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怀来县疾病预防控制中心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  <w:bookmarkStart w:id="0" w:name="_GoBack"/>
      <w:bookmarkEnd w:id="0"/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74F1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2021-05-14T01:13:42Z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9BB0C522AF5F4120BA697134E2890A27</vt:lpwstr>
  </property>
</Properties>
</file>