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怀来县残疾人联合会部门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941A7D" w:rsidRDefault="00941A7D">
      <w:pPr>
        <w:jc w:val="center"/>
        <w:rPr>
          <w:rFonts w:hint="eastAsia"/>
          <w:lang w:eastAsia="zh-CN"/>
        </w:rPr>
      </w:pP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</w:pPr>
      <w:r>
        <w:rPr>
          <w:rFonts w:eastAsia="方正楷体_GBK"/>
          <w:b/>
          <w:color w:val="000000"/>
          <w:sz w:val="32"/>
        </w:rPr>
        <w:t>怀来县残疾人联合会部门编制</w:t>
      </w:r>
    </w:p>
    <w:p w:rsidR="00941A7D" w:rsidRDefault="00854D64">
      <w:pPr>
        <w:jc w:val="center"/>
        <w:sectPr w:rsidR="00941A7D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941A7D" w:rsidRDefault="00941A7D">
      <w:pPr>
        <w:jc w:val="center"/>
        <w:sectPr w:rsidR="00941A7D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41A7D" w:rsidRDefault="00854D6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941A7D" w:rsidRDefault="00854D64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941A7D" w:rsidRDefault="00941A7D">
      <w:pPr>
        <w:pStyle w:val="TOC1"/>
        <w:tabs>
          <w:tab w:val="right" w:leader="dot" w:pos="9622"/>
        </w:tabs>
      </w:pPr>
      <w:r w:rsidRPr="00941A7D">
        <w:fldChar w:fldCharType="begin"/>
      </w:r>
      <w:r w:rsidR="00854D64">
        <w:instrText>TOC \o "2-2" \h \z \u</w:instrText>
      </w:r>
      <w:r w:rsidRPr="00941A7D">
        <w:fldChar w:fldCharType="separate"/>
      </w:r>
      <w:hyperlink w:anchor="_Toc_2_2_0000000001" w:history="1">
        <w:r w:rsidR="00854D64">
          <w:t>部</w:t>
        </w:r>
        <w:r w:rsidR="00854D64">
          <w:t xml:space="preserve"> </w:t>
        </w:r>
        <w:r w:rsidR="00854D64">
          <w:t>门</w:t>
        </w:r>
        <w:r w:rsidR="00854D64">
          <w:t xml:space="preserve"> </w:t>
        </w:r>
        <w:r w:rsidR="00854D64">
          <w:t>职</w:t>
        </w:r>
        <w:r w:rsidR="00854D64">
          <w:t xml:space="preserve"> </w:t>
        </w:r>
        <w:r w:rsidR="00854D64">
          <w:t>责</w:t>
        </w:r>
        <w:r w:rsidR="00854D64">
          <w:tab/>
        </w:r>
        <w:r>
          <w:fldChar w:fldCharType="begin"/>
        </w:r>
        <w:r w:rsidR="00854D64">
          <w:instrText>PAGEREF _Toc_2_2_0000000001 \h</w:instrText>
        </w:r>
        <w:r>
          <w:fldChar w:fldCharType="separate"/>
        </w:r>
        <w:r w:rsidR="00854D64">
          <w:t>1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2" w:history="1">
        <w:r w:rsidR="00854D64">
          <w:t>部门收支预算总表</w:t>
        </w:r>
        <w:r w:rsidR="00854D64">
          <w:tab/>
        </w:r>
        <w:r>
          <w:fldChar w:fldCharType="begin"/>
        </w:r>
        <w:r w:rsidR="00854D64">
          <w:instrText>PAGEREF _Toc_2_2_0000000002 \h</w:instrText>
        </w:r>
        <w:r>
          <w:fldChar w:fldCharType="separate"/>
        </w:r>
        <w:r w:rsidR="00854D64">
          <w:t>3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3" w:history="1">
        <w:r w:rsidR="00854D64">
          <w:t>部门基本支出预算</w:t>
        </w:r>
        <w:r w:rsidR="00854D64">
          <w:tab/>
        </w:r>
        <w:r>
          <w:fldChar w:fldCharType="begin"/>
        </w:r>
        <w:r w:rsidR="00854D64">
          <w:instrText>PAGEREF _Toc_2_2_0000000003 \h</w:instrText>
        </w:r>
        <w:r>
          <w:fldChar w:fldCharType="separate"/>
        </w:r>
        <w:r w:rsidR="00854D64">
          <w:t>5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4" w:history="1">
        <w:r w:rsidR="00854D64">
          <w:t>部门项目支出预算</w:t>
        </w:r>
        <w:r w:rsidR="00854D64">
          <w:tab/>
        </w:r>
        <w:r>
          <w:fldChar w:fldCharType="begin"/>
        </w:r>
        <w:r w:rsidR="00854D64">
          <w:instrText>PAGEREF _Toc_2_2_0000000004 \h</w:instrText>
        </w:r>
        <w:r>
          <w:fldChar w:fldCharType="separate"/>
        </w:r>
        <w:r w:rsidR="00854D64">
          <w:t>13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5" w:history="1">
        <w:r w:rsidR="00854D64">
          <w:t>部门预算政府经济分类表</w:t>
        </w:r>
        <w:r w:rsidR="00854D64">
          <w:tab/>
        </w:r>
        <w:r>
          <w:fldChar w:fldCharType="begin"/>
        </w:r>
        <w:r w:rsidR="00854D64">
          <w:instrText>PAGEREF _Toc_2_2_0000000005 \h</w:instrText>
        </w:r>
        <w:r>
          <w:fldChar w:fldCharType="separate"/>
        </w:r>
        <w:r w:rsidR="00854D64">
          <w:t>14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6" w:history="1">
        <w:r w:rsidR="00854D64">
          <w:t>部门</w:t>
        </w:r>
        <w:r w:rsidR="00854D64">
          <w:t>“</w:t>
        </w:r>
        <w:r w:rsidR="00854D64">
          <w:t>三公</w:t>
        </w:r>
        <w:r w:rsidR="00854D64">
          <w:t>”</w:t>
        </w:r>
        <w:r w:rsidR="00854D64">
          <w:t>及会议培训经费预算</w:t>
        </w:r>
        <w:r w:rsidR="00854D64">
          <w:tab/>
        </w:r>
        <w:r>
          <w:fldChar w:fldCharType="begin"/>
        </w:r>
        <w:r w:rsidR="00854D64">
          <w:instrText xml:space="preserve">PAGEREF _Toc_2_2_0000000006 </w:instrText>
        </w:r>
        <w:r w:rsidR="00854D64">
          <w:instrText>\h</w:instrText>
        </w:r>
        <w:r>
          <w:fldChar w:fldCharType="separate"/>
        </w:r>
        <w:r w:rsidR="00854D64">
          <w:t>15</w:t>
        </w:r>
        <w:r>
          <w:fldChar w:fldCharType="end"/>
        </w:r>
      </w:hyperlink>
    </w:p>
    <w:p w:rsidR="00941A7D" w:rsidRDefault="00941A7D">
      <w:pPr>
        <w:pStyle w:val="TOC1"/>
        <w:tabs>
          <w:tab w:val="right" w:leader="dot" w:pos="9622"/>
        </w:tabs>
      </w:pPr>
      <w:hyperlink w:anchor="_Toc_2_2_0000000007" w:history="1">
        <w:r w:rsidR="00854D64">
          <w:t>部门基本情况表</w:t>
        </w:r>
        <w:r w:rsidR="00854D64">
          <w:tab/>
        </w:r>
        <w:r>
          <w:fldChar w:fldCharType="begin"/>
        </w:r>
        <w:r w:rsidR="00854D64">
          <w:instrText>PAGEREF _Toc_2_2_0000000007 \h</w:instrText>
        </w:r>
        <w:r>
          <w:fldChar w:fldCharType="separate"/>
        </w:r>
        <w:r w:rsidR="00854D64">
          <w:t>16</w:t>
        </w:r>
        <w:r>
          <w:fldChar w:fldCharType="end"/>
        </w:r>
      </w:hyperlink>
    </w:p>
    <w:p w:rsidR="00941A7D" w:rsidRDefault="00941A7D">
      <w:r>
        <w:fldChar w:fldCharType="end"/>
      </w:r>
    </w:p>
    <w:p w:rsidR="00941A7D" w:rsidRDefault="00854D6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41A7D" w:rsidRDefault="00854D64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941A7D" w:rsidRDefault="00941A7D">
      <w:pPr>
        <w:pStyle w:val="TOC1"/>
        <w:tabs>
          <w:tab w:val="right" w:leader="dot" w:pos="9622"/>
        </w:tabs>
      </w:pPr>
      <w:r w:rsidRPr="00941A7D">
        <w:fldChar w:fldCharType="begin"/>
      </w:r>
      <w:r w:rsidR="00854D64">
        <w:instrText>TOC \o "4-4" \h \z \u</w:instrText>
      </w:r>
      <w:r w:rsidRPr="00941A7D">
        <w:fldChar w:fldCharType="separate"/>
      </w:r>
      <w:hyperlink w:anchor="_Toc_4_4_0000000008" w:history="1">
        <w:r w:rsidR="00854D64">
          <w:t>一、怀来县残疾人联合会收支预算</w:t>
        </w:r>
        <w:r w:rsidR="00854D64">
          <w:tab/>
        </w:r>
        <w:r>
          <w:fldChar w:fldCharType="begin"/>
        </w:r>
        <w:r w:rsidR="00854D64">
          <w:instrText>PAGEREF _Toc_4_4_0000000008 \h</w:instrText>
        </w:r>
        <w:r>
          <w:fldChar w:fldCharType="separate"/>
        </w:r>
        <w:r w:rsidR="00854D64">
          <w:t>18</w:t>
        </w:r>
        <w:r>
          <w:fldChar w:fldCharType="end"/>
        </w:r>
      </w:hyperlink>
    </w:p>
    <w:p w:rsidR="00941A7D" w:rsidRDefault="00941A7D">
      <w:r>
        <w:fldChar w:fldCharType="end"/>
      </w:r>
    </w:p>
    <w:p w:rsidR="00941A7D" w:rsidRDefault="00854D6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41A7D" w:rsidRDefault="00854D6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41A7D" w:rsidRDefault="00854D64">
      <w:pPr>
        <w:sectPr w:rsidR="00941A7D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941A7D" w:rsidRDefault="00854D6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941A7D" w:rsidRDefault="00854D64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41A7D" w:rsidRDefault="00854D64" w:rsidP="00DB0FE9">
      <w:pPr>
        <w:spacing w:line="500" w:lineRule="exact"/>
        <w:ind w:firstLine="560"/>
        <w:rPr>
          <w:rFonts w:hint="eastAsia"/>
          <w:lang w:eastAsia="zh-CN"/>
        </w:rPr>
      </w:pPr>
      <w:r>
        <w:rPr>
          <w:rFonts w:eastAsia="方正仿宋_GBK"/>
          <w:color w:val="000000"/>
          <w:sz w:val="28"/>
        </w:rPr>
        <w:t>根据《怀来县残疾人联合会部门职能配置、内设机构和人员编制规定》，怀来县残疾人联合会部门的主要职责是：</w:t>
      </w:r>
    </w:p>
    <w:p w:rsidR="00941A7D" w:rsidRDefault="00854D64">
      <w:pPr>
        <w:pStyle w:val="-"/>
      </w:pPr>
      <w:r>
        <w:t>（一）贯彻实施残疾人事业的法规、政策，履行</w:t>
      </w:r>
      <w:r>
        <w:t>“</w:t>
      </w:r>
      <w:r>
        <w:t>代表、服务、管理</w:t>
      </w:r>
      <w:r>
        <w:t>”</w:t>
      </w:r>
      <w:r>
        <w:t>职能，听取辖区残疾人意见，反馈辖区残疾人需求，维护残疾人合法权益，为辖区残疾人服务。</w:t>
      </w:r>
    </w:p>
    <w:p w:rsidR="00941A7D" w:rsidRDefault="00854D64">
      <w:pPr>
        <w:pStyle w:val="-"/>
      </w:pPr>
      <w:r>
        <w:t>（二）团结教</w:t>
      </w:r>
      <w:r>
        <w:t>育辖区残疾人遵守法律，履行应尽义务，发扬乐观进取精神，自尊、自信、自强、自立，为社会主义建设贡献力量。</w:t>
      </w:r>
    </w:p>
    <w:p w:rsidR="00941A7D" w:rsidRDefault="00854D64">
      <w:pPr>
        <w:pStyle w:val="-"/>
      </w:pPr>
      <w:r>
        <w:t>（三）弘扬人道主义，宣传残疾人事业，沟通政府、社会与残疾人之间的联系，动员社会理解、尊重、关心、帮助残疾人。</w:t>
      </w:r>
    </w:p>
    <w:p w:rsidR="00941A7D" w:rsidRDefault="00854D64">
      <w:pPr>
        <w:pStyle w:val="-"/>
      </w:pPr>
      <w:r>
        <w:t>（四）为辖区残疾预防、残疾人康复、教育、劳动就业、文化、体育、科研、用品供应、福利、社会管理服务，为残疾人创造良好的环境和条件，扶助残疾人平等参与社会生活。</w:t>
      </w:r>
    </w:p>
    <w:p w:rsidR="00941A7D" w:rsidRDefault="00854D64">
      <w:pPr>
        <w:pStyle w:val="-"/>
      </w:pPr>
      <w:r>
        <w:t>（五）积极参与政府和相关部门落实残疾人事业发展计划和有关规定，提出合理化建议，推进无障碍设施建设。</w:t>
      </w:r>
    </w:p>
    <w:p w:rsidR="00941A7D" w:rsidRDefault="00854D64">
      <w:pPr>
        <w:pStyle w:val="-"/>
      </w:pPr>
      <w:r>
        <w:t>（六）认真落实政府和上级残联有关残疾人事业发展计划和有关规定，对下级残联进行业务指导和管理。</w:t>
      </w:r>
    </w:p>
    <w:p w:rsidR="00941A7D" w:rsidRDefault="00854D64">
      <w:pPr>
        <w:pStyle w:val="-"/>
      </w:pPr>
      <w:r>
        <w:t>（七）承担政府残疾人工作协调委员会的日常工作，做好综合、组织、协调和服务。</w:t>
      </w:r>
    </w:p>
    <w:p w:rsidR="00941A7D" w:rsidRDefault="00941A7D">
      <w:pPr>
        <w:pStyle w:val="-"/>
      </w:pPr>
    </w:p>
    <w:p w:rsidR="00941A7D" w:rsidRDefault="00854D64">
      <w:pPr>
        <w:pStyle w:val="-"/>
      </w:pPr>
      <w:r>
        <w:t>（八）开展残疾人事业的地区交流与合作。</w:t>
      </w:r>
    </w:p>
    <w:p w:rsidR="00941A7D" w:rsidRDefault="00941A7D">
      <w:pPr>
        <w:pStyle w:val="-"/>
      </w:pPr>
    </w:p>
    <w:p w:rsidR="00941A7D" w:rsidRDefault="00854D64">
      <w:pPr>
        <w:pStyle w:val="-"/>
        <w:sectPr w:rsidR="00941A7D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（九）承办县委、县政府交办的其他事项。</w:t>
      </w:r>
    </w:p>
    <w:p w:rsidR="00941A7D" w:rsidRDefault="00854D64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DB0FE9" w:rsidTr="00DB0FE9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941A7D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1"/>
            </w:pPr>
            <w:r>
              <w:t>预算金额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762.49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712.23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50.26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97.86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91.82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</w:tr>
      <w:tr w:rsidR="00941A7D">
        <w:trPr>
          <w:trHeight w:val="369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666.98</w:t>
            </w:r>
          </w:p>
        </w:tc>
      </w:tr>
    </w:tbl>
    <w:p w:rsidR="00941A7D" w:rsidRDefault="00941A7D">
      <w:pPr>
        <w:sectPr w:rsidR="00941A7D">
          <w:pgSz w:w="11900" w:h="16840"/>
          <w:pgMar w:top="1361" w:right="1020" w:bottom="1361" w:left="1020" w:header="720" w:footer="720" w:gutter="0"/>
          <w:cols w:space="720"/>
        </w:sectPr>
      </w:pPr>
    </w:p>
    <w:p w:rsidR="00941A7D" w:rsidRDefault="00854D64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DB0FE9" w:rsidTr="00DB0FE9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41A7D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941A7D" w:rsidRDefault="00941A7D"/>
        </w:tc>
        <w:tc>
          <w:tcPr>
            <w:tcW w:w="4535" w:type="dxa"/>
            <w:vMerge/>
          </w:tcPr>
          <w:p w:rsidR="00941A7D" w:rsidRDefault="00941A7D"/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7"/>
            </w:pPr>
            <w:r>
              <w:t>91.82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7"/>
            </w:pPr>
            <w:r>
              <w:t>91.82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30.52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30.52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13.75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13.75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15.00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15.00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4.00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4.00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7"/>
            </w:pPr>
            <w:r>
              <w:t>6.04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7"/>
            </w:pPr>
            <w:r>
              <w:t>6.04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5.34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5.34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1.60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1.60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2.94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2.94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47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41A7D" w:rsidRDefault="00854D64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DB0FE9" w:rsidTr="00DB0FE9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41A7D">
        <w:trPr>
          <w:cantSplit/>
          <w:tblHeader/>
          <w:jc w:val="center"/>
        </w:trPr>
        <w:tc>
          <w:tcPr>
            <w:tcW w:w="2268" w:type="dxa"/>
            <w:vMerge/>
          </w:tcPr>
          <w:p w:rsidR="00941A7D" w:rsidRDefault="00941A7D"/>
        </w:tc>
        <w:tc>
          <w:tcPr>
            <w:tcW w:w="1621" w:type="dxa"/>
            <w:vMerge/>
          </w:tcPr>
          <w:p w:rsidR="00941A7D" w:rsidRDefault="00941A7D"/>
        </w:tc>
        <w:tc>
          <w:tcPr>
            <w:tcW w:w="1032" w:type="dxa"/>
            <w:vMerge/>
          </w:tcPr>
          <w:p w:rsidR="00941A7D" w:rsidRDefault="00941A7D"/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41A7D">
        <w:trPr>
          <w:cantSplit/>
          <w:jc w:val="center"/>
        </w:trPr>
        <w:tc>
          <w:tcPr>
            <w:tcW w:w="2268" w:type="dxa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032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666.98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664.63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2.35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Align w:val="center"/>
          </w:tcPr>
          <w:p w:rsidR="00941A7D" w:rsidRDefault="00854D64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032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666.98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664.63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7"/>
            </w:pPr>
            <w:r>
              <w:t>2.35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、残疾人就业保障金</w:t>
            </w:r>
          </w:p>
        </w:tc>
        <w:tc>
          <w:tcPr>
            <w:tcW w:w="1621" w:type="dxa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重度残疾人基本医疗保险资助金</w:t>
            </w:r>
          </w:p>
        </w:tc>
        <w:tc>
          <w:tcPr>
            <w:tcW w:w="1621" w:type="dxa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114.37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114.37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、冀财社﹝</w:t>
            </w:r>
            <w:r>
              <w:t>2021</w:t>
            </w:r>
            <w:r>
              <w:t>﹞</w:t>
            </w:r>
            <w:r>
              <w:t>133</w:t>
            </w:r>
            <w:r>
              <w:t>号河北省财政厅关于提前下达</w:t>
            </w:r>
            <w:r>
              <w:t>2022</w:t>
            </w:r>
            <w:r>
              <w:t>年中央专项彩票公益金支持残疾人事业发展补助资金预算的通知</w:t>
            </w:r>
          </w:p>
        </w:tc>
        <w:tc>
          <w:tcPr>
            <w:tcW w:w="1621" w:type="dxa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2296006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941A7D" w:rsidRDefault="00854D64">
            <w:pPr>
              <w:pStyle w:val="2"/>
            </w:pPr>
            <w:r>
              <w:t>4</w:t>
            </w:r>
            <w:r>
              <w:t>、冀财社﹝</w:t>
            </w:r>
            <w:r>
              <w:t>2021</w:t>
            </w:r>
            <w:r>
              <w:t>﹞</w:t>
            </w:r>
            <w:r>
              <w:t>148</w:t>
            </w:r>
            <w:r>
              <w:t>号关于提前下达</w:t>
            </w:r>
            <w:r>
              <w:t>2022</w:t>
            </w:r>
            <w:r>
              <w:t>年中央财政残疾人事业发展补助资金预算的通知</w:t>
            </w:r>
          </w:p>
        </w:tc>
        <w:tc>
          <w:tcPr>
            <w:tcW w:w="1621" w:type="dxa"/>
            <w:vMerge w:val="restart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2081104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941A7D" w:rsidRDefault="00941A7D"/>
        </w:tc>
        <w:tc>
          <w:tcPr>
            <w:tcW w:w="1621" w:type="dxa"/>
            <w:vMerge/>
            <w:vAlign w:val="center"/>
          </w:tcPr>
          <w:p w:rsidR="00941A7D" w:rsidRDefault="00941A7D"/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10.65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10.65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941A7D" w:rsidRDefault="00941A7D"/>
        </w:tc>
        <w:tc>
          <w:tcPr>
            <w:tcW w:w="1621" w:type="dxa"/>
            <w:vMerge/>
            <w:vAlign w:val="center"/>
          </w:tcPr>
          <w:p w:rsidR="00941A7D" w:rsidRDefault="00941A7D"/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2081199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941A7D" w:rsidRDefault="00854D64">
            <w:pPr>
              <w:pStyle w:val="2"/>
            </w:pPr>
            <w:r>
              <w:t>5</w:t>
            </w:r>
            <w:r>
              <w:t>、冀财社﹝</w:t>
            </w:r>
            <w:r>
              <w:t>2021</w:t>
            </w:r>
            <w:r>
              <w:t>﹞</w:t>
            </w:r>
            <w:r>
              <w:t>191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年省级残疾人事业发展补助资金预算的通知</w:t>
            </w:r>
          </w:p>
        </w:tc>
        <w:tc>
          <w:tcPr>
            <w:tcW w:w="1621" w:type="dxa"/>
            <w:vMerge w:val="restart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2081104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21.23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21.23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941A7D" w:rsidRDefault="00941A7D"/>
        </w:tc>
        <w:tc>
          <w:tcPr>
            <w:tcW w:w="1621" w:type="dxa"/>
            <w:vMerge/>
            <w:vAlign w:val="center"/>
          </w:tcPr>
          <w:p w:rsidR="00941A7D" w:rsidRDefault="00941A7D"/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5.55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5.55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941A7D" w:rsidRDefault="00941A7D"/>
        </w:tc>
        <w:tc>
          <w:tcPr>
            <w:tcW w:w="1621" w:type="dxa"/>
            <w:vMerge/>
            <w:vAlign w:val="center"/>
          </w:tcPr>
          <w:p w:rsidR="00941A7D" w:rsidRDefault="00941A7D"/>
        </w:tc>
        <w:tc>
          <w:tcPr>
            <w:tcW w:w="1032" w:type="dxa"/>
            <w:vAlign w:val="center"/>
          </w:tcPr>
          <w:p w:rsidR="00941A7D" w:rsidRDefault="00854D64">
            <w:pPr>
              <w:pStyle w:val="2"/>
            </w:pPr>
            <w:r>
              <w:t>2081199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3.43</w:t>
            </w:r>
          </w:p>
        </w:tc>
        <w:tc>
          <w:tcPr>
            <w:tcW w:w="1219" w:type="dxa"/>
            <w:vAlign w:val="center"/>
          </w:tcPr>
          <w:p w:rsidR="00941A7D" w:rsidRDefault="00854D64">
            <w:pPr>
              <w:pStyle w:val="4"/>
            </w:pPr>
            <w:r>
              <w:t>3.43</w:t>
            </w: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19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41A7D" w:rsidRDefault="00854D64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DB0FE9" w:rsidTr="00DB0FE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41A7D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941A7D" w:rsidRDefault="00941A7D"/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41A7D" w:rsidRDefault="00854D64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762.49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2.35</w:t>
            </w: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669.98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667.63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41A7D" w:rsidRDefault="00854D64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DB0FE9" w:rsidTr="00DB0FE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41A7D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941A7D" w:rsidRDefault="00941A7D"/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41A7D" w:rsidRDefault="00854D64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vAlign w:val="center"/>
          </w:tcPr>
          <w:p w:rsidR="00941A7D" w:rsidRDefault="00854D64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41A7D" w:rsidRDefault="00854D64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B0FE9" w:rsidTr="00DB0FE9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</w:t>
            </w:r>
            <w:r>
              <w:t>怀来县残疾人联合会部门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单位：人（辆）</w:t>
            </w:r>
          </w:p>
        </w:tc>
      </w:tr>
      <w:tr w:rsidR="00DB0FE9" w:rsidTr="00DB0FE9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941A7D" w:rsidRDefault="00854D64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941A7D" w:rsidRDefault="00854D64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941A7D" w:rsidRDefault="00854D64">
            <w:pPr>
              <w:pStyle w:val="1"/>
            </w:pPr>
            <w:r>
              <w:t>离退人数</w:t>
            </w:r>
          </w:p>
        </w:tc>
      </w:tr>
      <w:tr w:rsidR="00941A7D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41A7D" w:rsidRDefault="00941A7D"/>
        </w:tc>
        <w:tc>
          <w:tcPr>
            <w:tcW w:w="1134" w:type="dxa"/>
            <w:vMerge/>
          </w:tcPr>
          <w:p w:rsidR="00941A7D" w:rsidRDefault="00941A7D"/>
        </w:tc>
        <w:tc>
          <w:tcPr>
            <w:tcW w:w="1559" w:type="dxa"/>
            <w:vMerge/>
          </w:tcPr>
          <w:p w:rsidR="00941A7D" w:rsidRDefault="00941A7D"/>
        </w:tc>
        <w:tc>
          <w:tcPr>
            <w:tcW w:w="2353" w:type="dxa"/>
            <w:vMerge/>
          </w:tcPr>
          <w:p w:rsidR="00941A7D" w:rsidRDefault="00941A7D"/>
        </w:tc>
        <w:tc>
          <w:tcPr>
            <w:tcW w:w="709" w:type="dxa"/>
            <w:vMerge/>
          </w:tcPr>
          <w:p w:rsidR="00941A7D" w:rsidRDefault="00941A7D"/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1"/>
            </w:pPr>
            <w:r>
              <w:t>退职</w:t>
            </w:r>
          </w:p>
        </w:tc>
      </w:tr>
      <w:tr w:rsidR="00941A7D">
        <w:trPr>
          <w:trHeight w:val="227"/>
          <w:jc w:val="center"/>
        </w:trPr>
        <w:tc>
          <w:tcPr>
            <w:tcW w:w="3543" w:type="dxa"/>
            <w:vAlign w:val="center"/>
          </w:tcPr>
          <w:p w:rsidR="00941A7D" w:rsidRDefault="00854D64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2353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6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6"/>
            </w:pPr>
          </w:p>
        </w:tc>
      </w:tr>
      <w:tr w:rsidR="00941A7D">
        <w:trPr>
          <w:trHeight w:val="227"/>
          <w:jc w:val="center"/>
        </w:trPr>
        <w:tc>
          <w:tcPr>
            <w:tcW w:w="3543" w:type="dxa"/>
            <w:vAlign w:val="center"/>
          </w:tcPr>
          <w:p w:rsidR="00941A7D" w:rsidRDefault="00854D64">
            <w:pPr>
              <w:pStyle w:val="2"/>
            </w:pPr>
            <w:r>
              <w:t>怀来县残疾人联合会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941A7D" w:rsidRDefault="00854D64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941A7D" w:rsidRDefault="00854D64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854D64">
            <w:pPr>
              <w:pStyle w:val="3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709" w:type="dxa"/>
            <w:vAlign w:val="center"/>
          </w:tcPr>
          <w:p w:rsidR="00941A7D" w:rsidRDefault="00941A7D">
            <w:pPr>
              <w:pStyle w:val="3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41A7D" w:rsidRDefault="00854D6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941A7D" w:rsidRDefault="00854D6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41A7D" w:rsidRDefault="00854D64">
      <w:pPr>
        <w:jc w:val="center"/>
        <w:sectPr w:rsidR="00941A7D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941A7D" w:rsidRDefault="00854D64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一、怀来县残疾人联合会收支预算</w:t>
      </w:r>
      <w:bookmarkEnd w:id="7"/>
    </w:p>
    <w:p w:rsidR="00941A7D" w:rsidRDefault="00941A7D">
      <w:pPr>
        <w:jc w:val="center"/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DB0FE9" w:rsidTr="00DB0FE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941A7D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1"/>
            </w:pPr>
            <w:r>
              <w:t>预算金额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762.49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712.23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50.26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97.86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91.82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</w:tr>
      <w:tr w:rsidR="00941A7D">
        <w:trPr>
          <w:trHeight w:val="312"/>
          <w:jc w:val="center"/>
        </w:trPr>
        <w:tc>
          <w:tcPr>
            <w:tcW w:w="901" w:type="dxa"/>
            <w:vAlign w:val="center"/>
          </w:tcPr>
          <w:p w:rsidR="00941A7D" w:rsidRDefault="00854D6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41A7D" w:rsidRDefault="00854D6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41A7D" w:rsidRDefault="00854D64">
            <w:pPr>
              <w:pStyle w:val="4"/>
            </w:pPr>
            <w:r>
              <w:t>666.98</w:t>
            </w:r>
          </w:p>
        </w:tc>
      </w:tr>
    </w:tbl>
    <w:p w:rsidR="00941A7D" w:rsidRDefault="00941A7D">
      <w:pPr>
        <w:sectPr w:rsidR="00941A7D">
          <w:pgSz w:w="11900" w:h="16840"/>
          <w:pgMar w:top="1020" w:right="1020" w:bottom="1020" w:left="1020" w:header="720" w:footer="720" w:gutter="0"/>
          <w:cols w:space="720"/>
        </w:sectPr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DB0FE9" w:rsidTr="00DB0FE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41A7D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941A7D" w:rsidRDefault="00941A7D"/>
        </w:tc>
        <w:tc>
          <w:tcPr>
            <w:tcW w:w="907" w:type="dxa"/>
            <w:vMerge/>
          </w:tcPr>
          <w:p w:rsidR="00941A7D" w:rsidRDefault="00941A7D"/>
        </w:tc>
        <w:tc>
          <w:tcPr>
            <w:tcW w:w="907" w:type="dxa"/>
            <w:vMerge/>
          </w:tcPr>
          <w:p w:rsidR="00941A7D" w:rsidRDefault="00941A7D"/>
        </w:tc>
        <w:tc>
          <w:tcPr>
            <w:tcW w:w="3969" w:type="dxa"/>
            <w:vMerge/>
          </w:tcPr>
          <w:p w:rsidR="00941A7D" w:rsidRDefault="00941A7D"/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7"/>
            </w:pPr>
            <w:r>
              <w:t>91.82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7"/>
            </w:pPr>
            <w:r>
              <w:t>91.82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30.52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30.52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13.75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13.75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lastRenderedPageBreak/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DB0FE9" w:rsidTr="00DB0FE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</w:tr>
      <w:tr w:rsidR="00DB0FE9" w:rsidTr="00DB0FE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41A7D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941A7D" w:rsidRDefault="00941A7D"/>
        </w:tc>
        <w:tc>
          <w:tcPr>
            <w:tcW w:w="907" w:type="dxa"/>
            <w:vMerge/>
          </w:tcPr>
          <w:p w:rsidR="00941A7D" w:rsidRDefault="00941A7D"/>
        </w:tc>
        <w:tc>
          <w:tcPr>
            <w:tcW w:w="907" w:type="dxa"/>
            <w:vMerge/>
          </w:tcPr>
          <w:p w:rsidR="00941A7D" w:rsidRDefault="00941A7D"/>
        </w:tc>
        <w:tc>
          <w:tcPr>
            <w:tcW w:w="3969" w:type="dxa"/>
            <w:vMerge/>
          </w:tcPr>
          <w:p w:rsidR="00941A7D" w:rsidRDefault="00941A7D"/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6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7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7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5.34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5.34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1.60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1.60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2.94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2.94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2081101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227"/>
          <w:jc w:val="center"/>
        </w:trPr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907" w:type="dxa"/>
            <w:vAlign w:val="center"/>
          </w:tcPr>
          <w:p w:rsidR="00941A7D" w:rsidRDefault="00854D6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941A7D" w:rsidRDefault="00941A7D">
            <w:pPr>
              <w:pStyle w:val="3"/>
            </w:pPr>
          </w:p>
        </w:tc>
        <w:tc>
          <w:tcPr>
            <w:tcW w:w="3969" w:type="dxa"/>
            <w:vAlign w:val="center"/>
          </w:tcPr>
          <w:p w:rsidR="00941A7D" w:rsidRDefault="00854D64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2879"/>
        <w:gridCol w:w="1214"/>
        <w:gridCol w:w="1"/>
        <w:gridCol w:w="1"/>
        <w:gridCol w:w="1"/>
        <w:gridCol w:w="1"/>
        <w:gridCol w:w="1"/>
        <w:gridCol w:w="1"/>
        <w:gridCol w:w="1"/>
        <w:gridCol w:w="1358"/>
        <w:gridCol w:w="1365"/>
        <w:gridCol w:w="1"/>
        <w:gridCol w:w="1"/>
        <w:gridCol w:w="1"/>
        <w:gridCol w:w="1"/>
        <w:gridCol w:w="1"/>
        <w:gridCol w:w="1360"/>
        <w:gridCol w:w="1365"/>
        <w:gridCol w:w="1365"/>
        <w:gridCol w:w="1365"/>
        <w:gridCol w:w="1365"/>
        <w:gridCol w:w="1365"/>
      </w:tblGrid>
      <w:tr w:rsidR="00941A7D"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11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6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</w:tr>
      <w:tr w:rsidR="00941A7D">
        <w:trPr>
          <w:tblHeader/>
          <w:jc w:val="center"/>
        </w:trPr>
        <w:tc>
          <w:tcPr>
            <w:tcW w:w="2693" w:type="dxa"/>
            <w:gridSpan w:val="4"/>
            <w:vMerge w:val="restart"/>
            <w:vAlign w:val="center"/>
          </w:tcPr>
          <w:p w:rsidR="00941A7D" w:rsidRDefault="00854D64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941A7D" w:rsidRDefault="00854D64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hMerge w:val="restart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gridSpan w:val="13"/>
            <w:hMerge/>
          </w:tcPr>
          <w:p w:rsidR="00941A7D" w:rsidRDefault="00941A7D"/>
        </w:tc>
      </w:tr>
      <w:tr w:rsidR="00941A7D">
        <w:trPr>
          <w:tblHeader/>
          <w:jc w:val="center"/>
        </w:trPr>
        <w:tc>
          <w:tcPr>
            <w:tcW w:w="2693" w:type="dxa"/>
            <w:gridSpan w:val="4"/>
            <w:vMerge/>
          </w:tcPr>
          <w:p w:rsidR="00941A7D" w:rsidRDefault="00941A7D"/>
        </w:tc>
        <w:tc>
          <w:tcPr>
            <w:tcW w:w="1134" w:type="dxa"/>
            <w:vMerge/>
          </w:tcPr>
          <w:p w:rsidR="00941A7D" w:rsidRDefault="00941A7D"/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1"/>
            </w:pPr>
            <w:r>
              <w:t>非财政拨款结转结余</w:t>
            </w: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7"/>
            </w:pPr>
            <w:r>
              <w:t>666.98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7"/>
            </w:pPr>
            <w:r>
              <w:t>664.63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854D64">
            <w:pPr>
              <w:pStyle w:val="7"/>
            </w:pPr>
            <w:r>
              <w:t>2.35</w:t>
            </w: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</w:t>
            </w:r>
            <w:r>
              <w:t>[2021]191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年省级残疾人事业发展补助资金</w:t>
            </w:r>
            <w:r>
              <w:t>2081104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2081104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21.23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21.23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</w:t>
            </w:r>
            <w:r>
              <w:t>[2021]191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年省级残疾人事业发展补助资金</w:t>
            </w:r>
            <w:r>
              <w:t>2081105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5.55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5.55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</w:t>
            </w:r>
            <w:r>
              <w:t>[2021]191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年省级残疾人事业发展补助资金</w:t>
            </w:r>
            <w:r>
              <w:t>2081199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2081199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3.43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3.43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冀财社【</w:t>
            </w:r>
            <w:r>
              <w:t>2021</w:t>
            </w:r>
            <w:r>
              <w:t>】</w:t>
            </w:r>
            <w:r>
              <w:t>133</w:t>
            </w:r>
            <w:r>
              <w:t>号河北省财政厅关于提前下达</w:t>
            </w:r>
            <w:r>
              <w:t>2022</w:t>
            </w:r>
            <w:r>
              <w:t>年中央专项彩票公益金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2296006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gridSpan w:val="6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冀财社【</w:t>
            </w:r>
            <w:r>
              <w:t>2021</w:t>
            </w:r>
            <w:r>
              <w:t>】</w:t>
            </w:r>
            <w:r>
              <w:t>148</w:t>
            </w:r>
            <w:r>
              <w:t>号关于提前下达</w:t>
            </w:r>
            <w:r>
              <w:t>2022</w:t>
            </w:r>
            <w:r>
              <w:t>年中央财政残疾人事业发展补助资金</w:t>
            </w:r>
            <w:r>
              <w:t>2081199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2081199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0.50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冀财社【</w:t>
            </w:r>
            <w:r>
              <w:t>2021</w:t>
            </w:r>
            <w:r>
              <w:t>】</w:t>
            </w:r>
            <w:r>
              <w:t>148</w:t>
            </w:r>
            <w:r>
              <w:t>号提前下达</w:t>
            </w:r>
            <w:r>
              <w:t>2022</w:t>
            </w:r>
            <w:r>
              <w:t>年中央财政残疾人事业发展补助资金</w:t>
            </w:r>
            <w:r>
              <w:t>2081104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2081104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8.90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8.90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冀财社【</w:t>
            </w:r>
            <w:r>
              <w:t>2021</w:t>
            </w:r>
            <w:r>
              <w:t>】</w:t>
            </w:r>
            <w:r>
              <w:t>148</w:t>
            </w:r>
            <w:r>
              <w:t>号提前下达</w:t>
            </w:r>
            <w:r>
              <w:t>2022</w:t>
            </w:r>
            <w:r>
              <w:t>年中央财政残疾人事业发展补助资金</w:t>
            </w:r>
            <w:r>
              <w:t>2081105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10.65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10.65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重度残疾人基本医疗保险资助金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2101301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114.37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114.37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jc w:val="center"/>
        </w:trPr>
        <w:tc>
          <w:tcPr>
            <w:tcW w:w="2693" w:type="dxa"/>
            <w:gridSpan w:val="4"/>
            <w:vAlign w:val="center"/>
          </w:tcPr>
          <w:p w:rsidR="00941A7D" w:rsidRDefault="00854D64">
            <w:pPr>
              <w:pStyle w:val="2"/>
            </w:pPr>
            <w:r>
              <w:t>残疾人就业保障金</w:t>
            </w:r>
          </w:p>
        </w:tc>
        <w:tc>
          <w:tcPr>
            <w:tcW w:w="1134" w:type="dxa"/>
            <w:vAlign w:val="center"/>
          </w:tcPr>
          <w:p w:rsidR="00941A7D" w:rsidRDefault="00854D64">
            <w:pPr>
              <w:pStyle w:val="2"/>
            </w:pPr>
            <w:r>
              <w:t>2081105</w:t>
            </w:r>
          </w:p>
        </w:tc>
        <w:tc>
          <w:tcPr>
            <w:tcW w:w="1276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941A7D" w:rsidRDefault="00854D64">
            <w:pPr>
              <w:pStyle w:val="4"/>
            </w:pPr>
            <w:r>
              <w:t>500.00</w:t>
            </w:r>
          </w:p>
        </w:tc>
        <w:tc>
          <w:tcPr>
            <w:tcW w:w="1276" w:type="dxa"/>
            <w:gridSpan w:val="6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276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941A7D"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</w:tr>
      <w:tr w:rsidR="00941A7D">
        <w:trPr>
          <w:trHeight w:val="425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hMerge w:val="restart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gridSpan w:val="10"/>
            <w:hMerge/>
          </w:tcPr>
          <w:p w:rsidR="00941A7D" w:rsidRDefault="00941A7D"/>
        </w:tc>
      </w:tr>
      <w:tr w:rsidR="00941A7D">
        <w:trPr>
          <w:trHeight w:val="425"/>
          <w:tblHeader/>
          <w:jc w:val="center"/>
        </w:trPr>
        <w:tc>
          <w:tcPr>
            <w:tcW w:w="2976" w:type="dxa"/>
            <w:gridSpan w:val="6"/>
            <w:vMerge/>
          </w:tcPr>
          <w:p w:rsidR="00941A7D" w:rsidRDefault="00941A7D"/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41A7D" w:rsidRDefault="00854D64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gridSpan w:val="3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7"/>
            </w:pPr>
            <w:r>
              <w:t>764.84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762.49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2.35</w:t>
            </w: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88.82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669.98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667.63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2.35</w:t>
            </w: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>
      <w:pPr>
        <w:sectPr w:rsidR="00941A7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41A7D" w:rsidRDefault="00854D6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941A7D"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0"/>
            </w:pPr>
            <w:r>
              <w:t>762001</w:t>
            </w:r>
            <w:r>
              <w:t>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41A7D" w:rsidRDefault="00854D64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941A7D" w:rsidRDefault="00941A7D"/>
        </w:tc>
      </w:tr>
      <w:tr w:rsidR="00941A7D">
        <w:trPr>
          <w:trHeight w:val="567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941A7D" w:rsidRDefault="00854D64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hMerge w:val="restart"/>
            <w:vAlign w:val="center"/>
          </w:tcPr>
          <w:p w:rsidR="00941A7D" w:rsidRDefault="00854D64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hMerge/>
          </w:tcPr>
          <w:p w:rsidR="00941A7D" w:rsidRDefault="00941A7D"/>
        </w:tc>
        <w:tc>
          <w:tcPr>
            <w:tcW w:w="0" w:type="auto"/>
            <w:gridSpan w:val="10"/>
            <w:hMerge/>
          </w:tcPr>
          <w:p w:rsidR="00941A7D" w:rsidRDefault="00941A7D"/>
        </w:tc>
      </w:tr>
      <w:tr w:rsidR="00941A7D">
        <w:trPr>
          <w:trHeight w:val="567"/>
          <w:tblHeader/>
          <w:jc w:val="center"/>
        </w:trPr>
        <w:tc>
          <w:tcPr>
            <w:tcW w:w="2976" w:type="dxa"/>
            <w:gridSpan w:val="6"/>
            <w:vMerge/>
          </w:tcPr>
          <w:p w:rsidR="00941A7D" w:rsidRDefault="00941A7D"/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41A7D" w:rsidRDefault="00854D64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gridSpan w:val="3"/>
            <w:vAlign w:val="center"/>
          </w:tcPr>
          <w:p w:rsidR="00941A7D" w:rsidRDefault="00854D6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6"/>
            </w:pPr>
            <w:r>
              <w:t>合计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7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7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854D64">
            <w:pPr>
              <w:pStyle w:val="4"/>
            </w:pPr>
            <w:r>
              <w:t>0.70</w:t>
            </w: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  <w:tr w:rsidR="00941A7D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941A7D" w:rsidRDefault="00854D64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gridSpan w:val="8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559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  <w:tc>
          <w:tcPr>
            <w:tcW w:w="1417" w:type="dxa"/>
            <w:vAlign w:val="center"/>
          </w:tcPr>
          <w:p w:rsidR="00941A7D" w:rsidRDefault="00941A7D">
            <w:pPr>
              <w:pStyle w:val="4"/>
            </w:pPr>
          </w:p>
        </w:tc>
      </w:tr>
    </w:tbl>
    <w:p w:rsidR="00941A7D" w:rsidRDefault="00941A7D"/>
    <w:sectPr w:rsidR="00941A7D" w:rsidSect="00941A7D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64" w:rsidRDefault="00854D64" w:rsidP="00941A7D">
      <w:r>
        <w:separator/>
      </w:r>
    </w:p>
  </w:endnote>
  <w:endnote w:type="continuationSeparator" w:id="0">
    <w:p w:rsidR="00854D64" w:rsidRDefault="00854D64" w:rsidP="00941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7D" w:rsidRDefault="00941A7D">
    <w:r>
      <w:fldChar w:fldCharType="begin"/>
    </w:r>
    <w:r w:rsidR="00854D64">
      <w:instrText>PAGE "page number"</w:instrText>
    </w:r>
    <w:r>
      <w:fldChar w:fldCharType="separate"/>
    </w:r>
    <w:r w:rsidR="00DB0FE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7D" w:rsidRDefault="00941A7D">
    <w:pPr>
      <w:jc w:val="right"/>
    </w:pPr>
    <w:r>
      <w:fldChar w:fldCharType="begin"/>
    </w:r>
    <w:r w:rsidR="00854D64">
      <w:instrText>PAGE "page number"</w:instrText>
    </w:r>
    <w:r>
      <w:fldChar w:fldCharType="separate"/>
    </w:r>
    <w:r w:rsidR="00DB0FE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64" w:rsidRDefault="00854D64" w:rsidP="00941A7D">
      <w:r>
        <w:separator/>
      </w:r>
    </w:p>
  </w:footnote>
  <w:footnote w:type="continuationSeparator" w:id="0">
    <w:p w:rsidR="00854D64" w:rsidRDefault="00854D64" w:rsidP="00941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6A5"/>
    <w:multiLevelType w:val="multilevel"/>
    <w:tmpl w:val="CEA2C4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9366969"/>
    <w:multiLevelType w:val="multilevel"/>
    <w:tmpl w:val="9FE0042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BD56483"/>
    <w:multiLevelType w:val="multilevel"/>
    <w:tmpl w:val="673E469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5556C4B"/>
    <w:multiLevelType w:val="multilevel"/>
    <w:tmpl w:val="711EFF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3B9B78BA"/>
    <w:multiLevelType w:val="multilevel"/>
    <w:tmpl w:val="90186C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5747058B"/>
    <w:multiLevelType w:val="multilevel"/>
    <w:tmpl w:val="A75E34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BA93036"/>
    <w:multiLevelType w:val="multilevel"/>
    <w:tmpl w:val="78AE14E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6F334DA7"/>
    <w:multiLevelType w:val="multilevel"/>
    <w:tmpl w:val="6E82E8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41A7D"/>
    <w:rsid w:val="00854D64"/>
    <w:rsid w:val="00941A7D"/>
    <w:rsid w:val="00DB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7D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41A7D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41A7D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41A7D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41A7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41A7D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41A7D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41A7D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41A7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41A7D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41A7D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41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41A7D"/>
    <w:pPr>
      <w:ind w:left="240"/>
    </w:pPr>
  </w:style>
  <w:style w:type="paragraph" w:customStyle="1" w:styleId="TOC4">
    <w:name w:val="TOC 4"/>
    <w:basedOn w:val="a"/>
    <w:qFormat/>
    <w:rsid w:val="00941A7D"/>
    <w:pPr>
      <w:ind w:left="720"/>
    </w:pPr>
  </w:style>
  <w:style w:type="paragraph" w:customStyle="1" w:styleId="TOC1">
    <w:name w:val="TOC 1"/>
    <w:basedOn w:val="a"/>
    <w:qFormat/>
    <w:rsid w:val="00941A7D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2022-04-19T17:32:40Z</dcterms:created>
  <dcterms:modified xsi:type="dcterms:W3CDTF">2022-04-19T09:32:40Z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2022-04-19T17:32:40Z</dcterms:created>
  <dcterms:modified xsi:type="dcterms:W3CDTF">2022-04-19T09:32:40Z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2022-04-19T17:32:42Z</dcterms:created>
  <dcterms:modified xsi:type="dcterms:W3CDTF">2022-04-19T09:32:42Z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A56A4AA4-E5B4-432A-9C93-4AE28AEB91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A09AA7-CA76-4B6C-AF20-A50551B4B0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9B52EB8-582D-4984-B9AE-6FDEDC18C9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9EE94A-CCC8-4BAC-82DF-E6CC7823E9D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5F095D1-0C78-4B8E-9917-B40E9B0E734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87EFA9D-2FE1-40E0-9DAD-CA4E7C4D058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2070</Words>
  <Characters>11803</Characters>
  <Application>Microsoft Office Word</Application>
  <DocSecurity>0</DocSecurity>
  <Lines>98</Lines>
  <Paragraphs>27</Paragraphs>
  <ScaleCrop>false</ScaleCrop>
  <Company/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2022-04-19T17:32:00Z</dcterms:created>
  <dcterms:modified xsi:type="dcterms:W3CDTF">2022-04-20T02:08:00Z</dcterms:modified>
</cp:coreProperties>
</file>