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9" w:name="_GoBack"/>
      <w:bookmarkEnd w:id="9"/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河北省怀来县供销合作社联合社部门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河北省怀来县供销合作社联合社部门编制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一、河北省怀来县供销合作社联合社收支预算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  <w:rPr>
          <w:rFonts w:hint="eastAsia"/>
          <w:lang w:eastAsia="zh-CN"/>
        </w:rPr>
      </w:pPr>
      <w:r>
        <w:rPr>
          <w:rFonts w:eastAsia="方正仿宋_GBK"/>
          <w:color w:val="000000"/>
          <w:sz w:val="28"/>
        </w:rPr>
        <w:t>根据《河北省怀来县供销合作社联合社部门职能配置、内设机构和人员编制规定》，河北省怀来县供销合作社联合社部门的主要职责是：</w:t>
      </w:r>
    </w:p>
    <w:p>
      <w:pPr>
        <w:pStyle w:val="5"/>
      </w:pPr>
      <w:r>
        <w:t>1.供销流通管理：贯彻党和政府的方针政策，制订与系统发展相关的战略和规划，指导系统业务活动，进行综合改革试点和发展、进行系统流通网络和信息化建设，创新基层供销社的组织服务体系和金融体系，管理运营县级社有资产，行使出资人职能。指导系统流通网络建设、发挥供销社连接城乡、农村的桥梁作用，建设商流、物流、信息流相统一的城乡双向流通网络。管理运营县级社有资产、行使出资人职能、确保社有资产的安全和增值。</w:t>
      </w:r>
    </w:p>
    <w:p>
      <w:pPr>
        <w:pStyle w:val="5"/>
      </w:pPr>
      <w:r>
        <w:t>2.服务三农事务管理：以供销合作社体系为依托，自下而上组建农民合作社联合社、创新组织体系、服务体系和农村金融体系，构建具有供销社特色的“三农”工作社会化服务体系，以合作经济组织形式，创建以农村合作银行、农村信用合作担保公司、农业合作互助保险公司、农村产权交易所、融资租赁公司、农产品电子商务交易中心、金融超市为主的农村合作金融体系。</w:t>
      </w:r>
    </w:p>
    <w:p>
      <w:pPr>
        <w:pStyle w:val="5"/>
      </w:pPr>
      <w:r>
        <w:t>3.物资储备管理：负责管理棉花、化肥、农药、羊毛、救灾物资等国家和县级重要物资的储备工作。调节商品供求关系，稳定物价、保障市场供应、保证防汛救灾的需要、增强政府对市场的宏观调控能力。</w:t>
      </w:r>
    </w:p>
    <w:p>
      <w:pPr>
        <w:pStyle w:val="5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4.指导农村产权交易：审核、监督产权交易行为的真实性和合法性，为农村产权交易提供场所设施、信息发布、政策咨询、资产评估，以及对会员单位的业务活动进行监督管理。</w:t>
      </w:r>
    </w:p>
    <w:p>
      <w:pPr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975河北省怀来县供销合作社联合社部门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387.36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387.36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387.36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387.36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387.36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367.36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343.73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23.63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20.00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975河北省怀来县供销合作社联合社部门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343.73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343.73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293.73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293.73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78.00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78.00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60.60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60.60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65.53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65.53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23.63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23.63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22.33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22.33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5.72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5.72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5.32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5.32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2.16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2.16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10.85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10.85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975河北省怀来县供销合作社联合社部门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8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4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1、怀财字[2022]7号 农村产权交易中心工作经费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河北省怀来县供销合作社联合社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2160201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2、怀财字[2022]7号 食盐补助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河北省怀来县供销合作社联合社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2160201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975河北省怀来县供销合作社联合社部门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387.36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387.36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289.13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289.13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33.63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33.63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975河北省怀来县供销合作社联合社部门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1.30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1.30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1.30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1.30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975河北省怀来县供销合作社联合社部门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8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8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8"/>
            </w:pPr>
            <w:r>
              <w:t>2022年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3.25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3.25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3.25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河北省怀来县供销合作社联合社小计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3.25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3.25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3.25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怀财字[2022]7号 农村产权交易中心工作经费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怀财字[2022]7号 农村产权交易中心工作经费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怀财字[2022]7号 农村产权交易中心工作经费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怀财字[2022]7号 农村产权交易中心工作经费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</w:tr>
    </w:tbl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975河北省怀来县供销合作社联合社部门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8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8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8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8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2353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18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河北省怀来县供销合作社联合社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18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一、河北省怀来县供销合作社联合社收支预算</w:t>
      </w:r>
      <w:bookmarkEnd w:id="8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975001河北省怀来县供销合作社联合社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387.36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387.36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387.36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387.36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387.36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367.36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343.73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23.63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20.00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975001河北省怀来县供销合作社联合社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343.73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343.73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293.73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293.73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2160201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78.00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78.00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60.60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60.60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2160201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2160201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2160201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65.53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65.53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2160201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2160201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2160201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2160201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2160201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975001河北省怀来县供销合作社联合社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23.63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23.63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22.33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22.33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2160201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5.72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5.72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2160201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2160201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2160201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2.16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2.16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2160201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10.85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10.85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2160201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975001河北省怀来县供销合作社联合社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怀财字[2022]7号 农村产权交易中心工作经费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2160201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怀财字[2022]7号 食盐补助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2160201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975001河北省怀来县供销合作社联合社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387.36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387.36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289.13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289.13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33.63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33.63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975001河北省怀来县供销合作社联合社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1.30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1.30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1.30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1.30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C32"/>
    <w:rsid w:val="00280C32"/>
    <w:rsid w:val="00C03818"/>
    <w:rsid w:val="00FF1CF0"/>
    <w:rsid w:val="067D5E37"/>
    <w:rsid w:val="6B9A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7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8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9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2022-04-19T17:33:30Z</dcterms:created>
  <dcterms:modified xsi:type="dcterms:W3CDTF">2022-04-19T09:33:30Z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2022-04-19T17:33:28Z</dcterms:created>
  <dcterms:modified xsi:type="dcterms:W3CDTF">2022-04-19T09:33:28Z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2022-04-19T17:33:28Z</dcterms:created>
  <dcterms:modified xsi:type="dcterms:W3CDTF">2022-04-19T09:33:28Z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8F5067-064A-4A6E-A168-03D9B51211D1}">
  <ds:schemaRefs/>
</ds:datastoreItem>
</file>

<file path=customXml/itemProps3.xml><?xml version="1.0" encoding="utf-8"?>
<ds:datastoreItem xmlns:ds="http://schemas.openxmlformats.org/officeDocument/2006/customXml" ds:itemID="{D2C7316F-D3B4-4CCD-8BEB-DF4985BBD74B}">
  <ds:schemaRefs/>
</ds:datastoreItem>
</file>

<file path=customXml/itemProps4.xml><?xml version="1.0" encoding="utf-8"?>
<ds:datastoreItem xmlns:ds="http://schemas.openxmlformats.org/officeDocument/2006/customXml" ds:itemID="{DF0178D7-2179-45A7-B16B-8469B9082F80}">
  <ds:schemaRefs/>
</ds:datastoreItem>
</file>

<file path=customXml/itemProps5.xml><?xml version="1.0" encoding="utf-8"?>
<ds:datastoreItem xmlns:ds="http://schemas.openxmlformats.org/officeDocument/2006/customXml" ds:itemID="{8D6E058D-B423-48A9-9F73-4ADB6FFB7880}">
  <ds:schemaRefs/>
</ds:datastoreItem>
</file>

<file path=customXml/itemProps6.xml><?xml version="1.0" encoding="utf-8"?>
<ds:datastoreItem xmlns:ds="http://schemas.openxmlformats.org/officeDocument/2006/customXml" ds:itemID="{1FA7FD73-9F66-4E0E-9A7C-F294A76396EB}">
  <ds:schemaRefs/>
</ds:datastoreItem>
</file>

<file path=customXml/itemProps7.xml><?xml version="1.0" encoding="utf-8"?>
<ds:datastoreItem xmlns:ds="http://schemas.openxmlformats.org/officeDocument/2006/customXml" ds:itemID="{DA57FC7C-7FA2-462D-A9DF-FEBDD230D0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2090</Words>
  <Characters>11919</Characters>
  <Lines>99</Lines>
  <Paragraphs>27</Paragraphs>
  <TotalTime>1</TotalTime>
  <ScaleCrop>false</ScaleCrop>
  <LinksUpToDate>false</LinksUpToDate>
  <CharactersWithSpaces>13982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2022-04-19T17:33:00Z</dcterms:created>
  <dc:creator>Administrator</dc:creator>
  <cp:lastModifiedBy>Administrator</cp:lastModifiedBy>
  <dcterms:modified xsi:type="dcterms:W3CDTF">2022-05-31T08:55:10Z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EA28DB61A19F45A49CBCCF38EEC01198</vt:lpwstr>
  </property>
</Properties>
</file>