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hint="eastAsia" w:eastAsia="方正小标宋_GBK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怀来县人民政府办公室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怀来县人民政府办公室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单位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 电子政务办公平台建设绩效目标表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 民兵预备役绩效目标表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3.怀财字【2022】7号 综合事务绩效目标表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4.怀财字【2022】7号法律服务绩效目标表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bookmarkStart w:id="7" w:name="_GoBack"/>
      <w:bookmarkEnd w:id="7"/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按照“三定方案”确定工作职责积极创新举措，严格规范程序，保证政府机关工作有序高效运转，圆满完成各项工作任务。</w:t>
      </w:r>
    </w:p>
    <w:p>
      <w:pPr>
        <w:pStyle w:val="5"/>
      </w:pPr>
      <w:r>
        <w:t>1.切实提高以文辅政水平，积极发挥辅政作用。</w:t>
      </w:r>
    </w:p>
    <w:p>
      <w:pPr>
        <w:pStyle w:val="5"/>
      </w:pPr>
      <w:r>
        <w:t>2.以狠抓落实为落脚点，进一步提高服务水平。扎实有效做好政务督查；严谨细致做好政务服务；节俭高效做好公务接待。</w:t>
      </w:r>
    </w:p>
    <w:p>
      <w:pPr>
        <w:pStyle w:val="5"/>
      </w:pPr>
      <w:r>
        <w:t>3.强化科学规范化管理，高效快捷开展各项工作。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1.做好县政府会议保障工作，严格以县政府名义召开的会议审批，控制会议费开支规模。大型会议控制率优10%，良20%，中30%，差50%。</w:t>
      </w:r>
    </w:p>
    <w:p>
      <w:pPr>
        <w:pStyle w:val="6"/>
      </w:pPr>
      <w:r>
        <w:t>2.确保机关各项工作正常运转。优100%，良95%，中90%，差90%以下。</w:t>
      </w:r>
    </w:p>
    <w:p>
      <w:pPr>
        <w:pStyle w:val="6"/>
      </w:pPr>
      <w:r>
        <w:t>3.受理政府委托的行政诉讼，提供法律援助，发挥专家作用，为立法等重大决策提供建议和咨询，提高县政府决策的民主化、法制化和科学化水平。优100&amp;，良90%，中80%，差80%以下。</w:t>
      </w:r>
    </w:p>
    <w:p>
      <w:pPr>
        <w:pStyle w:val="6"/>
      </w:pPr>
      <w:r>
        <w:t>4.统筹规划搭建全县党政机关一体化移动办公系统，实现政务办公网络化、无纸化和信息化，实现各级各部门系统办公，提高政府运转效率。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1.切实提高以文辅政水平，积极发挥辅政作用。</w:t>
      </w:r>
    </w:p>
    <w:p>
      <w:pPr>
        <w:pStyle w:val="7"/>
      </w:pPr>
      <w:r>
        <w:t>2.以狠抓落实为落脚点，进一步提高服务水平。</w:t>
      </w:r>
    </w:p>
    <w:p>
      <w:pPr>
        <w:pStyle w:val="7"/>
      </w:pPr>
      <w:r>
        <w:t>3.强化科学规范化管理，高效快捷开展各项工作。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 电子政务办公平台建设绩效目标表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13073022P00799710001W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 电子政务办公平台建设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提高公文运转效率，提高政府效能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公文运转率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 民兵预备役绩效目标表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13073022P007996100017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 民兵预备役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预备役队伍建设管理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出勤率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出勤率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≥75百分比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出勤率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训练计划完成率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3.怀财字【2022】7号 综合事务绩效目标表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13073022P00799410001U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 综合事务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260.00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260.00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政府采购，办公设备管理，后勤保障等工作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大型会议控制率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大型会议控制率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大型会议控制率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机关正常运转率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4.怀财字【2022】7号法律服务绩效目标表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13073022P00799510001H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怀财字【2022】7号法律服务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法律咨询服务费用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受理诉讼提供法律帮助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ThjYWNjOGIwMzc0ZjFhYWRjZjc5M2Q4YjQ5NjIifQ=="/>
  </w:docVars>
  <w:rsids>
    <w:rsidRoot w:val="001C6207"/>
    <w:rsid w:val="001C6207"/>
    <w:rsid w:val="006B5930"/>
    <w:rsid w:val="00AE570E"/>
    <w:rsid w:val="282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2022-04-20T14:35:09Z</dcterms:created>
  <dcterms:modified xsi:type="dcterms:W3CDTF">2022-04-20T06:35:09Z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2022-04-20T14:35:09Z</dcterms:created>
  <dcterms:modified xsi:type="dcterms:W3CDTF">2022-04-20T06:35:09Z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2022-04-20T14:35:08Z</dcterms:created>
  <dcterms:modified xsi:type="dcterms:W3CDTF">2022-04-20T06:35:08Z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2022-04-20T14:35:09Z</dcterms:created>
  <dcterms:modified xsi:type="dcterms:W3CDTF">2022-04-20T06:35:09Z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2022-04-20T14:35:08Z</dcterms:created>
  <dcterms:modified xsi:type="dcterms:W3CDTF">2022-04-20T06:35:08Z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2022-04-20T14:35:09Z</dcterms:created>
  <dcterms:modified xsi:type="dcterms:W3CDTF">2022-04-20T06:35:09Z</dcterms:modified>
</cp:coreProperties>
</file>

<file path=customXml/itemProps1.xml><?xml version="1.0" encoding="utf-8"?>
<ds:datastoreItem xmlns:ds="http://schemas.openxmlformats.org/officeDocument/2006/customXml" ds:itemID="{56A718E9-1E62-4BCB-9673-C86A7BA843CA}">
  <ds:schemaRefs/>
</ds:datastoreItem>
</file>

<file path=customXml/itemProps10.xml><?xml version="1.0" encoding="utf-8"?>
<ds:datastoreItem xmlns:ds="http://schemas.openxmlformats.org/officeDocument/2006/customXml" ds:itemID="{759FCDAC-CAEF-4BA4-9298-C8FAE94FAF20}">
  <ds:schemaRefs/>
</ds:datastoreItem>
</file>

<file path=customXml/itemProps11.xml><?xml version="1.0" encoding="utf-8"?>
<ds:datastoreItem xmlns:ds="http://schemas.openxmlformats.org/officeDocument/2006/customXml" ds:itemID="{375D0920-B551-41AF-86CC-E4A20DFF17C0}">
  <ds:schemaRefs/>
</ds:datastoreItem>
</file>

<file path=customXml/itemProps12.xml><?xml version="1.0" encoding="utf-8"?>
<ds:datastoreItem xmlns:ds="http://schemas.openxmlformats.org/officeDocument/2006/customXml" ds:itemID="{857BB258-A9CB-40D1-B662-C9A3338DC510}">
  <ds:schemaRefs/>
</ds:datastoreItem>
</file>

<file path=customXml/itemProps2.xml><?xml version="1.0" encoding="utf-8"?>
<ds:datastoreItem xmlns:ds="http://schemas.openxmlformats.org/officeDocument/2006/customXml" ds:itemID="{5913CDCD-4B0D-4C4B-85C7-BB514E09CA96}">
  <ds:schemaRefs/>
</ds:datastoreItem>
</file>

<file path=customXml/itemProps3.xml><?xml version="1.0" encoding="utf-8"?>
<ds:datastoreItem xmlns:ds="http://schemas.openxmlformats.org/officeDocument/2006/customXml" ds:itemID="{952DD2C1-AC0D-4462-8CBA-D286BB59B530}">
  <ds:schemaRefs/>
</ds:datastoreItem>
</file>

<file path=customXml/itemProps4.xml><?xml version="1.0" encoding="utf-8"?>
<ds:datastoreItem xmlns:ds="http://schemas.openxmlformats.org/officeDocument/2006/customXml" ds:itemID="{BD86BABA-2C63-4758-BB5F-5B50295E1738}">
  <ds:schemaRefs/>
</ds:datastoreItem>
</file>

<file path=customXml/itemProps5.xml><?xml version="1.0" encoding="utf-8"?>
<ds:datastoreItem xmlns:ds="http://schemas.openxmlformats.org/officeDocument/2006/customXml" ds:itemID="{DF66951D-FB97-4149-9564-85D2EA10EA1A}">
  <ds:schemaRefs/>
</ds:datastoreItem>
</file>

<file path=customXml/itemProps6.xml><?xml version="1.0" encoding="utf-8"?>
<ds:datastoreItem xmlns:ds="http://schemas.openxmlformats.org/officeDocument/2006/customXml" ds:itemID="{55A4F494-4D98-460F-9B7D-2F49CE94C5E4}">
  <ds:schemaRefs/>
</ds:datastoreItem>
</file>

<file path=customXml/itemProps7.xml><?xml version="1.0" encoding="utf-8"?>
<ds:datastoreItem xmlns:ds="http://schemas.openxmlformats.org/officeDocument/2006/customXml" ds:itemID="{DDE316F8-055C-43F6-B84E-7A4A11258385}">
  <ds:schemaRefs/>
</ds:datastoreItem>
</file>

<file path=customXml/itemProps8.xml><?xml version="1.0" encoding="utf-8"?>
<ds:datastoreItem xmlns:ds="http://schemas.openxmlformats.org/officeDocument/2006/customXml" ds:itemID="{E15F0259-F226-4C5E-80C1-BD8686D174F9}">
  <ds:schemaRefs/>
</ds:datastoreItem>
</file>

<file path=customXml/itemProps9.xml><?xml version="1.0" encoding="utf-8"?>
<ds:datastoreItem xmlns:ds="http://schemas.openxmlformats.org/officeDocument/2006/customXml" ds:itemID="{96AEFDE0-14EE-44B3-9E6A-05D2723DD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2058</Words>
  <Characters>2350</Characters>
  <Lines>24</Lines>
  <Paragraphs>6</Paragraphs>
  <TotalTime>16</TotalTime>
  <ScaleCrop>false</ScaleCrop>
  <LinksUpToDate>false</LinksUpToDate>
  <CharactersWithSpaces>2432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2022-04-20T14:35:00Z</dcterms:created>
  <dc:creator>Administrator</dc:creator>
  <cp:lastModifiedBy>Administrator</cp:lastModifiedBy>
  <dcterms:modified xsi:type="dcterms:W3CDTF">2022-06-17T02:10:27Z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51FB284D90B04B319591BF14C2BAF488</vt:lpwstr>
  </property>
</Properties>
</file>