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怀来县信访部门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385623" w:rsidRDefault="00385623">
      <w:pPr>
        <w:jc w:val="center"/>
      </w:pP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</w:pPr>
      <w:r>
        <w:rPr>
          <w:rFonts w:eastAsia="方正楷体_GBK"/>
          <w:b/>
          <w:color w:val="000000"/>
          <w:sz w:val="32"/>
        </w:rPr>
        <w:t>怀来县信访部门编制</w:t>
      </w:r>
    </w:p>
    <w:p w:rsidR="00385623" w:rsidRDefault="001A3BC3">
      <w:pPr>
        <w:jc w:val="center"/>
        <w:sectPr w:rsidR="00385623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385623" w:rsidRDefault="00385623">
      <w:pPr>
        <w:jc w:val="center"/>
        <w:sectPr w:rsidR="00385623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385623" w:rsidRDefault="001A3BC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385623" w:rsidRDefault="001A3BC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385623" w:rsidRDefault="00385623">
      <w:pPr>
        <w:pStyle w:val="TOC1"/>
        <w:tabs>
          <w:tab w:val="right" w:leader="dot" w:pos="9622"/>
        </w:tabs>
      </w:pPr>
      <w:r w:rsidRPr="00385623">
        <w:fldChar w:fldCharType="begin"/>
      </w:r>
      <w:r w:rsidR="001A3BC3">
        <w:instrText>TOC \o "2-2" \h \z \u</w:instrText>
      </w:r>
      <w:r w:rsidRPr="00385623">
        <w:fldChar w:fldCharType="separate"/>
      </w:r>
      <w:hyperlink w:anchor="_Toc_2_2_0000000001" w:history="1">
        <w:r w:rsidR="001A3BC3">
          <w:t>部</w:t>
        </w:r>
        <w:r w:rsidR="001A3BC3">
          <w:t xml:space="preserve"> </w:t>
        </w:r>
        <w:r w:rsidR="001A3BC3">
          <w:t>门</w:t>
        </w:r>
        <w:r w:rsidR="001A3BC3">
          <w:t xml:space="preserve"> </w:t>
        </w:r>
        <w:r w:rsidR="001A3BC3">
          <w:t>职</w:t>
        </w:r>
        <w:r w:rsidR="001A3BC3">
          <w:t xml:space="preserve"> </w:t>
        </w:r>
        <w:r w:rsidR="001A3BC3">
          <w:t>责</w:t>
        </w:r>
        <w:r w:rsidR="001A3BC3">
          <w:tab/>
        </w:r>
        <w:r>
          <w:fldChar w:fldCharType="begin"/>
        </w:r>
        <w:r w:rsidR="001A3BC3">
          <w:instrText>PAGEREF _Toc_2_2_0000000001 \h</w:instrText>
        </w:r>
        <w:r>
          <w:fldChar w:fldCharType="separate"/>
        </w:r>
        <w:r w:rsidR="001A3BC3">
          <w:t>1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2" w:history="1">
        <w:r w:rsidR="001A3BC3">
          <w:t>部门收支预算总表</w:t>
        </w:r>
        <w:r w:rsidR="001A3BC3">
          <w:tab/>
        </w:r>
        <w:r>
          <w:fldChar w:fldCharType="begin"/>
        </w:r>
        <w:r w:rsidR="001A3BC3">
          <w:instrText>PAGEREF _Toc_2_2_0000000002 \h</w:instrText>
        </w:r>
        <w:r>
          <w:fldChar w:fldCharType="separate"/>
        </w:r>
        <w:r w:rsidR="001A3BC3">
          <w:t>2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3" w:history="1">
        <w:r w:rsidR="001A3BC3">
          <w:t>部门基本支出预算</w:t>
        </w:r>
        <w:r w:rsidR="001A3BC3">
          <w:tab/>
        </w:r>
        <w:r>
          <w:fldChar w:fldCharType="begin"/>
        </w:r>
        <w:r w:rsidR="001A3BC3">
          <w:instrText>PAGEREF _Toc_2_2_0000000003 \h</w:instrText>
        </w:r>
        <w:r>
          <w:fldChar w:fldCharType="separate"/>
        </w:r>
        <w:r w:rsidR="001A3BC3">
          <w:t>4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4" w:history="1">
        <w:r w:rsidR="001A3BC3">
          <w:t>部门项目支出预算</w:t>
        </w:r>
        <w:r w:rsidR="001A3BC3">
          <w:tab/>
        </w:r>
        <w:r>
          <w:fldChar w:fldCharType="begin"/>
        </w:r>
        <w:r w:rsidR="001A3BC3">
          <w:instrText>PAGEREF _Toc_2_2_0000000004 \h</w:instrText>
        </w:r>
        <w:r>
          <w:fldChar w:fldCharType="separate"/>
        </w:r>
        <w:r w:rsidR="001A3BC3">
          <w:t>12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5" w:history="1">
        <w:r w:rsidR="001A3BC3">
          <w:t>部门预算政府经济分类表</w:t>
        </w:r>
        <w:r w:rsidR="001A3BC3">
          <w:tab/>
        </w:r>
        <w:r>
          <w:fldChar w:fldCharType="begin"/>
        </w:r>
        <w:r w:rsidR="001A3BC3">
          <w:instrText>PAGEREF _Toc_2_2_0000000005 \h</w:instrText>
        </w:r>
        <w:r>
          <w:fldChar w:fldCharType="separate"/>
        </w:r>
        <w:r w:rsidR="001A3BC3">
          <w:t>13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6" w:history="1">
        <w:r w:rsidR="001A3BC3">
          <w:t>部门</w:t>
        </w:r>
        <w:r w:rsidR="001A3BC3">
          <w:t>“</w:t>
        </w:r>
        <w:r w:rsidR="001A3BC3">
          <w:t>三公</w:t>
        </w:r>
        <w:r w:rsidR="001A3BC3">
          <w:t>”</w:t>
        </w:r>
        <w:r w:rsidR="001A3BC3">
          <w:t>及会议培训经费预算</w:t>
        </w:r>
        <w:r w:rsidR="001A3BC3">
          <w:tab/>
        </w:r>
        <w:r>
          <w:fldChar w:fldCharType="begin"/>
        </w:r>
        <w:r w:rsidR="001A3BC3">
          <w:instrText>PAGEREF _Toc_2_2_0000000006 \h</w:instrText>
        </w:r>
        <w:r>
          <w:fldChar w:fldCharType="separate"/>
        </w:r>
        <w:r w:rsidR="001A3BC3">
          <w:t>14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7" w:history="1">
        <w:r w:rsidR="001A3BC3">
          <w:t>部门政府采购预算</w:t>
        </w:r>
        <w:r w:rsidR="001A3BC3">
          <w:tab/>
        </w:r>
        <w:r>
          <w:fldChar w:fldCharType="begin"/>
        </w:r>
        <w:r w:rsidR="001A3BC3">
          <w:instrText>PAGEREF _Toc_2_2_0000000007 \h</w:instrText>
        </w:r>
        <w:r>
          <w:fldChar w:fldCharType="separate"/>
        </w:r>
        <w:r w:rsidR="001A3BC3">
          <w:t>15</w:t>
        </w:r>
        <w:r>
          <w:fldChar w:fldCharType="end"/>
        </w:r>
      </w:hyperlink>
    </w:p>
    <w:p w:rsidR="00385623" w:rsidRDefault="00385623">
      <w:pPr>
        <w:pStyle w:val="TOC1"/>
        <w:tabs>
          <w:tab w:val="right" w:leader="dot" w:pos="9622"/>
        </w:tabs>
      </w:pPr>
      <w:hyperlink w:anchor="_Toc_2_2_0000000008" w:history="1">
        <w:r w:rsidR="001A3BC3">
          <w:t>部门基本情况表</w:t>
        </w:r>
        <w:r w:rsidR="001A3BC3">
          <w:tab/>
        </w:r>
        <w:r>
          <w:fldChar w:fldCharType="begin"/>
        </w:r>
        <w:r w:rsidR="001A3BC3">
          <w:instrText>PAGEREF _Toc_2_2_0000000008 \h</w:instrText>
        </w:r>
        <w:r>
          <w:fldChar w:fldCharType="separate"/>
        </w:r>
        <w:r w:rsidR="001A3BC3">
          <w:t>16</w:t>
        </w:r>
        <w:r>
          <w:fldChar w:fldCharType="end"/>
        </w:r>
      </w:hyperlink>
    </w:p>
    <w:p w:rsidR="00385623" w:rsidRDefault="00385623">
      <w:r>
        <w:fldChar w:fldCharType="end"/>
      </w:r>
    </w:p>
    <w:p w:rsidR="00385623" w:rsidRDefault="001A3BC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385623" w:rsidRDefault="001A3BC3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385623" w:rsidRDefault="00385623">
      <w:pPr>
        <w:pStyle w:val="TOC1"/>
        <w:tabs>
          <w:tab w:val="right" w:leader="dot" w:pos="9622"/>
        </w:tabs>
      </w:pPr>
      <w:r w:rsidRPr="00385623">
        <w:fldChar w:fldCharType="begin"/>
      </w:r>
      <w:r w:rsidR="001A3BC3">
        <w:instrText>TOC \o "4-4" \h \z \u</w:instrText>
      </w:r>
      <w:r w:rsidRPr="00385623">
        <w:fldChar w:fldCharType="separate"/>
      </w:r>
      <w:hyperlink w:anchor="_Toc_4_4_0000000009" w:history="1">
        <w:r w:rsidR="001A3BC3">
          <w:t>一、怀来县信访局收支预算</w:t>
        </w:r>
        <w:r w:rsidR="001A3BC3">
          <w:tab/>
        </w:r>
        <w:r>
          <w:fldChar w:fldCharType="begin"/>
        </w:r>
        <w:r w:rsidR="001A3BC3">
          <w:instrText>PAGEREF _Toc_4</w:instrText>
        </w:r>
        <w:r w:rsidR="001A3BC3">
          <w:instrText>_4_0000000009 \h</w:instrText>
        </w:r>
        <w:r>
          <w:fldChar w:fldCharType="separate"/>
        </w:r>
        <w:r w:rsidR="001A3BC3">
          <w:t>18</w:t>
        </w:r>
        <w:r>
          <w:fldChar w:fldCharType="end"/>
        </w:r>
      </w:hyperlink>
    </w:p>
    <w:p w:rsidR="00385623" w:rsidRDefault="00385623">
      <w:r>
        <w:fldChar w:fldCharType="end"/>
      </w:r>
    </w:p>
    <w:p w:rsidR="00385623" w:rsidRDefault="001A3BC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385623" w:rsidRDefault="001A3BC3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385623" w:rsidRDefault="001A3BC3">
      <w:pPr>
        <w:sectPr w:rsidR="00385623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385623" w:rsidRDefault="001A3BC3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385623" w:rsidRDefault="001A3BC3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385623" w:rsidRDefault="001A3BC3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根据《怀来县信访部门职能配置、内设机构和人员编制规定》，怀来县信访部门的主要职责是：</w:t>
      </w:r>
    </w:p>
    <w:p w:rsidR="00385623" w:rsidRDefault="001A3BC3">
      <w:pPr>
        <w:pStyle w:val="-"/>
        <w:sectPr w:rsidR="00385623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</w:t>
      </w:r>
      <w:r>
        <w:t>、严格按照《信访条例》规定，做到来访必登，及时转交办相关责任部门调查处理信访事项。</w:t>
      </w:r>
      <w:r>
        <w:t>2</w:t>
      </w:r>
      <w:r>
        <w:t>、及时转送、交办上级转交信访事项，按期上报交办信访事项，及时协调处理进京、赴省集体上访，进京非正常上访和暑期到北戴河上访。</w:t>
      </w:r>
      <w:r>
        <w:t>3</w:t>
      </w:r>
      <w:r>
        <w:t>、对全县经协调化解仍不能息诉的信访问题，通过复查复核以及逐案召开听证会推进问题化解。</w:t>
      </w:r>
      <w:r>
        <w:t>4</w:t>
      </w:r>
      <w:r>
        <w:t>、及时挖掘先进经验典型做法实现资源共享和相互借鉴；加大总结调研，为领导加大总结调研，为领导决策提供依据。</w:t>
      </w:r>
    </w:p>
    <w:p w:rsidR="00385623" w:rsidRDefault="001A3BC3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6C6799" w:rsidTr="006C6799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385623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1"/>
            </w:pPr>
            <w:r>
              <w:t>预算金额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465.26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465.26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311.64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256.45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55.19</w:t>
            </w:r>
          </w:p>
        </w:tc>
      </w:tr>
      <w:tr w:rsidR="00385623">
        <w:trPr>
          <w:trHeight w:val="369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153.62</w:t>
            </w:r>
          </w:p>
        </w:tc>
      </w:tr>
    </w:tbl>
    <w:p w:rsidR="00385623" w:rsidRDefault="00385623">
      <w:pPr>
        <w:sectPr w:rsidR="00385623">
          <w:pgSz w:w="11900" w:h="16840"/>
          <w:pgMar w:top="1361" w:right="1020" w:bottom="1361" w:left="1020" w:header="720" w:footer="720" w:gutter="0"/>
          <w:cols w:space="720"/>
        </w:sectPr>
      </w:pPr>
    </w:p>
    <w:p w:rsidR="00385623" w:rsidRDefault="001A3BC3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6C6799" w:rsidTr="006C6799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85623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385623" w:rsidRDefault="00385623"/>
        </w:tc>
        <w:tc>
          <w:tcPr>
            <w:tcW w:w="4535" w:type="dxa"/>
            <w:vMerge/>
          </w:tcPr>
          <w:p w:rsidR="00385623" w:rsidRDefault="00385623"/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7"/>
            </w:pPr>
            <w:r>
              <w:t>256.45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7"/>
            </w:pPr>
            <w:r>
              <w:t>256.45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236.45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236.45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54.45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54.45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58.32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58.32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7.88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7.88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49.88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49.88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42.00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42.00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25.00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17.00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24.00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24.00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7"/>
            </w:pPr>
            <w:r>
              <w:t>55.19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7"/>
            </w:pPr>
            <w:r>
              <w:t>55.19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49.89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49.89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3.00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4.89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4.89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4.49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4.49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0.40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5.40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5.40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36.60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36.60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24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47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85623" w:rsidRDefault="001A3BC3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6C6799" w:rsidTr="006C6799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85623">
        <w:trPr>
          <w:cantSplit/>
          <w:tblHeader/>
          <w:jc w:val="center"/>
        </w:trPr>
        <w:tc>
          <w:tcPr>
            <w:tcW w:w="2268" w:type="dxa"/>
            <w:vMerge/>
          </w:tcPr>
          <w:p w:rsidR="00385623" w:rsidRDefault="00385623"/>
        </w:tc>
        <w:tc>
          <w:tcPr>
            <w:tcW w:w="1621" w:type="dxa"/>
            <w:vMerge/>
          </w:tcPr>
          <w:p w:rsidR="00385623" w:rsidRDefault="00385623"/>
        </w:tc>
        <w:tc>
          <w:tcPr>
            <w:tcW w:w="1032" w:type="dxa"/>
            <w:vMerge/>
          </w:tcPr>
          <w:p w:rsidR="00385623" w:rsidRDefault="00385623"/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85623">
        <w:trPr>
          <w:cantSplit/>
          <w:jc w:val="center"/>
        </w:trPr>
        <w:tc>
          <w:tcPr>
            <w:tcW w:w="2268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032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cantSplit/>
          <w:jc w:val="center"/>
        </w:trPr>
        <w:tc>
          <w:tcPr>
            <w:tcW w:w="2268" w:type="dxa"/>
            <w:vAlign w:val="center"/>
          </w:tcPr>
          <w:p w:rsidR="00385623" w:rsidRDefault="001A3BC3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032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cantSplit/>
          <w:jc w:val="center"/>
        </w:trPr>
        <w:tc>
          <w:tcPr>
            <w:tcW w:w="2268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  <w:tc>
          <w:tcPr>
            <w:tcW w:w="1621" w:type="dxa"/>
            <w:vAlign w:val="center"/>
          </w:tcPr>
          <w:p w:rsidR="00385623" w:rsidRDefault="001A3BC3">
            <w:pPr>
              <w:pStyle w:val="2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cantSplit/>
          <w:jc w:val="center"/>
        </w:trPr>
        <w:tc>
          <w:tcPr>
            <w:tcW w:w="2268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号维稳经费</w:t>
            </w:r>
          </w:p>
        </w:tc>
        <w:tc>
          <w:tcPr>
            <w:tcW w:w="1621" w:type="dxa"/>
            <w:vAlign w:val="center"/>
          </w:tcPr>
          <w:p w:rsidR="00385623" w:rsidRDefault="001A3BC3">
            <w:pPr>
              <w:pStyle w:val="2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100.00</w:t>
            </w: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cantSplit/>
          <w:jc w:val="center"/>
        </w:trPr>
        <w:tc>
          <w:tcPr>
            <w:tcW w:w="2268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1621" w:type="dxa"/>
            <w:vAlign w:val="center"/>
          </w:tcPr>
          <w:p w:rsidR="00385623" w:rsidRDefault="001A3BC3">
            <w:pPr>
              <w:pStyle w:val="2"/>
            </w:pPr>
            <w:r>
              <w:t>怀来县信访局</w:t>
            </w:r>
          </w:p>
        </w:tc>
        <w:tc>
          <w:tcPr>
            <w:tcW w:w="1032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19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85623" w:rsidRDefault="001A3BC3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C6799" w:rsidTr="006C679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8562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385623" w:rsidRDefault="00385623"/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85623" w:rsidRDefault="001A3BC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228.65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228.65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208.81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208.81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85623" w:rsidRDefault="001A3BC3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6C6799" w:rsidTr="006C679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38562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385623" w:rsidRDefault="00385623"/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85623" w:rsidRDefault="001A3BC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8.92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8.92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85623" w:rsidRDefault="001A3BC3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C6799" w:rsidTr="006C6799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385623" w:rsidRDefault="001A3BC3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385623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385623" w:rsidRDefault="00385623"/>
        </w:tc>
        <w:tc>
          <w:tcPr>
            <w:tcW w:w="1134" w:type="dxa"/>
            <w:vMerge/>
          </w:tcPr>
          <w:p w:rsidR="00385623" w:rsidRDefault="00385623"/>
        </w:tc>
        <w:tc>
          <w:tcPr>
            <w:tcW w:w="709" w:type="dxa"/>
            <w:vMerge/>
          </w:tcPr>
          <w:p w:rsidR="00385623" w:rsidRDefault="00385623"/>
        </w:tc>
        <w:tc>
          <w:tcPr>
            <w:tcW w:w="850" w:type="dxa"/>
            <w:vMerge/>
          </w:tcPr>
          <w:p w:rsidR="00385623" w:rsidRDefault="00385623"/>
        </w:tc>
        <w:tc>
          <w:tcPr>
            <w:tcW w:w="850" w:type="dxa"/>
            <w:vMerge/>
          </w:tcPr>
          <w:p w:rsidR="00385623" w:rsidRDefault="00385623"/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385623" w:rsidRDefault="00385623"/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5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5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850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850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6"/>
            </w:pPr>
            <w:r>
              <w:t>怀来县信访局小计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5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5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850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850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7"/>
            </w:pPr>
            <w:r>
              <w:t>4.00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0.56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1.12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1.12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1.12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其他会计机械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0.21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0.21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0.04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0.04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0.20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0.06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0.36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0.36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木质柜类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A060501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0.08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0.08</w:t>
            </w:r>
          </w:p>
        </w:tc>
      </w:tr>
      <w:tr w:rsidR="00385623">
        <w:trPr>
          <w:cantSplit/>
          <w:jc w:val="center"/>
        </w:trPr>
        <w:tc>
          <w:tcPr>
            <w:tcW w:w="1701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A0999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箱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.2</w:t>
            </w:r>
          </w:p>
        </w:tc>
        <w:tc>
          <w:tcPr>
            <w:tcW w:w="850" w:type="dxa"/>
            <w:vAlign w:val="center"/>
          </w:tcPr>
          <w:p w:rsidR="00385623" w:rsidRDefault="001A3BC3">
            <w:pPr>
              <w:pStyle w:val="4"/>
            </w:pPr>
            <w:r>
              <w:t>10.00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2.00</w:t>
            </w: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964" w:type="dxa"/>
            <w:vAlign w:val="center"/>
          </w:tcPr>
          <w:p w:rsidR="00385623" w:rsidRDefault="001A3BC3">
            <w:pPr>
              <w:pStyle w:val="4"/>
            </w:pPr>
            <w:r>
              <w:t>2.00</w:t>
            </w:r>
          </w:p>
        </w:tc>
      </w:tr>
    </w:tbl>
    <w:p w:rsidR="00385623" w:rsidRDefault="001A3BC3">
      <w:pPr>
        <w:spacing w:line="500" w:lineRule="exact"/>
        <w:ind w:firstLine="420"/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385623" w:rsidRDefault="001A3BC3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C6799" w:rsidTr="006C6799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</w:t>
            </w:r>
            <w:r>
              <w:t>怀来县信访部门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单位：人（辆）</w:t>
            </w:r>
          </w:p>
        </w:tc>
      </w:tr>
      <w:tr w:rsidR="006C6799" w:rsidTr="006C6799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385623" w:rsidRDefault="001A3BC3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385623" w:rsidRDefault="001A3BC3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385623" w:rsidRDefault="001A3BC3">
            <w:pPr>
              <w:pStyle w:val="1"/>
            </w:pPr>
            <w:r>
              <w:t>离退人数</w:t>
            </w:r>
          </w:p>
        </w:tc>
      </w:tr>
      <w:tr w:rsidR="00385623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385623" w:rsidRDefault="00385623"/>
        </w:tc>
        <w:tc>
          <w:tcPr>
            <w:tcW w:w="1134" w:type="dxa"/>
            <w:vMerge/>
          </w:tcPr>
          <w:p w:rsidR="00385623" w:rsidRDefault="00385623"/>
        </w:tc>
        <w:tc>
          <w:tcPr>
            <w:tcW w:w="1559" w:type="dxa"/>
            <w:vMerge/>
          </w:tcPr>
          <w:p w:rsidR="00385623" w:rsidRDefault="00385623"/>
        </w:tc>
        <w:tc>
          <w:tcPr>
            <w:tcW w:w="2353" w:type="dxa"/>
            <w:vMerge/>
          </w:tcPr>
          <w:p w:rsidR="00385623" w:rsidRDefault="00385623"/>
        </w:tc>
        <w:tc>
          <w:tcPr>
            <w:tcW w:w="709" w:type="dxa"/>
            <w:vMerge/>
          </w:tcPr>
          <w:p w:rsidR="00385623" w:rsidRDefault="00385623"/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1"/>
            </w:pPr>
            <w:r>
              <w:t>退职</w:t>
            </w:r>
          </w:p>
        </w:tc>
      </w:tr>
      <w:tr w:rsidR="00385623">
        <w:trPr>
          <w:trHeight w:val="227"/>
          <w:jc w:val="center"/>
        </w:trPr>
        <w:tc>
          <w:tcPr>
            <w:tcW w:w="3543" w:type="dxa"/>
            <w:vAlign w:val="center"/>
          </w:tcPr>
          <w:p w:rsidR="00385623" w:rsidRDefault="001A3BC3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2353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6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6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6"/>
            </w:pPr>
          </w:p>
        </w:tc>
      </w:tr>
      <w:tr w:rsidR="00385623">
        <w:trPr>
          <w:trHeight w:val="227"/>
          <w:jc w:val="center"/>
        </w:trPr>
        <w:tc>
          <w:tcPr>
            <w:tcW w:w="3543" w:type="dxa"/>
            <w:vAlign w:val="center"/>
          </w:tcPr>
          <w:p w:rsidR="00385623" w:rsidRDefault="001A3BC3">
            <w:pPr>
              <w:pStyle w:val="2"/>
            </w:pPr>
            <w:r>
              <w:t>怀来县信访局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385623" w:rsidRDefault="001A3BC3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385623" w:rsidRDefault="001A3BC3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709" w:type="dxa"/>
            <w:vAlign w:val="center"/>
          </w:tcPr>
          <w:p w:rsidR="00385623" w:rsidRDefault="001A3BC3">
            <w:pPr>
              <w:pStyle w:val="3"/>
            </w:pPr>
            <w:r>
              <w:t>15</w:t>
            </w: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709" w:type="dxa"/>
            <w:vAlign w:val="center"/>
          </w:tcPr>
          <w:p w:rsidR="00385623" w:rsidRDefault="00385623">
            <w:pPr>
              <w:pStyle w:val="3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385623" w:rsidRDefault="001A3BC3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385623" w:rsidRDefault="001A3BC3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385623" w:rsidRDefault="001A3BC3">
      <w:pPr>
        <w:jc w:val="center"/>
        <w:sectPr w:rsidR="00385623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385623" w:rsidRDefault="001A3BC3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一、怀来县信访局收支预算</w:t>
      </w:r>
      <w:bookmarkEnd w:id="8"/>
    </w:p>
    <w:p w:rsidR="00385623" w:rsidRDefault="00385623">
      <w:pPr>
        <w:jc w:val="center"/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6C6799" w:rsidTr="006C6799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385623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1"/>
            </w:pPr>
            <w:r>
              <w:t>预算金额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465.26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465.26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311.64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256.45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55.19</w:t>
            </w:r>
          </w:p>
        </w:tc>
      </w:tr>
      <w:tr w:rsidR="00385623">
        <w:trPr>
          <w:trHeight w:val="312"/>
          <w:jc w:val="center"/>
        </w:trPr>
        <w:tc>
          <w:tcPr>
            <w:tcW w:w="901" w:type="dxa"/>
            <w:vAlign w:val="center"/>
          </w:tcPr>
          <w:p w:rsidR="00385623" w:rsidRDefault="001A3BC3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385623" w:rsidRDefault="001A3BC3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385623" w:rsidRDefault="001A3BC3">
            <w:pPr>
              <w:pStyle w:val="4"/>
            </w:pPr>
            <w:r>
              <w:t>153.62</w:t>
            </w:r>
          </w:p>
        </w:tc>
      </w:tr>
    </w:tbl>
    <w:p w:rsidR="00385623" w:rsidRDefault="00385623">
      <w:pPr>
        <w:sectPr w:rsidR="00385623">
          <w:pgSz w:w="11900" w:h="16840"/>
          <w:pgMar w:top="1020" w:right="1020" w:bottom="1020" w:left="1020" w:header="720" w:footer="720" w:gutter="0"/>
          <w:cols w:space="720"/>
        </w:sectPr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6C6799" w:rsidTr="006C679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8562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85623" w:rsidRDefault="00385623"/>
        </w:tc>
        <w:tc>
          <w:tcPr>
            <w:tcW w:w="907" w:type="dxa"/>
            <w:vMerge/>
          </w:tcPr>
          <w:p w:rsidR="00385623" w:rsidRDefault="00385623"/>
        </w:tc>
        <w:tc>
          <w:tcPr>
            <w:tcW w:w="907" w:type="dxa"/>
            <w:vMerge/>
          </w:tcPr>
          <w:p w:rsidR="00385623" w:rsidRDefault="00385623"/>
        </w:tc>
        <w:tc>
          <w:tcPr>
            <w:tcW w:w="3969" w:type="dxa"/>
            <w:vMerge/>
          </w:tcPr>
          <w:p w:rsidR="00385623" w:rsidRDefault="00385623"/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7"/>
            </w:pPr>
            <w:r>
              <w:t>256.45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7"/>
            </w:pPr>
            <w:r>
              <w:t>256.45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236.45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236.45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54.45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54.45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58.32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58.32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10.44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7.88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7.88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49.88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49.88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42.00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25.00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lastRenderedPageBreak/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17.00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24.00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6C6799" w:rsidTr="006C6799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85623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385623" w:rsidRDefault="00385623"/>
        </w:tc>
        <w:tc>
          <w:tcPr>
            <w:tcW w:w="907" w:type="dxa"/>
            <w:vMerge/>
          </w:tcPr>
          <w:p w:rsidR="00385623" w:rsidRDefault="00385623"/>
        </w:tc>
        <w:tc>
          <w:tcPr>
            <w:tcW w:w="907" w:type="dxa"/>
            <w:vMerge/>
          </w:tcPr>
          <w:p w:rsidR="00385623" w:rsidRDefault="00385623"/>
        </w:tc>
        <w:tc>
          <w:tcPr>
            <w:tcW w:w="3969" w:type="dxa"/>
            <w:vMerge/>
          </w:tcPr>
          <w:p w:rsidR="00385623" w:rsidRDefault="00385623"/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6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7"/>
            </w:pPr>
            <w:r>
              <w:t>55.19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7"/>
            </w:pPr>
            <w:r>
              <w:t>55.19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49.89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49.89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4.89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4.89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4.49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4.49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0.40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5.40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5.40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36.60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36.60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2013601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227"/>
          <w:jc w:val="center"/>
        </w:trPr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907" w:type="dxa"/>
            <w:vAlign w:val="center"/>
          </w:tcPr>
          <w:p w:rsidR="00385623" w:rsidRDefault="001A3BC3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385623" w:rsidRDefault="00385623">
            <w:pPr>
              <w:pStyle w:val="3"/>
            </w:pPr>
          </w:p>
        </w:tc>
        <w:tc>
          <w:tcPr>
            <w:tcW w:w="3969" w:type="dxa"/>
            <w:vAlign w:val="center"/>
          </w:tcPr>
          <w:p w:rsidR="00385623" w:rsidRDefault="001A3BC3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6C6799" w:rsidTr="006C6799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85623">
        <w:trPr>
          <w:tblHeader/>
          <w:jc w:val="center"/>
        </w:trPr>
        <w:tc>
          <w:tcPr>
            <w:tcW w:w="2693" w:type="dxa"/>
            <w:vMerge/>
          </w:tcPr>
          <w:p w:rsidR="00385623" w:rsidRDefault="00385623"/>
        </w:tc>
        <w:tc>
          <w:tcPr>
            <w:tcW w:w="1134" w:type="dxa"/>
            <w:vMerge/>
          </w:tcPr>
          <w:p w:rsidR="00385623" w:rsidRDefault="00385623"/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1"/>
            </w:pPr>
            <w:r>
              <w:t>非财政拨款结转结余</w:t>
            </w:r>
          </w:p>
        </w:tc>
      </w:tr>
      <w:tr w:rsidR="00385623">
        <w:trPr>
          <w:jc w:val="center"/>
        </w:trPr>
        <w:tc>
          <w:tcPr>
            <w:tcW w:w="2693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7"/>
            </w:pPr>
            <w:r>
              <w:t>153.62</w:t>
            </w: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jc w:val="center"/>
        </w:trPr>
        <w:tc>
          <w:tcPr>
            <w:tcW w:w="2693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jc w:val="center"/>
        </w:trPr>
        <w:tc>
          <w:tcPr>
            <w:tcW w:w="2693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号维稳经费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100.00</w:t>
            </w: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jc w:val="center"/>
        </w:trPr>
        <w:tc>
          <w:tcPr>
            <w:tcW w:w="2693" w:type="dxa"/>
            <w:vAlign w:val="center"/>
          </w:tcPr>
          <w:p w:rsidR="00385623" w:rsidRDefault="001A3BC3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号信访专项</w:t>
            </w:r>
          </w:p>
        </w:tc>
        <w:tc>
          <w:tcPr>
            <w:tcW w:w="1134" w:type="dxa"/>
            <w:vAlign w:val="center"/>
          </w:tcPr>
          <w:p w:rsidR="00385623" w:rsidRDefault="001A3BC3">
            <w:pPr>
              <w:pStyle w:val="2"/>
            </w:pPr>
            <w:r>
              <w:t>2013601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385623" w:rsidRDefault="001A3BC3">
            <w:pPr>
              <w:pStyle w:val="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276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C6799" w:rsidTr="006C6799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85623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385623" w:rsidRDefault="00385623"/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85623" w:rsidRDefault="001A3BC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465.26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228.65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228.65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208.81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208.81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7.80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20.00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425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>
      <w:pPr>
        <w:sectPr w:rsidR="00385623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385623" w:rsidRDefault="001A3BC3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6C6799" w:rsidTr="006C6799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0"/>
            </w:pPr>
            <w:r>
              <w:t>286001</w:t>
            </w:r>
            <w:r>
              <w:t>怀来县信访局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385623" w:rsidRDefault="001A3BC3">
            <w:pPr>
              <w:pStyle w:val="23"/>
            </w:pPr>
            <w:r>
              <w:t>单位：万元</w:t>
            </w:r>
          </w:p>
        </w:tc>
      </w:tr>
      <w:tr w:rsidR="006C6799" w:rsidTr="006C6799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385623" w:rsidRDefault="001A3BC3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385623" w:rsidRDefault="001A3BC3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385623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385623" w:rsidRDefault="00385623"/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385623" w:rsidRDefault="001A3BC3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8.92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8.92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7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7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5.30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417" w:type="dxa"/>
            <w:vAlign w:val="center"/>
          </w:tcPr>
          <w:p w:rsidR="00385623" w:rsidRDefault="001A3BC3">
            <w:pPr>
              <w:pStyle w:val="4"/>
            </w:pPr>
            <w:r>
              <w:t>3.62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  <w:tr w:rsidR="00385623">
        <w:trPr>
          <w:trHeight w:val="567"/>
          <w:jc w:val="center"/>
        </w:trPr>
        <w:tc>
          <w:tcPr>
            <w:tcW w:w="2976" w:type="dxa"/>
            <w:vAlign w:val="center"/>
          </w:tcPr>
          <w:p w:rsidR="00385623" w:rsidRDefault="001A3BC3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559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  <w:tc>
          <w:tcPr>
            <w:tcW w:w="1417" w:type="dxa"/>
            <w:vAlign w:val="center"/>
          </w:tcPr>
          <w:p w:rsidR="00385623" w:rsidRDefault="00385623">
            <w:pPr>
              <w:pStyle w:val="4"/>
            </w:pPr>
          </w:p>
        </w:tc>
      </w:tr>
    </w:tbl>
    <w:p w:rsidR="00385623" w:rsidRDefault="00385623"/>
    <w:sectPr w:rsidR="00385623" w:rsidSect="00385623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C3" w:rsidRDefault="001A3BC3" w:rsidP="00385623">
      <w:r>
        <w:separator/>
      </w:r>
    </w:p>
  </w:endnote>
  <w:endnote w:type="continuationSeparator" w:id="0">
    <w:p w:rsidR="001A3BC3" w:rsidRDefault="001A3BC3" w:rsidP="00385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23" w:rsidRDefault="00385623">
    <w:r>
      <w:fldChar w:fldCharType="begin"/>
    </w:r>
    <w:r w:rsidR="001A3BC3">
      <w:instrText>PAGE "page number"</w:instrText>
    </w:r>
    <w:r>
      <w:fldChar w:fldCharType="separate"/>
    </w:r>
    <w:r w:rsidR="006C6799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23" w:rsidRDefault="00385623">
    <w:pPr>
      <w:jc w:val="right"/>
    </w:pPr>
    <w:r>
      <w:fldChar w:fldCharType="begin"/>
    </w:r>
    <w:r w:rsidR="001A3BC3">
      <w:instrText>PAGE "page number"</w:instrText>
    </w:r>
    <w:r>
      <w:fldChar w:fldCharType="separate"/>
    </w:r>
    <w:r w:rsidR="006C679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C3" w:rsidRDefault="001A3BC3" w:rsidP="00385623">
      <w:r>
        <w:separator/>
      </w:r>
    </w:p>
  </w:footnote>
  <w:footnote w:type="continuationSeparator" w:id="0">
    <w:p w:rsidR="001A3BC3" w:rsidRDefault="001A3BC3" w:rsidP="00385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C02AC"/>
    <w:multiLevelType w:val="multilevel"/>
    <w:tmpl w:val="DA8017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9FB5539"/>
    <w:multiLevelType w:val="multilevel"/>
    <w:tmpl w:val="57BAFFE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1A7B14FE"/>
    <w:multiLevelType w:val="multilevel"/>
    <w:tmpl w:val="1F28BAD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2B174869"/>
    <w:multiLevelType w:val="multilevel"/>
    <w:tmpl w:val="63D6A2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nsid w:val="466A2030"/>
    <w:multiLevelType w:val="multilevel"/>
    <w:tmpl w:val="0600A8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>
    <w:nsid w:val="518928E2"/>
    <w:multiLevelType w:val="multilevel"/>
    <w:tmpl w:val="3D8A2D6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>
    <w:nsid w:val="59677BE9"/>
    <w:multiLevelType w:val="multilevel"/>
    <w:tmpl w:val="E79A8F5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3EE343E"/>
    <w:multiLevelType w:val="multilevel"/>
    <w:tmpl w:val="CDCE0F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385623"/>
    <w:rsid w:val="001A3BC3"/>
    <w:rsid w:val="00385623"/>
    <w:rsid w:val="006C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23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385623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385623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385623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38562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385623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385623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385623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385623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385623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385623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3856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385623"/>
    <w:pPr>
      <w:ind w:left="240"/>
    </w:pPr>
  </w:style>
  <w:style w:type="paragraph" w:customStyle="1" w:styleId="TOC4">
    <w:name w:val="TOC 4"/>
    <w:basedOn w:val="a"/>
    <w:qFormat/>
    <w:rsid w:val="00385623"/>
    <w:pPr>
      <w:ind w:left="720"/>
    </w:pPr>
  </w:style>
  <w:style w:type="paragraph" w:customStyle="1" w:styleId="TOC1">
    <w:name w:val="TOC 1"/>
    <w:basedOn w:val="a"/>
    <w:qFormat/>
    <w:rsid w:val="00385623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2022-04-19T17:23:08Z</dcterms:created>
  <dcterms:modified xsi:type="dcterms:W3CDTF">2022-04-19T09:23:08Z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2022-04-19T17:23:08Z</dcterms:created>
  <dcterms:modified xsi:type="dcterms:W3CDTF">2022-04-19T09:23:08Z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2022-04-19T17:23:10Z</dcterms:created>
  <dcterms:modified xsi:type="dcterms:W3CDTF">2022-04-19T09:23:10Z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818556E-0EBD-40FF-B141-2B92CCCCDA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213491-DDE1-4F06-9441-EF4D0313A18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B29A2443-6B21-4507-BE2E-70A9D14F580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38D064-B33C-4C7D-AE4B-EE81D9A9D5A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62C50FD5-5A8F-478B-98CF-204D7CD0887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766BE95-94E7-4AE4-9AD7-EAF33C1819C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2057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2022-04-19T17:23:00Z</dcterms:created>
  <dcterms:modified xsi:type="dcterms:W3CDTF">2022-04-20T03:06:00Z</dcterms:modified>
</cp:coreProperties>
</file>