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怀来县人民代表大会常务委员会部门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怀来县人民代表大会常务委员会部门编制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1.怀财字【2023】7号  宪法主体馆建设资金绩效目标表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总体绩效目标</w:t>
      </w:r>
    </w:p>
    <w:p>
      <w:pPr>
        <w:pStyle w:val="8"/>
      </w:pPr>
    </w:p>
    <w:p>
      <w:pPr>
        <w:pStyle w:val="8"/>
      </w:pPr>
      <w:r>
        <w:t>落实县人大常委会工作部署，保障人代会、主任办公会、人大常委会正常召开；保障人大代表视察调研、执法检查等活动开展。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  <w:r>
        <w:t>分项绩效目标</w:t>
      </w:r>
    </w:p>
    <w:p>
      <w:pPr>
        <w:pStyle w:val="9"/>
      </w:pPr>
    </w:p>
    <w:p>
      <w:pPr>
        <w:pStyle w:val="9"/>
      </w:pPr>
      <w:r>
        <w:t>保障人代会召开、保障人大常委会召开、保障人大代表视察调研、执法检查活动开展。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  <w:r>
        <w:t>工作保障措施</w:t>
      </w:r>
    </w:p>
    <w:p>
      <w:pPr>
        <w:pStyle w:val="10"/>
      </w:pPr>
    </w:p>
    <w:p>
      <w:pPr>
        <w:pStyle w:val="10"/>
      </w:pPr>
      <w:r>
        <w:t>按照人大代表视察调研、执法检查活动开展、会议召开情况做好资金保障。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1.怀财字【2023】7号  宪法主体馆建设资金绩效目标表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101001怀来县人民代表大会常务委员会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13073023P00003610010T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  宪法主体馆建设资金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23.00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23.00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宪法主体馆建设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宪法主体馆建设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建设个数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建设宪法馆数量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合同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验收手续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实施进度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实施进度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2023年底前完工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合同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≤23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社会影响力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向全县人民宣传普及宪法知识，增强</w:t>
            </w: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>法律意识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不断增强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≥90％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/>
    <w:p/>
    <w:p/>
    <w:p/>
    <w:p/>
    <w:p/>
    <w:p/>
    <w:p/>
    <w:p/>
    <w:p/>
    <w:p/>
    <w:p/>
    <w:p/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yMDBmZDdhODViMTU3NjNhYjQyNDYzZTIzZWI4YWMifQ=="/>
  </w:docVars>
  <w:rsids>
    <w:rsidRoot w:val="00000000"/>
    <w:rsid w:val="00054574"/>
    <w:rsid w:val="06C508DA"/>
    <w:rsid w:val="08D837BA"/>
    <w:rsid w:val="095061B7"/>
    <w:rsid w:val="0DE11F23"/>
    <w:rsid w:val="0F955B67"/>
    <w:rsid w:val="10857989"/>
    <w:rsid w:val="18716994"/>
    <w:rsid w:val="190E24E6"/>
    <w:rsid w:val="19EC6191"/>
    <w:rsid w:val="1B031232"/>
    <w:rsid w:val="21274A8D"/>
    <w:rsid w:val="28F65471"/>
    <w:rsid w:val="29EB48A9"/>
    <w:rsid w:val="2FE04785"/>
    <w:rsid w:val="35714885"/>
    <w:rsid w:val="3DE7107E"/>
    <w:rsid w:val="418A09F4"/>
    <w:rsid w:val="422E0185"/>
    <w:rsid w:val="43E10B8B"/>
    <w:rsid w:val="446D7856"/>
    <w:rsid w:val="47290367"/>
    <w:rsid w:val="57775D43"/>
    <w:rsid w:val="64097F62"/>
    <w:rsid w:val="671604B0"/>
    <w:rsid w:val="6A8308A1"/>
    <w:rsid w:val="75AF7D9A"/>
    <w:rsid w:val="7CAD4FBB"/>
    <w:rsid w:val="7E8405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2023-03-15T09:29:19Z</dcterms:created>
  <dcterms:modified xsi:type="dcterms:W3CDTF">2023-03-15T01:29:19Z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2023-03-15T09:29:19Z</dcterms:created>
  <dcterms:modified xsi:type="dcterms:W3CDTF">2023-03-15T01:29:19Z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2023-03-15T09:29:19Z</dcterms:created>
  <dcterms:modified xsi:type="dcterms:W3CDTF">2023-03-15T01:29:19Z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d9a2e7d8-367a-4ad2-94ea-fdbb4e636ace}">
  <ds:schemaRefs/>
</ds:datastoreItem>
</file>

<file path=customXml/itemProps2.xml><?xml version="1.0" encoding="utf-8"?>
<ds:datastoreItem xmlns:ds="http://schemas.openxmlformats.org/officeDocument/2006/customXml" ds:itemID="{1e86c23c-39d0-4cfd-b5ef-19c7f9dd75c9}">
  <ds:schemaRefs/>
</ds:datastoreItem>
</file>

<file path=customXml/itemProps3.xml><?xml version="1.0" encoding="utf-8"?>
<ds:datastoreItem xmlns:ds="http://schemas.openxmlformats.org/officeDocument/2006/customXml" ds:itemID="{7f77e9af-13f8-4d52-b186-899163ca4c3a}">
  <ds:schemaRefs/>
</ds:datastoreItem>
</file>

<file path=customXml/itemProps4.xml><?xml version="1.0" encoding="utf-8"?>
<ds:datastoreItem xmlns:ds="http://schemas.openxmlformats.org/officeDocument/2006/customXml" ds:itemID="{3182480a-9d62-42ea-a2a7-65569264d449}">
  <ds:schemaRefs/>
</ds:datastoreItem>
</file>

<file path=customXml/itemProps5.xml><?xml version="1.0" encoding="utf-8"?>
<ds:datastoreItem xmlns:ds="http://schemas.openxmlformats.org/officeDocument/2006/customXml" ds:itemID="{ca15b15e-8d96-46d6-af93-3302ff474803}">
  <ds:schemaRefs/>
</ds:datastoreItem>
</file>

<file path=customXml/itemProps6.xml><?xml version="1.0" encoding="utf-8"?>
<ds:datastoreItem xmlns:ds="http://schemas.openxmlformats.org/officeDocument/2006/customXml" ds:itemID="{10bd9c80-b51d-42a4-ad5b-f644c70ff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641</Words>
  <Characters>706</Characters>
  <TotalTime>2</TotalTime>
  <ScaleCrop>false</ScaleCrop>
  <LinksUpToDate>false</LinksUpToDate>
  <CharactersWithSpaces>760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2023-03-15T09:29:00Z</dcterms:created>
  <dc:creator>Administrator</dc:creator>
  <cp:lastModifiedBy>Administrator</cp:lastModifiedBy>
  <dcterms:modified xsi:type="dcterms:W3CDTF">2023-11-07T01:18:39Z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FBFB2D724F2B470DB86288B609DAD7CD</vt:lpwstr>
  </property>
</Properties>
</file>