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新宋体" w:hAnsi="新宋体" w:eastAsia="新宋体"/>
          <w:b/>
          <w:bCs/>
          <w:sz w:val="44"/>
          <w:szCs w:val="44"/>
        </w:rPr>
      </w:pPr>
      <w:r>
        <w:rPr>
          <w:rFonts w:hint="eastAsia" w:ascii="新宋体" w:hAnsi="新宋体" w:eastAsia="新宋体"/>
          <w:b/>
          <w:bCs/>
          <w:sz w:val="44"/>
          <w:szCs w:val="44"/>
        </w:rPr>
        <w:t>2</w:t>
      </w:r>
      <w:r>
        <w:rPr>
          <w:rFonts w:ascii="新宋体" w:hAnsi="新宋体" w:eastAsia="新宋体"/>
          <w:b/>
          <w:bCs/>
          <w:sz w:val="44"/>
          <w:szCs w:val="44"/>
        </w:rPr>
        <w:t>022</w:t>
      </w:r>
      <w:r>
        <w:rPr>
          <w:rFonts w:hint="eastAsia" w:ascii="新宋体" w:hAnsi="新宋体" w:eastAsia="新宋体"/>
          <w:b/>
          <w:bCs/>
          <w:sz w:val="44"/>
          <w:szCs w:val="44"/>
        </w:rPr>
        <w:t>年度怀来县融媒体中心</w:t>
      </w:r>
    </w:p>
    <w:p>
      <w:pPr>
        <w:jc w:val="center"/>
        <w:rPr>
          <w:rFonts w:ascii="新宋体" w:hAnsi="新宋体" w:eastAsia="新宋体"/>
          <w:b/>
          <w:bCs/>
          <w:sz w:val="44"/>
          <w:szCs w:val="44"/>
        </w:rPr>
      </w:pPr>
      <w:r>
        <w:rPr>
          <w:rFonts w:ascii="新宋体" w:hAnsi="新宋体" w:eastAsia="新宋体"/>
          <w:b/>
          <w:bCs/>
          <w:sz w:val="44"/>
          <w:szCs w:val="44"/>
        </w:rPr>
        <w:t>(</w:t>
      </w:r>
      <w:r>
        <w:rPr>
          <w:rFonts w:hint="eastAsia" w:ascii="新宋体" w:hAnsi="新宋体" w:eastAsia="新宋体"/>
          <w:b/>
          <w:bCs/>
          <w:sz w:val="44"/>
          <w:szCs w:val="44"/>
        </w:rPr>
        <w:t>怀来县广播电视台</w:t>
      </w:r>
      <w:r>
        <w:rPr>
          <w:rFonts w:ascii="新宋体" w:hAnsi="新宋体" w:eastAsia="新宋体"/>
          <w:b/>
          <w:bCs/>
          <w:sz w:val="44"/>
          <w:szCs w:val="44"/>
        </w:rPr>
        <w:t>)</w:t>
      </w:r>
    </w:p>
    <w:p>
      <w:pPr>
        <w:jc w:val="center"/>
        <w:rPr>
          <w:rFonts w:ascii="新宋体" w:hAnsi="新宋体" w:eastAsia="新宋体"/>
          <w:b/>
          <w:bCs/>
          <w:sz w:val="44"/>
          <w:szCs w:val="44"/>
        </w:rPr>
      </w:pPr>
      <w:r>
        <w:rPr>
          <w:rFonts w:hint="eastAsia" w:ascii="新宋体" w:hAnsi="新宋体" w:eastAsia="新宋体"/>
          <w:b/>
          <w:bCs/>
          <w:sz w:val="44"/>
          <w:szCs w:val="44"/>
        </w:rPr>
        <w:t>项目自评报告</w:t>
      </w:r>
    </w:p>
    <w:p>
      <w:pPr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>一、项目基本情况</w:t>
      </w:r>
    </w:p>
    <w:p>
      <w:pPr>
        <w:ind w:firstLine="320" w:firstLineChars="100"/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>（一）项目概况：县级媒体最接近基层群众，是把党中央的声音传达到最基层的重要抓手。怀来县融媒体中心（怀来县广播电视台）自成立以来，承担全县重大事项宣传策划和日常新闻宣传报道，负责涉</w:t>
      </w:r>
      <w:r>
        <w:rPr>
          <w:rFonts w:hint="eastAsia" w:ascii="新宋体" w:hAnsi="新宋体" w:eastAsia="新宋体"/>
          <w:sz w:val="32"/>
          <w:szCs w:val="32"/>
          <w:lang w:val="en-US" w:eastAsia="zh-CN"/>
        </w:rPr>
        <w:t>贫</w:t>
      </w:r>
      <w:r>
        <w:rPr>
          <w:rFonts w:hint="eastAsia" w:ascii="新宋体" w:hAnsi="新宋体" w:eastAsia="新宋体"/>
          <w:sz w:val="32"/>
          <w:szCs w:val="32"/>
        </w:rPr>
        <w:t>舆情信息的正面宣传和舆论引导，负责全县各行各业舆论监督，负责全县各级各部门新闻宣传业务指导，承担全县对外宣传任务，负责县融媒体中心与中央、省、市各级各类媒体平台的互联互通。</w:t>
      </w:r>
    </w:p>
    <w:p>
      <w:pPr>
        <w:ind w:firstLine="640" w:firstLineChars="200"/>
        <w:rPr>
          <w:rFonts w:ascii="新宋体" w:hAnsi="新宋体" w:eastAsia="新宋体"/>
          <w:sz w:val="32"/>
          <w:szCs w:val="32"/>
        </w:rPr>
      </w:pPr>
      <w:r>
        <w:rPr>
          <w:rFonts w:ascii="新宋体" w:hAnsi="新宋体" w:eastAsia="新宋体"/>
          <w:sz w:val="32"/>
          <w:szCs w:val="32"/>
        </w:rPr>
        <w:t>2022</w:t>
      </w:r>
      <w:r>
        <w:rPr>
          <w:rFonts w:hint="eastAsia" w:ascii="新宋体" w:hAnsi="新宋体" w:eastAsia="新宋体"/>
          <w:sz w:val="32"/>
          <w:szCs w:val="32"/>
        </w:rPr>
        <w:t>年度怀来县融媒体中心（怀来县广播电视台）专项业务项目用于我单位各项工作开展所需要的购置设备、办公费用、差旅费、水电暖及大楼运转正常的维护。根据财政批复预算，202</w:t>
      </w:r>
      <w:r>
        <w:rPr>
          <w:rFonts w:ascii="新宋体" w:hAnsi="新宋体" w:eastAsia="新宋体"/>
          <w:sz w:val="32"/>
          <w:szCs w:val="32"/>
        </w:rPr>
        <w:t>2</w:t>
      </w:r>
      <w:r>
        <w:rPr>
          <w:rFonts w:hint="eastAsia" w:ascii="新宋体" w:hAnsi="新宋体" w:eastAsia="新宋体"/>
          <w:sz w:val="32"/>
          <w:szCs w:val="32"/>
        </w:rPr>
        <w:t>年怀来县融媒体中心（怀来县广播电视台）专项业务项目经费共</w:t>
      </w:r>
      <w:r>
        <w:rPr>
          <w:rFonts w:ascii="新宋体" w:hAnsi="新宋体" w:eastAsia="新宋体"/>
          <w:sz w:val="32"/>
          <w:szCs w:val="32"/>
        </w:rPr>
        <w:t>150</w:t>
      </w:r>
      <w:r>
        <w:rPr>
          <w:rFonts w:hint="eastAsia" w:ascii="新宋体" w:hAnsi="新宋体" w:eastAsia="新宋体"/>
          <w:sz w:val="32"/>
          <w:szCs w:val="32"/>
        </w:rPr>
        <w:t>万元。上年结转结余0万元，支出</w:t>
      </w:r>
      <w:r>
        <w:rPr>
          <w:rFonts w:ascii="新宋体" w:hAnsi="新宋体" w:eastAsia="新宋体"/>
          <w:sz w:val="32"/>
          <w:szCs w:val="32"/>
        </w:rPr>
        <w:t>150</w:t>
      </w:r>
      <w:r>
        <w:rPr>
          <w:rFonts w:hint="eastAsia" w:ascii="新宋体" w:hAnsi="新宋体" w:eastAsia="新宋体"/>
          <w:sz w:val="32"/>
          <w:szCs w:val="32"/>
        </w:rPr>
        <w:t>万元，执行率</w:t>
      </w:r>
      <w:r>
        <w:rPr>
          <w:rFonts w:ascii="新宋体" w:hAnsi="新宋体" w:eastAsia="新宋体"/>
          <w:sz w:val="32"/>
          <w:szCs w:val="32"/>
        </w:rPr>
        <w:t>100</w:t>
      </w:r>
      <w:r>
        <w:rPr>
          <w:rFonts w:hint="eastAsia" w:ascii="新宋体" w:hAnsi="新宋体" w:eastAsia="新宋体"/>
          <w:sz w:val="32"/>
          <w:szCs w:val="32"/>
        </w:rPr>
        <w:t>%。</w:t>
      </w:r>
    </w:p>
    <w:p>
      <w:pPr>
        <w:ind w:firstLine="320" w:firstLineChars="100"/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>（二）项目预期绩效目标：</w:t>
      </w:r>
      <w:r>
        <w:rPr>
          <w:rFonts w:ascii="新宋体" w:hAnsi="新宋体" w:eastAsia="新宋体"/>
          <w:sz w:val="32"/>
          <w:szCs w:val="32"/>
        </w:rPr>
        <w:t>2022年</w:t>
      </w:r>
      <w:r>
        <w:rPr>
          <w:rFonts w:hint="eastAsia" w:ascii="新宋体" w:hAnsi="新宋体" w:eastAsia="新宋体"/>
          <w:sz w:val="32"/>
          <w:szCs w:val="32"/>
        </w:rPr>
        <w:t>怀来县融媒体中心（怀来县广播电视台）专项业务项目</w:t>
      </w:r>
      <w:r>
        <w:rPr>
          <w:rFonts w:ascii="新宋体" w:hAnsi="新宋体" w:eastAsia="新宋体"/>
          <w:sz w:val="32"/>
          <w:szCs w:val="32"/>
        </w:rPr>
        <w:t>总体目标是</w:t>
      </w:r>
      <w:r>
        <w:rPr>
          <w:rFonts w:hint="eastAsia" w:ascii="新宋体" w:hAnsi="新宋体" w:eastAsia="新宋体"/>
          <w:sz w:val="32"/>
          <w:szCs w:val="32"/>
          <w:lang w:eastAsia="zh-CN"/>
        </w:rPr>
        <w:t>更好地引导</w:t>
      </w:r>
      <w:r>
        <w:rPr>
          <w:rFonts w:hint="eastAsia" w:ascii="新宋体" w:hAnsi="新宋体" w:eastAsia="新宋体"/>
          <w:sz w:val="32"/>
          <w:szCs w:val="32"/>
        </w:rPr>
        <w:t>群众、服务群众，立足传统媒体，借力新兴媒体，实现全媒体融合发展。加强和改进基层宣传思想工作，把基层百姓所需所盼与党委政府积极作为对接起来，把服务延伸到基层、问题解决在基层，切实推动基层宣传思想工作强起来。</w:t>
      </w:r>
    </w:p>
    <w:p>
      <w:pPr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>二、自评工作</w:t>
      </w:r>
      <w:bookmarkStart w:id="1" w:name="_GoBack"/>
      <w:bookmarkEnd w:id="1"/>
      <w:r>
        <w:rPr>
          <w:rFonts w:hint="eastAsia" w:ascii="新宋体" w:hAnsi="新宋体" w:eastAsia="新宋体"/>
          <w:sz w:val="32"/>
          <w:szCs w:val="32"/>
        </w:rPr>
        <w:t>情况</w:t>
      </w:r>
    </w:p>
    <w:p>
      <w:pPr>
        <w:ind w:firstLine="320" w:firstLineChars="100"/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>（一）自评的组织工作。我中心成立了绩效评价工作领导小组、绩效评价工作组，召开了现场评价工作部署会，制定了部门整体支出绩效评价的工作方案、评价指标，明确了绩效目标。</w:t>
      </w:r>
    </w:p>
    <w:p>
      <w:pPr>
        <w:ind w:firstLine="320" w:firstLineChars="100"/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>（二）自评的方法和过程。中心绩效评价</w:t>
      </w:r>
      <w:r>
        <w:rPr>
          <w:rFonts w:hint="eastAsia" w:ascii="新宋体" w:hAnsi="新宋体" w:eastAsia="新宋体"/>
          <w:sz w:val="32"/>
          <w:szCs w:val="32"/>
          <w:lang w:eastAsia="zh-CN"/>
        </w:rPr>
        <w:t>工作</w:t>
      </w:r>
      <w:r>
        <w:rPr>
          <w:rFonts w:hint="eastAsia" w:ascii="新宋体" w:hAnsi="新宋体" w:eastAsia="新宋体"/>
          <w:sz w:val="32"/>
          <w:szCs w:val="32"/>
        </w:rPr>
        <w:t>组根据绩效评价的基本原理、原则和项目特点，结合绩效目标，按确定的评价指标体系、评分标准、评价方法和相关的工作程序和步骤，通过核实数据、查阅资料、发放调查问卷、归纳汇总等步骤在规定的时间节点内开展绩效自评工作。</w:t>
      </w:r>
    </w:p>
    <w:p>
      <w:pPr>
        <w:ind w:firstLine="320" w:firstLineChars="100"/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>（三）建立绩效评价指标体系。该项目各项目标达到了相应时期执行进度，项目经费按预算实施，根据评价指标体系测算，评价结果等次为“优”。</w:t>
      </w:r>
    </w:p>
    <w:p>
      <w:pPr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>三、项目执行及绩效实现情况</w:t>
      </w:r>
    </w:p>
    <w:p>
      <w:pPr>
        <w:ind w:firstLine="320" w:firstLineChars="100"/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>（一）项目投入。202</w:t>
      </w:r>
      <w:r>
        <w:rPr>
          <w:rFonts w:ascii="新宋体" w:hAnsi="新宋体" w:eastAsia="新宋体"/>
          <w:sz w:val="32"/>
          <w:szCs w:val="32"/>
        </w:rPr>
        <w:t>2</w:t>
      </w:r>
      <w:r>
        <w:rPr>
          <w:rFonts w:hint="eastAsia" w:ascii="新宋体" w:hAnsi="新宋体" w:eastAsia="新宋体"/>
          <w:sz w:val="32"/>
          <w:szCs w:val="32"/>
        </w:rPr>
        <w:t>年怀来县融媒体中心（怀来县广播电视台）专项业务经费15</w:t>
      </w:r>
      <w:r>
        <w:rPr>
          <w:rFonts w:ascii="新宋体" w:hAnsi="新宋体" w:eastAsia="新宋体"/>
          <w:sz w:val="32"/>
          <w:szCs w:val="32"/>
        </w:rPr>
        <w:t>0</w:t>
      </w:r>
      <w:r>
        <w:rPr>
          <w:rFonts w:hint="eastAsia" w:ascii="新宋体" w:hAnsi="新宋体" w:eastAsia="新宋体"/>
          <w:sz w:val="32"/>
          <w:szCs w:val="32"/>
        </w:rPr>
        <w:t>万元，县财政均按时足额拨付到位后，该项目资金按项目建设要求和进度全部落实到位，</w:t>
      </w:r>
      <w:r>
        <w:rPr>
          <w:rFonts w:hint="eastAsia" w:ascii="新宋体" w:hAnsi="新宋体" w:eastAsia="新宋体"/>
          <w:sz w:val="32"/>
          <w:szCs w:val="32"/>
          <w:lang w:eastAsia="zh-CN"/>
        </w:rPr>
        <w:t>截至</w:t>
      </w:r>
      <w:r>
        <w:rPr>
          <w:rFonts w:hint="eastAsia" w:ascii="新宋体" w:hAnsi="新宋体" w:eastAsia="新宋体"/>
          <w:sz w:val="32"/>
          <w:szCs w:val="32"/>
        </w:rPr>
        <w:t>202</w:t>
      </w:r>
      <w:r>
        <w:rPr>
          <w:rFonts w:ascii="新宋体" w:hAnsi="新宋体" w:eastAsia="新宋体"/>
          <w:sz w:val="32"/>
          <w:szCs w:val="32"/>
        </w:rPr>
        <w:t>2</w:t>
      </w:r>
      <w:r>
        <w:rPr>
          <w:rFonts w:hint="eastAsia" w:ascii="新宋体" w:hAnsi="新宋体" w:eastAsia="新宋体"/>
          <w:sz w:val="32"/>
          <w:szCs w:val="32"/>
        </w:rPr>
        <w:t>年底全部资金使用完，无结余资金。</w:t>
      </w:r>
    </w:p>
    <w:p>
      <w:pPr>
        <w:ind w:firstLine="320" w:firstLineChars="100"/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>（二）项目实施过程。财务管理制度建立健全，制定了《预算管理收支制度》、《财务支出管理制度》等内控制度，专人负责审核原始凭证完整性，及时进行财务处理，会计核算符合会计基础工作规范。按时核对资金数额，做到账表、账实一致，对资金使用情况及时在公开栏进行公示，做到资金使用公开、透明。做到专款专用，严禁挪用、挤占。</w:t>
      </w:r>
    </w:p>
    <w:p>
      <w:pPr>
        <w:ind w:firstLine="320" w:firstLineChars="100"/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>（三）项目产出。我单位较好地完成了202</w:t>
      </w:r>
      <w:r>
        <w:rPr>
          <w:rFonts w:ascii="新宋体" w:hAnsi="新宋体" w:eastAsia="新宋体"/>
          <w:sz w:val="32"/>
          <w:szCs w:val="32"/>
        </w:rPr>
        <w:t>2</w:t>
      </w:r>
      <w:r>
        <w:rPr>
          <w:rFonts w:hint="eastAsia" w:ascii="新宋体" w:hAnsi="新宋体" w:eastAsia="新宋体"/>
          <w:sz w:val="32"/>
          <w:szCs w:val="32"/>
        </w:rPr>
        <w:t>年初设定的工作任务，项目得到有序开展。到年底完成全部项目的100%，资金拨付达到100%，完成项目验收率达到100%。</w:t>
      </w:r>
    </w:p>
    <w:p>
      <w:pPr>
        <w:ind w:firstLine="320" w:firstLineChars="100"/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>（四）项目效果。怀来县融媒体中心（怀来县广播电视台）更好地服务县委县政府中心工作，群众认知度不断提升。</w:t>
      </w:r>
    </w:p>
    <w:p>
      <w:pPr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>四、项目综合评价结论和评价等级</w:t>
      </w:r>
    </w:p>
    <w:p>
      <w:pPr>
        <w:ind w:firstLine="640" w:firstLineChars="200"/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>保障机关运行，提高完善平台功能，打造新型主流媒体，构建网上网下一体，内宣外宣联动的舆论格局，提高宣传成效，推广</w:t>
      </w:r>
      <w:r>
        <w:rPr>
          <w:rFonts w:ascii="新宋体" w:hAnsi="新宋体" w:eastAsia="新宋体"/>
          <w:sz w:val="32"/>
          <w:szCs w:val="32"/>
        </w:rPr>
        <w:t>怀来发布APP</w:t>
      </w:r>
      <w:r>
        <w:rPr>
          <w:rFonts w:hint="eastAsia" w:ascii="新宋体" w:hAnsi="新宋体" w:eastAsia="新宋体"/>
          <w:sz w:val="32"/>
          <w:szCs w:val="32"/>
        </w:rPr>
        <w:t>、</w:t>
      </w:r>
      <w:r>
        <w:rPr>
          <w:rFonts w:ascii="新宋体" w:hAnsi="新宋体" w:eastAsia="新宋体"/>
          <w:sz w:val="32"/>
          <w:szCs w:val="32"/>
        </w:rPr>
        <w:t>冀云怀来APP</w:t>
      </w:r>
      <w:r>
        <w:rPr>
          <w:rFonts w:hint="eastAsia" w:ascii="新宋体" w:hAnsi="新宋体" w:eastAsia="新宋体"/>
          <w:sz w:val="32"/>
          <w:szCs w:val="32"/>
        </w:rPr>
        <w:t>、</w:t>
      </w:r>
      <w:r>
        <w:rPr>
          <w:rFonts w:ascii="新宋体" w:hAnsi="新宋体" w:eastAsia="新宋体"/>
          <w:sz w:val="32"/>
          <w:szCs w:val="32"/>
        </w:rPr>
        <w:t>怀来发布公众号</w:t>
      </w:r>
      <w:r>
        <w:rPr>
          <w:rFonts w:hint="eastAsia" w:ascii="新宋体" w:hAnsi="新宋体" w:eastAsia="新宋体"/>
          <w:sz w:val="32"/>
          <w:szCs w:val="32"/>
        </w:rPr>
        <w:t>、</w:t>
      </w:r>
      <w:r>
        <w:rPr>
          <w:rFonts w:ascii="新宋体" w:hAnsi="新宋体" w:eastAsia="新宋体"/>
          <w:sz w:val="32"/>
          <w:szCs w:val="32"/>
        </w:rPr>
        <w:t>广电全媒体公众号</w:t>
      </w:r>
      <w:r>
        <w:rPr>
          <w:rFonts w:hint="eastAsia" w:ascii="新宋体" w:hAnsi="新宋体" w:eastAsia="新宋体"/>
          <w:sz w:val="32"/>
          <w:szCs w:val="32"/>
        </w:rPr>
        <w:t>、</w:t>
      </w:r>
      <w:r>
        <w:rPr>
          <w:rFonts w:ascii="新宋体" w:hAnsi="新宋体" w:eastAsia="新宋体"/>
          <w:sz w:val="32"/>
          <w:szCs w:val="32"/>
        </w:rPr>
        <w:t>智慧怀来APP</w:t>
      </w:r>
      <w:r>
        <w:rPr>
          <w:rFonts w:hint="eastAsia" w:ascii="新宋体" w:hAnsi="新宋体" w:eastAsia="新宋体"/>
          <w:sz w:val="32"/>
          <w:szCs w:val="32"/>
        </w:rPr>
        <w:t>、</w:t>
      </w:r>
      <w:r>
        <w:rPr>
          <w:rFonts w:ascii="新宋体" w:hAnsi="新宋体" w:eastAsia="新宋体"/>
          <w:sz w:val="32"/>
          <w:szCs w:val="32"/>
        </w:rPr>
        <w:t>怀来发布抖音号</w:t>
      </w:r>
      <w:r>
        <w:rPr>
          <w:rFonts w:hint="eastAsia" w:ascii="新宋体" w:hAnsi="新宋体" w:eastAsia="新宋体"/>
          <w:sz w:val="32"/>
          <w:szCs w:val="32"/>
        </w:rPr>
        <w:t>、</w:t>
      </w:r>
      <w:r>
        <w:rPr>
          <w:rFonts w:ascii="新宋体" w:hAnsi="新宋体" w:eastAsia="新宋体"/>
          <w:sz w:val="32"/>
          <w:szCs w:val="32"/>
        </w:rPr>
        <w:t>怀来发布快手号</w:t>
      </w:r>
      <w:r>
        <w:rPr>
          <w:rFonts w:hint="eastAsia" w:ascii="新宋体" w:hAnsi="新宋体" w:eastAsia="新宋体"/>
          <w:sz w:val="32"/>
          <w:szCs w:val="32"/>
        </w:rPr>
        <w:t>、</w:t>
      </w:r>
      <w:r>
        <w:rPr>
          <w:rFonts w:ascii="新宋体" w:hAnsi="新宋体" w:eastAsia="新宋体"/>
          <w:sz w:val="32"/>
          <w:szCs w:val="32"/>
        </w:rPr>
        <w:t>怀来发布微博号</w:t>
      </w:r>
      <w:r>
        <w:rPr>
          <w:rFonts w:hint="eastAsia" w:ascii="新宋体" w:hAnsi="新宋体" w:eastAsia="新宋体"/>
          <w:sz w:val="32"/>
          <w:szCs w:val="32"/>
        </w:rPr>
        <w:t>，承办各类活动，拓展宣传形态，完成省、市、县的重大活动主办、承办和协办，如春晚、重要活动直播。根据评价指标体系测算，评价结果等次为“优秀。”</w:t>
      </w:r>
    </w:p>
    <w:p>
      <w:pPr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>五、存在的问题及改进措施</w:t>
      </w:r>
    </w:p>
    <w:p>
      <w:pPr>
        <w:widowControl/>
        <w:shd w:val="clear" w:color="auto" w:fill="FFFFFF"/>
        <w:wordWrap w:val="0"/>
        <w:ind w:firstLine="320" w:firstLineChars="100"/>
        <w:jc w:val="left"/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 w:cs="宋体"/>
          <w:color w:val="333333"/>
          <w:kern w:val="0"/>
          <w:sz w:val="32"/>
          <w:szCs w:val="32"/>
        </w:rPr>
        <w:t>（一）项目</w:t>
      </w:r>
      <w:r>
        <w:rPr>
          <w:rFonts w:hint="eastAsia" w:ascii="新宋体" w:hAnsi="新宋体" w:eastAsia="新宋体"/>
          <w:sz w:val="32"/>
          <w:szCs w:val="32"/>
        </w:rPr>
        <w:t>存在的主要问题：一是绩效指标体系的设立还不够科学；二是数量指标细化不够。</w:t>
      </w:r>
    </w:p>
    <w:p>
      <w:pPr>
        <w:widowControl/>
        <w:shd w:val="clear" w:color="auto" w:fill="FFFFFF"/>
        <w:wordWrap w:val="0"/>
        <w:jc w:val="left"/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>　（二）针对问题提出具体的改进措施或建议：一是逐步建立完善系统科学的绩效指标体系；二是针对各项目资金安排具体细化绩效指标体系。</w:t>
      </w:r>
    </w:p>
    <w:p>
      <w:pPr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>六、评价工作组人员名单及签字</w:t>
      </w:r>
    </w:p>
    <w:p>
      <w:pPr>
        <w:ind w:firstLine="640" w:firstLineChars="200"/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 xml:space="preserve">姓名 工作单位 职务 </w:t>
      </w:r>
    </w:p>
    <w:p>
      <w:pPr>
        <w:ind w:firstLine="320" w:firstLineChars="100"/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 xml:space="preserve">陈颖江 怀来县融媒体中心 负责人 </w:t>
      </w:r>
    </w:p>
    <w:p>
      <w:pPr>
        <w:ind w:firstLine="2240" w:firstLineChars="700"/>
        <w:rPr>
          <w:rFonts w:ascii="新宋体" w:hAnsi="新宋体" w:eastAsia="新宋体"/>
          <w:sz w:val="32"/>
          <w:szCs w:val="32"/>
        </w:rPr>
      </w:pPr>
      <w:bookmarkStart w:id="0" w:name="_Hlk132291569"/>
      <w:r>
        <w:rPr>
          <w:rFonts w:hint="eastAsia" w:ascii="新宋体" w:hAnsi="新宋体" w:eastAsia="新宋体"/>
          <w:sz w:val="32"/>
          <w:szCs w:val="32"/>
        </w:rPr>
        <w:t>（怀来县广播电视台）</w:t>
      </w:r>
    </w:p>
    <w:bookmarkEnd w:id="0"/>
    <w:p>
      <w:pPr>
        <w:ind w:firstLine="320" w:firstLineChars="100"/>
        <w:rPr>
          <w:rFonts w:ascii="新宋体" w:hAnsi="新宋体" w:eastAsia="新宋体"/>
          <w:sz w:val="32"/>
          <w:szCs w:val="32"/>
        </w:rPr>
      </w:pPr>
    </w:p>
    <w:p>
      <w:pPr>
        <w:ind w:firstLine="320" w:firstLineChars="100"/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 xml:space="preserve">赵良戈 怀来县融媒体中心 党支部副书记 </w:t>
      </w:r>
    </w:p>
    <w:p>
      <w:pPr>
        <w:ind w:firstLine="2240" w:firstLineChars="700"/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>（怀来县广播电视台）</w:t>
      </w:r>
    </w:p>
    <w:p>
      <w:pPr>
        <w:ind w:firstLine="320" w:firstLineChars="100"/>
        <w:rPr>
          <w:rFonts w:ascii="新宋体" w:hAnsi="新宋体" w:eastAsia="新宋体"/>
          <w:sz w:val="32"/>
          <w:szCs w:val="32"/>
        </w:rPr>
      </w:pPr>
    </w:p>
    <w:p>
      <w:pPr>
        <w:ind w:firstLine="320" w:firstLineChars="100"/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>杨  杰 怀来县融媒体中心 办公室主任</w:t>
      </w:r>
    </w:p>
    <w:p>
      <w:pPr>
        <w:ind w:firstLine="2240" w:firstLineChars="700"/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>（怀来县广播电视台）</w:t>
      </w:r>
    </w:p>
    <w:p>
      <w:pPr>
        <w:ind w:firstLine="640" w:firstLineChars="200"/>
        <w:rPr>
          <w:rFonts w:ascii="新宋体" w:hAnsi="新宋体" w:eastAsia="新宋体"/>
          <w:sz w:val="32"/>
          <w:szCs w:val="32"/>
        </w:rPr>
      </w:pPr>
    </w:p>
    <w:p>
      <w:pPr>
        <w:ind w:firstLine="640" w:firstLineChars="200"/>
        <w:rPr>
          <w:rFonts w:ascii="新宋体" w:hAnsi="新宋体" w:eastAsia="新宋体"/>
          <w:sz w:val="32"/>
          <w:szCs w:val="32"/>
        </w:rPr>
      </w:pPr>
    </w:p>
    <w:p>
      <w:pPr>
        <w:ind w:firstLine="640" w:firstLineChars="200"/>
        <w:rPr>
          <w:rFonts w:ascii="新宋体" w:hAnsi="新宋体" w:eastAsia="新宋体"/>
          <w:sz w:val="32"/>
          <w:szCs w:val="32"/>
        </w:rPr>
      </w:pPr>
    </w:p>
    <w:p>
      <w:pPr>
        <w:ind w:firstLine="640" w:firstLineChars="200"/>
        <w:rPr>
          <w:rFonts w:ascii="新宋体" w:hAnsi="新宋体" w:eastAsia="新宋体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ascii="新宋体" w:hAnsi="新宋体" w:eastAsia="新宋体" w:cstheme="minorBidi"/>
          <w:kern w:val="2"/>
          <w:sz w:val="32"/>
          <w:szCs w:val="32"/>
        </w:rPr>
      </w:pPr>
      <w:r>
        <w:rPr>
          <w:rFonts w:hint="eastAsia" w:ascii="新宋体" w:hAnsi="新宋体" w:eastAsia="新宋体" w:cstheme="minorBidi"/>
          <w:kern w:val="2"/>
          <w:sz w:val="32"/>
          <w:szCs w:val="32"/>
        </w:rPr>
        <w:t>怀来县融媒体中心（怀来县广播电视台）</w:t>
      </w:r>
    </w:p>
    <w:p>
      <w:pPr>
        <w:ind w:firstLine="640" w:firstLineChars="200"/>
        <w:rPr>
          <w:rFonts w:ascii="新宋体" w:hAnsi="新宋体" w:eastAsia="新宋体"/>
          <w:sz w:val="32"/>
          <w:szCs w:val="32"/>
        </w:rPr>
      </w:pPr>
    </w:p>
    <w:p>
      <w:pPr>
        <w:ind w:firstLine="5120" w:firstLineChars="1600"/>
        <w:rPr>
          <w:rFonts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>2</w:t>
      </w:r>
      <w:r>
        <w:rPr>
          <w:rFonts w:ascii="新宋体" w:hAnsi="新宋体" w:eastAsia="新宋体"/>
          <w:sz w:val="32"/>
          <w:szCs w:val="32"/>
        </w:rPr>
        <w:t>023</w:t>
      </w:r>
      <w:r>
        <w:rPr>
          <w:rFonts w:hint="eastAsia" w:ascii="新宋体" w:hAnsi="新宋体" w:eastAsia="新宋体"/>
          <w:sz w:val="32"/>
          <w:szCs w:val="32"/>
        </w:rPr>
        <w:t>年</w:t>
      </w:r>
      <w:r>
        <w:rPr>
          <w:rFonts w:ascii="新宋体" w:hAnsi="新宋体" w:eastAsia="新宋体"/>
          <w:sz w:val="32"/>
          <w:szCs w:val="32"/>
        </w:rPr>
        <w:t>4</w:t>
      </w:r>
      <w:r>
        <w:rPr>
          <w:rFonts w:hint="eastAsia" w:ascii="新宋体" w:hAnsi="新宋体" w:eastAsia="新宋体"/>
          <w:sz w:val="32"/>
          <w:szCs w:val="32"/>
        </w:rPr>
        <w:t>月</w:t>
      </w:r>
      <w:r>
        <w:rPr>
          <w:rFonts w:ascii="新宋体" w:hAnsi="新宋体" w:eastAsia="新宋体"/>
          <w:sz w:val="32"/>
          <w:szCs w:val="32"/>
        </w:rPr>
        <w:t>13</w:t>
      </w:r>
      <w:r>
        <w:rPr>
          <w:rFonts w:hint="eastAsia" w:ascii="新宋体" w:hAnsi="新宋体" w:eastAsia="新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NmRlYmQ2ZDhhNDhjYWFjYzZkYjEyZGRkYmJjMWMifQ=="/>
  </w:docVars>
  <w:rsids>
    <w:rsidRoot w:val="00FF4444"/>
    <w:rsid w:val="000F74D7"/>
    <w:rsid w:val="001336F3"/>
    <w:rsid w:val="001F3D45"/>
    <w:rsid w:val="001F604E"/>
    <w:rsid w:val="003E25D0"/>
    <w:rsid w:val="00462F6F"/>
    <w:rsid w:val="004A56D9"/>
    <w:rsid w:val="004E0C12"/>
    <w:rsid w:val="004E6D62"/>
    <w:rsid w:val="005E5121"/>
    <w:rsid w:val="00774710"/>
    <w:rsid w:val="00777915"/>
    <w:rsid w:val="007C3472"/>
    <w:rsid w:val="007D701A"/>
    <w:rsid w:val="007E23DF"/>
    <w:rsid w:val="00875B92"/>
    <w:rsid w:val="00933CE0"/>
    <w:rsid w:val="00990E1C"/>
    <w:rsid w:val="00A02B02"/>
    <w:rsid w:val="00AA3F6F"/>
    <w:rsid w:val="00AD391D"/>
    <w:rsid w:val="00C041FB"/>
    <w:rsid w:val="00CC2C75"/>
    <w:rsid w:val="00D53C0A"/>
    <w:rsid w:val="00DA3628"/>
    <w:rsid w:val="00E570B2"/>
    <w:rsid w:val="00EB307E"/>
    <w:rsid w:val="00FF4444"/>
    <w:rsid w:val="16AF4B0D"/>
    <w:rsid w:val="40FE6AF5"/>
    <w:rsid w:val="58C16652"/>
    <w:rsid w:val="60894315"/>
    <w:rsid w:val="699359C2"/>
    <w:rsid w:val="79D76A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4</Pages>
  <Words>251</Words>
  <Characters>1437</Characters>
  <Lines>11</Lines>
  <Paragraphs>3</Paragraphs>
  <TotalTime>11</TotalTime>
  <ScaleCrop>false</ScaleCrop>
  <LinksUpToDate>false</LinksUpToDate>
  <CharactersWithSpaces>1685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2023-09-28T06:06:00Z</dcterms:created>
  <dc:creator>Admin</dc:creator>
  <cp:lastModifiedBy>小燕子</cp:lastModifiedBy>
  <dcterms:modified xsi:type="dcterms:W3CDTF">2023-11-07T06:53:53Z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B18F2A687FEE4FE3AC743C947077340A_13</vt:lpwstr>
  </property>
</Properties>
</file>