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rPr>
          <w:rFonts w:hint="eastAsia" w:eastAsia="方正小标宋_GBK"/>
          <w:lang w:eastAsia="zh-CN"/>
        </w:rPr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怀来县工商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业联合会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</w:t>
      </w:r>
      <w:r>
        <w:rPr>
          <w:rFonts w:hint="eastAsia" w:ascii="方正小标宋_GBK" w:hAnsi="方正小标宋_GBK" w:eastAsia="方正小标宋_GBK" w:cs="方正小标宋_GBK"/>
          <w:color w:val="000000"/>
          <w:sz w:val="72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72"/>
        </w:rPr>
        <w:t>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怀来县工商</w:t>
      </w:r>
      <w:r>
        <w:rPr>
          <w:rFonts w:hint="eastAsia" w:eastAsia="方正楷体_GBK"/>
          <w:b/>
          <w:color w:val="000000"/>
          <w:sz w:val="32"/>
          <w:lang w:eastAsia="zh-CN"/>
        </w:rPr>
        <w:t>业联合会</w:t>
      </w:r>
      <w:r>
        <w:rPr>
          <w:rFonts w:eastAsia="方正楷体_GBK"/>
          <w:b/>
          <w:color w:val="000000"/>
          <w:sz w:val="32"/>
        </w:rPr>
        <w:t>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30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30"/>
        </w:rPr>
        <w:t>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 xml:space="preserve">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rPr>
          <w:rFonts w:hint="eastAsia"/>
          <w:lang w:eastAsia="zh-CN"/>
        </w:rPr>
        <w:t>单位</w:t>
      </w:r>
      <w:r>
        <w:t>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一、怀来县工商业联合会收支预算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r>
        <w:br w:type="page"/>
      </w:r>
      <w:r>
        <w:br w:type="textWrapping"/>
      </w: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第一部分 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lang w:eastAsia="zh-CN"/>
        </w:rPr>
        <w:t>单位</w:t>
      </w:r>
      <w:r>
        <w:rPr>
          <w:rFonts w:ascii="方正小标宋_GBK" w:hAnsi="方正小标宋_GBK" w:eastAsia="方正小标宋_GBK" w:cs="方正小标宋_GBK"/>
          <w:color w:val="000000"/>
          <w:sz w:val="44"/>
        </w:rPr>
        <w:t>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单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000000"/>
          <w:sz w:val="36"/>
          <w:lang w:eastAsia="zh-CN"/>
        </w:rPr>
        <w:t>位</w:t>
      </w: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  <w:rPr>
          <w:rFonts w:hint="eastAsia"/>
          <w:lang w:eastAsia="zh-CN"/>
        </w:rPr>
      </w:pPr>
      <w:r>
        <w:rPr>
          <w:rFonts w:eastAsia="方正仿宋_GBK"/>
          <w:color w:val="000000"/>
          <w:sz w:val="28"/>
        </w:rPr>
        <w:t>根据《怀来县工商联部门职能配置、内设机构和人员编制规定》，怀来县工商</w:t>
      </w:r>
      <w:r>
        <w:rPr>
          <w:rFonts w:hint="eastAsia" w:eastAsia="方正仿宋_GBK"/>
          <w:color w:val="000000"/>
          <w:sz w:val="28"/>
          <w:lang w:eastAsia="zh-CN"/>
        </w:rPr>
        <w:t>业联合会</w:t>
      </w:r>
      <w:r>
        <w:rPr>
          <w:rFonts w:eastAsia="方正仿宋_GBK"/>
          <w:color w:val="000000"/>
          <w:sz w:val="28"/>
        </w:rPr>
        <w:t>的主要职责是：</w:t>
      </w:r>
    </w:p>
    <w:p>
      <w:pPr>
        <w:pStyle w:val="5"/>
      </w:pPr>
      <w:r>
        <w:t>怀来县工商业联合会是由全县工商界组成的人民团体和民间商会，具有统战性、经济 性、和民间性相统一的特征，是</w:t>
      </w:r>
      <w:r>
        <w:rPr>
          <w:rFonts w:hint="eastAsia"/>
          <w:lang w:eastAsia="zh-CN"/>
        </w:rPr>
        <w:t>县委县政府</w:t>
      </w:r>
      <w:r>
        <w:t>联系全县非公有制经济人士的桥梁和纽带，是县政府管理非公有制经济的助手。其主要职责是：（一）参政议政，参与县大政方针及政治经济、社会重要问题的政治协商、发挥民主监督的作用，做好工商界代表人士的政治安排的推荐工作。（二）做好非公经济人士思想政治工作，宣传贯彻党和国家的方针政策。对广大工商联会员进行团结、帮助、引导、教育，促进非公有制经济健康发展。提倡爱国、敬业、守法，提高会员素质，培养积极分子队伍。引导会员积极参加国家经济建设，促进社会全面发展。同时，引导会员弘扬中华民族传统美德，参与扶贫光彩事业和社会公益事业，走共同富裕的道路。（三）在会员与政府之间发挥桥梁作用，同时当好政府管理非公有制经济</w:t>
      </w:r>
      <w:r>
        <w:rPr>
          <w:rFonts w:hint="eastAsia"/>
          <w:lang w:eastAsia="zh-CN"/>
        </w:rPr>
        <w:t>的</w:t>
      </w:r>
      <w:r>
        <w:t>助手。代表并维护会员的合法权益，反映会员的意见、要求和建设。为会员提供信息和科技、法律、融资咨询等各项服务。（四）加强非公企业党建工作，宣传党的路线、方针、政策，指导所辖非公企业党组织的建设、党员的教育及发展党员。（五）承办</w:t>
      </w:r>
      <w:r>
        <w:rPr>
          <w:rFonts w:hint="eastAsia"/>
          <w:lang w:eastAsia="zh-CN"/>
        </w:rPr>
        <w:t>县委县政府</w:t>
      </w:r>
      <w:r>
        <w:t>交</w:t>
      </w:r>
      <w:bookmarkStart w:id="9" w:name="_GoBack"/>
      <w:bookmarkEnd w:id="9"/>
      <w:r>
        <w:t>办的其他工作。</w:t>
      </w:r>
    </w:p>
    <w:p>
      <w:pPr>
        <w:pStyle w:val="5"/>
        <w:sectPr>
          <w:footerReference r:id="rId3" w:type="default"/>
          <w:footerReference r:id="rId4" w:type="even"/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  <w:rPr>
                <w:rFonts w:hint="eastAsia" w:eastAsia="方正小标宋_GBK"/>
                <w:lang w:eastAsia="zh-CN"/>
              </w:rPr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96.12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96.12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96.12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81.12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81.12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21.11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18.01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17.01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6.03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6.03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6.03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6.03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1.91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1.71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1.71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3.12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1、怀财字【2022】7号专项公用经费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怀来县工商业联合会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2012801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142.15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142.15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80.13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80.13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44.78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44.78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1.25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1.25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17.35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17.35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8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计量  单位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8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8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8"/>
            </w:pPr>
            <w:r>
              <w:t>2022年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8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39.50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39.50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39.50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2"/>
            </w:pPr>
            <w:r>
              <w:t>怀来县工商业联合会小计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850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39.50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39.50</w:t>
            </w: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</w:p>
        </w:tc>
        <w:tc>
          <w:tcPr>
            <w:tcW w:w="964" w:type="dxa"/>
            <w:vAlign w:val="center"/>
          </w:tcPr>
          <w:p>
            <w:pPr>
              <w:pStyle w:val="13"/>
            </w:pPr>
            <w:r>
              <w:t>39.50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2022年公用经费项目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6.03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其他会计机械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饮水器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A02061807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台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0.70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A060599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个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0.30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其他办公消耗用品及类似物品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A0999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项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1.40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车辆及其他运输机械租赁服务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C0403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一般会议服务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C060102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11.35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音像制作服务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C200204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18.00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其他服务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C99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次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</w:p>
        </w:tc>
        <w:tc>
          <w:tcPr>
            <w:tcW w:w="964" w:type="dxa"/>
            <w:vAlign w:val="center"/>
          </w:tcPr>
          <w:p>
            <w:pPr>
              <w:pStyle w:val="9"/>
            </w:pPr>
            <w:r>
              <w:t>6.00</w:t>
            </w:r>
          </w:p>
        </w:tc>
      </w:tr>
    </w:tbl>
    <w:p>
      <w:pPr>
        <w:spacing w:line="500" w:lineRule="exact"/>
        <w:ind w:firstLine="420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</w:t>
            </w:r>
            <w:r>
              <w:rPr>
                <w:rFonts w:hint="eastAsia"/>
                <w:lang w:val="en-US" w:eastAsia="zh-CN"/>
              </w:rPr>
              <w:t>001</w:t>
            </w:r>
            <w:r>
              <w:t>怀来县工商</w:t>
            </w:r>
            <w:r>
              <w:rPr>
                <w:rFonts w:hint="eastAsia"/>
                <w:lang w:eastAsia="zh-CN"/>
              </w:rPr>
              <w:t>业联合会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怀来县工商业联合会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6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一、怀来县工商业联合会收支预算</w:t>
      </w:r>
      <w:bookmarkEnd w:id="8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714001怀来县工商业联合会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142.15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102.15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96.12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6.03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714001怀来县工商业联合会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96.12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96.12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81.12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81.12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18.01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17.01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14.00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714001怀来县工商业联合会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6.03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6.03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6.03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1.91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1.71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0.20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2012801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3.12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714001怀来县工商业联合会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怀财字【2022】7号专项公用经费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2012801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714001怀来县工商业联合会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142.15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142.15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80.13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80.13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44.78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44.78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1.25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1.25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0.99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714001怀来县工商业联合会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17.35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17.35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11.35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6.00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D40DB1"/>
    <w:rsid w:val="00822DCA"/>
    <w:rsid w:val="00CC0423"/>
    <w:rsid w:val="00D40DB1"/>
    <w:rsid w:val="04FE4836"/>
    <w:rsid w:val="0B1708D2"/>
    <w:rsid w:val="1790556E"/>
    <w:rsid w:val="3734102F"/>
    <w:rsid w:val="452D795F"/>
    <w:rsid w:val="4AB87461"/>
    <w:rsid w:val="4D656622"/>
    <w:rsid w:val="56C64802"/>
    <w:rsid w:val="6756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2022-04-19T17:31:44Z</dcterms:created>
  <dcterms:modified xsi:type="dcterms:W3CDTF">2022-04-19T09:31:44Z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2022-04-19T17:31:46Z</dcterms:created>
  <dcterms:modified xsi:type="dcterms:W3CDTF">2022-04-19T09:31:46Z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2022-04-19T17:31:44Z</dcterms:created>
  <dcterms:modified xsi:type="dcterms:W3CDTF">2022-04-19T09:31:44Z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5C9E9ED-001C-4B7F-80CC-68EFAFB74331}">
  <ds:schemaRefs/>
</ds:datastoreItem>
</file>

<file path=customXml/itemProps2.xml><?xml version="1.0" encoding="utf-8"?>
<ds:datastoreItem xmlns:ds="http://schemas.openxmlformats.org/officeDocument/2006/customXml" ds:itemID="{785790A3-F656-42E7-9EAB-E7781670D96A}">
  <ds:schemaRefs/>
</ds:datastoreItem>
</file>

<file path=customXml/itemProps3.xml><?xml version="1.0" encoding="utf-8"?>
<ds:datastoreItem xmlns:ds="http://schemas.openxmlformats.org/officeDocument/2006/customXml" ds:itemID="{A6BD3900-353C-42A9-9AB1-B96F63EDD3F4}">
  <ds:schemaRefs/>
</ds:datastoreItem>
</file>

<file path=customXml/itemProps4.xml><?xml version="1.0" encoding="utf-8"?>
<ds:datastoreItem xmlns:ds="http://schemas.openxmlformats.org/officeDocument/2006/customXml" ds:itemID="{CDE7CB68-EF19-4CB3-BC01-EA5EACCF8685}">
  <ds:schemaRefs/>
</ds:datastoreItem>
</file>

<file path=customXml/itemProps5.xml><?xml version="1.0" encoding="utf-8"?>
<ds:datastoreItem xmlns:ds="http://schemas.openxmlformats.org/officeDocument/2006/customXml" ds:itemID="{7AE9F8DC-B32C-4089-8A43-A01F8FABB293}">
  <ds:schemaRefs/>
</ds:datastoreItem>
</file>

<file path=customXml/itemProps6.xml><?xml version="1.0" encoding="utf-8"?>
<ds:datastoreItem xmlns:ds="http://schemas.openxmlformats.org/officeDocument/2006/customXml" ds:itemID="{07D3872F-A36A-4AFB-B2B0-C09F816084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2076</Words>
  <Characters>11837</Characters>
  <Lines>98</Lines>
  <Paragraphs>27</Paragraphs>
  <TotalTime>3</TotalTime>
  <ScaleCrop>false</ScaleCrop>
  <LinksUpToDate>false</LinksUpToDate>
  <CharactersWithSpaces>13886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2022-04-19T17:31:00Z</dcterms:created>
  <dc:creator>lenovo</dc:creator>
  <cp:lastModifiedBy>ᴇʟɪᴀᴜᴋ</cp:lastModifiedBy>
  <dcterms:modified xsi:type="dcterms:W3CDTF">2023-11-16T09:14:52Z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18BF0A861D414E4DAD3664510C6F36D9</vt:lpwstr>
  </property>
</Properties>
</file>