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rPr>
          <w:rFonts w:hint="eastAsia" w:ascii="方正小标宋_GBK" w:hAnsi="方正小标宋_GBK" w:eastAsia="方正小标宋_GBK" w:cs="方正小标宋_GBK"/>
          <w:color w:val="000000"/>
          <w:sz w:val="72"/>
          <w:lang w:eastAsia="zh-CN"/>
        </w:rPr>
      </w:pPr>
      <w:r>
        <w:rPr>
          <w:rFonts w:ascii="方正小标宋_GBK" w:hAnsi="方正小标宋_GBK" w:eastAsia="方正小标宋_GBK" w:cs="方正小标宋_GBK"/>
          <w:color w:val="000000"/>
          <w:sz w:val="72"/>
        </w:rPr>
        <w:t>怀来县退役军人事务</w:t>
      </w:r>
      <w:r>
        <w:rPr>
          <w:rFonts w:hint="eastAsia" w:ascii="方正小标宋_GBK" w:hAnsi="方正小标宋_GBK" w:eastAsia="方正小标宋_GBK" w:cs="方正小标宋_GBK"/>
          <w:color w:val="000000"/>
          <w:sz w:val="72"/>
          <w:lang w:eastAsia="zh-CN"/>
        </w:rPr>
        <w:t>局</w:t>
      </w:r>
    </w:p>
    <w:p>
      <w:pPr>
        <w:spacing w:before="0" w:after="0" w:line="240" w:lineRule="auto"/>
        <w:ind w:firstLine="0"/>
        <w:jc w:val="center"/>
      </w:pPr>
      <w:r>
        <w:rPr>
          <w:rFonts w:ascii="方正小标宋_GBK" w:hAnsi="方正小标宋_GBK" w:eastAsia="方正小标宋_GBK" w:cs="方正小标宋_GBK"/>
          <w:color w:val="000000"/>
          <w:sz w:val="72"/>
        </w:rPr>
        <w:t>2023年部门预算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怀来县退役军人事务部门编制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23</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28</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29</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部门基本情况表</w:t>
      </w:r>
      <w:r>
        <w:tab/>
      </w:r>
      <w:r>
        <w:fldChar w:fldCharType="begin"/>
      </w:r>
      <w:r>
        <w:instrText xml:space="preserve">PAGEREF _Toc_2_2_0000000007 \h</w:instrText>
      </w:r>
      <w:r>
        <w:fldChar w:fldCharType="separate"/>
      </w:r>
      <w:r>
        <w:t>30</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"_Toc_4_4_0000000008" </w:instrText>
      </w:r>
      <w:r>
        <w:fldChar w:fldCharType="separate"/>
      </w:r>
      <w:r>
        <w:t>一、怀来县退役军人事务局收支预算</w:t>
      </w:r>
      <w:r>
        <w:tab/>
      </w:r>
      <w:r>
        <w:fldChar w:fldCharType="begin"/>
      </w:r>
      <w:r>
        <w:instrText xml:space="preserve">PAGEREF _Toc_4_4_0000000008 \h</w:instrText>
      </w:r>
      <w:r>
        <w:fldChar w:fldCharType="separate"/>
      </w:r>
      <w:r>
        <w:t>32</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根据《怀来县退役军人事务部门职能配置、内设机构和人员编制规定》，怀来县退役军人事务部门的主要职责是：</w:t>
      </w:r>
    </w:p>
    <w:p>
      <w:pPr>
        <w:pStyle w:val="8"/>
      </w:pPr>
      <w:r>
        <w:t>怀来县退役军人事务局部门职责</w:t>
      </w:r>
    </w:p>
    <w:p>
      <w:pPr>
        <w:pStyle w:val="8"/>
      </w:pPr>
    </w:p>
    <w:p>
      <w:pPr>
        <w:pStyle w:val="8"/>
      </w:pPr>
      <w:r>
        <w:t>怀来县退役军人事务局自成立以来，本着贯彻和落实退役军人工作的法律法规和政策规定，拟订我县退役军人思想政治、管理保障和安置优抚等工作的具体措施并组织实施，弘扬褒扬彰显退役军人为党、国家和人民牺牲奉献的精神风范和价值导向。</w:t>
      </w:r>
    </w:p>
    <w:p>
      <w:pPr>
        <w:pStyle w:val="8"/>
      </w:pPr>
      <w:r>
        <w:t>怀来县退役军人事务局部门工作：</w:t>
      </w:r>
    </w:p>
    <w:p>
      <w:pPr>
        <w:pStyle w:val="8"/>
      </w:pPr>
      <w:r>
        <w:t>1、全县军队转业干部、复员干部、离休退休干部、退役士兵和无军籍退休退职职工的移交安置工作和自主择业、就业退役军人服务管理工作。</w:t>
      </w:r>
    </w:p>
    <w:p>
      <w:pPr>
        <w:pStyle w:val="8"/>
      </w:pPr>
      <w:r>
        <w:t>2、组织开展退役军人教育培训工作，协调扶持退役军人和随军家属就业创业。</w:t>
      </w:r>
    </w:p>
    <w:p>
      <w:pPr>
        <w:pStyle w:val="8"/>
      </w:pPr>
      <w:r>
        <w:t>3、会同有关部门拟定贯彻落实退役军人特殊保障政策的具体措施并组织实施，配合做好指导退役军人党建工作。</w:t>
      </w:r>
    </w:p>
    <w:p>
      <w:pPr>
        <w:pStyle w:val="8"/>
      </w:pPr>
      <w:r>
        <w:t>4、组织协调落实移交地方的离休退休军人、符合条件的其他退役军人和无军籍退休退职职工的住房保障工作，以及退役军人医疗保障、社会保险等待遇保障工作。</w:t>
      </w:r>
    </w:p>
    <w:p>
      <w:pPr>
        <w:pStyle w:val="8"/>
      </w:pPr>
      <w:r>
        <w:t>5、组织开展伤病残退役军人服务管理和抚恤工作，制定有关退役军人医疗、疗养、养老等机构的规划政策并指导实施。承担不适合继续服役的伤病残军人相关工作。</w:t>
      </w:r>
    </w:p>
    <w:p>
      <w:pPr>
        <w:pStyle w:val="8"/>
      </w:pPr>
      <w:r>
        <w:t>6、组织开展全县拥军优属工作。负责现役军人、退役军人、军队文职人员和军属优待、抚恤等工作，落实国民党抗战老兵等有关人员优待政策。</w:t>
      </w:r>
    </w:p>
    <w:p>
      <w:pPr>
        <w:pStyle w:val="8"/>
      </w:pPr>
      <w:r>
        <w:t>7、负责烈士及退役军人荣誉奖励、军人公墓管理维护、纪念活动等工作，依法承担英雄烈士保护相关工作，完善烈士纪念建筑物名录，总结表彰和宣扬退役军人、退役军人工作单位和个人先进典型事迹，营造关心国防、热爱部队、崇尚军人、敬重英雄的社会氛围。</w:t>
      </w:r>
    </w:p>
    <w:p>
      <w:pPr>
        <w:pStyle w:val="8"/>
      </w:pPr>
      <w:r>
        <w:t>8、指导并监督检查退役军人相关法律法规和政策措施的落实，组织开展退役军人权益维护和有关人员的帮扶援助工作。</w:t>
      </w:r>
    </w:p>
    <w:p>
      <w:pPr>
        <w:pStyle w:val="8"/>
      </w:pPr>
      <w:r>
        <w:t>9、完成县委、县政府交办的其他任务。</w:t>
      </w:r>
    </w:p>
    <w:p>
      <w:pPr>
        <w:pStyle w:val="8"/>
      </w:pPr>
      <w:r>
        <w:t>具体部门职责包括以下方面：</w:t>
      </w:r>
    </w:p>
    <w:p>
      <w:pPr>
        <w:pStyle w:val="8"/>
      </w:pPr>
      <w:r>
        <w:t>1、政务管理。综合协调局机关及所属各单位的政务、事务。主要开展机关、中心的网站运行、项目管理、机关组织建设等保障类相关工作。</w:t>
      </w:r>
    </w:p>
    <w:p>
      <w:pPr>
        <w:pStyle w:val="8"/>
      </w:pPr>
      <w:r>
        <w:t>2、涉军综合事务管理。涉军类服务政策研究、咨询、指导，宣传；平台网络建设维护管理；贯彻执行国家思想政治、管理保障和安置优抚等工作的政策法规，团结、教育全县退役士兵同党中央在思想上、政治上、行动上保持高度一致，投身改革开放和社会主义。</w:t>
      </w:r>
    </w:p>
    <w:p>
      <w:pPr>
        <w:pStyle w:val="8"/>
      </w:pPr>
      <w:r>
        <w:t>3、拥军优属慰问及双拥活动。组织指导全县拥军优属慰问工作、积极开展双拥活动。</w:t>
      </w:r>
    </w:p>
    <w:p>
      <w:pPr>
        <w:pStyle w:val="8"/>
      </w:pPr>
      <w:r>
        <w:t>4、优抚事业单位能力建设。加快全县优抚医院、光荣院建设和维修改造，提高服务保障水平，确保优抚对象基本生活。</w:t>
      </w:r>
    </w:p>
    <w:p>
      <w:pPr>
        <w:pStyle w:val="8"/>
      </w:pPr>
      <w:r>
        <w:t>5、退役安置。负责城镇退役士兵、转业士官、军队转业干部、复员干部、离退休干部符合条件消防员和军队无军籍退休退职人员的移交安置工作以及自主择业、就业退役军人的服务管理工作；组织、指导全县退役士兵管理教育、职业技能培训，协调扶持退役军人和随军随调家属就业创业。</w:t>
      </w:r>
    </w:p>
    <w:p>
      <w:pPr>
        <w:pStyle w:val="8"/>
        <w:sectPr>
          <w:pgSz w:w="11900" w:h="16840"/>
          <w:pgMar w:top="1361" w:right="1020" w:bottom="1361" w:left="1020" w:header="720" w:footer="720" w:gutter="0"/>
          <w:pgNumType w:start="1"/>
          <w:cols w:space="720" w:num="1"/>
        </w:sectPr>
      </w:pPr>
      <w:r>
        <w:t>6、优待抚恤。负责全县优抚对象优待、抚恤工作；负责优抚对象数据更新管理；承担优抚对象巡诊、残疾军人康复辅助器械配备工作。</w:t>
      </w: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321怀来县退役军人事务部门</w:t>
            </w:r>
          </w:p>
        </w:tc>
        <w:tc>
          <w:tcPr>
            <w:tcW w:w="2874"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9336.44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8867.45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8867.45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6176.94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2690.51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468.98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财政拨款结转（含上年超收等结余）</w:t>
            </w:r>
          </w:p>
        </w:tc>
        <w:tc>
          <w:tcPr>
            <w:tcW w:w="2874" w:type="dxa"/>
            <w:vAlign w:val="center"/>
          </w:tcPr>
          <w:p>
            <w:pPr>
              <w:pStyle w:val="12"/>
            </w:pPr>
            <w:r>
              <w:t>468.98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r>
              <w:t>468.98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9336.44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525.12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442.28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82.84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8811.32</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68"/>
        <w:gridCol w:w="1568"/>
        <w:gridCol w:w="1568"/>
        <w:gridCol w:w="1568"/>
        <w:gridCol w:w="1568"/>
        <w:gridCol w:w="1568"/>
        <w:gridCol w:w="1568"/>
        <w:gridCol w:w="1568"/>
        <w:gridCol w:w="15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pPr>
            <w:r>
              <w:t>321怀来县退役军人事务部门</w:t>
            </w:r>
          </w:p>
        </w:tc>
        <w:tc>
          <w:tcPr>
            <w:tcW w:w="8731"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8731"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11"/>
            </w:pPr>
            <w:r>
              <w:t>合  计</w:t>
            </w:r>
          </w:p>
        </w:tc>
        <w:tc>
          <w:tcPr>
            <w:tcW w:w="1247" w:type="dxa"/>
            <w:vAlign w:val="center"/>
          </w:tcPr>
          <w:p>
            <w:pPr>
              <w:pStyle w:val="11"/>
            </w:pPr>
            <w:r>
              <w:t>一般公共    预算拨款</w:t>
            </w:r>
          </w:p>
        </w:tc>
        <w:tc>
          <w:tcPr>
            <w:tcW w:w="1247" w:type="dxa"/>
            <w:vAlign w:val="center"/>
          </w:tcPr>
          <w:p>
            <w:pPr>
              <w:pStyle w:val="11"/>
            </w:pPr>
            <w:r>
              <w:t>基金预算    拨款</w:t>
            </w:r>
          </w:p>
        </w:tc>
        <w:tc>
          <w:tcPr>
            <w:tcW w:w="1247" w:type="dxa"/>
            <w:vAlign w:val="center"/>
          </w:tcPr>
          <w:p>
            <w:pPr>
              <w:pStyle w:val="11"/>
            </w:pPr>
            <w:r>
              <w:t>财政专户    核拨</w:t>
            </w:r>
          </w:p>
        </w:tc>
        <w:tc>
          <w:tcPr>
            <w:tcW w:w="1247" w:type="dxa"/>
            <w:vAlign w:val="center"/>
          </w:tcPr>
          <w:p>
            <w:pPr>
              <w:pStyle w:val="11"/>
            </w:pPr>
            <w:r>
              <w:t>单位资金</w:t>
            </w:r>
          </w:p>
        </w:tc>
        <w:tc>
          <w:tcPr>
            <w:tcW w:w="1247" w:type="dxa"/>
            <w:vAlign w:val="center"/>
          </w:tcPr>
          <w:p>
            <w:pPr>
              <w:pStyle w:val="11"/>
            </w:pPr>
            <w:r>
              <w:t>财政拨款    结转</w:t>
            </w:r>
          </w:p>
        </w:tc>
        <w:tc>
          <w:tcPr>
            <w:tcW w:w="1247"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247" w:type="dxa"/>
            <w:vAlign w:val="center"/>
          </w:tcPr>
          <w:p>
            <w:pPr>
              <w:pStyle w:val="16"/>
            </w:pPr>
            <w:r>
              <w:t>279.68</w:t>
            </w:r>
          </w:p>
        </w:tc>
        <w:tc>
          <w:tcPr>
            <w:tcW w:w="1247" w:type="dxa"/>
            <w:vAlign w:val="center"/>
          </w:tcPr>
          <w:p>
            <w:pPr>
              <w:pStyle w:val="16"/>
            </w:pPr>
            <w:r>
              <w:t>279.68</w:t>
            </w: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r>
              <w:t>279.68</w:t>
            </w:r>
          </w:p>
        </w:tc>
        <w:tc>
          <w:tcPr>
            <w:tcW w:w="1247" w:type="dxa"/>
            <w:vAlign w:val="center"/>
          </w:tcPr>
          <w:p>
            <w:pPr>
              <w:pStyle w:val="12"/>
            </w:pPr>
            <w:r>
              <w:t>279.68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r>
              <w:t>172.23</w:t>
            </w:r>
          </w:p>
        </w:tc>
        <w:tc>
          <w:tcPr>
            <w:tcW w:w="1247" w:type="dxa"/>
            <w:vAlign w:val="center"/>
          </w:tcPr>
          <w:p>
            <w:pPr>
              <w:pStyle w:val="12"/>
            </w:pPr>
            <w:r>
              <w:t>172.23</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r>
              <w:t>21.85</w:t>
            </w:r>
          </w:p>
        </w:tc>
        <w:tc>
          <w:tcPr>
            <w:tcW w:w="1247" w:type="dxa"/>
            <w:vAlign w:val="center"/>
          </w:tcPr>
          <w:p>
            <w:pPr>
              <w:pStyle w:val="12"/>
            </w:pPr>
            <w:r>
              <w:t>21.85</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r>
              <w:t>13.60</w:t>
            </w:r>
          </w:p>
        </w:tc>
        <w:tc>
          <w:tcPr>
            <w:tcW w:w="1247" w:type="dxa"/>
            <w:vAlign w:val="center"/>
          </w:tcPr>
          <w:p>
            <w:pPr>
              <w:pStyle w:val="12"/>
            </w:pPr>
            <w:r>
              <w:t>13.60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r>
              <w:t>8.25</w:t>
            </w:r>
          </w:p>
        </w:tc>
        <w:tc>
          <w:tcPr>
            <w:tcW w:w="1247" w:type="dxa"/>
            <w:vAlign w:val="center"/>
          </w:tcPr>
          <w:p>
            <w:pPr>
              <w:pStyle w:val="12"/>
            </w:pPr>
            <w:r>
              <w:t>8.25</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r>
              <w:t>9.60</w:t>
            </w:r>
          </w:p>
        </w:tc>
        <w:tc>
          <w:tcPr>
            <w:tcW w:w="1247" w:type="dxa"/>
            <w:vAlign w:val="center"/>
          </w:tcPr>
          <w:p>
            <w:pPr>
              <w:pStyle w:val="12"/>
            </w:pPr>
            <w:r>
              <w:t>9.60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r>
              <w:t>9.60</w:t>
            </w:r>
          </w:p>
        </w:tc>
        <w:tc>
          <w:tcPr>
            <w:tcW w:w="1247" w:type="dxa"/>
            <w:vAlign w:val="center"/>
          </w:tcPr>
          <w:p>
            <w:pPr>
              <w:pStyle w:val="12"/>
            </w:pPr>
            <w:r>
              <w:t>9.60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r>
              <w:t>76.00</w:t>
            </w:r>
          </w:p>
        </w:tc>
        <w:tc>
          <w:tcPr>
            <w:tcW w:w="1247" w:type="dxa"/>
            <w:vAlign w:val="center"/>
          </w:tcPr>
          <w:p>
            <w:pPr>
              <w:pStyle w:val="12"/>
            </w:pPr>
            <w:r>
              <w:t>76.00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r>
              <w:t>20.00</w:t>
            </w:r>
          </w:p>
        </w:tc>
        <w:tc>
          <w:tcPr>
            <w:tcW w:w="1247" w:type="dxa"/>
            <w:vAlign w:val="center"/>
          </w:tcPr>
          <w:p>
            <w:pPr>
              <w:pStyle w:val="12"/>
            </w:pPr>
            <w:r>
              <w:t>20.00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r>
              <w:t>10.00</w:t>
            </w:r>
          </w:p>
        </w:tc>
        <w:tc>
          <w:tcPr>
            <w:tcW w:w="1247" w:type="dxa"/>
            <w:vAlign w:val="center"/>
          </w:tcPr>
          <w:p>
            <w:pPr>
              <w:pStyle w:val="12"/>
            </w:pPr>
            <w:r>
              <w:t>10.00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r>
              <w:t>20.00</w:t>
            </w:r>
          </w:p>
        </w:tc>
        <w:tc>
          <w:tcPr>
            <w:tcW w:w="1247" w:type="dxa"/>
            <w:vAlign w:val="center"/>
          </w:tcPr>
          <w:p>
            <w:pPr>
              <w:pStyle w:val="12"/>
            </w:pPr>
            <w:r>
              <w:t>20.00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r>
              <w:t>10.00</w:t>
            </w:r>
          </w:p>
        </w:tc>
        <w:tc>
          <w:tcPr>
            <w:tcW w:w="1247" w:type="dxa"/>
            <w:vAlign w:val="center"/>
          </w:tcPr>
          <w:p>
            <w:pPr>
              <w:pStyle w:val="12"/>
            </w:pPr>
            <w:r>
              <w:t>10.00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r>
              <w:t>10.00</w:t>
            </w:r>
          </w:p>
        </w:tc>
        <w:tc>
          <w:tcPr>
            <w:tcW w:w="1247" w:type="dxa"/>
            <w:vAlign w:val="center"/>
          </w:tcPr>
          <w:p>
            <w:pPr>
              <w:pStyle w:val="12"/>
            </w:pPr>
            <w:r>
              <w:t>10.00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r>
              <w:t>6.00</w:t>
            </w:r>
          </w:p>
        </w:tc>
        <w:tc>
          <w:tcPr>
            <w:tcW w:w="1247" w:type="dxa"/>
            <w:vAlign w:val="center"/>
          </w:tcPr>
          <w:p>
            <w:pPr>
              <w:pStyle w:val="12"/>
            </w:pPr>
            <w:r>
              <w:t>6.00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149.00</w:t>
            </w:r>
          </w:p>
        </w:tc>
        <w:tc>
          <w:tcPr>
            <w:tcW w:w="1247" w:type="dxa"/>
            <w:vAlign w:val="center"/>
          </w:tcPr>
          <w:p>
            <w:pPr>
              <w:pStyle w:val="12"/>
            </w:pPr>
            <w:r>
              <w:t>149.00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r>
              <w:t>149.00</w:t>
            </w:r>
          </w:p>
        </w:tc>
        <w:tc>
          <w:tcPr>
            <w:tcW w:w="1247" w:type="dxa"/>
            <w:vAlign w:val="center"/>
          </w:tcPr>
          <w:p>
            <w:pPr>
              <w:pStyle w:val="12"/>
            </w:pPr>
            <w:r>
              <w:t>149.00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r>
              <w:t>4.00</w:t>
            </w:r>
          </w:p>
        </w:tc>
        <w:tc>
          <w:tcPr>
            <w:tcW w:w="1247" w:type="dxa"/>
            <w:vAlign w:val="center"/>
          </w:tcPr>
          <w:p>
            <w:pPr>
              <w:pStyle w:val="12"/>
            </w:pPr>
            <w:r>
              <w:t>4.00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r>
              <w:t>4.00</w:t>
            </w:r>
          </w:p>
        </w:tc>
        <w:tc>
          <w:tcPr>
            <w:tcW w:w="1247" w:type="dxa"/>
            <w:vAlign w:val="center"/>
          </w:tcPr>
          <w:p>
            <w:pPr>
              <w:pStyle w:val="12"/>
            </w:pPr>
            <w:r>
              <w:t>4.00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r>
              <w:t>145.00</w:t>
            </w:r>
          </w:p>
        </w:tc>
        <w:tc>
          <w:tcPr>
            <w:tcW w:w="1247" w:type="dxa"/>
            <w:vAlign w:val="center"/>
          </w:tcPr>
          <w:p>
            <w:pPr>
              <w:pStyle w:val="12"/>
            </w:pPr>
            <w:r>
              <w:t>145.00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13.60</w:t>
            </w:r>
          </w:p>
        </w:tc>
        <w:tc>
          <w:tcPr>
            <w:tcW w:w="1247" w:type="dxa"/>
            <w:vAlign w:val="center"/>
          </w:tcPr>
          <w:p>
            <w:pPr>
              <w:pStyle w:val="12"/>
            </w:pPr>
            <w:r>
              <w:t>13.60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r>
              <w:t>13.60</w:t>
            </w:r>
          </w:p>
        </w:tc>
        <w:tc>
          <w:tcPr>
            <w:tcW w:w="1247" w:type="dxa"/>
            <w:vAlign w:val="center"/>
          </w:tcPr>
          <w:p>
            <w:pPr>
              <w:pStyle w:val="12"/>
            </w:pPr>
            <w:r>
              <w:t>13.60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r>
              <w:t>13.60</w:t>
            </w:r>
          </w:p>
        </w:tc>
        <w:tc>
          <w:tcPr>
            <w:tcW w:w="1247" w:type="dxa"/>
            <w:vAlign w:val="center"/>
          </w:tcPr>
          <w:p>
            <w:pPr>
              <w:pStyle w:val="12"/>
            </w:pPr>
            <w:r>
              <w:t>13.60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r>
              <w:t>13.60</w:t>
            </w:r>
          </w:p>
        </w:tc>
        <w:tc>
          <w:tcPr>
            <w:tcW w:w="1247" w:type="dxa"/>
            <w:vAlign w:val="center"/>
          </w:tcPr>
          <w:p>
            <w:pPr>
              <w:pStyle w:val="12"/>
            </w:pPr>
            <w:r>
              <w:t>13.60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30114</w:t>
            </w:r>
          </w:p>
        </w:tc>
        <w:tc>
          <w:tcPr>
            <w:tcW w:w="4535" w:type="dxa"/>
            <w:vAlign w:val="center"/>
          </w:tcPr>
          <w:p>
            <w:pPr>
              <w:pStyle w:val="13"/>
            </w:pPr>
            <w:r>
              <w:t>2.1医疗费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30106</w:t>
            </w:r>
          </w:p>
        </w:tc>
        <w:tc>
          <w:tcPr>
            <w:tcW w:w="4535" w:type="dxa"/>
            <w:vAlign w:val="center"/>
          </w:tcPr>
          <w:p>
            <w:pPr>
              <w:pStyle w:val="13"/>
            </w:pPr>
            <w:r>
              <w:t>2.2伙食补助费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2.3其他工资福利支出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2.3.1长期聘用人员和长期临时工工资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2.3.2长期聘用人员和长期临时工社保缴费和住房公积金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2.3.3病假两个月以上职工的工资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2.3.4其他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30304</w:t>
            </w:r>
          </w:p>
        </w:tc>
        <w:tc>
          <w:tcPr>
            <w:tcW w:w="4535" w:type="dxa"/>
            <w:vAlign w:val="center"/>
          </w:tcPr>
          <w:p>
            <w:pPr>
              <w:pStyle w:val="13"/>
            </w:pPr>
            <w:r>
              <w:t>2.4抚恤金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30308</w:t>
            </w:r>
          </w:p>
        </w:tc>
        <w:tc>
          <w:tcPr>
            <w:tcW w:w="4535" w:type="dxa"/>
            <w:vAlign w:val="center"/>
          </w:tcPr>
          <w:p>
            <w:pPr>
              <w:pStyle w:val="13"/>
            </w:pPr>
            <w:r>
              <w:t>2.5助学金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30399</w:t>
            </w:r>
          </w:p>
        </w:tc>
        <w:tc>
          <w:tcPr>
            <w:tcW w:w="4535" w:type="dxa"/>
            <w:vAlign w:val="center"/>
          </w:tcPr>
          <w:p>
            <w:pPr>
              <w:pStyle w:val="13"/>
            </w:pPr>
            <w:r>
              <w:t>2.6其他对个人和家庭的补助支出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247" w:type="dxa"/>
            <w:vAlign w:val="center"/>
          </w:tcPr>
          <w:p>
            <w:pPr>
              <w:pStyle w:val="16"/>
            </w:pPr>
            <w:r>
              <w:t>5.12</w:t>
            </w:r>
          </w:p>
        </w:tc>
        <w:tc>
          <w:tcPr>
            <w:tcW w:w="1247" w:type="dxa"/>
            <w:vAlign w:val="center"/>
          </w:tcPr>
          <w:p>
            <w:pPr>
              <w:pStyle w:val="16"/>
            </w:pPr>
            <w:r>
              <w:t>5.12</w:t>
            </w: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247" w:type="dxa"/>
            <w:vAlign w:val="center"/>
          </w:tcPr>
          <w:p>
            <w:pPr>
              <w:pStyle w:val="12"/>
            </w:pPr>
            <w:r>
              <w:t>4.32</w:t>
            </w:r>
          </w:p>
        </w:tc>
        <w:tc>
          <w:tcPr>
            <w:tcW w:w="1247" w:type="dxa"/>
            <w:vAlign w:val="center"/>
          </w:tcPr>
          <w:p>
            <w:pPr>
              <w:pStyle w:val="12"/>
            </w:pPr>
            <w:r>
              <w:t>4.32</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247" w:type="dxa"/>
            <w:vAlign w:val="center"/>
          </w:tcPr>
          <w:p>
            <w:pPr>
              <w:pStyle w:val="12"/>
            </w:pPr>
            <w:r>
              <w:t>2.20</w:t>
            </w:r>
          </w:p>
        </w:tc>
        <w:tc>
          <w:tcPr>
            <w:tcW w:w="1247" w:type="dxa"/>
            <w:vAlign w:val="center"/>
          </w:tcPr>
          <w:p>
            <w:pPr>
              <w:pStyle w:val="12"/>
            </w:pPr>
            <w:r>
              <w:t>2.20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247" w:type="dxa"/>
            <w:vAlign w:val="center"/>
          </w:tcPr>
          <w:p>
            <w:pPr>
              <w:pStyle w:val="12"/>
            </w:pPr>
            <w:r>
              <w:t>0.20</w:t>
            </w:r>
          </w:p>
        </w:tc>
        <w:tc>
          <w:tcPr>
            <w:tcW w:w="1247" w:type="dxa"/>
            <w:vAlign w:val="center"/>
          </w:tcPr>
          <w:p>
            <w:pPr>
              <w:pStyle w:val="12"/>
            </w:pPr>
            <w:r>
              <w:t>0.20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247" w:type="dxa"/>
            <w:vAlign w:val="center"/>
          </w:tcPr>
          <w:p>
            <w:pPr>
              <w:pStyle w:val="12"/>
            </w:pPr>
            <w:r>
              <w:t>0.20</w:t>
            </w:r>
          </w:p>
        </w:tc>
        <w:tc>
          <w:tcPr>
            <w:tcW w:w="1247" w:type="dxa"/>
            <w:vAlign w:val="center"/>
          </w:tcPr>
          <w:p>
            <w:pPr>
              <w:pStyle w:val="12"/>
            </w:pPr>
            <w:r>
              <w:t>0.20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247" w:type="dxa"/>
            <w:vAlign w:val="center"/>
          </w:tcPr>
          <w:p>
            <w:pPr>
              <w:pStyle w:val="12"/>
            </w:pPr>
            <w:r>
              <w:t>1.92</w:t>
            </w:r>
          </w:p>
        </w:tc>
        <w:tc>
          <w:tcPr>
            <w:tcW w:w="1247" w:type="dxa"/>
            <w:vAlign w:val="center"/>
          </w:tcPr>
          <w:p>
            <w:pPr>
              <w:pStyle w:val="12"/>
            </w:pPr>
            <w:r>
              <w:t>1.92</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247" w:type="dxa"/>
            <w:vAlign w:val="center"/>
          </w:tcPr>
          <w:p>
            <w:pPr>
              <w:pStyle w:val="12"/>
            </w:pPr>
            <w:r>
              <w:t>0.80</w:t>
            </w:r>
          </w:p>
        </w:tc>
        <w:tc>
          <w:tcPr>
            <w:tcW w:w="1247" w:type="dxa"/>
            <w:vAlign w:val="center"/>
          </w:tcPr>
          <w:p>
            <w:pPr>
              <w:pStyle w:val="12"/>
            </w:pPr>
            <w:r>
              <w:t>0.80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247" w:type="dxa"/>
            <w:vAlign w:val="center"/>
          </w:tcPr>
          <w:p>
            <w:pPr>
              <w:pStyle w:val="12"/>
            </w:pPr>
            <w:r>
              <w:t>0.80</w:t>
            </w:r>
          </w:p>
        </w:tc>
        <w:tc>
          <w:tcPr>
            <w:tcW w:w="1247" w:type="dxa"/>
            <w:vAlign w:val="center"/>
          </w:tcPr>
          <w:p>
            <w:pPr>
              <w:pStyle w:val="12"/>
            </w:pPr>
            <w:r>
              <w:t>0.80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（5）党组织活动经费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3、特殊因素项目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（1）业务用房运行费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（2）办公用房运行补助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（3）网络运行维护费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（4）大宗印刷费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（5）专项邮电费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31003</w:t>
            </w:r>
          </w:p>
        </w:tc>
        <w:tc>
          <w:tcPr>
            <w:tcW w:w="4535" w:type="dxa"/>
            <w:vAlign w:val="center"/>
          </w:tcPr>
          <w:p>
            <w:pPr>
              <w:pStyle w:val="13"/>
            </w:pPr>
            <w:r>
              <w:t>（6）专项购置费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（7）执法执勤及特种业务车辆运行费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（8）临时办公室经费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（9）中央空调及电梯运行费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（10）不可预见费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（11）法律顾问工作经费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9.00</w:t>
            </w:r>
          </w:p>
        </w:tc>
        <w:tc>
          <w:tcPr>
            <w:tcW w:w="1247" w:type="dxa"/>
            <w:vAlign w:val="center"/>
          </w:tcPr>
          <w:p>
            <w:pPr>
              <w:pStyle w:val="12"/>
            </w:pPr>
            <w:r>
              <w:t>9.00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247" w:type="dxa"/>
            <w:vAlign w:val="center"/>
          </w:tcPr>
          <w:p>
            <w:pPr>
              <w:pStyle w:val="12"/>
            </w:pPr>
            <w:r>
              <w:t>9.00</w:t>
            </w:r>
          </w:p>
        </w:tc>
        <w:tc>
          <w:tcPr>
            <w:tcW w:w="1247" w:type="dxa"/>
            <w:vAlign w:val="center"/>
          </w:tcPr>
          <w:p>
            <w:pPr>
              <w:pStyle w:val="12"/>
            </w:pPr>
            <w:r>
              <w:t>9.00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247" w:type="dxa"/>
            <w:vAlign w:val="center"/>
          </w:tcPr>
          <w:p>
            <w:pPr>
              <w:pStyle w:val="12"/>
            </w:pPr>
            <w:r>
              <w:t>5.00</w:t>
            </w:r>
          </w:p>
        </w:tc>
        <w:tc>
          <w:tcPr>
            <w:tcW w:w="1247" w:type="dxa"/>
            <w:vAlign w:val="center"/>
          </w:tcPr>
          <w:p>
            <w:pPr>
              <w:pStyle w:val="12"/>
            </w:pPr>
            <w:r>
              <w:t>5.00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247" w:type="dxa"/>
            <w:vAlign w:val="center"/>
          </w:tcPr>
          <w:p>
            <w:pPr>
              <w:pStyle w:val="12"/>
            </w:pPr>
            <w:r>
              <w:t>5.00</w:t>
            </w:r>
          </w:p>
        </w:tc>
        <w:tc>
          <w:tcPr>
            <w:tcW w:w="1247" w:type="dxa"/>
            <w:vAlign w:val="center"/>
          </w:tcPr>
          <w:p>
            <w:pPr>
              <w:pStyle w:val="12"/>
            </w:pPr>
            <w:r>
              <w:t>5.00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247" w:type="dxa"/>
            <w:vAlign w:val="center"/>
          </w:tcPr>
          <w:p>
            <w:pPr>
              <w:pStyle w:val="12"/>
            </w:pPr>
            <w:r>
              <w:t>4.00</w:t>
            </w:r>
          </w:p>
        </w:tc>
        <w:tc>
          <w:tcPr>
            <w:tcW w:w="1247" w:type="dxa"/>
            <w:vAlign w:val="center"/>
          </w:tcPr>
          <w:p>
            <w:pPr>
              <w:pStyle w:val="12"/>
            </w:pPr>
            <w:r>
              <w:t>4.00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（5）党组织活动经费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3、特殊因素项目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（1）业务用房运行费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（2）办公用房运行补助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（3）网络运行维护费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（4）大宗印刷费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（5）专项邮电费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31003</w:t>
            </w:r>
          </w:p>
        </w:tc>
        <w:tc>
          <w:tcPr>
            <w:tcW w:w="4535" w:type="dxa"/>
            <w:vAlign w:val="center"/>
          </w:tcPr>
          <w:p>
            <w:pPr>
              <w:pStyle w:val="13"/>
            </w:pPr>
            <w:r>
              <w:t>（6）专项购置费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（7）执法执勤及特种业务车辆运行费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（8）临时办公室经费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（9）中央空调及电梯运行费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（10）不可预见费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（11）法律顾问工作经费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4"/>
        <w:gridCol w:w="834"/>
        <w:gridCol w:w="834"/>
        <w:gridCol w:w="834"/>
        <w:gridCol w:w="834"/>
        <w:gridCol w:w="834"/>
        <w:gridCol w:w="834"/>
        <w:gridCol w:w="834"/>
        <w:gridCol w:w="834"/>
        <w:gridCol w:w="834"/>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pPr>
              <w:pStyle w:val="10"/>
            </w:pPr>
            <w:r>
              <w:t>321怀来县退役军人事务部门</w:t>
            </w:r>
          </w:p>
        </w:tc>
        <w:tc>
          <w:tcPr>
            <w:tcW w:w="7313"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11"/>
            </w:pPr>
            <w:r>
              <w:t>项目名称</w:t>
            </w:r>
          </w:p>
        </w:tc>
        <w:tc>
          <w:tcPr>
            <w:tcW w:w="1621" w:type="dxa"/>
            <w:vMerge w:val="restart"/>
            <w:vAlign w:val="center"/>
          </w:tcPr>
          <w:p>
            <w:pPr>
              <w:pStyle w:val="11"/>
            </w:pPr>
            <w:r>
              <w:t>项目承担单位</w:t>
            </w:r>
          </w:p>
        </w:tc>
        <w:tc>
          <w:tcPr>
            <w:tcW w:w="1032" w:type="dxa"/>
            <w:vMerge w:val="restart"/>
            <w:vAlign w:val="center"/>
          </w:tcPr>
          <w:p>
            <w:pPr>
              <w:pStyle w:val="11"/>
            </w:pPr>
            <w:r>
              <w:t>功能分类科目编码</w:t>
            </w:r>
          </w:p>
        </w:tc>
        <w:tc>
          <w:tcPr>
            <w:tcW w:w="9751"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621" w:type="dxa"/>
            <w:vMerge w:val="continue"/>
          </w:tcPr>
          <w:p/>
        </w:tc>
        <w:tc>
          <w:tcPr>
            <w:tcW w:w="1032"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国有资本经营预算拨款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财政拨款    结转</w:t>
            </w:r>
          </w:p>
        </w:tc>
        <w:tc>
          <w:tcPr>
            <w:tcW w:w="1219"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5"/>
              <w:spacing w:before="0" w:after="0"/>
              <w:ind w:firstLine="0"/>
            </w:pPr>
            <w:r>
              <w:t>合计</w:t>
            </w:r>
          </w:p>
        </w:tc>
        <w:tc>
          <w:tcPr>
            <w:tcW w:w="1621" w:type="dxa"/>
            <w:vAlign w:val="center"/>
          </w:tcPr>
          <w:p>
            <w:pPr>
              <w:pStyle w:val="16"/>
            </w:pPr>
          </w:p>
        </w:tc>
        <w:tc>
          <w:tcPr>
            <w:tcW w:w="1032" w:type="dxa"/>
            <w:vAlign w:val="center"/>
          </w:tcPr>
          <w:p>
            <w:pPr>
              <w:pStyle w:val="16"/>
            </w:pPr>
          </w:p>
        </w:tc>
        <w:tc>
          <w:tcPr>
            <w:tcW w:w="1219" w:type="dxa"/>
            <w:vAlign w:val="center"/>
          </w:tcPr>
          <w:p>
            <w:pPr>
              <w:pStyle w:val="16"/>
            </w:pPr>
            <w:r>
              <w:t>8811.32</w:t>
            </w:r>
          </w:p>
        </w:tc>
        <w:tc>
          <w:tcPr>
            <w:tcW w:w="1219" w:type="dxa"/>
            <w:vAlign w:val="center"/>
          </w:tcPr>
          <w:p>
            <w:pPr>
              <w:pStyle w:val="16"/>
            </w:pPr>
            <w:r>
              <w:t>8342.33</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r>
              <w:t>468.98</w:t>
            </w: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7"/>
            </w:pPr>
            <w:r>
              <w:t>特定目标类项目小计</w:t>
            </w:r>
          </w:p>
        </w:tc>
        <w:tc>
          <w:tcPr>
            <w:tcW w:w="1621" w:type="dxa"/>
            <w:vAlign w:val="center"/>
          </w:tcPr>
          <w:p>
            <w:pPr>
              <w:pStyle w:val="16"/>
            </w:pPr>
          </w:p>
        </w:tc>
        <w:tc>
          <w:tcPr>
            <w:tcW w:w="1032" w:type="dxa"/>
            <w:vAlign w:val="center"/>
          </w:tcPr>
          <w:p>
            <w:pPr>
              <w:pStyle w:val="16"/>
            </w:pPr>
          </w:p>
        </w:tc>
        <w:tc>
          <w:tcPr>
            <w:tcW w:w="1219" w:type="dxa"/>
            <w:vAlign w:val="center"/>
          </w:tcPr>
          <w:p>
            <w:pPr>
              <w:pStyle w:val="16"/>
            </w:pPr>
            <w:r>
              <w:t>8811.32</w:t>
            </w:r>
          </w:p>
        </w:tc>
        <w:tc>
          <w:tcPr>
            <w:tcW w:w="1219" w:type="dxa"/>
            <w:vAlign w:val="center"/>
          </w:tcPr>
          <w:p>
            <w:pPr>
              <w:pStyle w:val="16"/>
            </w:pPr>
            <w:r>
              <w:t>8342.33</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r>
              <w:t>468.98</w:t>
            </w: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1、怀财字【2023】7号 9名退役军人生活补助</w:t>
            </w:r>
          </w:p>
        </w:tc>
        <w:tc>
          <w:tcPr>
            <w:tcW w:w="1621" w:type="dxa"/>
            <w:vAlign w:val="center"/>
          </w:tcPr>
          <w:p>
            <w:pPr>
              <w:pStyle w:val="13"/>
            </w:pPr>
            <w:r>
              <w:t>怀来县退役军人事务局</w:t>
            </w:r>
          </w:p>
        </w:tc>
        <w:tc>
          <w:tcPr>
            <w:tcW w:w="1032" w:type="dxa"/>
            <w:vAlign w:val="center"/>
          </w:tcPr>
          <w:p>
            <w:pPr>
              <w:pStyle w:val="13"/>
            </w:pPr>
            <w:r>
              <w:t>2089999</w:t>
            </w:r>
          </w:p>
        </w:tc>
        <w:tc>
          <w:tcPr>
            <w:tcW w:w="1219" w:type="dxa"/>
            <w:vAlign w:val="center"/>
          </w:tcPr>
          <w:p>
            <w:pPr>
              <w:pStyle w:val="12"/>
            </w:pPr>
            <w:r>
              <w:t>12.00</w:t>
            </w:r>
          </w:p>
        </w:tc>
        <w:tc>
          <w:tcPr>
            <w:tcW w:w="1219" w:type="dxa"/>
            <w:vAlign w:val="center"/>
          </w:tcPr>
          <w:p>
            <w:pPr>
              <w:pStyle w:val="12"/>
            </w:pPr>
            <w:r>
              <w:t>12.00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2、怀财字【2023】7号 办案及业务经费</w:t>
            </w:r>
          </w:p>
        </w:tc>
        <w:tc>
          <w:tcPr>
            <w:tcW w:w="1621" w:type="dxa"/>
            <w:vAlign w:val="center"/>
          </w:tcPr>
          <w:p>
            <w:pPr>
              <w:pStyle w:val="13"/>
            </w:pPr>
            <w:r>
              <w:t>怀来县退役军人事务局</w:t>
            </w:r>
          </w:p>
        </w:tc>
        <w:tc>
          <w:tcPr>
            <w:tcW w:w="1032" w:type="dxa"/>
            <w:vAlign w:val="center"/>
          </w:tcPr>
          <w:p>
            <w:pPr>
              <w:pStyle w:val="13"/>
            </w:pPr>
            <w:r>
              <w:t>2082801</w:t>
            </w:r>
          </w:p>
        </w:tc>
        <w:tc>
          <w:tcPr>
            <w:tcW w:w="1219" w:type="dxa"/>
            <w:vAlign w:val="center"/>
          </w:tcPr>
          <w:p>
            <w:pPr>
              <w:pStyle w:val="12"/>
            </w:pPr>
            <w:r>
              <w:t>10.00</w:t>
            </w:r>
          </w:p>
        </w:tc>
        <w:tc>
          <w:tcPr>
            <w:tcW w:w="1219" w:type="dxa"/>
            <w:vAlign w:val="center"/>
          </w:tcPr>
          <w:p>
            <w:pPr>
              <w:pStyle w:val="12"/>
            </w:pPr>
            <w:r>
              <w:t>10.00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3、怀财字【2023】7号 春节八一慰问</w:t>
            </w:r>
          </w:p>
        </w:tc>
        <w:tc>
          <w:tcPr>
            <w:tcW w:w="1621" w:type="dxa"/>
            <w:vAlign w:val="center"/>
          </w:tcPr>
          <w:p>
            <w:pPr>
              <w:pStyle w:val="13"/>
            </w:pPr>
            <w:r>
              <w:t>怀来县退役军人事务局</w:t>
            </w:r>
          </w:p>
        </w:tc>
        <w:tc>
          <w:tcPr>
            <w:tcW w:w="1032" w:type="dxa"/>
            <w:vAlign w:val="center"/>
          </w:tcPr>
          <w:p>
            <w:pPr>
              <w:pStyle w:val="13"/>
            </w:pPr>
            <w:r>
              <w:t>2089999</w:t>
            </w:r>
          </w:p>
        </w:tc>
        <w:tc>
          <w:tcPr>
            <w:tcW w:w="1219" w:type="dxa"/>
            <w:vAlign w:val="center"/>
          </w:tcPr>
          <w:p>
            <w:pPr>
              <w:pStyle w:val="12"/>
            </w:pPr>
            <w:r>
              <w:t>150.00</w:t>
            </w:r>
          </w:p>
        </w:tc>
        <w:tc>
          <w:tcPr>
            <w:tcW w:w="1219" w:type="dxa"/>
            <w:vAlign w:val="center"/>
          </w:tcPr>
          <w:p>
            <w:pPr>
              <w:pStyle w:val="12"/>
            </w:pPr>
            <w:r>
              <w:t>150.00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4、怀财字【2023】7号 待安置期间生活费</w:t>
            </w:r>
          </w:p>
        </w:tc>
        <w:tc>
          <w:tcPr>
            <w:tcW w:w="1621" w:type="dxa"/>
            <w:vAlign w:val="center"/>
          </w:tcPr>
          <w:p>
            <w:pPr>
              <w:pStyle w:val="13"/>
            </w:pPr>
            <w:r>
              <w:t>怀来县退役军人事务局</w:t>
            </w:r>
          </w:p>
        </w:tc>
        <w:tc>
          <w:tcPr>
            <w:tcW w:w="1032" w:type="dxa"/>
            <w:vAlign w:val="center"/>
          </w:tcPr>
          <w:p>
            <w:pPr>
              <w:pStyle w:val="13"/>
            </w:pPr>
            <w:r>
              <w:t>2080901</w:t>
            </w:r>
          </w:p>
        </w:tc>
        <w:tc>
          <w:tcPr>
            <w:tcW w:w="1219" w:type="dxa"/>
            <w:vAlign w:val="center"/>
          </w:tcPr>
          <w:p>
            <w:pPr>
              <w:pStyle w:val="12"/>
            </w:pPr>
            <w:r>
              <w:t>10.00</w:t>
            </w:r>
          </w:p>
        </w:tc>
        <w:tc>
          <w:tcPr>
            <w:tcW w:w="1219" w:type="dxa"/>
            <w:vAlign w:val="center"/>
          </w:tcPr>
          <w:p>
            <w:pPr>
              <w:pStyle w:val="12"/>
            </w:pPr>
            <w:r>
              <w:t>10.00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5、怀财字【2023】7号 服务中心经费</w:t>
            </w:r>
          </w:p>
        </w:tc>
        <w:tc>
          <w:tcPr>
            <w:tcW w:w="1621" w:type="dxa"/>
            <w:vAlign w:val="center"/>
          </w:tcPr>
          <w:p>
            <w:pPr>
              <w:pStyle w:val="13"/>
            </w:pPr>
            <w:r>
              <w:t>怀来县退役军人事务局</w:t>
            </w:r>
          </w:p>
        </w:tc>
        <w:tc>
          <w:tcPr>
            <w:tcW w:w="1032" w:type="dxa"/>
            <w:vAlign w:val="center"/>
          </w:tcPr>
          <w:p>
            <w:pPr>
              <w:pStyle w:val="13"/>
            </w:pPr>
            <w:r>
              <w:t>2082801</w:t>
            </w:r>
          </w:p>
        </w:tc>
        <w:tc>
          <w:tcPr>
            <w:tcW w:w="1219" w:type="dxa"/>
            <w:vAlign w:val="center"/>
          </w:tcPr>
          <w:p>
            <w:pPr>
              <w:pStyle w:val="12"/>
            </w:pPr>
            <w:r>
              <w:t>10.00</w:t>
            </w:r>
          </w:p>
        </w:tc>
        <w:tc>
          <w:tcPr>
            <w:tcW w:w="1219" w:type="dxa"/>
            <w:vAlign w:val="center"/>
          </w:tcPr>
          <w:p>
            <w:pPr>
              <w:pStyle w:val="12"/>
            </w:pPr>
            <w:r>
              <w:t>10.00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6、怀财字【2023】7号 光荣院工资福利</w:t>
            </w:r>
          </w:p>
        </w:tc>
        <w:tc>
          <w:tcPr>
            <w:tcW w:w="1621" w:type="dxa"/>
            <w:vAlign w:val="center"/>
          </w:tcPr>
          <w:p>
            <w:pPr>
              <w:pStyle w:val="13"/>
            </w:pPr>
            <w:r>
              <w:t>怀来县退役军人事务局</w:t>
            </w:r>
          </w:p>
        </w:tc>
        <w:tc>
          <w:tcPr>
            <w:tcW w:w="1032" w:type="dxa"/>
            <w:vAlign w:val="center"/>
          </w:tcPr>
          <w:p>
            <w:pPr>
              <w:pStyle w:val="13"/>
            </w:pPr>
            <w:r>
              <w:t>2080807</w:t>
            </w:r>
          </w:p>
        </w:tc>
        <w:tc>
          <w:tcPr>
            <w:tcW w:w="1219" w:type="dxa"/>
            <w:vAlign w:val="center"/>
          </w:tcPr>
          <w:p>
            <w:pPr>
              <w:pStyle w:val="12"/>
            </w:pPr>
            <w:r>
              <w:t>5.00</w:t>
            </w:r>
          </w:p>
        </w:tc>
        <w:tc>
          <w:tcPr>
            <w:tcW w:w="1219" w:type="dxa"/>
            <w:vAlign w:val="center"/>
          </w:tcPr>
          <w:p>
            <w:pPr>
              <w:pStyle w:val="12"/>
            </w:pPr>
            <w:r>
              <w:t>5.00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 xml:space="preserve">7、怀财字【2023】7号 </w:t>
            </w:r>
            <w:r>
              <w:rPr>
                <w:rFonts w:hint="eastAsia"/>
                <w:lang w:eastAsia="zh-CN"/>
              </w:rPr>
              <w:t>中华人民共和国成立前</w:t>
            </w:r>
            <w:r>
              <w:t>老党员补助</w:t>
            </w:r>
          </w:p>
        </w:tc>
        <w:tc>
          <w:tcPr>
            <w:tcW w:w="1621" w:type="dxa"/>
            <w:vAlign w:val="center"/>
          </w:tcPr>
          <w:p>
            <w:pPr>
              <w:pStyle w:val="13"/>
            </w:pPr>
            <w:r>
              <w:t>怀来县退役军人事务局</w:t>
            </w:r>
          </w:p>
        </w:tc>
        <w:tc>
          <w:tcPr>
            <w:tcW w:w="1032" w:type="dxa"/>
            <w:vAlign w:val="center"/>
          </w:tcPr>
          <w:p>
            <w:pPr>
              <w:pStyle w:val="13"/>
            </w:pPr>
            <w:r>
              <w:t>2080899</w:t>
            </w:r>
          </w:p>
        </w:tc>
        <w:tc>
          <w:tcPr>
            <w:tcW w:w="1219" w:type="dxa"/>
            <w:vAlign w:val="center"/>
          </w:tcPr>
          <w:p>
            <w:pPr>
              <w:pStyle w:val="12"/>
            </w:pPr>
            <w:r>
              <w:t>21.00</w:t>
            </w:r>
          </w:p>
        </w:tc>
        <w:tc>
          <w:tcPr>
            <w:tcW w:w="1219" w:type="dxa"/>
            <w:vAlign w:val="center"/>
          </w:tcPr>
          <w:p>
            <w:pPr>
              <w:pStyle w:val="12"/>
            </w:pPr>
            <w:r>
              <w:t>21.00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8、怀财字【2023】7号 军休机构经费</w:t>
            </w:r>
          </w:p>
        </w:tc>
        <w:tc>
          <w:tcPr>
            <w:tcW w:w="1621" w:type="dxa"/>
            <w:vAlign w:val="center"/>
          </w:tcPr>
          <w:p>
            <w:pPr>
              <w:pStyle w:val="13"/>
            </w:pPr>
            <w:r>
              <w:t>怀来县退役军人事务局</w:t>
            </w:r>
          </w:p>
        </w:tc>
        <w:tc>
          <w:tcPr>
            <w:tcW w:w="1032" w:type="dxa"/>
            <w:vAlign w:val="center"/>
          </w:tcPr>
          <w:p>
            <w:pPr>
              <w:pStyle w:val="13"/>
            </w:pPr>
            <w:r>
              <w:t>2080903</w:t>
            </w:r>
          </w:p>
        </w:tc>
        <w:tc>
          <w:tcPr>
            <w:tcW w:w="1219" w:type="dxa"/>
            <w:vAlign w:val="center"/>
          </w:tcPr>
          <w:p>
            <w:pPr>
              <w:pStyle w:val="12"/>
            </w:pPr>
            <w:r>
              <w:t>5.00</w:t>
            </w:r>
          </w:p>
        </w:tc>
        <w:tc>
          <w:tcPr>
            <w:tcW w:w="1219" w:type="dxa"/>
            <w:vAlign w:val="center"/>
          </w:tcPr>
          <w:p>
            <w:pPr>
              <w:pStyle w:val="12"/>
            </w:pPr>
            <w:r>
              <w:t>5.00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9、怀财字【2023】7号 军转干解困</w:t>
            </w:r>
          </w:p>
        </w:tc>
        <w:tc>
          <w:tcPr>
            <w:tcW w:w="1621" w:type="dxa"/>
            <w:vAlign w:val="center"/>
          </w:tcPr>
          <w:p>
            <w:pPr>
              <w:pStyle w:val="13"/>
            </w:pPr>
            <w:r>
              <w:t>怀来县退役军人事务局</w:t>
            </w:r>
          </w:p>
        </w:tc>
        <w:tc>
          <w:tcPr>
            <w:tcW w:w="1032" w:type="dxa"/>
            <w:vAlign w:val="center"/>
          </w:tcPr>
          <w:p>
            <w:pPr>
              <w:pStyle w:val="13"/>
            </w:pPr>
            <w:r>
              <w:t>2080905</w:t>
            </w:r>
          </w:p>
        </w:tc>
        <w:tc>
          <w:tcPr>
            <w:tcW w:w="1219" w:type="dxa"/>
            <w:vAlign w:val="center"/>
          </w:tcPr>
          <w:p>
            <w:pPr>
              <w:pStyle w:val="12"/>
            </w:pPr>
            <w:r>
              <w:t>180.00</w:t>
            </w:r>
          </w:p>
        </w:tc>
        <w:tc>
          <w:tcPr>
            <w:tcW w:w="1219" w:type="dxa"/>
            <w:vAlign w:val="center"/>
          </w:tcPr>
          <w:p>
            <w:pPr>
              <w:pStyle w:val="12"/>
            </w:pPr>
            <w:r>
              <w:t>180.00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10、怀财字【2023】7号 烈士纪念设施看护费</w:t>
            </w:r>
          </w:p>
        </w:tc>
        <w:tc>
          <w:tcPr>
            <w:tcW w:w="1621" w:type="dxa"/>
            <w:vAlign w:val="center"/>
          </w:tcPr>
          <w:p>
            <w:pPr>
              <w:pStyle w:val="13"/>
            </w:pPr>
            <w:r>
              <w:t>怀来县退役军人事务局</w:t>
            </w:r>
          </w:p>
        </w:tc>
        <w:tc>
          <w:tcPr>
            <w:tcW w:w="1032" w:type="dxa"/>
            <w:vAlign w:val="center"/>
          </w:tcPr>
          <w:p>
            <w:pPr>
              <w:pStyle w:val="13"/>
            </w:pPr>
            <w:r>
              <w:t>2080808</w:t>
            </w:r>
          </w:p>
        </w:tc>
        <w:tc>
          <w:tcPr>
            <w:tcW w:w="1219" w:type="dxa"/>
            <w:vAlign w:val="center"/>
          </w:tcPr>
          <w:p>
            <w:pPr>
              <w:pStyle w:val="12"/>
            </w:pPr>
            <w:r>
              <w:t>23.00</w:t>
            </w:r>
          </w:p>
        </w:tc>
        <w:tc>
          <w:tcPr>
            <w:tcW w:w="1219" w:type="dxa"/>
            <w:vAlign w:val="center"/>
          </w:tcPr>
          <w:p>
            <w:pPr>
              <w:pStyle w:val="12"/>
            </w:pPr>
            <w:r>
              <w:t>23.00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11、怀财字【2023】7号 烈士陵园补助</w:t>
            </w:r>
          </w:p>
        </w:tc>
        <w:tc>
          <w:tcPr>
            <w:tcW w:w="1621" w:type="dxa"/>
            <w:vAlign w:val="center"/>
          </w:tcPr>
          <w:p>
            <w:pPr>
              <w:pStyle w:val="13"/>
            </w:pPr>
            <w:r>
              <w:t>怀来县退役军人事务局</w:t>
            </w:r>
          </w:p>
        </w:tc>
        <w:tc>
          <w:tcPr>
            <w:tcW w:w="1032" w:type="dxa"/>
            <w:vAlign w:val="center"/>
          </w:tcPr>
          <w:p>
            <w:pPr>
              <w:pStyle w:val="13"/>
            </w:pPr>
            <w:r>
              <w:t>2080808</w:t>
            </w:r>
          </w:p>
        </w:tc>
        <w:tc>
          <w:tcPr>
            <w:tcW w:w="1219" w:type="dxa"/>
            <w:vAlign w:val="center"/>
          </w:tcPr>
          <w:p>
            <w:pPr>
              <w:pStyle w:val="12"/>
            </w:pPr>
            <w:r>
              <w:t>5.00</w:t>
            </w:r>
          </w:p>
        </w:tc>
        <w:tc>
          <w:tcPr>
            <w:tcW w:w="1219" w:type="dxa"/>
            <w:vAlign w:val="center"/>
          </w:tcPr>
          <w:p>
            <w:pPr>
              <w:pStyle w:val="12"/>
            </w:pPr>
            <w:r>
              <w:t>5.00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12、怀财字【2023】7号 烈士陵园工资福利</w:t>
            </w:r>
          </w:p>
        </w:tc>
        <w:tc>
          <w:tcPr>
            <w:tcW w:w="1621" w:type="dxa"/>
            <w:vAlign w:val="center"/>
          </w:tcPr>
          <w:p>
            <w:pPr>
              <w:pStyle w:val="13"/>
            </w:pPr>
            <w:r>
              <w:t>怀来县退役军人事务局</w:t>
            </w:r>
          </w:p>
        </w:tc>
        <w:tc>
          <w:tcPr>
            <w:tcW w:w="1032" w:type="dxa"/>
            <w:vAlign w:val="center"/>
          </w:tcPr>
          <w:p>
            <w:pPr>
              <w:pStyle w:val="13"/>
            </w:pPr>
            <w:r>
              <w:t>2080808</w:t>
            </w:r>
          </w:p>
        </w:tc>
        <w:tc>
          <w:tcPr>
            <w:tcW w:w="1219" w:type="dxa"/>
            <w:vAlign w:val="center"/>
          </w:tcPr>
          <w:p>
            <w:pPr>
              <w:pStyle w:val="12"/>
            </w:pPr>
            <w:r>
              <w:t>1.50</w:t>
            </w:r>
          </w:p>
        </w:tc>
        <w:tc>
          <w:tcPr>
            <w:tcW w:w="1219" w:type="dxa"/>
            <w:vAlign w:val="center"/>
          </w:tcPr>
          <w:p>
            <w:pPr>
              <w:pStyle w:val="12"/>
            </w:pPr>
            <w:r>
              <w:t>1.50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13、怀财字【2023】7号 烈士陵园人员经费及日常办公经费</w:t>
            </w:r>
          </w:p>
        </w:tc>
        <w:tc>
          <w:tcPr>
            <w:tcW w:w="1621" w:type="dxa"/>
            <w:vAlign w:val="center"/>
          </w:tcPr>
          <w:p>
            <w:pPr>
              <w:pStyle w:val="13"/>
            </w:pPr>
            <w:r>
              <w:t>怀来县退役军人事务局</w:t>
            </w:r>
          </w:p>
        </w:tc>
        <w:tc>
          <w:tcPr>
            <w:tcW w:w="1032" w:type="dxa"/>
            <w:vAlign w:val="center"/>
          </w:tcPr>
          <w:p>
            <w:pPr>
              <w:pStyle w:val="13"/>
            </w:pPr>
            <w:r>
              <w:t>2080808</w:t>
            </w:r>
          </w:p>
        </w:tc>
        <w:tc>
          <w:tcPr>
            <w:tcW w:w="1219" w:type="dxa"/>
            <w:vAlign w:val="center"/>
          </w:tcPr>
          <w:p>
            <w:pPr>
              <w:pStyle w:val="12"/>
            </w:pPr>
            <w:r>
              <w:t>60.00</w:t>
            </w:r>
          </w:p>
        </w:tc>
        <w:tc>
          <w:tcPr>
            <w:tcW w:w="1219" w:type="dxa"/>
            <w:vAlign w:val="center"/>
          </w:tcPr>
          <w:p>
            <w:pPr>
              <w:pStyle w:val="12"/>
            </w:pPr>
            <w:r>
              <w:t>60.00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14、怀财字【2023】7号 荣军保险</w:t>
            </w:r>
          </w:p>
        </w:tc>
        <w:tc>
          <w:tcPr>
            <w:tcW w:w="1621" w:type="dxa"/>
            <w:vAlign w:val="center"/>
          </w:tcPr>
          <w:p>
            <w:pPr>
              <w:pStyle w:val="13"/>
            </w:pPr>
            <w:r>
              <w:t>怀来县退役军人事务局</w:t>
            </w:r>
          </w:p>
        </w:tc>
        <w:tc>
          <w:tcPr>
            <w:tcW w:w="1032" w:type="dxa"/>
            <w:vAlign w:val="center"/>
          </w:tcPr>
          <w:p>
            <w:pPr>
              <w:pStyle w:val="13"/>
            </w:pPr>
            <w:r>
              <w:t>2089999</w:t>
            </w:r>
          </w:p>
        </w:tc>
        <w:tc>
          <w:tcPr>
            <w:tcW w:w="1219" w:type="dxa"/>
            <w:vAlign w:val="center"/>
          </w:tcPr>
          <w:p>
            <w:pPr>
              <w:pStyle w:val="12"/>
            </w:pPr>
            <w:r>
              <w:t>20.00</w:t>
            </w:r>
          </w:p>
        </w:tc>
        <w:tc>
          <w:tcPr>
            <w:tcW w:w="1219" w:type="dxa"/>
            <w:vAlign w:val="center"/>
          </w:tcPr>
          <w:p>
            <w:pPr>
              <w:pStyle w:val="12"/>
            </w:pPr>
            <w:r>
              <w:t>20.00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15、怀财字【2023】7号 涉核退役人员生活补助</w:t>
            </w:r>
          </w:p>
        </w:tc>
        <w:tc>
          <w:tcPr>
            <w:tcW w:w="1621" w:type="dxa"/>
            <w:vAlign w:val="center"/>
          </w:tcPr>
          <w:p>
            <w:pPr>
              <w:pStyle w:val="13"/>
            </w:pPr>
            <w:r>
              <w:t>怀来县退役军人事务局</w:t>
            </w:r>
          </w:p>
        </w:tc>
        <w:tc>
          <w:tcPr>
            <w:tcW w:w="1032" w:type="dxa"/>
            <w:vAlign w:val="center"/>
          </w:tcPr>
          <w:p>
            <w:pPr>
              <w:pStyle w:val="13"/>
            </w:pPr>
            <w:r>
              <w:t>2080803</w:t>
            </w:r>
          </w:p>
        </w:tc>
        <w:tc>
          <w:tcPr>
            <w:tcW w:w="1219" w:type="dxa"/>
            <w:vAlign w:val="center"/>
          </w:tcPr>
          <w:p>
            <w:pPr>
              <w:pStyle w:val="12"/>
            </w:pPr>
            <w:r>
              <w:t>18.48</w:t>
            </w:r>
          </w:p>
        </w:tc>
        <w:tc>
          <w:tcPr>
            <w:tcW w:w="1219" w:type="dxa"/>
            <w:vAlign w:val="center"/>
          </w:tcPr>
          <w:p>
            <w:pPr>
              <w:pStyle w:val="12"/>
            </w:pPr>
            <w:r>
              <w:t>18.48</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16、怀财字【2023】7号 省、市县优秀退役士兵评选活动奖励金及经费</w:t>
            </w:r>
          </w:p>
        </w:tc>
        <w:tc>
          <w:tcPr>
            <w:tcW w:w="1621" w:type="dxa"/>
            <w:vAlign w:val="center"/>
          </w:tcPr>
          <w:p>
            <w:pPr>
              <w:pStyle w:val="13"/>
            </w:pPr>
            <w:r>
              <w:t>怀来县退役军人事务局</w:t>
            </w:r>
          </w:p>
        </w:tc>
        <w:tc>
          <w:tcPr>
            <w:tcW w:w="1032" w:type="dxa"/>
            <w:vAlign w:val="center"/>
          </w:tcPr>
          <w:p>
            <w:pPr>
              <w:pStyle w:val="13"/>
            </w:pPr>
            <w:r>
              <w:t>2089999</w:t>
            </w:r>
          </w:p>
        </w:tc>
        <w:tc>
          <w:tcPr>
            <w:tcW w:w="1219" w:type="dxa"/>
            <w:vAlign w:val="center"/>
          </w:tcPr>
          <w:p>
            <w:pPr>
              <w:pStyle w:val="12"/>
            </w:pPr>
            <w:r>
              <w:t>12.00</w:t>
            </w:r>
          </w:p>
        </w:tc>
        <w:tc>
          <w:tcPr>
            <w:tcW w:w="1219" w:type="dxa"/>
            <w:vAlign w:val="center"/>
          </w:tcPr>
          <w:p>
            <w:pPr>
              <w:pStyle w:val="12"/>
            </w:pPr>
            <w:r>
              <w:t>12.00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17、怀财字【2023】7号 失业退役军人就业援助专岗资金</w:t>
            </w:r>
          </w:p>
        </w:tc>
        <w:tc>
          <w:tcPr>
            <w:tcW w:w="1621" w:type="dxa"/>
            <w:vAlign w:val="center"/>
          </w:tcPr>
          <w:p>
            <w:pPr>
              <w:pStyle w:val="13"/>
            </w:pPr>
            <w:r>
              <w:t>怀来县退役军人事务局</w:t>
            </w:r>
          </w:p>
        </w:tc>
        <w:tc>
          <w:tcPr>
            <w:tcW w:w="1032" w:type="dxa"/>
            <w:vAlign w:val="center"/>
          </w:tcPr>
          <w:p>
            <w:pPr>
              <w:pStyle w:val="13"/>
            </w:pPr>
            <w:r>
              <w:t>2089999</w:t>
            </w:r>
          </w:p>
        </w:tc>
        <w:tc>
          <w:tcPr>
            <w:tcW w:w="1219" w:type="dxa"/>
            <w:vAlign w:val="center"/>
          </w:tcPr>
          <w:p>
            <w:pPr>
              <w:pStyle w:val="12"/>
            </w:pPr>
            <w:r>
              <w:t>3600.00</w:t>
            </w:r>
          </w:p>
        </w:tc>
        <w:tc>
          <w:tcPr>
            <w:tcW w:w="1219" w:type="dxa"/>
            <w:vAlign w:val="center"/>
          </w:tcPr>
          <w:p>
            <w:pPr>
              <w:pStyle w:val="12"/>
            </w:pPr>
            <w:r>
              <w:t>3600.00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18、怀财字【2023】7号 双拥经费</w:t>
            </w:r>
          </w:p>
        </w:tc>
        <w:tc>
          <w:tcPr>
            <w:tcW w:w="1621" w:type="dxa"/>
            <w:vAlign w:val="center"/>
          </w:tcPr>
          <w:p>
            <w:pPr>
              <w:pStyle w:val="13"/>
            </w:pPr>
            <w:r>
              <w:t>怀来县退役军人事务局</w:t>
            </w:r>
          </w:p>
        </w:tc>
        <w:tc>
          <w:tcPr>
            <w:tcW w:w="1032" w:type="dxa"/>
            <w:vAlign w:val="center"/>
          </w:tcPr>
          <w:p>
            <w:pPr>
              <w:pStyle w:val="13"/>
            </w:pPr>
            <w:r>
              <w:t>2082801</w:t>
            </w:r>
          </w:p>
        </w:tc>
        <w:tc>
          <w:tcPr>
            <w:tcW w:w="1219" w:type="dxa"/>
            <w:vAlign w:val="center"/>
          </w:tcPr>
          <w:p>
            <w:pPr>
              <w:pStyle w:val="12"/>
            </w:pPr>
            <w:r>
              <w:t>50.00</w:t>
            </w:r>
          </w:p>
        </w:tc>
        <w:tc>
          <w:tcPr>
            <w:tcW w:w="1219" w:type="dxa"/>
            <w:vAlign w:val="center"/>
          </w:tcPr>
          <w:p>
            <w:pPr>
              <w:pStyle w:val="12"/>
            </w:pPr>
            <w:r>
              <w:t>50.00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19、怀财字【2023】7号 死亡军队离退休干部家属医保补助金</w:t>
            </w:r>
          </w:p>
        </w:tc>
        <w:tc>
          <w:tcPr>
            <w:tcW w:w="1621" w:type="dxa"/>
            <w:vAlign w:val="center"/>
          </w:tcPr>
          <w:p>
            <w:pPr>
              <w:pStyle w:val="13"/>
            </w:pPr>
            <w:r>
              <w:t>怀来县退役军人事务局</w:t>
            </w:r>
          </w:p>
        </w:tc>
        <w:tc>
          <w:tcPr>
            <w:tcW w:w="1032" w:type="dxa"/>
            <w:vAlign w:val="center"/>
          </w:tcPr>
          <w:p>
            <w:pPr>
              <w:pStyle w:val="13"/>
            </w:pPr>
            <w:r>
              <w:t>2089999</w:t>
            </w:r>
          </w:p>
        </w:tc>
        <w:tc>
          <w:tcPr>
            <w:tcW w:w="1219" w:type="dxa"/>
            <w:vAlign w:val="center"/>
          </w:tcPr>
          <w:p>
            <w:pPr>
              <w:pStyle w:val="12"/>
            </w:pPr>
            <w:r>
              <w:t>6.56</w:t>
            </w:r>
          </w:p>
        </w:tc>
        <w:tc>
          <w:tcPr>
            <w:tcW w:w="1219" w:type="dxa"/>
            <w:vAlign w:val="center"/>
          </w:tcPr>
          <w:p>
            <w:pPr>
              <w:pStyle w:val="12"/>
            </w:pPr>
            <w:r>
              <w:t>6.56</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20、怀财字【2023】7号 退役士兵自谋职业金</w:t>
            </w:r>
          </w:p>
        </w:tc>
        <w:tc>
          <w:tcPr>
            <w:tcW w:w="1621" w:type="dxa"/>
            <w:vAlign w:val="center"/>
          </w:tcPr>
          <w:p>
            <w:pPr>
              <w:pStyle w:val="13"/>
            </w:pPr>
            <w:r>
              <w:t>怀来县退役军人事务局</w:t>
            </w:r>
          </w:p>
        </w:tc>
        <w:tc>
          <w:tcPr>
            <w:tcW w:w="1032" w:type="dxa"/>
            <w:vAlign w:val="center"/>
          </w:tcPr>
          <w:p>
            <w:pPr>
              <w:pStyle w:val="13"/>
            </w:pPr>
            <w:r>
              <w:t>2080901</w:t>
            </w:r>
          </w:p>
        </w:tc>
        <w:tc>
          <w:tcPr>
            <w:tcW w:w="1219" w:type="dxa"/>
            <w:vAlign w:val="center"/>
          </w:tcPr>
          <w:p>
            <w:pPr>
              <w:pStyle w:val="12"/>
            </w:pPr>
            <w:r>
              <w:t>10.00</w:t>
            </w:r>
          </w:p>
        </w:tc>
        <w:tc>
          <w:tcPr>
            <w:tcW w:w="1219" w:type="dxa"/>
            <w:vAlign w:val="center"/>
          </w:tcPr>
          <w:p>
            <w:pPr>
              <w:pStyle w:val="12"/>
            </w:pPr>
            <w:r>
              <w:t>10.00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21、怀财字【2023】7号 现役军人</w:t>
            </w:r>
            <w:bookmarkStart w:id="8" w:name="_GoBack"/>
            <w:bookmarkEnd w:id="8"/>
            <w:r>
              <w:t>立功</w:t>
            </w:r>
            <w:r>
              <w:rPr>
                <w:rFonts w:hint="eastAsia"/>
                <w:lang w:eastAsia="zh-CN"/>
              </w:rPr>
              <w:t>受</w:t>
            </w:r>
            <w:r>
              <w:t>奖</w:t>
            </w:r>
          </w:p>
        </w:tc>
        <w:tc>
          <w:tcPr>
            <w:tcW w:w="1621" w:type="dxa"/>
            <w:vAlign w:val="center"/>
          </w:tcPr>
          <w:p>
            <w:pPr>
              <w:pStyle w:val="13"/>
            </w:pPr>
            <w:r>
              <w:t>怀来县退役军人事务局</w:t>
            </w:r>
          </w:p>
        </w:tc>
        <w:tc>
          <w:tcPr>
            <w:tcW w:w="1032" w:type="dxa"/>
            <w:vAlign w:val="center"/>
          </w:tcPr>
          <w:p>
            <w:pPr>
              <w:pStyle w:val="13"/>
            </w:pPr>
            <w:r>
              <w:t>2089999</w:t>
            </w:r>
          </w:p>
        </w:tc>
        <w:tc>
          <w:tcPr>
            <w:tcW w:w="1219" w:type="dxa"/>
            <w:vAlign w:val="center"/>
          </w:tcPr>
          <w:p>
            <w:pPr>
              <w:pStyle w:val="12"/>
            </w:pPr>
            <w:r>
              <w:t>20.00</w:t>
            </w:r>
          </w:p>
        </w:tc>
        <w:tc>
          <w:tcPr>
            <w:tcW w:w="1219" w:type="dxa"/>
            <w:vAlign w:val="center"/>
          </w:tcPr>
          <w:p>
            <w:pPr>
              <w:pStyle w:val="12"/>
            </w:pPr>
            <w:r>
              <w:t>20.00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22、怀财字【2023】7号 县乡村三级退役军人视频信息一体化平台云视频服务费</w:t>
            </w:r>
          </w:p>
        </w:tc>
        <w:tc>
          <w:tcPr>
            <w:tcW w:w="1621" w:type="dxa"/>
            <w:vAlign w:val="center"/>
          </w:tcPr>
          <w:p>
            <w:pPr>
              <w:pStyle w:val="13"/>
            </w:pPr>
            <w:r>
              <w:t>怀来县退役军人事务局</w:t>
            </w:r>
          </w:p>
        </w:tc>
        <w:tc>
          <w:tcPr>
            <w:tcW w:w="1032" w:type="dxa"/>
            <w:vAlign w:val="center"/>
          </w:tcPr>
          <w:p>
            <w:pPr>
              <w:pStyle w:val="13"/>
            </w:pPr>
            <w:r>
              <w:t>2082801</w:t>
            </w:r>
          </w:p>
        </w:tc>
        <w:tc>
          <w:tcPr>
            <w:tcW w:w="1219" w:type="dxa"/>
            <w:vAlign w:val="center"/>
          </w:tcPr>
          <w:p>
            <w:pPr>
              <w:pStyle w:val="12"/>
            </w:pPr>
            <w:r>
              <w:t>17.28</w:t>
            </w:r>
          </w:p>
        </w:tc>
        <w:tc>
          <w:tcPr>
            <w:tcW w:w="1219" w:type="dxa"/>
            <w:vAlign w:val="center"/>
          </w:tcPr>
          <w:p>
            <w:pPr>
              <w:pStyle w:val="12"/>
            </w:pPr>
            <w:r>
              <w:t>17.28</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23、怀财字【2023】7号 乡镇退役军人服务站经费</w:t>
            </w:r>
          </w:p>
        </w:tc>
        <w:tc>
          <w:tcPr>
            <w:tcW w:w="1621" w:type="dxa"/>
            <w:vAlign w:val="center"/>
          </w:tcPr>
          <w:p>
            <w:pPr>
              <w:pStyle w:val="13"/>
            </w:pPr>
            <w:r>
              <w:t>怀来县退役军人事务局</w:t>
            </w:r>
          </w:p>
        </w:tc>
        <w:tc>
          <w:tcPr>
            <w:tcW w:w="1032" w:type="dxa"/>
            <w:vAlign w:val="center"/>
          </w:tcPr>
          <w:p>
            <w:pPr>
              <w:pStyle w:val="13"/>
            </w:pPr>
            <w:r>
              <w:t>2082801</w:t>
            </w:r>
          </w:p>
        </w:tc>
        <w:tc>
          <w:tcPr>
            <w:tcW w:w="1219" w:type="dxa"/>
            <w:vAlign w:val="center"/>
          </w:tcPr>
          <w:p>
            <w:pPr>
              <w:pStyle w:val="12"/>
            </w:pPr>
            <w:r>
              <w:t>51.00</w:t>
            </w:r>
          </w:p>
        </w:tc>
        <w:tc>
          <w:tcPr>
            <w:tcW w:w="1219" w:type="dxa"/>
            <w:vAlign w:val="center"/>
          </w:tcPr>
          <w:p>
            <w:pPr>
              <w:pStyle w:val="12"/>
            </w:pPr>
            <w:r>
              <w:t>51.00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24、怀财字【2023】7号 义务兵家庭优待金</w:t>
            </w:r>
          </w:p>
        </w:tc>
        <w:tc>
          <w:tcPr>
            <w:tcW w:w="1621" w:type="dxa"/>
            <w:vAlign w:val="center"/>
          </w:tcPr>
          <w:p>
            <w:pPr>
              <w:pStyle w:val="13"/>
            </w:pPr>
            <w:r>
              <w:t>怀来县退役军人事务局</w:t>
            </w:r>
          </w:p>
        </w:tc>
        <w:tc>
          <w:tcPr>
            <w:tcW w:w="1032" w:type="dxa"/>
            <w:vAlign w:val="center"/>
          </w:tcPr>
          <w:p>
            <w:pPr>
              <w:pStyle w:val="13"/>
            </w:pPr>
            <w:r>
              <w:t>2080805</w:t>
            </w:r>
          </w:p>
        </w:tc>
        <w:tc>
          <w:tcPr>
            <w:tcW w:w="1219" w:type="dxa"/>
            <w:vAlign w:val="center"/>
          </w:tcPr>
          <w:p>
            <w:pPr>
              <w:pStyle w:val="12"/>
            </w:pPr>
            <w:r>
              <w:t>260.00</w:t>
            </w:r>
          </w:p>
        </w:tc>
        <w:tc>
          <w:tcPr>
            <w:tcW w:w="1219" w:type="dxa"/>
            <w:vAlign w:val="center"/>
          </w:tcPr>
          <w:p>
            <w:pPr>
              <w:pStyle w:val="12"/>
            </w:pPr>
            <w:r>
              <w:t>260.00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25、怀财字【2023】7号 迎接退役士兵光荣返乡</w:t>
            </w:r>
          </w:p>
        </w:tc>
        <w:tc>
          <w:tcPr>
            <w:tcW w:w="1621" w:type="dxa"/>
            <w:vAlign w:val="center"/>
          </w:tcPr>
          <w:p>
            <w:pPr>
              <w:pStyle w:val="13"/>
            </w:pPr>
            <w:r>
              <w:t>怀来县退役军人事务局</w:t>
            </w:r>
          </w:p>
        </w:tc>
        <w:tc>
          <w:tcPr>
            <w:tcW w:w="1032" w:type="dxa"/>
            <w:vAlign w:val="center"/>
          </w:tcPr>
          <w:p>
            <w:pPr>
              <w:pStyle w:val="13"/>
            </w:pPr>
            <w:r>
              <w:t>2089999</w:t>
            </w:r>
          </w:p>
        </w:tc>
        <w:tc>
          <w:tcPr>
            <w:tcW w:w="1219" w:type="dxa"/>
            <w:vAlign w:val="center"/>
          </w:tcPr>
          <w:p>
            <w:pPr>
              <w:pStyle w:val="12"/>
            </w:pPr>
            <w:r>
              <w:t>2.00</w:t>
            </w:r>
          </w:p>
        </w:tc>
        <w:tc>
          <w:tcPr>
            <w:tcW w:w="1219" w:type="dxa"/>
            <w:vAlign w:val="center"/>
          </w:tcPr>
          <w:p>
            <w:pPr>
              <w:pStyle w:val="12"/>
            </w:pPr>
            <w:r>
              <w:t>2.00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26、怀财字【2023】7号 优抚对象临时价格补</w:t>
            </w:r>
          </w:p>
        </w:tc>
        <w:tc>
          <w:tcPr>
            <w:tcW w:w="1621" w:type="dxa"/>
            <w:vAlign w:val="center"/>
          </w:tcPr>
          <w:p>
            <w:pPr>
              <w:pStyle w:val="13"/>
            </w:pPr>
            <w:r>
              <w:t>怀来县退役军人事务局</w:t>
            </w:r>
          </w:p>
        </w:tc>
        <w:tc>
          <w:tcPr>
            <w:tcW w:w="1032" w:type="dxa"/>
            <w:vAlign w:val="center"/>
          </w:tcPr>
          <w:p>
            <w:pPr>
              <w:pStyle w:val="13"/>
            </w:pPr>
            <w:r>
              <w:t>2080899</w:t>
            </w:r>
          </w:p>
        </w:tc>
        <w:tc>
          <w:tcPr>
            <w:tcW w:w="1219" w:type="dxa"/>
            <w:vAlign w:val="center"/>
          </w:tcPr>
          <w:p>
            <w:pPr>
              <w:pStyle w:val="12"/>
            </w:pPr>
            <w:r>
              <w:t>50.00</w:t>
            </w:r>
          </w:p>
        </w:tc>
        <w:tc>
          <w:tcPr>
            <w:tcW w:w="1219" w:type="dxa"/>
            <w:vAlign w:val="center"/>
          </w:tcPr>
          <w:p>
            <w:pPr>
              <w:pStyle w:val="12"/>
            </w:pPr>
            <w:r>
              <w:t>50.00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27、怀财字【2023】7号 优抚对象医疗补助及参试人员体检费</w:t>
            </w:r>
          </w:p>
        </w:tc>
        <w:tc>
          <w:tcPr>
            <w:tcW w:w="1621" w:type="dxa"/>
            <w:vAlign w:val="center"/>
          </w:tcPr>
          <w:p>
            <w:pPr>
              <w:pStyle w:val="13"/>
            </w:pPr>
            <w:r>
              <w:t>怀来县退役军人事务局</w:t>
            </w:r>
          </w:p>
        </w:tc>
        <w:tc>
          <w:tcPr>
            <w:tcW w:w="1032" w:type="dxa"/>
            <w:vAlign w:val="center"/>
          </w:tcPr>
          <w:p>
            <w:pPr>
              <w:pStyle w:val="13"/>
            </w:pPr>
            <w:r>
              <w:t>2101401</w:t>
            </w:r>
          </w:p>
        </w:tc>
        <w:tc>
          <w:tcPr>
            <w:tcW w:w="1219" w:type="dxa"/>
            <w:vAlign w:val="center"/>
          </w:tcPr>
          <w:p>
            <w:pPr>
              <w:pStyle w:val="12"/>
            </w:pPr>
            <w:r>
              <w:t>125.00</w:t>
            </w:r>
          </w:p>
        </w:tc>
        <w:tc>
          <w:tcPr>
            <w:tcW w:w="1219" w:type="dxa"/>
            <w:vAlign w:val="center"/>
          </w:tcPr>
          <w:p>
            <w:pPr>
              <w:pStyle w:val="12"/>
            </w:pPr>
            <w:r>
              <w:t>125.00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28、怀财字【2023】7号 自主就业退役士兵一次性经济补助</w:t>
            </w:r>
          </w:p>
        </w:tc>
        <w:tc>
          <w:tcPr>
            <w:tcW w:w="1621" w:type="dxa"/>
            <w:vAlign w:val="center"/>
          </w:tcPr>
          <w:p>
            <w:pPr>
              <w:pStyle w:val="13"/>
            </w:pPr>
            <w:r>
              <w:t>怀来县退役军人事务局</w:t>
            </w:r>
          </w:p>
        </w:tc>
        <w:tc>
          <w:tcPr>
            <w:tcW w:w="1032" w:type="dxa"/>
            <w:vAlign w:val="center"/>
          </w:tcPr>
          <w:p>
            <w:pPr>
              <w:pStyle w:val="13"/>
            </w:pPr>
            <w:r>
              <w:t>2080901</w:t>
            </w:r>
          </w:p>
        </w:tc>
        <w:tc>
          <w:tcPr>
            <w:tcW w:w="1219" w:type="dxa"/>
            <w:vAlign w:val="center"/>
          </w:tcPr>
          <w:p>
            <w:pPr>
              <w:pStyle w:val="12"/>
            </w:pPr>
            <w:r>
              <w:t>447.00</w:t>
            </w:r>
          </w:p>
        </w:tc>
        <w:tc>
          <w:tcPr>
            <w:tcW w:w="1219" w:type="dxa"/>
            <w:vAlign w:val="center"/>
          </w:tcPr>
          <w:p>
            <w:pPr>
              <w:pStyle w:val="12"/>
            </w:pPr>
            <w:r>
              <w:t>447.00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29、冀财社[2022]143号 河北省财政厅关于提前下达2023年中央优抚对象医疗保障经费预算的通知</w:t>
            </w:r>
          </w:p>
        </w:tc>
        <w:tc>
          <w:tcPr>
            <w:tcW w:w="1621" w:type="dxa"/>
            <w:vAlign w:val="center"/>
          </w:tcPr>
          <w:p>
            <w:pPr>
              <w:pStyle w:val="13"/>
            </w:pPr>
            <w:r>
              <w:t>怀来县退役军人事务局</w:t>
            </w:r>
          </w:p>
        </w:tc>
        <w:tc>
          <w:tcPr>
            <w:tcW w:w="1032" w:type="dxa"/>
            <w:vAlign w:val="center"/>
          </w:tcPr>
          <w:p>
            <w:pPr>
              <w:pStyle w:val="13"/>
            </w:pPr>
            <w:r>
              <w:t>2101401</w:t>
            </w:r>
          </w:p>
        </w:tc>
        <w:tc>
          <w:tcPr>
            <w:tcW w:w="1219" w:type="dxa"/>
            <w:vAlign w:val="center"/>
          </w:tcPr>
          <w:p>
            <w:pPr>
              <w:pStyle w:val="12"/>
            </w:pPr>
            <w:r>
              <w:t>33.00</w:t>
            </w:r>
          </w:p>
        </w:tc>
        <w:tc>
          <w:tcPr>
            <w:tcW w:w="1219" w:type="dxa"/>
            <w:vAlign w:val="center"/>
          </w:tcPr>
          <w:p>
            <w:pPr>
              <w:pStyle w:val="12"/>
            </w:pPr>
            <w:r>
              <w:t>33.00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30、冀财社【2021】146号 河北省财政厅关于提前下达2022年中央退役安置补助经费预算的通知</w:t>
            </w:r>
          </w:p>
        </w:tc>
        <w:tc>
          <w:tcPr>
            <w:tcW w:w="1621" w:type="dxa"/>
            <w:vAlign w:val="center"/>
          </w:tcPr>
          <w:p>
            <w:pPr>
              <w:pStyle w:val="13"/>
            </w:pPr>
            <w:r>
              <w:t>怀来县退役军人事务局</w:t>
            </w:r>
          </w:p>
        </w:tc>
        <w:tc>
          <w:tcPr>
            <w:tcW w:w="1032" w:type="dxa"/>
            <w:vAlign w:val="center"/>
          </w:tcPr>
          <w:p>
            <w:pPr>
              <w:pStyle w:val="13"/>
            </w:pPr>
            <w:r>
              <w:t>2080902</w:t>
            </w:r>
          </w:p>
        </w:tc>
        <w:tc>
          <w:tcPr>
            <w:tcW w:w="1219" w:type="dxa"/>
            <w:vAlign w:val="center"/>
          </w:tcPr>
          <w:p>
            <w:pPr>
              <w:pStyle w:val="12"/>
            </w:pPr>
            <w:r>
              <w:t>303.58</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303.58</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31、冀财社【2022】158号-河北省财政厅关于提前下达2023年省级企业军转干部解困补助资金的通知</w:t>
            </w:r>
          </w:p>
        </w:tc>
        <w:tc>
          <w:tcPr>
            <w:tcW w:w="1621" w:type="dxa"/>
            <w:vAlign w:val="center"/>
          </w:tcPr>
          <w:p>
            <w:pPr>
              <w:pStyle w:val="13"/>
            </w:pPr>
            <w:r>
              <w:t>怀来县退役军人事务局</w:t>
            </w:r>
          </w:p>
        </w:tc>
        <w:tc>
          <w:tcPr>
            <w:tcW w:w="1032" w:type="dxa"/>
            <w:vAlign w:val="center"/>
          </w:tcPr>
          <w:p>
            <w:pPr>
              <w:pStyle w:val="13"/>
            </w:pPr>
            <w:r>
              <w:t>2080905</w:t>
            </w:r>
          </w:p>
        </w:tc>
        <w:tc>
          <w:tcPr>
            <w:tcW w:w="1219" w:type="dxa"/>
            <w:vAlign w:val="center"/>
          </w:tcPr>
          <w:p>
            <w:pPr>
              <w:pStyle w:val="12"/>
            </w:pPr>
            <w:r>
              <w:t>50.00</w:t>
            </w:r>
          </w:p>
        </w:tc>
        <w:tc>
          <w:tcPr>
            <w:tcW w:w="1219" w:type="dxa"/>
            <w:vAlign w:val="center"/>
          </w:tcPr>
          <w:p>
            <w:pPr>
              <w:pStyle w:val="12"/>
            </w:pPr>
            <w:r>
              <w:t>50.00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32、冀财社【2022】159号 河北省财政厅关于提前下达2023年中央企业军转干部解困补助资金的通知</w:t>
            </w:r>
          </w:p>
        </w:tc>
        <w:tc>
          <w:tcPr>
            <w:tcW w:w="1621" w:type="dxa"/>
            <w:vAlign w:val="center"/>
          </w:tcPr>
          <w:p>
            <w:pPr>
              <w:pStyle w:val="13"/>
            </w:pPr>
            <w:r>
              <w:t>怀来县退役军人事务局</w:t>
            </w:r>
          </w:p>
        </w:tc>
        <w:tc>
          <w:tcPr>
            <w:tcW w:w="1032" w:type="dxa"/>
            <w:vAlign w:val="center"/>
          </w:tcPr>
          <w:p>
            <w:pPr>
              <w:pStyle w:val="13"/>
            </w:pPr>
            <w:r>
              <w:t>2080905</w:t>
            </w:r>
          </w:p>
        </w:tc>
        <w:tc>
          <w:tcPr>
            <w:tcW w:w="1219" w:type="dxa"/>
            <w:vAlign w:val="center"/>
          </w:tcPr>
          <w:p>
            <w:pPr>
              <w:pStyle w:val="12"/>
            </w:pPr>
            <w:r>
              <w:t>57.00</w:t>
            </w:r>
          </w:p>
        </w:tc>
        <w:tc>
          <w:tcPr>
            <w:tcW w:w="1219" w:type="dxa"/>
            <w:vAlign w:val="center"/>
          </w:tcPr>
          <w:p>
            <w:pPr>
              <w:pStyle w:val="12"/>
            </w:pPr>
            <w:r>
              <w:t>57.00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33、冀财社【2022】168号 河北省财政厅关于提前下达2023年省级优抚事业单位补助资金预算的通知</w:t>
            </w:r>
          </w:p>
        </w:tc>
        <w:tc>
          <w:tcPr>
            <w:tcW w:w="1621" w:type="dxa"/>
            <w:vAlign w:val="center"/>
          </w:tcPr>
          <w:p>
            <w:pPr>
              <w:pStyle w:val="13"/>
            </w:pPr>
            <w:r>
              <w:t>怀来县退役军人事务局</w:t>
            </w:r>
          </w:p>
        </w:tc>
        <w:tc>
          <w:tcPr>
            <w:tcW w:w="1032" w:type="dxa"/>
            <w:vAlign w:val="center"/>
          </w:tcPr>
          <w:p>
            <w:pPr>
              <w:pStyle w:val="13"/>
            </w:pPr>
            <w:r>
              <w:t>2080807</w:t>
            </w:r>
          </w:p>
        </w:tc>
        <w:tc>
          <w:tcPr>
            <w:tcW w:w="1219" w:type="dxa"/>
            <w:vAlign w:val="center"/>
          </w:tcPr>
          <w:p>
            <w:pPr>
              <w:pStyle w:val="12"/>
            </w:pPr>
            <w:r>
              <w:t>14.00</w:t>
            </w:r>
          </w:p>
        </w:tc>
        <w:tc>
          <w:tcPr>
            <w:tcW w:w="1219" w:type="dxa"/>
            <w:vAlign w:val="center"/>
          </w:tcPr>
          <w:p>
            <w:pPr>
              <w:pStyle w:val="12"/>
            </w:pPr>
            <w:r>
              <w:t>14.00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34、冀财社【2022】202号河北省财政厅关于提前下达2023年中央财政优抚对象补助经费预算（第一批）的通知</w:t>
            </w:r>
          </w:p>
        </w:tc>
        <w:tc>
          <w:tcPr>
            <w:tcW w:w="1621" w:type="dxa"/>
            <w:vAlign w:val="center"/>
          </w:tcPr>
          <w:p>
            <w:pPr>
              <w:pStyle w:val="13"/>
            </w:pPr>
            <w:r>
              <w:t>怀来县退役军人事务局</w:t>
            </w:r>
          </w:p>
        </w:tc>
        <w:tc>
          <w:tcPr>
            <w:tcW w:w="1032" w:type="dxa"/>
            <w:vAlign w:val="center"/>
          </w:tcPr>
          <w:p>
            <w:pPr>
              <w:pStyle w:val="13"/>
            </w:pPr>
            <w:r>
              <w:t>2080805</w:t>
            </w:r>
          </w:p>
        </w:tc>
        <w:tc>
          <w:tcPr>
            <w:tcW w:w="1219" w:type="dxa"/>
            <w:vAlign w:val="center"/>
          </w:tcPr>
          <w:p>
            <w:pPr>
              <w:pStyle w:val="12"/>
            </w:pPr>
            <w:r>
              <w:t>123.00</w:t>
            </w:r>
          </w:p>
        </w:tc>
        <w:tc>
          <w:tcPr>
            <w:tcW w:w="1219" w:type="dxa"/>
            <w:vAlign w:val="center"/>
          </w:tcPr>
          <w:p>
            <w:pPr>
              <w:pStyle w:val="12"/>
            </w:pPr>
            <w:r>
              <w:t>123.00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35、冀财社【2022】98号 河北省财政厅关于下达2022年中央优抚对象补助经费的通知</w:t>
            </w:r>
          </w:p>
        </w:tc>
        <w:tc>
          <w:tcPr>
            <w:tcW w:w="1621" w:type="dxa"/>
            <w:vAlign w:val="center"/>
          </w:tcPr>
          <w:p>
            <w:pPr>
              <w:pStyle w:val="13"/>
            </w:pPr>
            <w:r>
              <w:t>怀来县退役军人事务局</w:t>
            </w:r>
          </w:p>
        </w:tc>
        <w:tc>
          <w:tcPr>
            <w:tcW w:w="1032" w:type="dxa"/>
            <w:vAlign w:val="center"/>
          </w:tcPr>
          <w:p>
            <w:pPr>
              <w:pStyle w:val="13"/>
            </w:pPr>
            <w:r>
              <w:t>2080899</w:t>
            </w:r>
          </w:p>
        </w:tc>
        <w:tc>
          <w:tcPr>
            <w:tcW w:w="1219" w:type="dxa"/>
            <w:vAlign w:val="center"/>
          </w:tcPr>
          <w:p>
            <w:pPr>
              <w:pStyle w:val="12"/>
            </w:pPr>
            <w:r>
              <w:t>1.88</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1.88</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36、冀财社﹝2021﹞197号 河北省财政厅关于提前下达2022年省级优抚事业单位补助资金预算的通知</w:t>
            </w:r>
          </w:p>
        </w:tc>
        <w:tc>
          <w:tcPr>
            <w:tcW w:w="1621" w:type="dxa"/>
            <w:vAlign w:val="center"/>
          </w:tcPr>
          <w:p>
            <w:pPr>
              <w:pStyle w:val="13"/>
            </w:pPr>
            <w:r>
              <w:t>怀来县退役军人事务局</w:t>
            </w:r>
          </w:p>
        </w:tc>
        <w:tc>
          <w:tcPr>
            <w:tcW w:w="1032" w:type="dxa"/>
            <w:vAlign w:val="center"/>
          </w:tcPr>
          <w:p>
            <w:pPr>
              <w:pStyle w:val="13"/>
            </w:pPr>
            <w:r>
              <w:t>2080808</w:t>
            </w:r>
          </w:p>
        </w:tc>
        <w:tc>
          <w:tcPr>
            <w:tcW w:w="1219" w:type="dxa"/>
            <w:vAlign w:val="center"/>
          </w:tcPr>
          <w:p>
            <w:pPr>
              <w:pStyle w:val="12"/>
            </w:pPr>
            <w:r>
              <w:t>12.70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12.70</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37、西八里镇闫家房村烈士纪念碑修缮</w:t>
            </w:r>
          </w:p>
        </w:tc>
        <w:tc>
          <w:tcPr>
            <w:tcW w:w="1621" w:type="dxa"/>
            <w:vAlign w:val="center"/>
          </w:tcPr>
          <w:p>
            <w:pPr>
              <w:pStyle w:val="13"/>
            </w:pPr>
            <w:r>
              <w:t>怀来县退役军人事务局</w:t>
            </w:r>
          </w:p>
        </w:tc>
        <w:tc>
          <w:tcPr>
            <w:tcW w:w="1032" w:type="dxa"/>
            <w:vAlign w:val="center"/>
          </w:tcPr>
          <w:p>
            <w:pPr>
              <w:pStyle w:val="13"/>
            </w:pPr>
            <w:r>
              <w:t>2089999</w:t>
            </w:r>
          </w:p>
        </w:tc>
        <w:tc>
          <w:tcPr>
            <w:tcW w:w="1219" w:type="dxa"/>
            <w:vAlign w:val="center"/>
          </w:tcPr>
          <w:p>
            <w:pPr>
              <w:pStyle w:val="12"/>
            </w:pPr>
            <w:r>
              <w:t>30.00</w:t>
            </w:r>
          </w:p>
        </w:tc>
        <w:tc>
          <w:tcPr>
            <w:tcW w:w="1219" w:type="dxa"/>
            <w:vAlign w:val="center"/>
          </w:tcPr>
          <w:p>
            <w:pPr>
              <w:pStyle w:val="12"/>
            </w:pPr>
            <w:r>
              <w:t>30.00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38、怀财字【2023】7号 优抚对象补助经费</w:t>
            </w:r>
          </w:p>
        </w:tc>
        <w:tc>
          <w:tcPr>
            <w:tcW w:w="1621" w:type="dxa"/>
            <w:vAlign w:val="center"/>
          </w:tcPr>
          <w:p>
            <w:pPr>
              <w:pStyle w:val="13"/>
            </w:pPr>
          </w:p>
        </w:tc>
        <w:tc>
          <w:tcPr>
            <w:tcW w:w="1032" w:type="dxa"/>
            <w:vAlign w:val="center"/>
          </w:tcPr>
          <w:p>
            <w:pPr>
              <w:pStyle w:val="13"/>
            </w:pPr>
          </w:p>
        </w:tc>
        <w:tc>
          <w:tcPr>
            <w:tcW w:w="1219" w:type="dxa"/>
            <w:vAlign w:val="center"/>
          </w:tcPr>
          <w:p>
            <w:pPr>
              <w:pStyle w:val="12"/>
            </w:pPr>
            <w:r>
              <w:t>440.00</w:t>
            </w:r>
          </w:p>
        </w:tc>
        <w:tc>
          <w:tcPr>
            <w:tcW w:w="1219" w:type="dxa"/>
            <w:vAlign w:val="center"/>
          </w:tcPr>
          <w:p>
            <w:pPr>
              <w:pStyle w:val="12"/>
            </w:pPr>
            <w:r>
              <w:t>440.00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——怀财字【2023】7号优抚对象补助经费</w:t>
            </w:r>
          </w:p>
        </w:tc>
        <w:tc>
          <w:tcPr>
            <w:tcW w:w="1621" w:type="dxa"/>
            <w:vMerge w:val="restart"/>
            <w:vAlign w:val="center"/>
          </w:tcPr>
          <w:p>
            <w:pPr>
              <w:pStyle w:val="13"/>
            </w:pPr>
            <w:r>
              <w:t>怀来县退役军人事务局</w:t>
            </w:r>
          </w:p>
        </w:tc>
        <w:tc>
          <w:tcPr>
            <w:tcW w:w="1032" w:type="dxa"/>
            <w:vAlign w:val="center"/>
          </w:tcPr>
          <w:p>
            <w:pPr>
              <w:pStyle w:val="13"/>
            </w:pPr>
            <w:r>
              <w:t>2080801</w:t>
            </w:r>
          </w:p>
        </w:tc>
        <w:tc>
          <w:tcPr>
            <w:tcW w:w="1219" w:type="dxa"/>
            <w:vAlign w:val="center"/>
          </w:tcPr>
          <w:p>
            <w:pPr>
              <w:pStyle w:val="12"/>
            </w:pPr>
            <w:r>
              <w:t>150.00</w:t>
            </w:r>
          </w:p>
        </w:tc>
        <w:tc>
          <w:tcPr>
            <w:tcW w:w="1219" w:type="dxa"/>
            <w:vAlign w:val="center"/>
          </w:tcPr>
          <w:p>
            <w:pPr>
              <w:pStyle w:val="12"/>
            </w:pPr>
            <w:r>
              <w:t>150.00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2080802</w:t>
            </w:r>
          </w:p>
        </w:tc>
        <w:tc>
          <w:tcPr>
            <w:tcW w:w="1219" w:type="dxa"/>
            <w:vAlign w:val="center"/>
          </w:tcPr>
          <w:p>
            <w:pPr>
              <w:pStyle w:val="12"/>
            </w:pPr>
            <w:r>
              <w:t>90.00</w:t>
            </w:r>
          </w:p>
        </w:tc>
        <w:tc>
          <w:tcPr>
            <w:tcW w:w="1219" w:type="dxa"/>
            <w:vAlign w:val="center"/>
          </w:tcPr>
          <w:p>
            <w:pPr>
              <w:pStyle w:val="12"/>
            </w:pPr>
            <w:r>
              <w:t>90.00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2080803</w:t>
            </w:r>
          </w:p>
        </w:tc>
        <w:tc>
          <w:tcPr>
            <w:tcW w:w="1219" w:type="dxa"/>
            <w:vAlign w:val="center"/>
          </w:tcPr>
          <w:p>
            <w:pPr>
              <w:pStyle w:val="12"/>
            </w:pPr>
            <w:r>
              <w:t>200.00</w:t>
            </w:r>
          </w:p>
        </w:tc>
        <w:tc>
          <w:tcPr>
            <w:tcW w:w="1219" w:type="dxa"/>
            <w:vAlign w:val="center"/>
          </w:tcPr>
          <w:p>
            <w:pPr>
              <w:pStyle w:val="12"/>
            </w:pPr>
            <w:r>
              <w:t>200.00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39、冀财社【2021】193号河北省财政厅提前下达2022年省级退役安置补助经费预算</w:t>
            </w:r>
          </w:p>
        </w:tc>
        <w:tc>
          <w:tcPr>
            <w:tcW w:w="1621" w:type="dxa"/>
            <w:vAlign w:val="center"/>
          </w:tcPr>
          <w:p>
            <w:pPr>
              <w:pStyle w:val="13"/>
            </w:pPr>
          </w:p>
        </w:tc>
        <w:tc>
          <w:tcPr>
            <w:tcW w:w="1032" w:type="dxa"/>
            <w:vAlign w:val="center"/>
          </w:tcPr>
          <w:p>
            <w:pPr>
              <w:pStyle w:val="13"/>
            </w:pPr>
          </w:p>
        </w:tc>
        <w:tc>
          <w:tcPr>
            <w:tcW w:w="1219" w:type="dxa"/>
            <w:vAlign w:val="center"/>
          </w:tcPr>
          <w:p>
            <w:pPr>
              <w:pStyle w:val="12"/>
            </w:pPr>
            <w:r>
              <w:t>30.17</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30.17</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——冀财社【2021】193号河北省财政厅提前下达2022年省级退役安置补助经费预算</w:t>
            </w:r>
          </w:p>
        </w:tc>
        <w:tc>
          <w:tcPr>
            <w:tcW w:w="1621" w:type="dxa"/>
            <w:vMerge w:val="restart"/>
            <w:vAlign w:val="center"/>
          </w:tcPr>
          <w:p>
            <w:pPr>
              <w:pStyle w:val="13"/>
            </w:pPr>
            <w:r>
              <w:t>怀来县退役军人事务局</w:t>
            </w:r>
          </w:p>
        </w:tc>
        <w:tc>
          <w:tcPr>
            <w:tcW w:w="1032" w:type="dxa"/>
            <w:vAlign w:val="center"/>
          </w:tcPr>
          <w:p>
            <w:pPr>
              <w:pStyle w:val="13"/>
            </w:pPr>
            <w:r>
              <w:t>2080902</w:t>
            </w:r>
          </w:p>
        </w:tc>
        <w:tc>
          <w:tcPr>
            <w:tcW w:w="1219" w:type="dxa"/>
            <w:vAlign w:val="center"/>
          </w:tcPr>
          <w:p>
            <w:pPr>
              <w:pStyle w:val="12"/>
            </w:pPr>
            <w:r>
              <w:t>17.00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17.00</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2080902</w:t>
            </w:r>
          </w:p>
        </w:tc>
        <w:tc>
          <w:tcPr>
            <w:tcW w:w="1219" w:type="dxa"/>
            <w:vAlign w:val="center"/>
          </w:tcPr>
          <w:p>
            <w:pPr>
              <w:pStyle w:val="12"/>
            </w:pPr>
            <w:r>
              <w:t>6.00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6.00</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2080904</w:t>
            </w:r>
          </w:p>
        </w:tc>
        <w:tc>
          <w:tcPr>
            <w:tcW w:w="1219" w:type="dxa"/>
            <w:vAlign w:val="center"/>
          </w:tcPr>
          <w:p>
            <w:pPr>
              <w:pStyle w:val="12"/>
            </w:pPr>
            <w:r>
              <w:t>7.17</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7.17</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40、冀财社【2022】140号 河北省财政厅关于提前下达2023年中央优抚对象补助经费预算的通知</w:t>
            </w:r>
          </w:p>
        </w:tc>
        <w:tc>
          <w:tcPr>
            <w:tcW w:w="1621" w:type="dxa"/>
            <w:vAlign w:val="center"/>
          </w:tcPr>
          <w:p>
            <w:pPr>
              <w:pStyle w:val="13"/>
            </w:pPr>
          </w:p>
        </w:tc>
        <w:tc>
          <w:tcPr>
            <w:tcW w:w="1032" w:type="dxa"/>
            <w:vAlign w:val="center"/>
          </w:tcPr>
          <w:p>
            <w:pPr>
              <w:pStyle w:val="13"/>
            </w:pPr>
          </w:p>
        </w:tc>
        <w:tc>
          <w:tcPr>
            <w:tcW w:w="1219" w:type="dxa"/>
            <w:vAlign w:val="center"/>
          </w:tcPr>
          <w:p>
            <w:pPr>
              <w:pStyle w:val="12"/>
            </w:pPr>
            <w:r>
              <w:t>1553.00</w:t>
            </w:r>
          </w:p>
        </w:tc>
        <w:tc>
          <w:tcPr>
            <w:tcW w:w="1219" w:type="dxa"/>
            <w:vAlign w:val="center"/>
          </w:tcPr>
          <w:p>
            <w:pPr>
              <w:pStyle w:val="12"/>
            </w:pPr>
            <w:r>
              <w:t>1553.00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——冀财社【2022】140号河北省财政厅关于提前下达2023年中央优抚对象补助经费预算的通知</w:t>
            </w:r>
          </w:p>
        </w:tc>
        <w:tc>
          <w:tcPr>
            <w:tcW w:w="1621" w:type="dxa"/>
            <w:vMerge w:val="restart"/>
            <w:vAlign w:val="center"/>
          </w:tcPr>
          <w:p>
            <w:pPr>
              <w:pStyle w:val="13"/>
            </w:pPr>
            <w:r>
              <w:t>怀来县退役军人事务局</w:t>
            </w:r>
          </w:p>
        </w:tc>
        <w:tc>
          <w:tcPr>
            <w:tcW w:w="1032" w:type="dxa"/>
            <w:vAlign w:val="center"/>
          </w:tcPr>
          <w:p>
            <w:pPr>
              <w:pStyle w:val="13"/>
            </w:pPr>
            <w:r>
              <w:t>2080801</w:t>
            </w:r>
          </w:p>
        </w:tc>
        <w:tc>
          <w:tcPr>
            <w:tcW w:w="1219" w:type="dxa"/>
            <w:vAlign w:val="center"/>
          </w:tcPr>
          <w:p>
            <w:pPr>
              <w:pStyle w:val="12"/>
            </w:pPr>
            <w:r>
              <w:t>72.00</w:t>
            </w:r>
          </w:p>
        </w:tc>
        <w:tc>
          <w:tcPr>
            <w:tcW w:w="1219" w:type="dxa"/>
            <w:vAlign w:val="center"/>
          </w:tcPr>
          <w:p>
            <w:pPr>
              <w:pStyle w:val="12"/>
            </w:pPr>
            <w:r>
              <w:t>72.00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2080802</w:t>
            </w:r>
          </w:p>
        </w:tc>
        <w:tc>
          <w:tcPr>
            <w:tcW w:w="1219" w:type="dxa"/>
            <w:vAlign w:val="center"/>
          </w:tcPr>
          <w:p>
            <w:pPr>
              <w:pStyle w:val="12"/>
            </w:pPr>
            <w:r>
              <w:t>410.00</w:t>
            </w:r>
          </w:p>
        </w:tc>
        <w:tc>
          <w:tcPr>
            <w:tcW w:w="1219" w:type="dxa"/>
            <w:vAlign w:val="center"/>
          </w:tcPr>
          <w:p>
            <w:pPr>
              <w:pStyle w:val="12"/>
            </w:pPr>
            <w:r>
              <w:t>410.00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2080803</w:t>
            </w:r>
          </w:p>
        </w:tc>
        <w:tc>
          <w:tcPr>
            <w:tcW w:w="1219" w:type="dxa"/>
            <w:vAlign w:val="center"/>
          </w:tcPr>
          <w:p>
            <w:pPr>
              <w:pStyle w:val="12"/>
            </w:pPr>
            <w:r>
              <w:t>1071.00</w:t>
            </w:r>
          </w:p>
        </w:tc>
        <w:tc>
          <w:tcPr>
            <w:tcW w:w="1219" w:type="dxa"/>
            <w:vAlign w:val="center"/>
          </w:tcPr>
          <w:p>
            <w:pPr>
              <w:pStyle w:val="12"/>
            </w:pPr>
            <w:r>
              <w:t>1071.00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41、冀财社【2022】161号河北省财政厅关于提前下达2023年省级财政优抚对象补助经费预算的通知</w:t>
            </w:r>
          </w:p>
        </w:tc>
        <w:tc>
          <w:tcPr>
            <w:tcW w:w="1621" w:type="dxa"/>
            <w:vAlign w:val="center"/>
          </w:tcPr>
          <w:p>
            <w:pPr>
              <w:pStyle w:val="13"/>
            </w:pPr>
          </w:p>
        </w:tc>
        <w:tc>
          <w:tcPr>
            <w:tcW w:w="1032" w:type="dxa"/>
            <w:vAlign w:val="center"/>
          </w:tcPr>
          <w:p>
            <w:pPr>
              <w:pStyle w:val="13"/>
            </w:pPr>
          </w:p>
        </w:tc>
        <w:tc>
          <w:tcPr>
            <w:tcW w:w="1219" w:type="dxa"/>
            <w:vAlign w:val="center"/>
          </w:tcPr>
          <w:p>
            <w:pPr>
              <w:pStyle w:val="12"/>
            </w:pPr>
            <w:r>
              <w:t>286.20</w:t>
            </w:r>
          </w:p>
        </w:tc>
        <w:tc>
          <w:tcPr>
            <w:tcW w:w="1219" w:type="dxa"/>
            <w:vAlign w:val="center"/>
          </w:tcPr>
          <w:p>
            <w:pPr>
              <w:pStyle w:val="12"/>
            </w:pPr>
            <w:r>
              <w:t>286.20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——冀财社【2022】161号河北省财政厅关于提前下达2023年省级财政优抚对象补助经费预算的通知</w:t>
            </w:r>
          </w:p>
        </w:tc>
        <w:tc>
          <w:tcPr>
            <w:tcW w:w="1621" w:type="dxa"/>
            <w:vMerge w:val="restart"/>
            <w:vAlign w:val="center"/>
          </w:tcPr>
          <w:p>
            <w:pPr>
              <w:pStyle w:val="13"/>
            </w:pPr>
            <w:r>
              <w:t>怀来县退役军人事务局</w:t>
            </w:r>
          </w:p>
        </w:tc>
        <w:tc>
          <w:tcPr>
            <w:tcW w:w="1032" w:type="dxa"/>
            <w:vAlign w:val="center"/>
          </w:tcPr>
          <w:p>
            <w:pPr>
              <w:pStyle w:val="13"/>
            </w:pPr>
            <w:r>
              <w:t>2080803</w:t>
            </w:r>
          </w:p>
        </w:tc>
        <w:tc>
          <w:tcPr>
            <w:tcW w:w="1219" w:type="dxa"/>
            <w:vAlign w:val="center"/>
          </w:tcPr>
          <w:p>
            <w:pPr>
              <w:pStyle w:val="12"/>
            </w:pPr>
            <w:r>
              <w:t>109.00</w:t>
            </w:r>
          </w:p>
        </w:tc>
        <w:tc>
          <w:tcPr>
            <w:tcW w:w="1219" w:type="dxa"/>
            <w:vAlign w:val="center"/>
          </w:tcPr>
          <w:p>
            <w:pPr>
              <w:pStyle w:val="12"/>
            </w:pPr>
            <w:r>
              <w:t>109.00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2080805</w:t>
            </w:r>
          </w:p>
        </w:tc>
        <w:tc>
          <w:tcPr>
            <w:tcW w:w="1219" w:type="dxa"/>
            <w:vAlign w:val="center"/>
          </w:tcPr>
          <w:p>
            <w:pPr>
              <w:pStyle w:val="12"/>
            </w:pPr>
            <w:r>
              <w:t>149.90</w:t>
            </w:r>
          </w:p>
        </w:tc>
        <w:tc>
          <w:tcPr>
            <w:tcW w:w="1219" w:type="dxa"/>
            <w:vAlign w:val="center"/>
          </w:tcPr>
          <w:p>
            <w:pPr>
              <w:pStyle w:val="12"/>
            </w:pPr>
            <w:r>
              <w:t>149.90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2080899</w:t>
            </w:r>
          </w:p>
        </w:tc>
        <w:tc>
          <w:tcPr>
            <w:tcW w:w="1219" w:type="dxa"/>
            <w:vAlign w:val="center"/>
          </w:tcPr>
          <w:p>
            <w:pPr>
              <w:pStyle w:val="12"/>
            </w:pPr>
            <w:r>
              <w:t>4.30</w:t>
            </w:r>
          </w:p>
        </w:tc>
        <w:tc>
          <w:tcPr>
            <w:tcW w:w="1219" w:type="dxa"/>
            <w:vAlign w:val="center"/>
          </w:tcPr>
          <w:p>
            <w:pPr>
              <w:pStyle w:val="12"/>
            </w:pPr>
            <w:r>
              <w:t>4.30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2101401</w:t>
            </w:r>
          </w:p>
        </w:tc>
        <w:tc>
          <w:tcPr>
            <w:tcW w:w="1219" w:type="dxa"/>
            <w:vAlign w:val="center"/>
          </w:tcPr>
          <w:p>
            <w:pPr>
              <w:pStyle w:val="12"/>
            </w:pPr>
            <w:r>
              <w:t>23.00</w:t>
            </w:r>
          </w:p>
        </w:tc>
        <w:tc>
          <w:tcPr>
            <w:tcW w:w="1219" w:type="dxa"/>
            <w:vAlign w:val="center"/>
          </w:tcPr>
          <w:p>
            <w:pPr>
              <w:pStyle w:val="12"/>
            </w:pPr>
            <w:r>
              <w:t>23.00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42、冀财社【2022】165号 河北省财政厅关于提前下达2023年省级退役安置补助经费预算的通知</w:t>
            </w:r>
          </w:p>
        </w:tc>
        <w:tc>
          <w:tcPr>
            <w:tcW w:w="1621" w:type="dxa"/>
            <w:vAlign w:val="center"/>
          </w:tcPr>
          <w:p>
            <w:pPr>
              <w:pStyle w:val="13"/>
            </w:pPr>
          </w:p>
        </w:tc>
        <w:tc>
          <w:tcPr>
            <w:tcW w:w="1032" w:type="dxa"/>
            <w:vAlign w:val="center"/>
          </w:tcPr>
          <w:p>
            <w:pPr>
              <w:pStyle w:val="13"/>
            </w:pPr>
          </w:p>
        </w:tc>
        <w:tc>
          <w:tcPr>
            <w:tcW w:w="1219" w:type="dxa"/>
            <w:vAlign w:val="center"/>
          </w:tcPr>
          <w:p>
            <w:pPr>
              <w:pStyle w:val="12"/>
            </w:pPr>
            <w:r>
              <w:t>155.31</w:t>
            </w:r>
          </w:p>
        </w:tc>
        <w:tc>
          <w:tcPr>
            <w:tcW w:w="1219" w:type="dxa"/>
            <w:vAlign w:val="center"/>
          </w:tcPr>
          <w:p>
            <w:pPr>
              <w:pStyle w:val="12"/>
            </w:pPr>
            <w:r>
              <w:t>155.31</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——冀财社【2022】165河北省财政厅关于以前下达2023年省级退役安置补助经费预算的通知</w:t>
            </w:r>
          </w:p>
        </w:tc>
        <w:tc>
          <w:tcPr>
            <w:tcW w:w="1621" w:type="dxa"/>
            <w:vMerge w:val="restart"/>
            <w:vAlign w:val="center"/>
          </w:tcPr>
          <w:p>
            <w:pPr>
              <w:pStyle w:val="13"/>
            </w:pPr>
            <w:r>
              <w:t>怀来县退役军人事务局</w:t>
            </w:r>
          </w:p>
        </w:tc>
        <w:tc>
          <w:tcPr>
            <w:tcW w:w="1032" w:type="dxa"/>
            <w:vAlign w:val="center"/>
          </w:tcPr>
          <w:p>
            <w:pPr>
              <w:pStyle w:val="13"/>
            </w:pPr>
            <w:r>
              <w:t>2080901</w:t>
            </w:r>
          </w:p>
        </w:tc>
        <w:tc>
          <w:tcPr>
            <w:tcW w:w="1219" w:type="dxa"/>
            <w:vAlign w:val="center"/>
          </w:tcPr>
          <w:p>
            <w:pPr>
              <w:pStyle w:val="12"/>
            </w:pPr>
            <w:r>
              <w:t>128.00</w:t>
            </w:r>
          </w:p>
        </w:tc>
        <w:tc>
          <w:tcPr>
            <w:tcW w:w="1219" w:type="dxa"/>
            <w:vAlign w:val="center"/>
          </w:tcPr>
          <w:p>
            <w:pPr>
              <w:pStyle w:val="12"/>
            </w:pPr>
            <w:r>
              <w:t>128.00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2080902</w:t>
            </w:r>
          </w:p>
        </w:tc>
        <w:tc>
          <w:tcPr>
            <w:tcW w:w="1219" w:type="dxa"/>
            <w:vAlign w:val="center"/>
          </w:tcPr>
          <w:p>
            <w:pPr>
              <w:pStyle w:val="12"/>
            </w:pPr>
            <w:r>
              <w:t>5.00</w:t>
            </w:r>
          </w:p>
        </w:tc>
        <w:tc>
          <w:tcPr>
            <w:tcW w:w="1219" w:type="dxa"/>
            <w:vAlign w:val="center"/>
          </w:tcPr>
          <w:p>
            <w:pPr>
              <w:pStyle w:val="12"/>
            </w:pPr>
            <w:r>
              <w:t>5.00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2080902</w:t>
            </w:r>
          </w:p>
        </w:tc>
        <w:tc>
          <w:tcPr>
            <w:tcW w:w="1219" w:type="dxa"/>
            <w:vAlign w:val="center"/>
          </w:tcPr>
          <w:p>
            <w:pPr>
              <w:pStyle w:val="12"/>
            </w:pPr>
            <w:r>
              <w:t>17.00</w:t>
            </w:r>
          </w:p>
        </w:tc>
        <w:tc>
          <w:tcPr>
            <w:tcW w:w="1219" w:type="dxa"/>
            <w:vAlign w:val="center"/>
          </w:tcPr>
          <w:p>
            <w:pPr>
              <w:pStyle w:val="12"/>
            </w:pPr>
            <w:r>
              <w:t>17.00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2080904</w:t>
            </w:r>
          </w:p>
        </w:tc>
        <w:tc>
          <w:tcPr>
            <w:tcW w:w="1219" w:type="dxa"/>
            <w:vAlign w:val="center"/>
          </w:tcPr>
          <w:p>
            <w:pPr>
              <w:pStyle w:val="12"/>
            </w:pPr>
            <w:r>
              <w:t>5.31</w:t>
            </w:r>
          </w:p>
        </w:tc>
        <w:tc>
          <w:tcPr>
            <w:tcW w:w="1219" w:type="dxa"/>
            <w:vAlign w:val="center"/>
          </w:tcPr>
          <w:p>
            <w:pPr>
              <w:pStyle w:val="12"/>
            </w:pPr>
            <w:r>
              <w:t>5.31</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43、冀财社【2022】200号 河北省财政厅关于提前下达2023年中央退役安置补助经费预算的通知</w:t>
            </w:r>
          </w:p>
        </w:tc>
        <w:tc>
          <w:tcPr>
            <w:tcW w:w="1621" w:type="dxa"/>
            <w:vAlign w:val="center"/>
          </w:tcPr>
          <w:p>
            <w:pPr>
              <w:pStyle w:val="13"/>
            </w:pPr>
          </w:p>
        </w:tc>
        <w:tc>
          <w:tcPr>
            <w:tcW w:w="1032" w:type="dxa"/>
            <w:vAlign w:val="center"/>
          </w:tcPr>
          <w:p>
            <w:pPr>
              <w:pStyle w:val="13"/>
            </w:pPr>
          </w:p>
        </w:tc>
        <w:tc>
          <w:tcPr>
            <w:tcW w:w="1219" w:type="dxa"/>
            <w:vAlign w:val="center"/>
          </w:tcPr>
          <w:p>
            <w:pPr>
              <w:pStyle w:val="12"/>
            </w:pPr>
            <w:r>
              <w:t>419.00</w:t>
            </w:r>
          </w:p>
        </w:tc>
        <w:tc>
          <w:tcPr>
            <w:tcW w:w="1219" w:type="dxa"/>
            <w:vAlign w:val="center"/>
          </w:tcPr>
          <w:p>
            <w:pPr>
              <w:pStyle w:val="12"/>
            </w:pPr>
            <w:r>
              <w:t>419.00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——冀财社【2022】200号河北省财政厅关于提前下达2023年中央退役安置补助经费预算的通知</w:t>
            </w:r>
          </w:p>
        </w:tc>
        <w:tc>
          <w:tcPr>
            <w:tcW w:w="1621" w:type="dxa"/>
            <w:vMerge w:val="restart"/>
            <w:vAlign w:val="center"/>
          </w:tcPr>
          <w:p>
            <w:pPr>
              <w:pStyle w:val="13"/>
            </w:pPr>
            <w:r>
              <w:t>怀来县退役军人事务局</w:t>
            </w:r>
          </w:p>
        </w:tc>
        <w:tc>
          <w:tcPr>
            <w:tcW w:w="1032" w:type="dxa"/>
            <w:vAlign w:val="center"/>
          </w:tcPr>
          <w:p>
            <w:pPr>
              <w:pStyle w:val="13"/>
            </w:pPr>
            <w:r>
              <w:t>2080902</w:t>
            </w:r>
          </w:p>
        </w:tc>
        <w:tc>
          <w:tcPr>
            <w:tcW w:w="1219" w:type="dxa"/>
            <w:vAlign w:val="center"/>
          </w:tcPr>
          <w:p>
            <w:pPr>
              <w:pStyle w:val="12"/>
            </w:pPr>
            <w:r>
              <w:t>397.00</w:t>
            </w:r>
          </w:p>
        </w:tc>
        <w:tc>
          <w:tcPr>
            <w:tcW w:w="1219" w:type="dxa"/>
            <w:vAlign w:val="center"/>
          </w:tcPr>
          <w:p>
            <w:pPr>
              <w:pStyle w:val="12"/>
            </w:pPr>
            <w:r>
              <w:t>397.00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2080903</w:t>
            </w:r>
          </w:p>
        </w:tc>
        <w:tc>
          <w:tcPr>
            <w:tcW w:w="1219" w:type="dxa"/>
            <w:vAlign w:val="center"/>
          </w:tcPr>
          <w:p>
            <w:pPr>
              <w:pStyle w:val="12"/>
            </w:pPr>
            <w:r>
              <w:t>22.00</w:t>
            </w:r>
          </w:p>
        </w:tc>
        <w:tc>
          <w:tcPr>
            <w:tcW w:w="1219" w:type="dxa"/>
            <w:vAlign w:val="center"/>
          </w:tcPr>
          <w:p>
            <w:pPr>
              <w:pStyle w:val="12"/>
            </w:pPr>
            <w:r>
              <w:t>22.00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44、冀财社【2022】78号 关于下达2022年中央退役安置补助经费预算{第一批}的通知</w:t>
            </w:r>
          </w:p>
        </w:tc>
        <w:tc>
          <w:tcPr>
            <w:tcW w:w="1621" w:type="dxa"/>
            <w:vAlign w:val="center"/>
          </w:tcPr>
          <w:p>
            <w:pPr>
              <w:pStyle w:val="13"/>
            </w:pPr>
          </w:p>
        </w:tc>
        <w:tc>
          <w:tcPr>
            <w:tcW w:w="1032" w:type="dxa"/>
            <w:vAlign w:val="center"/>
          </w:tcPr>
          <w:p>
            <w:pPr>
              <w:pStyle w:val="13"/>
            </w:pPr>
          </w:p>
        </w:tc>
        <w:tc>
          <w:tcPr>
            <w:tcW w:w="1219" w:type="dxa"/>
            <w:vAlign w:val="center"/>
          </w:tcPr>
          <w:p>
            <w:pPr>
              <w:pStyle w:val="12"/>
            </w:pPr>
            <w:r>
              <w:t>70.34</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70.34</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——冀财社【2022】78号关于提前下达2022年中央退役安置补助经费预算第一批的通知</w:t>
            </w:r>
          </w:p>
        </w:tc>
        <w:tc>
          <w:tcPr>
            <w:tcW w:w="1621" w:type="dxa"/>
            <w:vMerge w:val="restart"/>
            <w:vAlign w:val="center"/>
          </w:tcPr>
          <w:p>
            <w:pPr>
              <w:pStyle w:val="13"/>
            </w:pPr>
            <w:r>
              <w:t>怀来县退役军人事务局</w:t>
            </w:r>
          </w:p>
        </w:tc>
        <w:tc>
          <w:tcPr>
            <w:tcW w:w="1032" w:type="dxa"/>
            <w:vAlign w:val="center"/>
          </w:tcPr>
          <w:p>
            <w:pPr>
              <w:pStyle w:val="13"/>
            </w:pPr>
            <w:r>
              <w:t>2080902</w:t>
            </w:r>
          </w:p>
        </w:tc>
        <w:tc>
          <w:tcPr>
            <w:tcW w:w="1219" w:type="dxa"/>
            <w:vAlign w:val="center"/>
          </w:tcPr>
          <w:p>
            <w:pPr>
              <w:pStyle w:val="12"/>
            </w:pPr>
            <w:r>
              <w:t>64.00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64.00</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2080903</w:t>
            </w:r>
          </w:p>
        </w:tc>
        <w:tc>
          <w:tcPr>
            <w:tcW w:w="1219" w:type="dxa"/>
            <w:vAlign w:val="center"/>
          </w:tcPr>
          <w:p>
            <w:pPr>
              <w:pStyle w:val="12"/>
            </w:pPr>
            <w:r>
              <w:t>6.34</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6.34</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45、冀财社﹝2021﹞120号河北省财政厅关于下达2021年中央退役安置补助经费预算[第三批]的通知</w:t>
            </w:r>
          </w:p>
        </w:tc>
        <w:tc>
          <w:tcPr>
            <w:tcW w:w="1621" w:type="dxa"/>
            <w:vAlign w:val="center"/>
          </w:tcPr>
          <w:p>
            <w:pPr>
              <w:pStyle w:val="13"/>
            </w:pPr>
          </w:p>
        </w:tc>
        <w:tc>
          <w:tcPr>
            <w:tcW w:w="1032" w:type="dxa"/>
            <w:vAlign w:val="center"/>
          </w:tcPr>
          <w:p>
            <w:pPr>
              <w:pStyle w:val="13"/>
            </w:pPr>
          </w:p>
        </w:tc>
        <w:tc>
          <w:tcPr>
            <w:tcW w:w="1219" w:type="dxa"/>
            <w:vAlign w:val="center"/>
          </w:tcPr>
          <w:p>
            <w:pPr>
              <w:pStyle w:val="12"/>
            </w:pPr>
            <w:r>
              <w:t>50.31</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50.31</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——冀财社﹝2021﹞120号河北省财政厅关于下达2021年中央退役安置补助经费预算[第三批]的通知</w:t>
            </w:r>
          </w:p>
        </w:tc>
        <w:tc>
          <w:tcPr>
            <w:tcW w:w="1621" w:type="dxa"/>
            <w:vMerge w:val="restart"/>
            <w:vAlign w:val="center"/>
          </w:tcPr>
          <w:p>
            <w:pPr>
              <w:pStyle w:val="13"/>
            </w:pPr>
            <w:r>
              <w:t>怀来县退役军人事务局</w:t>
            </w:r>
          </w:p>
        </w:tc>
        <w:tc>
          <w:tcPr>
            <w:tcW w:w="1032" w:type="dxa"/>
            <w:vAlign w:val="center"/>
          </w:tcPr>
          <w:p>
            <w:pPr>
              <w:pStyle w:val="13"/>
            </w:pPr>
            <w:r>
              <w:t>2080904</w:t>
            </w:r>
          </w:p>
        </w:tc>
        <w:tc>
          <w:tcPr>
            <w:tcW w:w="1219" w:type="dxa"/>
            <w:vAlign w:val="center"/>
          </w:tcPr>
          <w:p>
            <w:pPr>
              <w:pStyle w:val="12"/>
            </w:pPr>
            <w:r>
              <w:t>49.99</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49.99</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2080904</w:t>
            </w:r>
          </w:p>
        </w:tc>
        <w:tc>
          <w:tcPr>
            <w:tcW w:w="1219" w:type="dxa"/>
            <w:vAlign w:val="center"/>
          </w:tcPr>
          <w:p>
            <w:pPr>
              <w:pStyle w:val="12"/>
            </w:pPr>
            <w:r>
              <w:t>0.32</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0.32</w:t>
            </w:r>
          </w:p>
        </w:tc>
        <w:tc>
          <w:tcPr>
            <w:tcW w:w="1219"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9"/>
        <w:gridCol w:w="1019"/>
        <w:gridCol w:w="1019"/>
        <w:gridCol w:w="1019"/>
        <w:gridCol w:w="1019"/>
        <w:gridCol w:w="1019"/>
        <w:gridCol w:w="1019"/>
        <w:gridCol w:w="1019"/>
        <w:gridCol w:w="10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321怀来县退役军人事务部门</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1"/>
            </w:pPr>
            <w:r>
              <w:t>政府经济分类</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5"/>
            </w:pPr>
            <w:r>
              <w:t>合  计</w:t>
            </w:r>
          </w:p>
        </w:tc>
        <w:tc>
          <w:tcPr>
            <w:tcW w:w="1417" w:type="dxa"/>
            <w:vAlign w:val="center"/>
          </w:tcPr>
          <w:p>
            <w:pPr>
              <w:pStyle w:val="16"/>
            </w:pPr>
            <w:r>
              <w:t>9336.44</w:t>
            </w:r>
          </w:p>
        </w:tc>
        <w:tc>
          <w:tcPr>
            <w:tcW w:w="1417" w:type="dxa"/>
            <w:vAlign w:val="center"/>
          </w:tcPr>
          <w:p>
            <w:pPr>
              <w:pStyle w:val="16"/>
            </w:pPr>
            <w:r>
              <w:t>8867.45</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r>
              <w:t>468.98</w:t>
            </w: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501机关工资福利支出</w:t>
            </w:r>
          </w:p>
        </w:tc>
        <w:tc>
          <w:tcPr>
            <w:tcW w:w="1417" w:type="dxa"/>
            <w:vAlign w:val="center"/>
          </w:tcPr>
          <w:p>
            <w:pPr>
              <w:pStyle w:val="12"/>
            </w:pPr>
            <w:r>
              <w:t>283.68</w:t>
            </w:r>
          </w:p>
        </w:tc>
        <w:tc>
          <w:tcPr>
            <w:tcW w:w="1417" w:type="dxa"/>
            <w:vAlign w:val="center"/>
          </w:tcPr>
          <w:p>
            <w:pPr>
              <w:pStyle w:val="12"/>
            </w:pPr>
            <w:r>
              <w:t>283.68</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502机关商品和服务支出</w:t>
            </w:r>
          </w:p>
        </w:tc>
        <w:tc>
          <w:tcPr>
            <w:tcW w:w="1417" w:type="dxa"/>
            <w:vAlign w:val="center"/>
          </w:tcPr>
          <w:p>
            <w:pPr>
              <w:pStyle w:val="12"/>
            </w:pPr>
            <w:r>
              <w:t>82.84</w:t>
            </w:r>
          </w:p>
        </w:tc>
        <w:tc>
          <w:tcPr>
            <w:tcW w:w="1417" w:type="dxa"/>
            <w:vAlign w:val="center"/>
          </w:tcPr>
          <w:p>
            <w:pPr>
              <w:pStyle w:val="12"/>
            </w:pPr>
            <w:r>
              <w:t>82.84</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503机关资本性支出（一）</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504机关资本性支出（二）</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505对事业单位经常性补助</w:t>
            </w:r>
          </w:p>
        </w:tc>
        <w:tc>
          <w:tcPr>
            <w:tcW w:w="1417" w:type="dxa"/>
            <w:vAlign w:val="center"/>
          </w:tcPr>
          <w:p>
            <w:pPr>
              <w:pStyle w:val="12"/>
            </w:pPr>
            <w:r>
              <w:t>9.60</w:t>
            </w:r>
          </w:p>
        </w:tc>
        <w:tc>
          <w:tcPr>
            <w:tcW w:w="1417" w:type="dxa"/>
            <w:vAlign w:val="center"/>
          </w:tcPr>
          <w:p>
            <w:pPr>
              <w:pStyle w:val="12"/>
            </w:pPr>
            <w:r>
              <w:t>9.60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506对事业单位资本性补助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507对企业补助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508对企业资本性支出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509对个人和家庭的补助</w:t>
            </w:r>
          </w:p>
        </w:tc>
        <w:tc>
          <w:tcPr>
            <w:tcW w:w="1417" w:type="dxa"/>
            <w:vAlign w:val="center"/>
          </w:tcPr>
          <w:p>
            <w:pPr>
              <w:pStyle w:val="12"/>
            </w:pPr>
            <w:r>
              <w:t>8960.32</w:t>
            </w:r>
          </w:p>
        </w:tc>
        <w:tc>
          <w:tcPr>
            <w:tcW w:w="1417" w:type="dxa"/>
            <w:vAlign w:val="center"/>
          </w:tcPr>
          <w:p>
            <w:pPr>
              <w:pStyle w:val="12"/>
            </w:pPr>
            <w:r>
              <w:t>8491.33</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r>
              <w:t>468.98</w:t>
            </w: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511债务利息及费用支出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513转移性支出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599其他支出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9"/>
        <w:gridCol w:w="1019"/>
        <w:gridCol w:w="1019"/>
        <w:gridCol w:w="1019"/>
        <w:gridCol w:w="1019"/>
        <w:gridCol w:w="1019"/>
        <w:gridCol w:w="1019"/>
        <w:gridCol w:w="1019"/>
        <w:gridCol w:w="10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321怀来县退役军人事务部门</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11"/>
            </w:pPr>
            <w:r>
              <w:t>支出内容</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合计</w:t>
            </w:r>
          </w:p>
        </w:tc>
        <w:tc>
          <w:tcPr>
            <w:tcW w:w="1417" w:type="dxa"/>
            <w:vAlign w:val="center"/>
          </w:tcPr>
          <w:p>
            <w:pPr>
              <w:pStyle w:val="16"/>
            </w:pPr>
            <w:r>
              <w:t>0.80</w:t>
            </w:r>
          </w:p>
        </w:tc>
        <w:tc>
          <w:tcPr>
            <w:tcW w:w="1417" w:type="dxa"/>
            <w:vAlign w:val="center"/>
          </w:tcPr>
          <w:p>
            <w:pPr>
              <w:pStyle w:val="16"/>
            </w:pPr>
            <w:r>
              <w:t>0.80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“三公”经费小计</w:t>
            </w:r>
          </w:p>
        </w:tc>
        <w:tc>
          <w:tcPr>
            <w:tcW w:w="1417" w:type="dxa"/>
            <w:vAlign w:val="center"/>
          </w:tcPr>
          <w:p>
            <w:pPr>
              <w:pStyle w:val="16"/>
            </w:pPr>
            <w:r>
              <w:t>0.80</w:t>
            </w:r>
          </w:p>
        </w:tc>
        <w:tc>
          <w:tcPr>
            <w:tcW w:w="1417" w:type="dxa"/>
            <w:vAlign w:val="center"/>
          </w:tcPr>
          <w:p>
            <w:pPr>
              <w:pStyle w:val="16"/>
            </w:pPr>
            <w:r>
              <w:t>0.80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一、因公出国（境）费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二、公务用车购置及运维费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其中：公务用车购置费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公务用车运行维护费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三、公务接待费</w:t>
            </w:r>
          </w:p>
        </w:tc>
        <w:tc>
          <w:tcPr>
            <w:tcW w:w="1417" w:type="dxa"/>
            <w:vAlign w:val="center"/>
          </w:tcPr>
          <w:p>
            <w:pPr>
              <w:pStyle w:val="12"/>
            </w:pPr>
            <w:r>
              <w:t>0.80</w:t>
            </w:r>
          </w:p>
        </w:tc>
        <w:tc>
          <w:tcPr>
            <w:tcW w:w="1417" w:type="dxa"/>
            <w:vAlign w:val="center"/>
          </w:tcPr>
          <w:p>
            <w:pPr>
              <w:pStyle w:val="12"/>
            </w:pPr>
            <w:r>
              <w:t>0.80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四、会议费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五、培训费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部门基本情况表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6" w:type="dxa"/>
            <w:gridSpan w:val="6"/>
            <w:tcBorders>
              <w:top w:val="single" w:color="FFFFFF" w:sz="6" w:space="0"/>
              <w:left w:val="single" w:color="FFFFFF" w:sz="6" w:space="0"/>
              <w:right w:val="single" w:color="FFFFFF" w:sz="6" w:space="0"/>
            </w:tcBorders>
            <w:vAlign w:val="center"/>
          </w:tcPr>
          <w:p>
            <w:pPr>
              <w:pStyle w:val="10"/>
            </w:pPr>
            <w:r>
              <w:t>321怀来县退役军人事务部门</w:t>
            </w:r>
          </w:p>
        </w:tc>
        <w:tc>
          <w:tcPr>
            <w:tcW w:w="4252"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709" w:type="dxa"/>
            <w:vMerge w:val="restart"/>
            <w:vAlign w:val="center"/>
          </w:tcPr>
          <w:p>
            <w:pPr>
              <w:pStyle w:val="11"/>
            </w:pPr>
            <w:r>
              <w:t>车辆实有数</w:t>
            </w:r>
          </w:p>
        </w:tc>
        <w:tc>
          <w:tcPr>
            <w:tcW w:w="1417" w:type="dxa"/>
            <w:gridSpan w:val="2"/>
            <w:vAlign w:val="center"/>
          </w:tcPr>
          <w:p>
            <w:pPr>
              <w:pStyle w:val="11"/>
            </w:pPr>
            <w:r>
              <w:t>编制人数</w:t>
            </w:r>
          </w:p>
        </w:tc>
        <w:tc>
          <w:tcPr>
            <w:tcW w:w="1417" w:type="dxa"/>
            <w:gridSpan w:val="2"/>
            <w:vAlign w:val="center"/>
          </w:tcPr>
          <w:p>
            <w:pPr>
              <w:pStyle w:val="11"/>
            </w:pPr>
            <w:r>
              <w:t>在职人数</w:t>
            </w:r>
          </w:p>
        </w:tc>
        <w:tc>
          <w:tcPr>
            <w:tcW w:w="2126"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11"/>
            </w:pPr>
            <w:r>
              <w:t>行政</w:t>
            </w:r>
          </w:p>
        </w:tc>
        <w:tc>
          <w:tcPr>
            <w:tcW w:w="709" w:type="dxa"/>
            <w:vAlign w:val="center"/>
          </w:tcPr>
          <w:p>
            <w:pPr>
              <w:pStyle w:val="11"/>
            </w:pPr>
            <w:r>
              <w:t>事业</w:t>
            </w:r>
          </w:p>
        </w:tc>
        <w:tc>
          <w:tcPr>
            <w:tcW w:w="709" w:type="dxa"/>
            <w:vAlign w:val="center"/>
          </w:tcPr>
          <w:p>
            <w:pPr>
              <w:pStyle w:val="11"/>
            </w:pPr>
            <w:r>
              <w:t>行政</w:t>
            </w:r>
          </w:p>
        </w:tc>
        <w:tc>
          <w:tcPr>
            <w:tcW w:w="709" w:type="dxa"/>
            <w:vAlign w:val="center"/>
          </w:tcPr>
          <w:p>
            <w:pPr>
              <w:pStyle w:val="11"/>
            </w:pPr>
            <w:r>
              <w:t>事业</w:t>
            </w:r>
          </w:p>
        </w:tc>
        <w:tc>
          <w:tcPr>
            <w:tcW w:w="709" w:type="dxa"/>
            <w:vAlign w:val="center"/>
          </w:tcPr>
          <w:p>
            <w:pPr>
              <w:pStyle w:val="11"/>
            </w:pPr>
            <w:r>
              <w:t>离休</w:t>
            </w:r>
          </w:p>
        </w:tc>
        <w:tc>
          <w:tcPr>
            <w:tcW w:w="709" w:type="dxa"/>
            <w:vAlign w:val="center"/>
          </w:tcPr>
          <w:p>
            <w:pPr>
              <w:pStyle w:val="11"/>
            </w:pPr>
            <w:r>
              <w:t>退休</w:t>
            </w:r>
          </w:p>
        </w:tc>
        <w:tc>
          <w:tcPr>
            <w:tcW w:w="709"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709" w:type="dxa"/>
            <w:vAlign w:val="center"/>
          </w:tcPr>
          <w:p>
            <w:pPr>
              <w:pStyle w:val="15"/>
            </w:pPr>
          </w:p>
        </w:tc>
        <w:tc>
          <w:tcPr>
            <w:tcW w:w="709" w:type="dxa"/>
            <w:vAlign w:val="center"/>
          </w:tcPr>
          <w:p>
            <w:pPr>
              <w:pStyle w:val="15"/>
            </w:pPr>
            <w:r>
              <w:t>10</w:t>
            </w:r>
          </w:p>
        </w:tc>
        <w:tc>
          <w:tcPr>
            <w:tcW w:w="709" w:type="dxa"/>
            <w:vAlign w:val="center"/>
          </w:tcPr>
          <w:p>
            <w:pPr>
              <w:pStyle w:val="15"/>
            </w:pPr>
          </w:p>
        </w:tc>
        <w:tc>
          <w:tcPr>
            <w:tcW w:w="709" w:type="dxa"/>
            <w:vAlign w:val="center"/>
          </w:tcPr>
          <w:p>
            <w:pPr>
              <w:pStyle w:val="15"/>
            </w:pPr>
            <w:r>
              <w:t>18</w:t>
            </w:r>
          </w:p>
        </w:tc>
        <w:tc>
          <w:tcPr>
            <w:tcW w:w="709" w:type="dxa"/>
            <w:vAlign w:val="center"/>
          </w:tcPr>
          <w:p>
            <w:pPr>
              <w:pStyle w:val="15"/>
            </w:pPr>
          </w:p>
        </w:tc>
        <w:tc>
          <w:tcPr>
            <w:tcW w:w="709" w:type="dxa"/>
            <w:vAlign w:val="center"/>
          </w:tcPr>
          <w:p>
            <w:pPr>
              <w:pStyle w:val="15"/>
            </w:pPr>
          </w:p>
        </w:tc>
        <w:tc>
          <w:tcPr>
            <w:tcW w:w="709" w:type="dxa"/>
            <w:vAlign w:val="center"/>
          </w:tcPr>
          <w:p>
            <w:pPr>
              <w:pStyle w:val="15"/>
            </w:pPr>
            <w:r>
              <w:t>1</w:t>
            </w:r>
          </w:p>
        </w:tc>
        <w:tc>
          <w:tcPr>
            <w:tcW w:w="70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怀来县退役军人事务局</w:t>
            </w:r>
          </w:p>
        </w:tc>
        <w:tc>
          <w:tcPr>
            <w:tcW w:w="1134" w:type="dxa"/>
            <w:vAlign w:val="center"/>
          </w:tcPr>
          <w:p>
            <w:pPr>
              <w:pStyle w:val="14"/>
            </w:pPr>
            <w:r>
              <w:t>行政</w:t>
            </w:r>
          </w:p>
        </w:tc>
        <w:tc>
          <w:tcPr>
            <w:tcW w:w="1559" w:type="dxa"/>
            <w:vAlign w:val="center"/>
          </w:tcPr>
          <w:p>
            <w:pPr>
              <w:pStyle w:val="14"/>
            </w:pPr>
            <w:r>
              <w:t>正科级</w:t>
            </w:r>
          </w:p>
        </w:tc>
        <w:tc>
          <w:tcPr>
            <w:tcW w:w="2353" w:type="dxa"/>
            <w:vAlign w:val="center"/>
          </w:tcPr>
          <w:p>
            <w:pPr>
              <w:pStyle w:val="14"/>
            </w:pPr>
            <w:r>
              <w:t>财政拨款</w:t>
            </w:r>
          </w:p>
        </w:tc>
        <w:tc>
          <w:tcPr>
            <w:tcW w:w="709" w:type="dxa"/>
            <w:vAlign w:val="center"/>
          </w:tcPr>
          <w:p>
            <w:pPr>
              <w:pStyle w:val="14"/>
            </w:pPr>
          </w:p>
        </w:tc>
        <w:tc>
          <w:tcPr>
            <w:tcW w:w="709" w:type="dxa"/>
            <w:vAlign w:val="center"/>
          </w:tcPr>
          <w:p>
            <w:pPr>
              <w:pStyle w:val="14"/>
            </w:pPr>
            <w:r>
              <w:t>10</w:t>
            </w:r>
          </w:p>
        </w:tc>
        <w:tc>
          <w:tcPr>
            <w:tcW w:w="709" w:type="dxa"/>
            <w:vAlign w:val="center"/>
          </w:tcPr>
          <w:p>
            <w:pPr>
              <w:pStyle w:val="14"/>
            </w:pPr>
          </w:p>
        </w:tc>
        <w:tc>
          <w:tcPr>
            <w:tcW w:w="709" w:type="dxa"/>
            <w:vAlign w:val="center"/>
          </w:tcPr>
          <w:p>
            <w:pPr>
              <w:pStyle w:val="14"/>
            </w:pPr>
            <w:r>
              <w:t>18</w:t>
            </w:r>
          </w:p>
        </w:tc>
        <w:tc>
          <w:tcPr>
            <w:tcW w:w="709" w:type="dxa"/>
            <w:vAlign w:val="center"/>
          </w:tcPr>
          <w:p>
            <w:pPr>
              <w:pStyle w:val="14"/>
            </w:pPr>
          </w:p>
        </w:tc>
        <w:tc>
          <w:tcPr>
            <w:tcW w:w="709" w:type="dxa"/>
            <w:vAlign w:val="center"/>
          </w:tcPr>
          <w:p>
            <w:pPr>
              <w:pStyle w:val="14"/>
            </w:pPr>
          </w:p>
        </w:tc>
        <w:tc>
          <w:tcPr>
            <w:tcW w:w="709" w:type="dxa"/>
            <w:vAlign w:val="center"/>
          </w:tcPr>
          <w:p>
            <w:pPr>
              <w:pStyle w:val="14"/>
            </w:pPr>
            <w:r>
              <w:t>1</w:t>
            </w:r>
          </w:p>
        </w:tc>
        <w:tc>
          <w:tcPr>
            <w:tcW w:w="709"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7" w:name="_Toc_4_4_0000000008"/>
      <w:r>
        <w:rPr>
          <w:rFonts w:ascii="方正小标宋_GBK" w:hAnsi="方正小标宋_GBK" w:eastAsia="方正小标宋_GBK" w:cs="方正小标宋_GBK"/>
          <w:color w:val="000000"/>
          <w:sz w:val="44"/>
        </w:rPr>
        <w:t>一、怀来县退役军人事务局收支预算</w:t>
      </w:r>
      <w:bookmarkEnd w:id="7"/>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321001怀来县退役军人事务局</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9336.44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8867.45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8867.45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6176.94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2690.51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468.98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财政拨款结转（含上年超收等结余）</w:t>
            </w:r>
          </w:p>
        </w:tc>
        <w:tc>
          <w:tcPr>
            <w:tcW w:w="2874" w:type="dxa"/>
            <w:vAlign w:val="center"/>
          </w:tcPr>
          <w:p>
            <w:pPr>
              <w:pStyle w:val="12"/>
            </w:pPr>
            <w:r>
              <w:t>468.98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r>
              <w:t>468.98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9336.44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525.12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442.28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82.84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8811.32</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52"/>
        <w:gridCol w:w="923"/>
        <w:gridCol w:w="923"/>
        <w:gridCol w:w="4039"/>
        <w:gridCol w:w="1154"/>
        <w:gridCol w:w="1154"/>
        <w:gridCol w:w="1154"/>
        <w:gridCol w:w="1154"/>
        <w:gridCol w:w="1154"/>
        <w:gridCol w:w="1154"/>
        <w:gridCol w:w="1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10"/>
            </w:pPr>
            <w:r>
              <w:t>321001怀来县退役军人事务局</w:t>
            </w:r>
          </w:p>
        </w:tc>
        <w:tc>
          <w:tcPr>
            <w:tcW w:w="4535"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1"/>
            </w:pPr>
            <w:r>
              <w:t>功能分类科目编码</w:t>
            </w:r>
          </w:p>
        </w:tc>
        <w:tc>
          <w:tcPr>
            <w:tcW w:w="907" w:type="dxa"/>
            <w:vMerge w:val="restart"/>
            <w:vAlign w:val="center"/>
          </w:tcPr>
          <w:p>
            <w:pPr>
              <w:pStyle w:val="11"/>
            </w:pPr>
            <w:r>
              <w:t>部门经济分类编码</w:t>
            </w:r>
          </w:p>
        </w:tc>
        <w:tc>
          <w:tcPr>
            <w:tcW w:w="907"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93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11"/>
            </w:pPr>
            <w:r>
              <w:t>合  计</w:t>
            </w:r>
          </w:p>
        </w:tc>
        <w:tc>
          <w:tcPr>
            <w:tcW w:w="1134" w:type="dxa"/>
            <w:vAlign w:val="center"/>
          </w:tcPr>
          <w:p>
            <w:pPr>
              <w:pStyle w:val="11"/>
            </w:pPr>
            <w:r>
              <w:t>一般公共    预算拨款</w:t>
            </w:r>
          </w:p>
        </w:tc>
        <w:tc>
          <w:tcPr>
            <w:tcW w:w="1134" w:type="dxa"/>
            <w:vAlign w:val="center"/>
          </w:tcPr>
          <w:p>
            <w:pPr>
              <w:pStyle w:val="11"/>
            </w:pPr>
            <w:r>
              <w:t>基金预算    拨款</w:t>
            </w:r>
          </w:p>
        </w:tc>
        <w:tc>
          <w:tcPr>
            <w:tcW w:w="1134" w:type="dxa"/>
            <w:vAlign w:val="center"/>
          </w:tcPr>
          <w:p>
            <w:pPr>
              <w:pStyle w:val="11"/>
            </w:pPr>
            <w:r>
              <w:t>财政专户    核拨</w:t>
            </w:r>
          </w:p>
        </w:tc>
        <w:tc>
          <w:tcPr>
            <w:tcW w:w="1134" w:type="dxa"/>
            <w:vAlign w:val="center"/>
          </w:tcPr>
          <w:p>
            <w:pPr>
              <w:pStyle w:val="11"/>
            </w:pPr>
            <w:r>
              <w:t>单位资金</w:t>
            </w:r>
          </w:p>
        </w:tc>
        <w:tc>
          <w:tcPr>
            <w:tcW w:w="1134" w:type="dxa"/>
            <w:vAlign w:val="center"/>
          </w:tcPr>
          <w:p>
            <w:pPr>
              <w:pStyle w:val="11"/>
            </w:pPr>
            <w:r>
              <w:t>财政拨款    结转</w:t>
            </w:r>
          </w:p>
        </w:tc>
        <w:tc>
          <w:tcPr>
            <w:tcW w:w="1134"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5"/>
            </w:pPr>
          </w:p>
        </w:tc>
        <w:tc>
          <w:tcPr>
            <w:tcW w:w="907" w:type="dxa"/>
            <w:vAlign w:val="center"/>
          </w:tcPr>
          <w:p>
            <w:pPr>
              <w:pStyle w:val="15"/>
            </w:pPr>
          </w:p>
        </w:tc>
        <w:tc>
          <w:tcPr>
            <w:tcW w:w="907" w:type="dxa"/>
            <w:vAlign w:val="center"/>
          </w:tcPr>
          <w:p>
            <w:pPr>
              <w:pStyle w:val="15"/>
            </w:pPr>
          </w:p>
        </w:tc>
        <w:tc>
          <w:tcPr>
            <w:tcW w:w="3969" w:type="dxa"/>
            <w:vAlign w:val="center"/>
          </w:tcPr>
          <w:p>
            <w:pPr>
              <w:pStyle w:val="15"/>
            </w:pPr>
            <w:r>
              <w:t>合计</w:t>
            </w:r>
          </w:p>
        </w:tc>
        <w:tc>
          <w:tcPr>
            <w:tcW w:w="1134" w:type="dxa"/>
            <w:vAlign w:val="center"/>
          </w:tcPr>
          <w:p>
            <w:pPr>
              <w:pStyle w:val="16"/>
            </w:pPr>
            <w:r>
              <w:t>279.68</w:t>
            </w:r>
          </w:p>
        </w:tc>
        <w:tc>
          <w:tcPr>
            <w:tcW w:w="1134" w:type="dxa"/>
            <w:vAlign w:val="center"/>
          </w:tcPr>
          <w:p>
            <w:pPr>
              <w:pStyle w:val="16"/>
            </w:pPr>
            <w:r>
              <w:t>279.68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r>
              <w:t>279.68</w:t>
            </w:r>
          </w:p>
        </w:tc>
        <w:tc>
          <w:tcPr>
            <w:tcW w:w="1134" w:type="dxa"/>
            <w:vAlign w:val="center"/>
          </w:tcPr>
          <w:p>
            <w:pPr>
              <w:pStyle w:val="12"/>
            </w:pPr>
            <w:r>
              <w:t>279.68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30101</w:t>
            </w:r>
          </w:p>
        </w:tc>
        <w:tc>
          <w:tcPr>
            <w:tcW w:w="907" w:type="dxa"/>
            <w:vAlign w:val="center"/>
          </w:tcPr>
          <w:p>
            <w:pPr>
              <w:pStyle w:val="14"/>
            </w:pPr>
            <w:r>
              <w:t>50101</w:t>
            </w:r>
          </w:p>
        </w:tc>
        <w:tc>
          <w:tcPr>
            <w:tcW w:w="3969" w:type="dxa"/>
            <w:vAlign w:val="center"/>
          </w:tcPr>
          <w:p>
            <w:pPr>
              <w:pStyle w:val="13"/>
            </w:pPr>
            <w:r>
              <w:t>1.1基本工资</w:t>
            </w:r>
          </w:p>
        </w:tc>
        <w:tc>
          <w:tcPr>
            <w:tcW w:w="1134" w:type="dxa"/>
            <w:vAlign w:val="center"/>
          </w:tcPr>
          <w:p>
            <w:pPr>
              <w:pStyle w:val="12"/>
            </w:pPr>
            <w:r>
              <w:t>172.23</w:t>
            </w:r>
          </w:p>
        </w:tc>
        <w:tc>
          <w:tcPr>
            <w:tcW w:w="1134" w:type="dxa"/>
            <w:vAlign w:val="center"/>
          </w:tcPr>
          <w:p>
            <w:pPr>
              <w:pStyle w:val="12"/>
            </w:pPr>
            <w:r>
              <w:t>172.23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1.2.1地区附加津贴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1.2.3.1国家出台与实际天数无关的岗位津贴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1.2.5在职人员住宅取暖补贴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r>
              <w:t>21.85</w:t>
            </w:r>
          </w:p>
        </w:tc>
        <w:tc>
          <w:tcPr>
            <w:tcW w:w="1134" w:type="dxa"/>
            <w:vAlign w:val="center"/>
          </w:tcPr>
          <w:p>
            <w:pPr>
              <w:pStyle w:val="12"/>
            </w:pPr>
            <w:r>
              <w:t>21.85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30103</w:t>
            </w:r>
          </w:p>
        </w:tc>
        <w:tc>
          <w:tcPr>
            <w:tcW w:w="907" w:type="dxa"/>
            <w:vAlign w:val="center"/>
          </w:tcPr>
          <w:p>
            <w:pPr>
              <w:pStyle w:val="14"/>
            </w:pPr>
            <w:r>
              <w:t>50101</w:t>
            </w:r>
          </w:p>
        </w:tc>
        <w:tc>
          <w:tcPr>
            <w:tcW w:w="3969" w:type="dxa"/>
            <w:vAlign w:val="center"/>
          </w:tcPr>
          <w:p>
            <w:pPr>
              <w:pStyle w:val="13"/>
            </w:pPr>
            <w:r>
              <w:t>1.3.1年终一次性奖金</w:t>
            </w:r>
          </w:p>
        </w:tc>
        <w:tc>
          <w:tcPr>
            <w:tcW w:w="1134" w:type="dxa"/>
            <w:vAlign w:val="center"/>
          </w:tcPr>
          <w:p>
            <w:pPr>
              <w:pStyle w:val="12"/>
            </w:pPr>
            <w:r>
              <w:t>13.60</w:t>
            </w:r>
          </w:p>
        </w:tc>
        <w:tc>
          <w:tcPr>
            <w:tcW w:w="1134" w:type="dxa"/>
            <w:vAlign w:val="center"/>
          </w:tcPr>
          <w:p>
            <w:pPr>
              <w:pStyle w:val="12"/>
            </w:pPr>
            <w:r>
              <w:t>13.60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30103</w:t>
            </w:r>
          </w:p>
        </w:tc>
        <w:tc>
          <w:tcPr>
            <w:tcW w:w="907" w:type="dxa"/>
            <w:vAlign w:val="center"/>
          </w:tcPr>
          <w:p>
            <w:pPr>
              <w:pStyle w:val="14"/>
            </w:pPr>
            <w:r>
              <w:t>50101</w:t>
            </w:r>
          </w:p>
        </w:tc>
        <w:tc>
          <w:tcPr>
            <w:tcW w:w="3969" w:type="dxa"/>
            <w:vAlign w:val="center"/>
          </w:tcPr>
          <w:p>
            <w:pPr>
              <w:pStyle w:val="13"/>
            </w:pPr>
            <w:r>
              <w:t>1.3.4在职人员年度考核奖</w:t>
            </w:r>
          </w:p>
        </w:tc>
        <w:tc>
          <w:tcPr>
            <w:tcW w:w="1134" w:type="dxa"/>
            <w:vAlign w:val="center"/>
          </w:tcPr>
          <w:p>
            <w:pPr>
              <w:pStyle w:val="12"/>
            </w:pPr>
            <w:r>
              <w:t>8.25</w:t>
            </w:r>
          </w:p>
        </w:tc>
        <w:tc>
          <w:tcPr>
            <w:tcW w:w="1134" w:type="dxa"/>
            <w:vAlign w:val="center"/>
          </w:tcPr>
          <w:p>
            <w:pPr>
              <w:pStyle w:val="12"/>
            </w:pPr>
            <w:r>
              <w:t>8.25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r>
              <w:t>9.60</w:t>
            </w:r>
          </w:p>
        </w:tc>
        <w:tc>
          <w:tcPr>
            <w:tcW w:w="1134" w:type="dxa"/>
            <w:vAlign w:val="center"/>
          </w:tcPr>
          <w:p>
            <w:pPr>
              <w:pStyle w:val="12"/>
            </w:pPr>
            <w:r>
              <w:t>9.60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30107</w:t>
            </w:r>
          </w:p>
        </w:tc>
        <w:tc>
          <w:tcPr>
            <w:tcW w:w="907" w:type="dxa"/>
            <w:vAlign w:val="center"/>
          </w:tcPr>
          <w:p>
            <w:pPr>
              <w:pStyle w:val="14"/>
            </w:pPr>
            <w:r>
              <w:t>50501</w:t>
            </w:r>
          </w:p>
        </w:tc>
        <w:tc>
          <w:tcPr>
            <w:tcW w:w="3969" w:type="dxa"/>
            <w:vAlign w:val="center"/>
          </w:tcPr>
          <w:p>
            <w:pPr>
              <w:pStyle w:val="13"/>
            </w:pPr>
            <w:r>
              <w:t>1.4.1基础绩效工资</w:t>
            </w:r>
          </w:p>
        </w:tc>
        <w:tc>
          <w:tcPr>
            <w:tcW w:w="1134" w:type="dxa"/>
            <w:vAlign w:val="center"/>
          </w:tcPr>
          <w:p>
            <w:pPr>
              <w:pStyle w:val="12"/>
            </w:pPr>
            <w:r>
              <w:t>9.60</w:t>
            </w:r>
          </w:p>
        </w:tc>
        <w:tc>
          <w:tcPr>
            <w:tcW w:w="1134" w:type="dxa"/>
            <w:vAlign w:val="center"/>
          </w:tcPr>
          <w:p>
            <w:pPr>
              <w:pStyle w:val="12"/>
            </w:pPr>
            <w:r>
              <w:t>9.60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r>
              <w:t>76.00</w:t>
            </w:r>
          </w:p>
        </w:tc>
        <w:tc>
          <w:tcPr>
            <w:tcW w:w="1134" w:type="dxa"/>
            <w:vAlign w:val="center"/>
          </w:tcPr>
          <w:p>
            <w:pPr>
              <w:pStyle w:val="12"/>
            </w:pPr>
            <w:r>
              <w:t>76.00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30108</w:t>
            </w:r>
          </w:p>
        </w:tc>
        <w:tc>
          <w:tcPr>
            <w:tcW w:w="907" w:type="dxa"/>
            <w:vAlign w:val="center"/>
          </w:tcPr>
          <w:p>
            <w:pPr>
              <w:pStyle w:val="14"/>
            </w:pPr>
            <w:r>
              <w:t>50102</w:t>
            </w:r>
          </w:p>
        </w:tc>
        <w:tc>
          <w:tcPr>
            <w:tcW w:w="3969" w:type="dxa"/>
            <w:vAlign w:val="center"/>
          </w:tcPr>
          <w:p>
            <w:pPr>
              <w:pStyle w:val="13"/>
            </w:pPr>
            <w:r>
              <w:t>1.5.1基本养老保险费</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30109</w:t>
            </w:r>
          </w:p>
        </w:tc>
        <w:tc>
          <w:tcPr>
            <w:tcW w:w="907" w:type="dxa"/>
            <w:vAlign w:val="center"/>
          </w:tcPr>
          <w:p>
            <w:pPr>
              <w:pStyle w:val="14"/>
            </w:pPr>
            <w:r>
              <w:t>50102</w:t>
            </w:r>
          </w:p>
        </w:tc>
        <w:tc>
          <w:tcPr>
            <w:tcW w:w="3969" w:type="dxa"/>
            <w:vAlign w:val="center"/>
          </w:tcPr>
          <w:p>
            <w:pPr>
              <w:pStyle w:val="13"/>
            </w:pPr>
            <w:r>
              <w:t>1.5.2职业年金缴费</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30110</w:t>
            </w:r>
          </w:p>
        </w:tc>
        <w:tc>
          <w:tcPr>
            <w:tcW w:w="907" w:type="dxa"/>
            <w:vAlign w:val="center"/>
          </w:tcPr>
          <w:p>
            <w:pPr>
              <w:pStyle w:val="14"/>
            </w:pPr>
            <w:r>
              <w:t>50102</w:t>
            </w:r>
          </w:p>
        </w:tc>
        <w:tc>
          <w:tcPr>
            <w:tcW w:w="3969" w:type="dxa"/>
            <w:vAlign w:val="center"/>
          </w:tcPr>
          <w:p>
            <w:pPr>
              <w:pStyle w:val="13"/>
            </w:pPr>
            <w:r>
              <w:t>1.5.3基本医疗保险费</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30111</w:t>
            </w:r>
          </w:p>
        </w:tc>
        <w:tc>
          <w:tcPr>
            <w:tcW w:w="907" w:type="dxa"/>
            <w:vAlign w:val="center"/>
          </w:tcPr>
          <w:p>
            <w:pPr>
              <w:pStyle w:val="14"/>
            </w:pPr>
            <w:r>
              <w:t>50102</w:t>
            </w:r>
          </w:p>
        </w:tc>
        <w:tc>
          <w:tcPr>
            <w:tcW w:w="3969" w:type="dxa"/>
            <w:vAlign w:val="center"/>
          </w:tcPr>
          <w:p>
            <w:pPr>
              <w:pStyle w:val="13"/>
            </w:pPr>
            <w:r>
              <w:t>1.5.4公务员医疗补助</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30112</w:t>
            </w:r>
          </w:p>
        </w:tc>
        <w:tc>
          <w:tcPr>
            <w:tcW w:w="907" w:type="dxa"/>
            <w:vAlign w:val="center"/>
          </w:tcPr>
          <w:p>
            <w:pPr>
              <w:pStyle w:val="14"/>
            </w:pPr>
            <w:r>
              <w:t>50102</w:t>
            </w:r>
          </w:p>
        </w:tc>
        <w:tc>
          <w:tcPr>
            <w:tcW w:w="3969" w:type="dxa"/>
            <w:vAlign w:val="center"/>
          </w:tcPr>
          <w:p>
            <w:pPr>
              <w:pStyle w:val="13"/>
            </w:pPr>
            <w:r>
              <w:t>1.5.5事业单位补充医疗保险费</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30112</w:t>
            </w:r>
          </w:p>
        </w:tc>
        <w:tc>
          <w:tcPr>
            <w:tcW w:w="907" w:type="dxa"/>
            <w:vAlign w:val="center"/>
          </w:tcPr>
          <w:p>
            <w:pPr>
              <w:pStyle w:val="14"/>
            </w:pPr>
            <w:r>
              <w:t>50102</w:t>
            </w:r>
          </w:p>
        </w:tc>
        <w:tc>
          <w:tcPr>
            <w:tcW w:w="3969" w:type="dxa"/>
            <w:vAlign w:val="center"/>
          </w:tcPr>
          <w:p>
            <w:pPr>
              <w:pStyle w:val="13"/>
            </w:pPr>
            <w:r>
              <w:t>1.5.6大病医疗保险费</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30113</w:t>
            </w:r>
          </w:p>
        </w:tc>
        <w:tc>
          <w:tcPr>
            <w:tcW w:w="907" w:type="dxa"/>
            <w:vAlign w:val="center"/>
          </w:tcPr>
          <w:p>
            <w:pPr>
              <w:pStyle w:val="14"/>
            </w:pPr>
          </w:p>
        </w:tc>
        <w:tc>
          <w:tcPr>
            <w:tcW w:w="3969" w:type="dxa"/>
            <w:vAlign w:val="center"/>
          </w:tcPr>
          <w:p>
            <w:pPr>
              <w:pStyle w:val="13"/>
            </w:pPr>
            <w:r>
              <w:t>1.6住房公积金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1.8.1退休金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30305</w:t>
            </w:r>
          </w:p>
        </w:tc>
        <w:tc>
          <w:tcPr>
            <w:tcW w:w="907" w:type="dxa"/>
            <w:vAlign w:val="center"/>
          </w:tcPr>
          <w:p>
            <w:pPr>
              <w:pStyle w:val="14"/>
            </w:pPr>
          </w:p>
        </w:tc>
        <w:tc>
          <w:tcPr>
            <w:tcW w:w="3969" w:type="dxa"/>
            <w:vAlign w:val="center"/>
          </w:tcPr>
          <w:p>
            <w:pPr>
              <w:pStyle w:val="13"/>
            </w:pPr>
            <w:r>
              <w:t>1.10生活补助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1.11.1独生子女父母奖励</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149.00</w:t>
            </w:r>
          </w:p>
        </w:tc>
        <w:tc>
          <w:tcPr>
            <w:tcW w:w="1134" w:type="dxa"/>
            <w:vAlign w:val="center"/>
          </w:tcPr>
          <w:p>
            <w:pPr>
              <w:pStyle w:val="12"/>
            </w:pPr>
            <w:r>
              <w:t>149.00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30101</w:t>
            </w:r>
          </w:p>
        </w:tc>
        <w:tc>
          <w:tcPr>
            <w:tcW w:w="907" w:type="dxa"/>
            <w:vAlign w:val="center"/>
          </w:tcPr>
          <w:p>
            <w:pPr>
              <w:pStyle w:val="14"/>
            </w:pPr>
          </w:p>
        </w:tc>
        <w:tc>
          <w:tcPr>
            <w:tcW w:w="3969" w:type="dxa"/>
            <w:vAlign w:val="center"/>
          </w:tcPr>
          <w:p>
            <w:pPr>
              <w:pStyle w:val="13"/>
            </w:pPr>
            <w:r>
              <w:t>1.1基本工资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1.2.1地区附加津贴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1.2.3.1国家出台与实际天数无关的岗位津贴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1.2.5在职人员住宅取暖补贴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1.3.1年终一次性奖金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1.3.4在职人员年度考核奖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1.4.1基础绩效工资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30108</w:t>
            </w:r>
          </w:p>
        </w:tc>
        <w:tc>
          <w:tcPr>
            <w:tcW w:w="907" w:type="dxa"/>
            <w:vAlign w:val="center"/>
          </w:tcPr>
          <w:p>
            <w:pPr>
              <w:pStyle w:val="14"/>
            </w:pPr>
          </w:p>
        </w:tc>
        <w:tc>
          <w:tcPr>
            <w:tcW w:w="3969" w:type="dxa"/>
            <w:vAlign w:val="center"/>
          </w:tcPr>
          <w:p>
            <w:pPr>
              <w:pStyle w:val="13"/>
            </w:pPr>
            <w:r>
              <w:t>1.5.1基本养老保险费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30110</w:t>
            </w:r>
          </w:p>
        </w:tc>
        <w:tc>
          <w:tcPr>
            <w:tcW w:w="907" w:type="dxa"/>
            <w:vAlign w:val="center"/>
          </w:tcPr>
          <w:p>
            <w:pPr>
              <w:pStyle w:val="14"/>
            </w:pPr>
          </w:p>
        </w:tc>
        <w:tc>
          <w:tcPr>
            <w:tcW w:w="3969" w:type="dxa"/>
            <w:vAlign w:val="center"/>
          </w:tcPr>
          <w:p>
            <w:pPr>
              <w:pStyle w:val="13"/>
            </w:pPr>
            <w:r>
              <w:t>1.5.3基本医疗保险费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30113</w:t>
            </w:r>
          </w:p>
        </w:tc>
        <w:tc>
          <w:tcPr>
            <w:tcW w:w="907" w:type="dxa"/>
            <w:vAlign w:val="center"/>
          </w:tcPr>
          <w:p>
            <w:pPr>
              <w:pStyle w:val="14"/>
            </w:pPr>
          </w:p>
        </w:tc>
        <w:tc>
          <w:tcPr>
            <w:tcW w:w="3969" w:type="dxa"/>
            <w:vAlign w:val="center"/>
          </w:tcPr>
          <w:p>
            <w:pPr>
              <w:pStyle w:val="13"/>
            </w:pPr>
            <w:r>
              <w:t>1.6住房公积金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r>
              <w:t>149.00</w:t>
            </w:r>
          </w:p>
        </w:tc>
        <w:tc>
          <w:tcPr>
            <w:tcW w:w="1134" w:type="dxa"/>
            <w:vAlign w:val="center"/>
          </w:tcPr>
          <w:p>
            <w:pPr>
              <w:pStyle w:val="12"/>
            </w:pPr>
            <w:r>
              <w:t>149.00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30302</w:t>
            </w:r>
          </w:p>
        </w:tc>
        <w:tc>
          <w:tcPr>
            <w:tcW w:w="907" w:type="dxa"/>
            <w:vAlign w:val="center"/>
          </w:tcPr>
          <w:p>
            <w:pPr>
              <w:pStyle w:val="14"/>
            </w:pPr>
            <w:r>
              <w:t>50905</w:t>
            </w:r>
          </w:p>
        </w:tc>
        <w:tc>
          <w:tcPr>
            <w:tcW w:w="3969" w:type="dxa"/>
            <w:vAlign w:val="center"/>
          </w:tcPr>
          <w:p>
            <w:pPr>
              <w:pStyle w:val="13"/>
            </w:pPr>
            <w:r>
              <w:t>1.8.1退休金</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30305</w:t>
            </w:r>
          </w:p>
        </w:tc>
        <w:tc>
          <w:tcPr>
            <w:tcW w:w="907" w:type="dxa"/>
            <w:vAlign w:val="center"/>
          </w:tcPr>
          <w:p>
            <w:pPr>
              <w:pStyle w:val="14"/>
            </w:pPr>
            <w:r>
              <w:t>50901</w:t>
            </w:r>
          </w:p>
        </w:tc>
        <w:tc>
          <w:tcPr>
            <w:tcW w:w="3969" w:type="dxa"/>
            <w:vAlign w:val="center"/>
          </w:tcPr>
          <w:p>
            <w:pPr>
              <w:pStyle w:val="13"/>
            </w:pPr>
            <w:r>
              <w:t>1.10生活补助</w:t>
            </w:r>
          </w:p>
        </w:tc>
        <w:tc>
          <w:tcPr>
            <w:tcW w:w="1134" w:type="dxa"/>
            <w:vAlign w:val="center"/>
          </w:tcPr>
          <w:p>
            <w:pPr>
              <w:pStyle w:val="12"/>
            </w:pPr>
            <w:r>
              <w:t>145.00</w:t>
            </w:r>
          </w:p>
        </w:tc>
        <w:tc>
          <w:tcPr>
            <w:tcW w:w="1134" w:type="dxa"/>
            <w:vAlign w:val="center"/>
          </w:tcPr>
          <w:p>
            <w:pPr>
              <w:pStyle w:val="12"/>
            </w:pPr>
            <w:r>
              <w:t>145.00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1.11.1独生子女父母奖励</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13.60</w:t>
            </w:r>
          </w:p>
        </w:tc>
        <w:tc>
          <w:tcPr>
            <w:tcW w:w="1134" w:type="dxa"/>
            <w:vAlign w:val="center"/>
          </w:tcPr>
          <w:p>
            <w:pPr>
              <w:pStyle w:val="12"/>
            </w:pPr>
            <w:r>
              <w:t>13.60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r>
              <w:t>13.60</w:t>
            </w:r>
          </w:p>
        </w:tc>
        <w:tc>
          <w:tcPr>
            <w:tcW w:w="1134" w:type="dxa"/>
            <w:vAlign w:val="center"/>
          </w:tcPr>
          <w:p>
            <w:pPr>
              <w:pStyle w:val="12"/>
            </w:pPr>
            <w:r>
              <w:t>13.60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30101</w:t>
            </w:r>
          </w:p>
        </w:tc>
        <w:tc>
          <w:tcPr>
            <w:tcW w:w="907" w:type="dxa"/>
            <w:vAlign w:val="center"/>
          </w:tcPr>
          <w:p>
            <w:pPr>
              <w:pStyle w:val="14"/>
            </w:pPr>
          </w:p>
        </w:tc>
        <w:tc>
          <w:tcPr>
            <w:tcW w:w="3969" w:type="dxa"/>
            <w:vAlign w:val="center"/>
          </w:tcPr>
          <w:p>
            <w:pPr>
              <w:pStyle w:val="13"/>
            </w:pPr>
            <w:r>
              <w:t>1.1基本工资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r>
              <w:t>13.60</w:t>
            </w:r>
          </w:p>
        </w:tc>
        <w:tc>
          <w:tcPr>
            <w:tcW w:w="1134" w:type="dxa"/>
            <w:vAlign w:val="center"/>
          </w:tcPr>
          <w:p>
            <w:pPr>
              <w:pStyle w:val="12"/>
            </w:pPr>
            <w:r>
              <w:t>13.60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1.2.1地区附加津贴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1.2.3.1国家出台与实际天数无关的岗位津贴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30102</w:t>
            </w:r>
          </w:p>
        </w:tc>
        <w:tc>
          <w:tcPr>
            <w:tcW w:w="907" w:type="dxa"/>
            <w:vAlign w:val="center"/>
          </w:tcPr>
          <w:p>
            <w:pPr>
              <w:pStyle w:val="14"/>
            </w:pPr>
            <w:r>
              <w:t>50101</w:t>
            </w:r>
          </w:p>
        </w:tc>
        <w:tc>
          <w:tcPr>
            <w:tcW w:w="3969" w:type="dxa"/>
            <w:vAlign w:val="center"/>
          </w:tcPr>
          <w:p>
            <w:pPr>
              <w:pStyle w:val="13"/>
            </w:pPr>
            <w:r>
              <w:t>1.2.5在职人员住宅取暖补贴</w:t>
            </w:r>
          </w:p>
        </w:tc>
        <w:tc>
          <w:tcPr>
            <w:tcW w:w="1134" w:type="dxa"/>
            <w:vAlign w:val="center"/>
          </w:tcPr>
          <w:p>
            <w:pPr>
              <w:pStyle w:val="12"/>
            </w:pPr>
            <w:r>
              <w:t>13.60</w:t>
            </w:r>
          </w:p>
        </w:tc>
        <w:tc>
          <w:tcPr>
            <w:tcW w:w="1134" w:type="dxa"/>
            <w:vAlign w:val="center"/>
          </w:tcPr>
          <w:p>
            <w:pPr>
              <w:pStyle w:val="12"/>
            </w:pPr>
            <w:r>
              <w:t>13.60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1.3.1年终一次性奖金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1.3.4在职人员年度考核奖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1.4.1基础绩效工资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30108</w:t>
            </w:r>
          </w:p>
        </w:tc>
        <w:tc>
          <w:tcPr>
            <w:tcW w:w="907" w:type="dxa"/>
            <w:vAlign w:val="center"/>
          </w:tcPr>
          <w:p>
            <w:pPr>
              <w:pStyle w:val="14"/>
            </w:pPr>
          </w:p>
        </w:tc>
        <w:tc>
          <w:tcPr>
            <w:tcW w:w="3969" w:type="dxa"/>
            <w:vAlign w:val="center"/>
          </w:tcPr>
          <w:p>
            <w:pPr>
              <w:pStyle w:val="13"/>
            </w:pPr>
            <w:r>
              <w:t>1.5.1基本养老保险费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30110</w:t>
            </w:r>
          </w:p>
        </w:tc>
        <w:tc>
          <w:tcPr>
            <w:tcW w:w="907" w:type="dxa"/>
            <w:vAlign w:val="center"/>
          </w:tcPr>
          <w:p>
            <w:pPr>
              <w:pStyle w:val="14"/>
            </w:pPr>
          </w:p>
        </w:tc>
        <w:tc>
          <w:tcPr>
            <w:tcW w:w="3969" w:type="dxa"/>
            <w:vAlign w:val="center"/>
          </w:tcPr>
          <w:p>
            <w:pPr>
              <w:pStyle w:val="13"/>
            </w:pPr>
            <w:r>
              <w:t>1.5.3基本医疗保险费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30113</w:t>
            </w:r>
          </w:p>
        </w:tc>
        <w:tc>
          <w:tcPr>
            <w:tcW w:w="907" w:type="dxa"/>
            <w:vAlign w:val="center"/>
          </w:tcPr>
          <w:p>
            <w:pPr>
              <w:pStyle w:val="14"/>
            </w:pPr>
          </w:p>
        </w:tc>
        <w:tc>
          <w:tcPr>
            <w:tcW w:w="3969" w:type="dxa"/>
            <w:vAlign w:val="center"/>
          </w:tcPr>
          <w:p>
            <w:pPr>
              <w:pStyle w:val="13"/>
            </w:pPr>
            <w:r>
              <w:t>1.6住房公积金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1.8.1退休金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30305</w:t>
            </w:r>
          </w:p>
        </w:tc>
        <w:tc>
          <w:tcPr>
            <w:tcW w:w="907" w:type="dxa"/>
            <w:vAlign w:val="center"/>
          </w:tcPr>
          <w:p>
            <w:pPr>
              <w:pStyle w:val="14"/>
            </w:pPr>
          </w:p>
        </w:tc>
        <w:tc>
          <w:tcPr>
            <w:tcW w:w="3969" w:type="dxa"/>
            <w:vAlign w:val="center"/>
          </w:tcPr>
          <w:p>
            <w:pPr>
              <w:pStyle w:val="13"/>
            </w:pPr>
            <w:r>
              <w:t>1.10生活补助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1.11.1独生子女父母奖励</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30114</w:t>
            </w:r>
          </w:p>
        </w:tc>
        <w:tc>
          <w:tcPr>
            <w:tcW w:w="907" w:type="dxa"/>
            <w:vAlign w:val="center"/>
          </w:tcPr>
          <w:p>
            <w:pPr>
              <w:pStyle w:val="14"/>
            </w:pPr>
          </w:p>
        </w:tc>
        <w:tc>
          <w:tcPr>
            <w:tcW w:w="3969" w:type="dxa"/>
            <w:vAlign w:val="center"/>
          </w:tcPr>
          <w:p>
            <w:pPr>
              <w:pStyle w:val="13"/>
            </w:pPr>
            <w:r>
              <w:t>2.1医疗费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30106</w:t>
            </w:r>
          </w:p>
        </w:tc>
        <w:tc>
          <w:tcPr>
            <w:tcW w:w="907" w:type="dxa"/>
            <w:vAlign w:val="center"/>
          </w:tcPr>
          <w:p>
            <w:pPr>
              <w:pStyle w:val="14"/>
            </w:pPr>
          </w:p>
        </w:tc>
        <w:tc>
          <w:tcPr>
            <w:tcW w:w="3969" w:type="dxa"/>
            <w:vAlign w:val="center"/>
          </w:tcPr>
          <w:p>
            <w:pPr>
              <w:pStyle w:val="13"/>
            </w:pPr>
            <w:r>
              <w:t>2.2伙食补助费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2.3其他工资福利支出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2.3.1长期聘用人员和长期临时工工资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2.3.2长期聘用人员和长期临时工社保缴费和住房公积金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2.3.3病假两个月以上职工的工资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2.3.4其他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30304</w:t>
            </w:r>
          </w:p>
        </w:tc>
        <w:tc>
          <w:tcPr>
            <w:tcW w:w="907" w:type="dxa"/>
            <w:vAlign w:val="center"/>
          </w:tcPr>
          <w:p>
            <w:pPr>
              <w:pStyle w:val="14"/>
            </w:pPr>
          </w:p>
        </w:tc>
        <w:tc>
          <w:tcPr>
            <w:tcW w:w="3969" w:type="dxa"/>
            <w:vAlign w:val="center"/>
          </w:tcPr>
          <w:p>
            <w:pPr>
              <w:pStyle w:val="13"/>
            </w:pPr>
            <w:r>
              <w:t>2.4抚恤金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30308</w:t>
            </w:r>
          </w:p>
        </w:tc>
        <w:tc>
          <w:tcPr>
            <w:tcW w:w="907" w:type="dxa"/>
            <w:vAlign w:val="center"/>
          </w:tcPr>
          <w:p>
            <w:pPr>
              <w:pStyle w:val="14"/>
            </w:pPr>
          </w:p>
        </w:tc>
        <w:tc>
          <w:tcPr>
            <w:tcW w:w="3969" w:type="dxa"/>
            <w:vAlign w:val="center"/>
          </w:tcPr>
          <w:p>
            <w:pPr>
              <w:pStyle w:val="13"/>
            </w:pPr>
            <w:r>
              <w:t>2.5助学金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30399</w:t>
            </w:r>
          </w:p>
        </w:tc>
        <w:tc>
          <w:tcPr>
            <w:tcW w:w="907" w:type="dxa"/>
            <w:vAlign w:val="center"/>
          </w:tcPr>
          <w:p>
            <w:pPr>
              <w:pStyle w:val="14"/>
            </w:pPr>
          </w:p>
        </w:tc>
        <w:tc>
          <w:tcPr>
            <w:tcW w:w="3969" w:type="dxa"/>
            <w:vAlign w:val="center"/>
          </w:tcPr>
          <w:p>
            <w:pPr>
              <w:pStyle w:val="13"/>
            </w:pPr>
            <w:r>
              <w:t>2.6其他对个人和家庭的补助支出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43"/>
        <w:gridCol w:w="1043"/>
        <w:gridCol w:w="915"/>
        <w:gridCol w:w="4005"/>
        <w:gridCol w:w="1144"/>
        <w:gridCol w:w="1144"/>
        <w:gridCol w:w="1144"/>
        <w:gridCol w:w="1144"/>
        <w:gridCol w:w="1144"/>
        <w:gridCol w:w="1145"/>
        <w:gridCol w:w="11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10"/>
            </w:pPr>
            <w:r>
              <w:t>321001怀来县退役军人事务局</w:t>
            </w:r>
          </w:p>
        </w:tc>
        <w:tc>
          <w:tcPr>
            <w:tcW w:w="4535"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1"/>
            </w:pPr>
            <w:r>
              <w:t>功能分类科目编码</w:t>
            </w:r>
          </w:p>
        </w:tc>
        <w:tc>
          <w:tcPr>
            <w:tcW w:w="907" w:type="dxa"/>
            <w:vMerge w:val="restart"/>
            <w:vAlign w:val="center"/>
          </w:tcPr>
          <w:p>
            <w:pPr>
              <w:pStyle w:val="11"/>
            </w:pPr>
            <w:r>
              <w:t>部门经济分类编码</w:t>
            </w:r>
          </w:p>
        </w:tc>
        <w:tc>
          <w:tcPr>
            <w:tcW w:w="907"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93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11"/>
            </w:pPr>
            <w:r>
              <w:t>合  计</w:t>
            </w:r>
          </w:p>
        </w:tc>
        <w:tc>
          <w:tcPr>
            <w:tcW w:w="1134" w:type="dxa"/>
            <w:vAlign w:val="center"/>
          </w:tcPr>
          <w:p>
            <w:pPr>
              <w:pStyle w:val="11"/>
            </w:pPr>
            <w:r>
              <w:t>一般公共    预算拨款</w:t>
            </w:r>
          </w:p>
        </w:tc>
        <w:tc>
          <w:tcPr>
            <w:tcW w:w="1134" w:type="dxa"/>
            <w:vAlign w:val="center"/>
          </w:tcPr>
          <w:p>
            <w:pPr>
              <w:pStyle w:val="11"/>
            </w:pPr>
            <w:r>
              <w:t>基金预算    拨款</w:t>
            </w:r>
          </w:p>
        </w:tc>
        <w:tc>
          <w:tcPr>
            <w:tcW w:w="1134" w:type="dxa"/>
            <w:vAlign w:val="center"/>
          </w:tcPr>
          <w:p>
            <w:pPr>
              <w:pStyle w:val="11"/>
            </w:pPr>
            <w:r>
              <w:t>财政专户    核拨</w:t>
            </w:r>
          </w:p>
        </w:tc>
        <w:tc>
          <w:tcPr>
            <w:tcW w:w="1134" w:type="dxa"/>
            <w:vAlign w:val="center"/>
          </w:tcPr>
          <w:p>
            <w:pPr>
              <w:pStyle w:val="11"/>
            </w:pPr>
            <w:r>
              <w:t>单位资金</w:t>
            </w:r>
          </w:p>
        </w:tc>
        <w:tc>
          <w:tcPr>
            <w:tcW w:w="1134" w:type="dxa"/>
            <w:vAlign w:val="center"/>
          </w:tcPr>
          <w:p>
            <w:pPr>
              <w:pStyle w:val="11"/>
            </w:pPr>
            <w:r>
              <w:t>财政拨款    结转</w:t>
            </w:r>
          </w:p>
        </w:tc>
        <w:tc>
          <w:tcPr>
            <w:tcW w:w="1134"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5"/>
            </w:pPr>
          </w:p>
        </w:tc>
        <w:tc>
          <w:tcPr>
            <w:tcW w:w="907" w:type="dxa"/>
            <w:vAlign w:val="center"/>
          </w:tcPr>
          <w:p>
            <w:pPr>
              <w:pStyle w:val="15"/>
            </w:pPr>
          </w:p>
        </w:tc>
        <w:tc>
          <w:tcPr>
            <w:tcW w:w="907" w:type="dxa"/>
            <w:vAlign w:val="center"/>
          </w:tcPr>
          <w:p>
            <w:pPr>
              <w:pStyle w:val="15"/>
            </w:pPr>
          </w:p>
        </w:tc>
        <w:tc>
          <w:tcPr>
            <w:tcW w:w="3969" w:type="dxa"/>
            <w:vAlign w:val="center"/>
          </w:tcPr>
          <w:p>
            <w:pPr>
              <w:pStyle w:val="15"/>
            </w:pPr>
            <w:r>
              <w:t>合计</w:t>
            </w:r>
          </w:p>
        </w:tc>
        <w:tc>
          <w:tcPr>
            <w:tcW w:w="1134" w:type="dxa"/>
            <w:vAlign w:val="center"/>
          </w:tcPr>
          <w:p>
            <w:pPr>
              <w:pStyle w:val="16"/>
            </w:pPr>
            <w:r>
              <w:t>5.12</w:t>
            </w:r>
          </w:p>
        </w:tc>
        <w:tc>
          <w:tcPr>
            <w:tcW w:w="1134" w:type="dxa"/>
            <w:vAlign w:val="center"/>
          </w:tcPr>
          <w:p>
            <w:pPr>
              <w:pStyle w:val="16"/>
            </w:pPr>
            <w:r>
              <w:t>5.12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1、基础定额项目</w:t>
            </w:r>
          </w:p>
        </w:tc>
        <w:tc>
          <w:tcPr>
            <w:tcW w:w="1134" w:type="dxa"/>
            <w:vAlign w:val="center"/>
          </w:tcPr>
          <w:p>
            <w:pPr>
              <w:pStyle w:val="12"/>
            </w:pPr>
            <w:r>
              <w:t>4.32</w:t>
            </w:r>
          </w:p>
        </w:tc>
        <w:tc>
          <w:tcPr>
            <w:tcW w:w="1134" w:type="dxa"/>
            <w:vAlign w:val="center"/>
          </w:tcPr>
          <w:p>
            <w:pPr>
              <w:pStyle w:val="12"/>
            </w:pPr>
            <w:r>
              <w:t>4.32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30201</w:t>
            </w:r>
          </w:p>
        </w:tc>
        <w:tc>
          <w:tcPr>
            <w:tcW w:w="907" w:type="dxa"/>
            <w:vAlign w:val="center"/>
          </w:tcPr>
          <w:p>
            <w:pPr>
              <w:pStyle w:val="14"/>
            </w:pPr>
            <w:r>
              <w:t>50201</w:t>
            </w:r>
          </w:p>
        </w:tc>
        <w:tc>
          <w:tcPr>
            <w:tcW w:w="3969" w:type="dxa"/>
            <w:vAlign w:val="center"/>
          </w:tcPr>
          <w:p>
            <w:pPr>
              <w:pStyle w:val="13"/>
            </w:pPr>
            <w:r>
              <w:t>（1）办公费</w:t>
            </w:r>
          </w:p>
        </w:tc>
        <w:tc>
          <w:tcPr>
            <w:tcW w:w="1134" w:type="dxa"/>
            <w:vAlign w:val="center"/>
          </w:tcPr>
          <w:p>
            <w:pPr>
              <w:pStyle w:val="12"/>
            </w:pPr>
            <w:r>
              <w:t>2.20</w:t>
            </w:r>
          </w:p>
        </w:tc>
        <w:tc>
          <w:tcPr>
            <w:tcW w:w="1134" w:type="dxa"/>
            <w:vAlign w:val="center"/>
          </w:tcPr>
          <w:p>
            <w:pPr>
              <w:pStyle w:val="12"/>
            </w:pPr>
            <w:r>
              <w:t>2.20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30205</w:t>
            </w:r>
          </w:p>
        </w:tc>
        <w:tc>
          <w:tcPr>
            <w:tcW w:w="907" w:type="dxa"/>
            <w:vAlign w:val="center"/>
          </w:tcPr>
          <w:p>
            <w:pPr>
              <w:pStyle w:val="14"/>
            </w:pPr>
          </w:p>
        </w:tc>
        <w:tc>
          <w:tcPr>
            <w:tcW w:w="3969" w:type="dxa"/>
            <w:vAlign w:val="center"/>
          </w:tcPr>
          <w:p>
            <w:pPr>
              <w:pStyle w:val="13"/>
            </w:pPr>
            <w:r>
              <w:t>（2）水费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（3）电费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（4）邮电费</w:t>
            </w:r>
          </w:p>
        </w:tc>
        <w:tc>
          <w:tcPr>
            <w:tcW w:w="1134" w:type="dxa"/>
            <w:vAlign w:val="center"/>
          </w:tcPr>
          <w:p>
            <w:pPr>
              <w:pStyle w:val="12"/>
            </w:pPr>
            <w:r>
              <w:t>0.20</w:t>
            </w:r>
          </w:p>
        </w:tc>
        <w:tc>
          <w:tcPr>
            <w:tcW w:w="1134" w:type="dxa"/>
            <w:vAlign w:val="center"/>
          </w:tcPr>
          <w:p>
            <w:pPr>
              <w:pStyle w:val="12"/>
            </w:pPr>
            <w:r>
              <w:t>0.20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 xml:space="preserve">  1）公务移动通讯费用补贴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30207</w:t>
            </w:r>
          </w:p>
        </w:tc>
        <w:tc>
          <w:tcPr>
            <w:tcW w:w="907" w:type="dxa"/>
            <w:vAlign w:val="center"/>
          </w:tcPr>
          <w:p>
            <w:pPr>
              <w:pStyle w:val="14"/>
            </w:pPr>
            <w:r>
              <w:t>50201</w:t>
            </w:r>
          </w:p>
        </w:tc>
        <w:tc>
          <w:tcPr>
            <w:tcW w:w="3969" w:type="dxa"/>
            <w:vAlign w:val="center"/>
          </w:tcPr>
          <w:p>
            <w:pPr>
              <w:pStyle w:val="13"/>
            </w:pPr>
            <w:r>
              <w:t xml:space="preserve">  2）其他邮电费</w:t>
            </w:r>
          </w:p>
        </w:tc>
        <w:tc>
          <w:tcPr>
            <w:tcW w:w="1134" w:type="dxa"/>
            <w:vAlign w:val="center"/>
          </w:tcPr>
          <w:p>
            <w:pPr>
              <w:pStyle w:val="12"/>
            </w:pPr>
            <w:r>
              <w:t>0.20</w:t>
            </w:r>
          </w:p>
        </w:tc>
        <w:tc>
          <w:tcPr>
            <w:tcW w:w="1134" w:type="dxa"/>
            <w:vAlign w:val="center"/>
          </w:tcPr>
          <w:p>
            <w:pPr>
              <w:pStyle w:val="12"/>
            </w:pPr>
            <w:r>
              <w:t>0.20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30208</w:t>
            </w:r>
          </w:p>
        </w:tc>
        <w:tc>
          <w:tcPr>
            <w:tcW w:w="907" w:type="dxa"/>
            <w:vAlign w:val="center"/>
          </w:tcPr>
          <w:p>
            <w:pPr>
              <w:pStyle w:val="14"/>
            </w:pPr>
            <w:r>
              <w:t>50201</w:t>
            </w:r>
          </w:p>
        </w:tc>
        <w:tc>
          <w:tcPr>
            <w:tcW w:w="3969" w:type="dxa"/>
            <w:vAlign w:val="center"/>
          </w:tcPr>
          <w:p>
            <w:pPr>
              <w:pStyle w:val="13"/>
            </w:pPr>
            <w:r>
              <w:t>（5）办公取暖费</w:t>
            </w:r>
          </w:p>
        </w:tc>
        <w:tc>
          <w:tcPr>
            <w:tcW w:w="1134" w:type="dxa"/>
            <w:vAlign w:val="center"/>
          </w:tcPr>
          <w:p>
            <w:pPr>
              <w:pStyle w:val="12"/>
            </w:pPr>
            <w:r>
              <w:t>1.92</w:t>
            </w:r>
          </w:p>
        </w:tc>
        <w:tc>
          <w:tcPr>
            <w:tcW w:w="1134" w:type="dxa"/>
            <w:vAlign w:val="center"/>
          </w:tcPr>
          <w:p>
            <w:pPr>
              <w:pStyle w:val="12"/>
            </w:pPr>
            <w:r>
              <w:t>1.92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（6）物业管理费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30211</w:t>
            </w:r>
          </w:p>
        </w:tc>
        <w:tc>
          <w:tcPr>
            <w:tcW w:w="907" w:type="dxa"/>
            <w:vAlign w:val="center"/>
          </w:tcPr>
          <w:p>
            <w:pPr>
              <w:pStyle w:val="14"/>
            </w:pPr>
          </w:p>
        </w:tc>
        <w:tc>
          <w:tcPr>
            <w:tcW w:w="3969" w:type="dxa"/>
            <w:vAlign w:val="center"/>
          </w:tcPr>
          <w:p>
            <w:pPr>
              <w:pStyle w:val="13"/>
            </w:pPr>
            <w:r>
              <w:t>（7）差旅费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（8）维修（护）费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30215</w:t>
            </w:r>
          </w:p>
        </w:tc>
        <w:tc>
          <w:tcPr>
            <w:tcW w:w="907" w:type="dxa"/>
            <w:vAlign w:val="center"/>
          </w:tcPr>
          <w:p>
            <w:pPr>
              <w:pStyle w:val="14"/>
            </w:pPr>
          </w:p>
        </w:tc>
        <w:tc>
          <w:tcPr>
            <w:tcW w:w="3969" w:type="dxa"/>
            <w:vAlign w:val="center"/>
          </w:tcPr>
          <w:p>
            <w:pPr>
              <w:pStyle w:val="13"/>
            </w:pPr>
            <w:r>
              <w:t>（9）会议费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31002</w:t>
            </w:r>
          </w:p>
        </w:tc>
        <w:tc>
          <w:tcPr>
            <w:tcW w:w="907" w:type="dxa"/>
            <w:vAlign w:val="center"/>
          </w:tcPr>
          <w:p>
            <w:pPr>
              <w:pStyle w:val="14"/>
            </w:pPr>
          </w:p>
        </w:tc>
        <w:tc>
          <w:tcPr>
            <w:tcW w:w="3969" w:type="dxa"/>
            <w:vAlign w:val="center"/>
          </w:tcPr>
          <w:p>
            <w:pPr>
              <w:pStyle w:val="13"/>
            </w:pPr>
            <w:r>
              <w:t>（10）办公设备购置费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（11）因公出国（境）费用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3021201</w:t>
            </w:r>
          </w:p>
        </w:tc>
        <w:tc>
          <w:tcPr>
            <w:tcW w:w="907" w:type="dxa"/>
            <w:vAlign w:val="center"/>
          </w:tcPr>
          <w:p>
            <w:pPr>
              <w:pStyle w:val="14"/>
            </w:pPr>
          </w:p>
        </w:tc>
        <w:tc>
          <w:tcPr>
            <w:tcW w:w="3969" w:type="dxa"/>
            <w:vAlign w:val="center"/>
          </w:tcPr>
          <w:p>
            <w:pPr>
              <w:pStyle w:val="13"/>
            </w:pPr>
            <w:r>
              <w:t xml:space="preserve">  1）教学科研人员因公出国（境）费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3021202</w:t>
            </w:r>
          </w:p>
        </w:tc>
        <w:tc>
          <w:tcPr>
            <w:tcW w:w="907" w:type="dxa"/>
            <w:vAlign w:val="center"/>
          </w:tcPr>
          <w:p>
            <w:pPr>
              <w:pStyle w:val="14"/>
            </w:pPr>
          </w:p>
        </w:tc>
        <w:tc>
          <w:tcPr>
            <w:tcW w:w="3969" w:type="dxa"/>
            <w:vAlign w:val="center"/>
          </w:tcPr>
          <w:p>
            <w:pPr>
              <w:pStyle w:val="13"/>
            </w:pPr>
            <w:r>
              <w:t xml:space="preserve">   2）其他因公出国（境）费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（12）公务用车运行维护费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1）燃料费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2）维修费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3）保险费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4）其他运行维护费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（13）离退休干部经费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1）离休干部公用经费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2）离休干部特需费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3）离休干部住宅公用电话费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4）离休人员福利费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5）退休干部公用经费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6）退休干部特需费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7）退休干部住宅公用电话费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8）退休人员福利费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9）退职人员福利费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10）离休干部参观休养经费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30239</w:t>
            </w:r>
          </w:p>
        </w:tc>
        <w:tc>
          <w:tcPr>
            <w:tcW w:w="907" w:type="dxa"/>
            <w:vAlign w:val="center"/>
          </w:tcPr>
          <w:p>
            <w:pPr>
              <w:pStyle w:val="14"/>
            </w:pPr>
          </w:p>
        </w:tc>
        <w:tc>
          <w:tcPr>
            <w:tcW w:w="3969" w:type="dxa"/>
            <w:vAlign w:val="center"/>
          </w:tcPr>
          <w:p>
            <w:pPr>
              <w:pStyle w:val="13"/>
            </w:pPr>
            <w:r>
              <w:t>（14）公务交通补贴（其他交通费）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（15）印刷费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30203</w:t>
            </w:r>
          </w:p>
        </w:tc>
        <w:tc>
          <w:tcPr>
            <w:tcW w:w="907" w:type="dxa"/>
            <w:vAlign w:val="center"/>
          </w:tcPr>
          <w:p>
            <w:pPr>
              <w:pStyle w:val="14"/>
            </w:pPr>
          </w:p>
        </w:tc>
        <w:tc>
          <w:tcPr>
            <w:tcW w:w="3969" w:type="dxa"/>
            <w:vAlign w:val="center"/>
          </w:tcPr>
          <w:p>
            <w:pPr>
              <w:pStyle w:val="13"/>
            </w:pPr>
            <w:r>
              <w:t>（16）咨询费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30204</w:t>
            </w:r>
          </w:p>
        </w:tc>
        <w:tc>
          <w:tcPr>
            <w:tcW w:w="907" w:type="dxa"/>
            <w:vAlign w:val="center"/>
          </w:tcPr>
          <w:p>
            <w:pPr>
              <w:pStyle w:val="14"/>
            </w:pPr>
          </w:p>
        </w:tc>
        <w:tc>
          <w:tcPr>
            <w:tcW w:w="3969" w:type="dxa"/>
            <w:vAlign w:val="center"/>
          </w:tcPr>
          <w:p>
            <w:pPr>
              <w:pStyle w:val="13"/>
            </w:pPr>
            <w:r>
              <w:t>（17）手续费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30214</w:t>
            </w:r>
          </w:p>
        </w:tc>
        <w:tc>
          <w:tcPr>
            <w:tcW w:w="907" w:type="dxa"/>
            <w:vAlign w:val="center"/>
          </w:tcPr>
          <w:p>
            <w:pPr>
              <w:pStyle w:val="14"/>
            </w:pPr>
          </w:p>
        </w:tc>
        <w:tc>
          <w:tcPr>
            <w:tcW w:w="3969" w:type="dxa"/>
            <w:vAlign w:val="center"/>
          </w:tcPr>
          <w:p>
            <w:pPr>
              <w:pStyle w:val="13"/>
            </w:pPr>
            <w:r>
              <w:t>（18）租赁费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30218</w:t>
            </w:r>
          </w:p>
        </w:tc>
        <w:tc>
          <w:tcPr>
            <w:tcW w:w="907" w:type="dxa"/>
            <w:vAlign w:val="center"/>
          </w:tcPr>
          <w:p>
            <w:pPr>
              <w:pStyle w:val="14"/>
            </w:pPr>
          </w:p>
        </w:tc>
        <w:tc>
          <w:tcPr>
            <w:tcW w:w="3969" w:type="dxa"/>
            <w:vAlign w:val="center"/>
          </w:tcPr>
          <w:p>
            <w:pPr>
              <w:pStyle w:val="13"/>
            </w:pPr>
            <w:r>
              <w:t>（19）专用材料费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30224</w:t>
            </w:r>
          </w:p>
        </w:tc>
        <w:tc>
          <w:tcPr>
            <w:tcW w:w="907" w:type="dxa"/>
            <w:vAlign w:val="center"/>
          </w:tcPr>
          <w:p>
            <w:pPr>
              <w:pStyle w:val="14"/>
            </w:pPr>
          </w:p>
        </w:tc>
        <w:tc>
          <w:tcPr>
            <w:tcW w:w="3969" w:type="dxa"/>
            <w:vAlign w:val="center"/>
          </w:tcPr>
          <w:p>
            <w:pPr>
              <w:pStyle w:val="13"/>
            </w:pPr>
            <w:r>
              <w:t>（20）被装购置费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30225</w:t>
            </w:r>
          </w:p>
        </w:tc>
        <w:tc>
          <w:tcPr>
            <w:tcW w:w="907" w:type="dxa"/>
            <w:vAlign w:val="center"/>
          </w:tcPr>
          <w:p>
            <w:pPr>
              <w:pStyle w:val="14"/>
            </w:pPr>
          </w:p>
        </w:tc>
        <w:tc>
          <w:tcPr>
            <w:tcW w:w="3969" w:type="dxa"/>
            <w:vAlign w:val="center"/>
          </w:tcPr>
          <w:p>
            <w:pPr>
              <w:pStyle w:val="13"/>
            </w:pPr>
            <w:r>
              <w:t>（21）专用燃料费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（22）劳务费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30227</w:t>
            </w:r>
          </w:p>
        </w:tc>
        <w:tc>
          <w:tcPr>
            <w:tcW w:w="907" w:type="dxa"/>
            <w:vAlign w:val="center"/>
          </w:tcPr>
          <w:p>
            <w:pPr>
              <w:pStyle w:val="14"/>
            </w:pPr>
          </w:p>
        </w:tc>
        <w:tc>
          <w:tcPr>
            <w:tcW w:w="3969" w:type="dxa"/>
            <w:vAlign w:val="center"/>
          </w:tcPr>
          <w:p>
            <w:pPr>
              <w:pStyle w:val="13"/>
            </w:pPr>
            <w:r>
              <w:t>（23）委托业务费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（24）其他业务费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2、按规定比例计提项目</w:t>
            </w:r>
          </w:p>
        </w:tc>
        <w:tc>
          <w:tcPr>
            <w:tcW w:w="1134" w:type="dxa"/>
            <w:vAlign w:val="center"/>
          </w:tcPr>
          <w:p>
            <w:pPr>
              <w:pStyle w:val="12"/>
            </w:pPr>
            <w:r>
              <w:t>0.80</w:t>
            </w:r>
          </w:p>
        </w:tc>
        <w:tc>
          <w:tcPr>
            <w:tcW w:w="1134" w:type="dxa"/>
            <w:vAlign w:val="center"/>
          </w:tcPr>
          <w:p>
            <w:pPr>
              <w:pStyle w:val="12"/>
            </w:pPr>
            <w:r>
              <w:t>0.80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30216</w:t>
            </w:r>
          </w:p>
        </w:tc>
        <w:tc>
          <w:tcPr>
            <w:tcW w:w="907" w:type="dxa"/>
            <w:vAlign w:val="center"/>
          </w:tcPr>
          <w:p>
            <w:pPr>
              <w:pStyle w:val="14"/>
            </w:pPr>
          </w:p>
        </w:tc>
        <w:tc>
          <w:tcPr>
            <w:tcW w:w="3969" w:type="dxa"/>
            <w:vAlign w:val="center"/>
          </w:tcPr>
          <w:p>
            <w:pPr>
              <w:pStyle w:val="13"/>
            </w:pPr>
            <w:r>
              <w:t>（1）培训费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30217</w:t>
            </w:r>
          </w:p>
        </w:tc>
        <w:tc>
          <w:tcPr>
            <w:tcW w:w="907" w:type="dxa"/>
            <w:vAlign w:val="center"/>
          </w:tcPr>
          <w:p>
            <w:pPr>
              <w:pStyle w:val="14"/>
            </w:pPr>
            <w:r>
              <w:t>50206</w:t>
            </w:r>
          </w:p>
        </w:tc>
        <w:tc>
          <w:tcPr>
            <w:tcW w:w="3969" w:type="dxa"/>
            <w:vAlign w:val="center"/>
          </w:tcPr>
          <w:p>
            <w:pPr>
              <w:pStyle w:val="13"/>
            </w:pPr>
            <w:r>
              <w:t>（2）公务接待费</w:t>
            </w:r>
          </w:p>
        </w:tc>
        <w:tc>
          <w:tcPr>
            <w:tcW w:w="1134" w:type="dxa"/>
            <w:vAlign w:val="center"/>
          </w:tcPr>
          <w:p>
            <w:pPr>
              <w:pStyle w:val="12"/>
            </w:pPr>
            <w:r>
              <w:t>0.80</w:t>
            </w:r>
          </w:p>
        </w:tc>
        <w:tc>
          <w:tcPr>
            <w:tcW w:w="1134" w:type="dxa"/>
            <w:vAlign w:val="center"/>
          </w:tcPr>
          <w:p>
            <w:pPr>
              <w:pStyle w:val="12"/>
            </w:pPr>
            <w:r>
              <w:t>0.80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30228</w:t>
            </w:r>
          </w:p>
        </w:tc>
        <w:tc>
          <w:tcPr>
            <w:tcW w:w="907" w:type="dxa"/>
            <w:vAlign w:val="center"/>
          </w:tcPr>
          <w:p>
            <w:pPr>
              <w:pStyle w:val="14"/>
            </w:pPr>
          </w:p>
        </w:tc>
        <w:tc>
          <w:tcPr>
            <w:tcW w:w="3969" w:type="dxa"/>
            <w:vAlign w:val="center"/>
          </w:tcPr>
          <w:p>
            <w:pPr>
              <w:pStyle w:val="13"/>
            </w:pPr>
            <w:r>
              <w:t>（3）工会经费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30229</w:t>
            </w:r>
          </w:p>
        </w:tc>
        <w:tc>
          <w:tcPr>
            <w:tcW w:w="907" w:type="dxa"/>
            <w:vAlign w:val="center"/>
          </w:tcPr>
          <w:p>
            <w:pPr>
              <w:pStyle w:val="14"/>
            </w:pPr>
          </w:p>
        </w:tc>
        <w:tc>
          <w:tcPr>
            <w:tcW w:w="3969" w:type="dxa"/>
            <w:vAlign w:val="center"/>
          </w:tcPr>
          <w:p>
            <w:pPr>
              <w:pStyle w:val="13"/>
            </w:pPr>
            <w:r>
              <w:t>（4）福利费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（5）党组织活动经费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3、特殊因素项目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（1）业务用房运行费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（2）办公用房运行补助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（3）网络运行维护费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（4）大宗印刷费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（5）专项邮电费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31003</w:t>
            </w:r>
          </w:p>
        </w:tc>
        <w:tc>
          <w:tcPr>
            <w:tcW w:w="907" w:type="dxa"/>
            <w:vAlign w:val="center"/>
          </w:tcPr>
          <w:p>
            <w:pPr>
              <w:pStyle w:val="14"/>
            </w:pPr>
          </w:p>
        </w:tc>
        <w:tc>
          <w:tcPr>
            <w:tcW w:w="3969" w:type="dxa"/>
            <w:vAlign w:val="center"/>
          </w:tcPr>
          <w:p>
            <w:pPr>
              <w:pStyle w:val="13"/>
            </w:pPr>
            <w:r>
              <w:t>（6）专项购置费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（7）执法执勤及特种业务车辆运行费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（8）临时办公室经费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（9）中央空调及电梯运行费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（10）不可预见费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（11）法律顾问工作经费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9.00</w:t>
            </w:r>
          </w:p>
        </w:tc>
        <w:tc>
          <w:tcPr>
            <w:tcW w:w="1134" w:type="dxa"/>
            <w:vAlign w:val="center"/>
          </w:tcPr>
          <w:p>
            <w:pPr>
              <w:pStyle w:val="12"/>
            </w:pPr>
            <w:r>
              <w:t>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1、基础定额项目</w:t>
            </w:r>
          </w:p>
        </w:tc>
        <w:tc>
          <w:tcPr>
            <w:tcW w:w="1134" w:type="dxa"/>
            <w:vAlign w:val="center"/>
          </w:tcPr>
          <w:p>
            <w:pPr>
              <w:pStyle w:val="12"/>
            </w:pPr>
            <w:r>
              <w:t>9.00</w:t>
            </w:r>
          </w:p>
        </w:tc>
        <w:tc>
          <w:tcPr>
            <w:tcW w:w="1134" w:type="dxa"/>
            <w:vAlign w:val="center"/>
          </w:tcPr>
          <w:p>
            <w:pPr>
              <w:pStyle w:val="12"/>
            </w:pPr>
            <w:r>
              <w:t>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（1）办公费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30205</w:t>
            </w:r>
          </w:p>
        </w:tc>
        <w:tc>
          <w:tcPr>
            <w:tcW w:w="907" w:type="dxa"/>
            <w:vAlign w:val="center"/>
          </w:tcPr>
          <w:p>
            <w:pPr>
              <w:pStyle w:val="14"/>
            </w:pPr>
          </w:p>
        </w:tc>
        <w:tc>
          <w:tcPr>
            <w:tcW w:w="3969" w:type="dxa"/>
            <w:vAlign w:val="center"/>
          </w:tcPr>
          <w:p>
            <w:pPr>
              <w:pStyle w:val="13"/>
            </w:pPr>
            <w:r>
              <w:t>（2）水费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（3）电费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（4）邮电费</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30207</w:t>
            </w:r>
          </w:p>
        </w:tc>
        <w:tc>
          <w:tcPr>
            <w:tcW w:w="907" w:type="dxa"/>
            <w:vAlign w:val="center"/>
          </w:tcPr>
          <w:p>
            <w:pPr>
              <w:pStyle w:val="14"/>
            </w:pPr>
            <w:r>
              <w:t>50201</w:t>
            </w:r>
          </w:p>
        </w:tc>
        <w:tc>
          <w:tcPr>
            <w:tcW w:w="3969" w:type="dxa"/>
            <w:vAlign w:val="center"/>
          </w:tcPr>
          <w:p>
            <w:pPr>
              <w:pStyle w:val="13"/>
            </w:pPr>
            <w:r>
              <w:t xml:space="preserve">  1）公务移动通讯费用补贴</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 xml:space="preserve">  2）其他邮电费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30208</w:t>
            </w:r>
          </w:p>
        </w:tc>
        <w:tc>
          <w:tcPr>
            <w:tcW w:w="907" w:type="dxa"/>
            <w:vAlign w:val="center"/>
          </w:tcPr>
          <w:p>
            <w:pPr>
              <w:pStyle w:val="14"/>
            </w:pPr>
          </w:p>
        </w:tc>
        <w:tc>
          <w:tcPr>
            <w:tcW w:w="3969" w:type="dxa"/>
            <w:vAlign w:val="center"/>
          </w:tcPr>
          <w:p>
            <w:pPr>
              <w:pStyle w:val="13"/>
            </w:pPr>
            <w:r>
              <w:t>（5）办公取暖费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（6）物业管理费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30211</w:t>
            </w:r>
          </w:p>
        </w:tc>
        <w:tc>
          <w:tcPr>
            <w:tcW w:w="907" w:type="dxa"/>
            <w:vAlign w:val="center"/>
          </w:tcPr>
          <w:p>
            <w:pPr>
              <w:pStyle w:val="14"/>
            </w:pPr>
          </w:p>
        </w:tc>
        <w:tc>
          <w:tcPr>
            <w:tcW w:w="3969" w:type="dxa"/>
            <w:vAlign w:val="center"/>
          </w:tcPr>
          <w:p>
            <w:pPr>
              <w:pStyle w:val="13"/>
            </w:pPr>
            <w:r>
              <w:t>（7）差旅费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（8）维修（护）费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30215</w:t>
            </w:r>
          </w:p>
        </w:tc>
        <w:tc>
          <w:tcPr>
            <w:tcW w:w="907" w:type="dxa"/>
            <w:vAlign w:val="center"/>
          </w:tcPr>
          <w:p>
            <w:pPr>
              <w:pStyle w:val="14"/>
            </w:pPr>
          </w:p>
        </w:tc>
        <w:tc>
          <w:tcPr>
            <w:tcW w:w="3969" w:type="dxa"/>
            <w:vAlign w:val="center"/>
          </w:tcPr>
          <w:p>
            <w:pPr>
              <w:pStyle w:val="13"/>
            </w:pPr>
            <w:r>
              <w:t>（9）会议费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31002</w:t>
            </w:r>
          </w:p>
        </w:tc>
        <w:tc>
          <w:tcPr>
            <w:tcW w:w="907" w:type="dxa"/>
            <w:vAlign w:val="center"/>
          </w:tcPr>
          <w:p>
            <w:pPr>
              <w:pStyle w:val="14"/>
            </w:pPr>
          </w:p>
        </w:tc>
        <w:tc>
          <w:tcPr>
            <w:tcW w:w="3969" w:type="dxa"/>
            <w:vAlign w:val="center"/>
          </w:tcPr>
          <w:p>
            <w:pPr>
              <w:pStyle w:val="13"/>
            </w:pPr>
            <w:r>
              <w:t>（10）办公设备购置费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（11）因公出国（境）费用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3021201</w:t>
            </w:r>
          </w:p>
        </w:tc>
        <w:tc>
          <w:tcPr>
            <w:tcW w:w="907" w:type="dxa"/>
            <w:vAlign w:val="center"/>
          </w:tcPr>
          <w:p>
            <w:pPr>
              <w:pStyle w:val="14"/>
            </w:pPr>
          </w:p>
        </w:tc>
        <w:tc>
          <w:tcPr>
            <w:tcW w:w="3969" w:type="dxa"/>
            <w:vAlign w:val="center"/>
          </w:tcPr>
          <w:p>
            <w:pPr>
              <w:pStyle w:val="13"/>
            </w:pPr>
            <w:r>
              <w:t xml:space="preserve">  1）教学科研人员因公出国（境）费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3021202</w:t>
            </w:r>
          </w:p>
        </w:tc>
        <w:tc>
          <w:tcPr>
            <w:tcW w:w="907" w:type="dxa"/>
            <w:vAlign w:val="center"/>
          </w:tcPr>
          <w:p>
            <w:pPr>
              <w:pStyle w:val="14"/>
            </w:pPr>
          </w:p>
        </w:tc>
        <w:tc>
          <w:tcPr>
            <w:tcW w:w="3969" w:type="dxa"/>
            <w:vAlign w:val="center"/>
          </w:tcPr>
          <w:p>
            <w:pPr>
              <w:pStyle w:val="13"/>
            </w:pPr>
            <w:r>
              <w:t xml:space="preserve">   2）其他因公出国（境）费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（12）公务用车运行维护费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1）燃料费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2）维修费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3）保险费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4）其他运行维护费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（13）离退休干部经费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1）离休干部公用经费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2）离休干部特需费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3）离休干部住宅公用电话费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4）离休人员福利费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5）退休干部公用经费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6）退休干部特需费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7）退休干部住宅公用电话费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8）退休人员福利费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9）退职人员福利费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10）离休干部参观休养经费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30239</w:t>
            </w:r>
          </w:p>
        </w:tc>
        <w:tc>
          <w:tcPr>
            <w:tcW w:w="907" w:type="dxa"/>
            <w:vAlign w:val="center"/>
          </w:tcPr>
          <w:p>
            <w:pPr>
              <w:pStyle w:val="14"/>
            </w:pPr>
            <w:r>
              <w:t>50201</w:t>
            </w:r>
          </w:p>
        </w:tc>
        <w:tc>
          <w:tcPr>
            <w:tcW w:w="3969" w:type="dxa"/>
            <w:vAlign w:val="center"/>
          </w:tcPr>
          <w:p>
            <w:pPr>
              <w:pStyle w:val="13"/>
            </w:pPr>
            <w:r>
              <w:t>（14）公务交通补贴（其他交通费）</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（15）印刷费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30203</w:t>
            </w:r>
          </w:p>
        </w:tc>
        <w:tc>
          <w:tcPr>
            <w:tcW w:w="907" w:type="dxa"/>
            <w:vAlign w:val="center"/>
          </w:tcPr>
          <w:p>
            <w:pPr>
              <w:pStyle w:val="14"/>
            </w:pPr>
          </w:p>
        </w:tc>
        <w:tc>
          <w:tcPr>
            <w:tcW w:w="3969" w:type="dxa"/>
            <w:vAlign w:val="center"/>
          </w:tcPr>
          <w:p>
            <w:pPr>
              <w:pStyle w:val="13"/>
            </w:pPr>
            <w:r>
              <w:t>（16）咨询费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30204</w:t>
            </w:r>
          </w:p>
        </w:tc>
        <w:tc>
          <w:tcPr>
            <w:tcW w:w="907" w:type="dxa"/>
            <w:vAlign w:val="center"/>
          </w:tcPr>
          <w:p>
            <w:pPr>
              <w:pStyle w:val="14"/>
            </w:pPr>
          </w:p>
        </w:tc>
        <w:tc>
          <w:tcPr>
            <w:tcW w:w="3969" w:type="dxa"/>
            <w:vAlign w:val="center"/>
          </w:tcPr>
          <w:p>
            <w:pPr>
              <w:pStyle w:val="13"/>
            </w:pPr>
            <w:r>
              <w:t>（17）手续费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30214</w:t>
            </w:r>
          </w:p>
        </w:tc>
        <w:tc>
          <w:tcPr>
            <w:tcW w:w="907" w:type="dxa"/>
            <w:vAlign w:val="center"/>
          </w:tcPr>
          <w:p>
            <w:pPr>
              <w:pStyle w:val="14"/>
            </w:pPr>
          </w:p>
        </w:tc>
        <w:tc>
          <w:tcPr>
            <w:tcW w:w="3969" w:type="dxa"/>
            <w:vAlign w:val="center"/>
          </w:tcPr>
          <w:p>
            <w:pPr>
              <w:pStyle w:val="13"/>
            </w:pPr>
            <w:r>
              <w:t>（18）租赁费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30218</w:t>
            </w:r>
          </w:p>
        </w:tc>
        <w:tc>
          <w:tcPr>
            <w:tcW w:w="907" w:type="dxa"/>
            <w:vAlign w:val="center"/>
          </w:tcPr>
          <w:p>
            <w:pPr>
              <w:pStyle w:val="14"/>
            </w:pPr>
          </w:p>
        </w:tc>
        <w:tc>
          <w:tcPr>
            <w:tcW w:w="3969" w:type="dxa"/>
            <w:vAlign w:val="center"/>
          </w:tcPr>
          <w:p>
            <w:pPr>
              <w:pStyle w:val="13"/>
            </w:pPr>
            <w:r>
              <w:t>（19）专用材料费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30224</w:t>
            </w:r>
          </w:p>
        </w:tc>
        <w:tc>
          <w:tcPr>
            <w:tcW w:w="907" w:type="dxa"/>
            <w:vAlign w:val="center"/>
          </w:tcPr>
          <w:p>
            <w:pPr>
              <w:pStyle w:val="14"/>
            </w:pPr>
          </w:p>
        </w:tc>
        <w:tc>
          <w:tcPr>
            <w:tcW w:w="3969" w:type="dxa"/>
            <w:vAlign w:val="center"/>
          </w:tcPr>
          <w:p>
            <w:pPr>
              <w:pStyle w:val="13"/>
            </w:pPr>
            <w:r>
              <w:t>（20）被装购置费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30225</w:t>
            </w:r>
          </w:p>
        </w:tc>
        <w:tc>
          <w:tcPr>
            <w:tcW w:w="907" w:type="dxa"/>
            <w:vAlign w:val="center"/>
          </w:tcPr>
          <w:p>
            <w:pPr>
              <w:pStyle w:val="14"/>
            </w:pPr>
          </w:p>
        </w:tc>
        <w:tc>
          <w:tcPr>
            <w:tcW w:w="3969" w:type="dxa"/>
            <w:vAlign w:val="center"/>
          </w:tcPr>
          <w:p>
            <w:pPr>
              <w:pStyle w:val="13"/>
            </w:pPr>
            <w:r>
              <w:t>（21）专用燃料费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（22）劳务费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30227</w:t>
            </w:r>
          </w:p>
        </w:tc>
        <w:tc>
          <w:tcPr>
            <w:tcW w:w="907" w:type="dxa"/>
            <w:vAlign w:val="center"/>
          </w:tcPr>
          <w:p>
            <w:pPr>
              <w:pStyle w:val="14"/>
            </w:pPr>
          </w:p>
        </w:tc>
        <w:tc>
          <w:tcPr>
            <w:tcW w:w="3969" w:type="dxa"/>
            <w:vAlign w:val="center"/>
          </w:tcPr>
          <w:p>
            <w:pPr>
              <w:pStyle w:val="13"/>
            </w:pPr>
            <w:r>
              <w:t>（23）委托业务费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（24）其他业务费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2、按规定比例计提项目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30216</w:t>
            </w:r>
          </w:p>
        </w:tc>
        <w:tc>
          <w:tcPr>
            <w:tcW w:w="907" w:type="dxa"/>
            <w:vAlign w:val="center"/>
          </w:tcPr>
          <w:p>
            <w:pPr>
              <w:pStyle w:val="14"/>
            </w:pPr>
          </w:p>
        </w:tc>
        <w:tc>
          <w:tcPr>
            <w:tcW w:w="3969" w:type="dxa"/>
            <w:vAlign w:val="center"/>
          </w:tcPr>
          <w:p>
            <w:pPr>
              <w:pStyle w:val="13"/>
            </w:pPr>
            <w:r>
              <w:t>（1）培训费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30217</w:t>
            </w:r>
          </w:p>
        </w:tc>
        <w:tc>
          <w:tcPr>
            <w:tcW w:w="907" w:type="dxa"/>
            <w:vAlign w:val="center"/>
          </w:tcPr>
          <w:p>
            <w:pPr>
              <w:pStyle w:val="14"/>
            </w:pPr>
          </w:p>
        </w:tc>
        <w:tc>
          <w:tcPr>
            <w:tcW w:w="3969" w:type="dxa"/>
            <w:vAlign w:val="center"/>
          </w:tcPr>
          <w:p>
            <w:pPr>
              <w:pStyle w:val="13"/>
            </w:pPr>
            <w:r>
              <w:t>（2）公务接待费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30228</w:t>
            </w:r>
          </w:p>
        </w:tc>
        <w:tc>
          <w:tcPr>
            <w:tcW w:w="907" w:type="dxa"/>
            <w:vAlign w:val="center"/>
          </w:tcPr>
          <w:p>
            <w:pPr>
              <w:pStyle w:val="14"/>
            </w:pPr>
          </w:p>
        </w:tc>
        <w:tc>
          <w:tcPr>
            <w:tcW w:w="3969" w:type="dxa"/>
            <w:vAlign w:val="center"/>
          </w:tcPr>
          <w:p>
            <w:pPr>
              <w:pStyle w:val="13"/>
            </w:pPr>
            <w:r>
              <w:t>（3）工会经费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30229</w:t>
            </w:r>
          </w:p>
        </w:tc>
        <w:tc>
          <w:tcPr>
            <w:tcW w:w="907" w:type="dxa"/>
            <w:vAlign w:val="center"/>
          </w:tcPr>
          <w:p>
            <w:pPr>
              <w:pStyle w:val="14"/>
            </w:pPr>
          </w:p>
        </w:tc>
        <w:tc>
          <w:tcPr>
            <w:tcW w:w="3969" w:type="dxa"/>
            <w:vAlign w:val="center"/>
          </w:tcPr>
          <w:p>
            <w:pPr>
              <w:pStyle w:val="13"/>
            </w:pPr>
            <w:r>
              <w:t>（4）福利费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（5）党组织活动经费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3、特殊因素项目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（1）业务用房运行费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（2）办公用房运行补助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（3）网络运行维护费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（4）大宗印刷费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（5）专项邮电费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31003</w:t>
            </w:r>
          </w:p>
        </w:tc>
        <w:tc>
          <w:tcPr>
            <w:tcW w:w="907" w:type="dxa"/>
            <w:vAlign w:val="center"/>
          </w:tcPr>
          <w:p>
            <w:pPr>
              <w:pStyle w:val="14"/>
            </w:pPr>
          </w:p>
        </w:tc>
        <w:tc>
          <w:tcPr>
            <w:tcW w:w="3969" w:type="dxa"/>
            <w:vAlign w:val="center"/>
          </w:tcPr>
          <w:p>
            <w:pPr>
              <w:pStyle w:val="13"/>
            </w:pPr>
            <w:r>
              <w:t>（6）专项购置费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（7）执法执勤及特种业务车辆运行费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（8）临时办公室经费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（9）中央空调及电梯运行费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（10）不可预见费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（11）法律顾问工作经费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10"/>
            </w:pPr>
            <w:r>
              <w:t>321001怀来县退役军人事务局</w:t>
            </w:r>
          </w:p>
        </w:tc>
        <w:tc>
          <w:tcPr>
            <w:tcW w:w="7654"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11"/>
            </w:pPr>
            <w:r>
              <w:t>项目名称</w:t>
            </w:r>
          </w:p>
        </w:tc>
        <w:tc>
          <w:tcPr>
            <w:tcW w:w="1134" w:type="dxa"/>
            <w:vMerge w:val="restart"/>
            <w:vAlign w:val="center"/>
          </w:tcPr>
          <w:p>
            <w:pPr>
              <w:pStyle w:val="11"/>
            </w:pPr>
            <w:r>
              <w:t>功能分类科目编码</w:t>
            </w:r>
          </w:p>
        </w:tc>
        <w:tc>
          <w:tcPr>
            <w:tcW w:w="10205"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11"/>
            </w:pPr>
            <w:r>
              <w:t>合 计</w:t>
            </w:r>
          </w:p>
        </w:tc>
        <w:tc>
          <w:tcPr>
            <w:tcW w:w="1276" w:type="dxa"/>
            <w:vAlign w:val="center"/>
          </w:tcPr>
          <w:p>
            <w:pPr>
              <w:pStyle w:val="11"/>
            </w:pPr>
            <w:r>
              <w:t>一般公共    预算拨款</w:t>
            </w:r>
          </w:p>
        </w:tc>
        <w:tc>
          <w:tcPr>
            <w:tcW w:w="1276" w:type="dxa"/>
            <w:vAlign w:val="center"/>
          </w:tcPr>
          <w:p>
            <w:pPr>
              <w:pStyle w:val="11"/>
            </w:pPr>
            <w:r>
              <w:t>基金预算    拨款</w:t>
            </w:r>
          </w:p>
        </w:tc>
        <w:tc>
          <w:tcPr>
            <w:tcW w:w="1276" w:type="dxa"/>
            <w:vAlign w:val="center"/>
          </w:tcPr>
          <w:p>
            <w:pPr>
              <w:pStyle w:val="11"/>
            </w:pPr>
            <w:r>
              <w:t>国有资本经营预算拨款</w:t>
            </w:r>
          </w:p>
        </w:tc>
        <w:tc>
          <w:tcPr>
            <w:tcW w:w="1276" w:type="dxa"/>
            <w:vAlign w:val="center"/>
          </w:tcPr>
          <w:p>
            <w:pPr>
              <w:pStyle w:val="11"/>
            </w:pPr>
            <w:r>
              <w:t>财政专户    核拨</w:t>
            </w:r>
          </w:p>
        </w:tc>
        <w:tc>
          <w:tcPr>
            <w:tcW w:w="1276" w:type="dxa"/>
            <w:vAlign w:val="center"/>
          </w:tcPr>
          <w:p>
            <w:pPr>
              <w:pStyle w:val="11"/>
            </w:pPr>
            <w:r>
              <w:t>单位资金</w:t>
            </w:r>
          </w:p>
        </w:tc>
        <w:tc>
          <w:tcPr>
            <w:tcW w:w="1276" w:type="dxa"/>
            <w:vAlign w:val="center"/>
          </w:tcPr>
          <w:p>
            <w:pPr>
              <w:pStyle w:val="11"/>
            </w:pPr>
            <w:r>
              <w:t>财政拨款    结转</w:t>
            </w:r>
          </w:p>
        </w:tc>
        <w:tc>
          <w:tcPr>
            <w:tcW w:w="1276" w:type="dxa"/>
            <w:vAlign w:val="center"/>
          </w:tcPr>
          <w:p>
            <w:pPr>
              <w:pStyle w:val="11"/>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5"/>
              <w:spacing w:before="0" w:after="0"/>
              <w:ind w:firstLine="0"/>
            </w:pPr>
            <w:r>
              <w:t>合计</w:t>
            </w:r>
          </w:p>
        </w:tc>
        <w:tc>
          <w:tcPr>
            <w:tcW w:w="1134" w:type="dxa"/>
            <w:vAlign w:val="center"/>
          </w:tcPr>
          <w:p>
            <w:pPr>
              <w:pStyle w:val="16"/>
            </w:pPr>
          </w:p>
        </w:tc>
        <w:tc>
          <w:tcPr>
            <w:tcW w:w="1276" w:type="dxa"/>
            <w:vAlign w:val="center"/>
          </w:tcPr>
          <w:p>
            <w:pPr>
              <w:pStyle w:val="16"/>
            </w:pPr>
            <w:r>
              <w:t>8811.32</w:t>
            </w:r>
          </w:p>
        </w:tc>
        <w:tc>
          <w:tcPr>
            <w:tcW w:w="1276" w:type="dxa"/>
            <w:vAlign w:val="center"/>
          </w:tcPr>
          <w:p>
            <w:pPr>
              <w:pStyle w:val="16"/>
            </w:pPr>
            <w:r>
              <w:t>8342.33</w:t>
            </w: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c>
          <w:tcPr>
            <w:tcW w:w="1276" w:type="dxa"/>
            <w:vAlign w:val="center"/>
          </w:tcPr>
          <w:p>
            <w:pPr>
              <w:pStyle w:val="16"/>
            </w:pPr>
            <w:r>
              <w:t>468.98</w:t>
            </w:r>
          </w:p>
        </w:tc>
        <w:tc>
          <w:tcPr>
            <w:tcW w:w="127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烈士陵园补助</w:t>
            </w:r>
          </w:p>
        </w:tc>
        <w:tc>
          <w:tcPr>
            <w:tcW w:w="1134" w:type="dxa"/>
            <w:vAlign w:val="center"/>
          </w:tcPr>
          <w:p>
            <w:pPr>
              <w:pStyle w:val="13"/>
            </w:pPr>
            <w:r>
              <w:t>2080808</w:t>
            </w:r>
          </w:p>
        </w:tc>
        <w:tc>
          <w:tcPr>
            <w:tcW w:w="1276" w:type="dxa"/>
            <w:vAlign w:val="center"/>
          </w:tcPr>
          <w:p>
            <w:pPr>
              <w:pStyle w:val="12"/>
            </w:pPr>
            <w:r>
              <w:t>5.00</w:t>
            </w:r>
          </w:p>
        </w:tc>
        <w:tc>
          <w:tcPr>
            <w:tcW w:w="1276" w:type="dxa"/>
            <w:vAlign w:val="center"/>
          </w:tcPr>
          <w:p>
            <w:pPr>
              <w:pStyle w:val="12"/>
            </w:pPr>
            <w:r>
              <w:t>5.00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怀财字【2023】7号9名退役军人生活补助</w:t>
            </w:r>
          </w:p>
        </w:tc>
        <w:tc>
          <w:tcPr>
            <w:tcW w:w="1134" w:type="dxa"/>
            <w:vAlign w:val="center"/>
          </w:tcPr>
          <w:p>
            <w:pPr>
              <w:pStyle w:val="13"/>
            </w:pPr>
            <w:r>
              <w:t>2089999</w:t>
            </w:r>
          </w:p>
        </w:tc>
        <w:tc>
          <w:tcPr>
            <w:tcW w:w="1276" w:type="dxa"/>
            <w:vAlign w:val="center"/>
          </w:tcPr>
          <w:p>
            <w:pPr>
              <w:pStyle w:val="12"/>
            </w:pPr>
            <w:r>
              <w:t>12.00</w:t>
            </w:r>
          </w:p>
        </w:tc>
        <w:tc>
          <w:tcPr>
            <w:tcW w:w="1276" w:type="dxa"/>
            <w:vAlign w:val="center"/>
          </w:tcPr>
          <w:p>
            <w:pPr>
              <w:pStyle w:val="12"/>
            </w:pPr>
            <w:r>
              <w:t>12.00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怀财字【2023】7号办案及业务经费</w:t>
            </w:r>
          </w:p>
        </w:tc>
        <w:tc>
          <w:tcPr>
            <w:tcW w:w="1134" w:type="dxa"/>
            <w:vAlign w:val="center"/>
          </w:tcPr>
          <w:p>
            <w:pPr>
              <w:pStyle w:val="13"/>
            </w:pPr>
            <w:r>
              <w:t>2082801</w:t>
            </w:r>
          </w:p>
        </w:tc>
        <w:tc>
          <w:tcPr>
            <w:tcW w:w="1276" w:type="dxa"/>
            <w:vAlign w:val="center"/>
          </w:tcPr>
          <w:p>
            <w:pPr>
              <w:pStyle w:val="12"/>
            </w:pPr>
            <w:r>
              <w:t>10.00</w:t>
            </w:r>
          </w:p>
        </w:tc>
        <w:tc>
          <w:tcPr>
            <w:tcW w:w="1276" w:type="dxa"/>
            <w:vAlign w:val="center"/>
          </w:tcPr>
          <w:p>
            <w:pPr>
              <w:pStyle w:val="12"/>
            </w:pPr>
            <w:r>
              <w:t>10.00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怀财字【2023】7号春节八一慰问</w:t>
            </w:r>
          </w:p>
        </w:tc>
        <w:tc>
          <w:tcPr>
            <w:tcW w:w="1134" w:type="dxa"/>
            <w:vAlign w:val="center"/>
          </w:tcPr>
          <w:p>
            <w:pPr>
              <w:pStyle w:val="13"/>
            </w:pPr>
            <w:r>
              <w:t>2089999</w:t>
            </w:r>
          </w:p>
        </w:tc>
        <w:tc>
          <w:tcPr>
            <w:tcW w:w="1276" w:type="dxa"/>
            <w:vAlign w:val="center"/>
          </w:tcPr>
          <w:p>
            <w:pPr>
              <w:pStyle w:val="12"/>
            </w:pPr>
            <w:r>
              <w:t>150.00</w:t>
            </w:r>
          </w:p>
        </w:tc>
        <w:tc>
          <w:tcPr>
            <w:tcW w:w="1276" w:type="dxa"/>
            <w:vAlign w:val="center"/>
          </w:tcPr>
          <w:p>
            <w:pPr>
              <w:pStyle w:val="12"/>
            </w:pPr>
            <w:r>
              <w:t>150.00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怀财字【2023】7号待安置期间生活费</w:t>
            </w:r>
          </w:p>
        </w:tc>
        <w:tc>
          <w:tcPr>
            <w:tcW w:w="1134" w:type="dxa"/>
            <w:vAlign w:val="center"/>
          </w:tcPr>
          <w:p>
            <w:pPr>
              <w:pStyle w:val="13"/>
            </w:pPr>
            <w:r>
              <w:t>2080901</w:t>
            </w:r>
          </w:p>
        </w:tc>
        <w:tc>
          <w:tcPr>
            <w:tcW w:w="1276" w:type="dxa"/>
            <w:vAlign w:val="center"/>
          </w:tcPr>
          <w:p>
            <w:pPr>
              <w:pStyle w:val="12"/>
            </w:pPr>
            <w:r>
              <w:t>10.00</w:t>
            </w:r>
          </w:p>
        </w:tc>
        <w:tc>
          <w:tcPr>
            <w:tcW w:w="1276" w:type="dxa"/>
            <w:vAlign w:val="center"/>
          </w:tcPr>
          <w:p>
            <w:pPr>
              <w:pStyle w:val="12"/>
            </w:pPr>
            <w:r>
              <w:t>10.00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怀财字【2023】7号服务中心经费</w:t>
            </w:r>
          </w:p>
        </w:tc>
        <w:tc>
          <w:tcPr>
            <w:tcW w:w="1134" w:type="dxa"/>
            <w:vAlign w:val="center"/>
          </w:tcPr>
          <w:p>
            <w:pPr>
              <w:pStyle w:val="13"/>
            </w:pPr>
            <w:r>
              <w:t>2082801</w:t>
            </w:r>
          </w:p>
        </w:tc>
        <w:tc>
          <w:tcPr>
            <w:tcW w:w="1276" w:type="dxa"/>
            <w:vAlign w:val="center"/>
          </w:tcPr>
          <w:p>
            <w:pPr>
              <w:pStyle w:val="12"/>
            </w:pPr>
            <w:r>
              <w:t>10.00</w:t>
            </w:r>
          </w:p>
        </w:tc>
        <w:tc>
          <w:tcPr>
            <w:tcW w:w="1276" w:type="dxa"/>
            <w:vAlign w:val="center"/>
          </w:tcPr>
          <w:p>
            <w:pPr>
              <w:pStyle w:val="12"/>
            </w:pPr>
            <w:r>
              <w:t>10.00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怀财字【2023】7号光荣院工资福利</w:t>
            </w:r>
          </w:p>
        </w:tc>
        <w:tc>
          <w:tcPr>
            <w:tcW w:w="1134" w:type="dxa"/>
            <w:vAlign w:val="center"/>
          </w:tcPr>
          <w:p>
            <w:pPr>
              <w:pStyle w:val="13"/>
            </w:pPr>
            <w:r>
              <w:t>2080807</w:t>
            </w:r>
          </w:p>
        </w:tc>
        <w:tc>
          <w:tcPr>
            <w:tcW w:w="1276" w:type="dxa"/>
            <w:vAlign w:val="center"/>
          </w:tcPr>
          <w:p>
            <w:pPr>
              <w:pStyle w:val="12"/>
            </w:pPr>
            <w:r>
              <w:t>5.00</w:t>
            </w:r>
          </w:p>
        </w:tc>
        <w:tc>
          <w:tcPr>
            <w:tcW w:w="1276" w:type="dxa"/>
            <w:vAlign w:val="center"/>
          </w:tcPr>
          <w:p>
            <w:pPr>
              <w:pStyle w:val="12"/>
            </w:pPr>
            <w:r>
              <w:t>5.00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w:t>
            </w:r>
            <w:r>
              <w:rPr>
                <w:rFonts w:hint="eastAsia"/>
                <w:lang w:eastAsia="zh-CN"/>
              </w:rPr>
              <w:t>中华人民共和国成立前</w:t>
            </w:r>
            <w:r>
              <w:t>老党员补助</w:t>
            </w:r>
          </w:p>
        </w:tc>
        <w:tc>
          <w:tcPr>
            <w:tcW w:w="1134" w:type="dxa"/>
            <w:vAlign w:val="center"/>
          </w:tcPr>
          <w:p>
            <w:pPr>
              <w:pStyle w:val="13"/>
            </w:pPr>
            <w:r>
              <w:t>2080899</w:t>
            </w:r>
          </w:p>
        </w:tc>
        <w:tc>
          <w:tcPr>
            <w:tcW w:w="1276" w:type="dxa"/>
            <w:vAlign w:val="center"/>
          </w:tcPr>
          <w:p>
            <w:pPr>
              <w:pStyle w:val="12"/>
            </w:pPr>
            <w:r>
              <w:t>21.00</w:t>
            </w:r>
          </w:p>
        </w:tc>
        <w:tc>
          <w:tcPr>
            <w:tcW w:w="1276" w:type="dxa"/>
            <w:vAlign w:val="center"/>
          </w:tcPr>
          <w:p>
            <w:pPr>
              <w:pStyle w:val="12"/>
            </w:pPr>
            <w:r>
              <w:t>21.00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怀财字【2023】7号军休机构经费</w:t>
            </w:r>
          </w:p>
        </w:tc>
        <w:tc>
          <w:tcPr>
            <w:tcW w:w="1134" w:type="dxa"/>
            <w:vAlign w:val="center"/>
          </w:tcPr>
          <w:p>
            <w:pPr>
              <w:pStyle w:val="13"/>
            </w:pPr>
            <w:r>
              <w:t>2080903</w:t>
            </w:r>
          </w:p>
        </w:tc>
        <w:tc>
          <w:tcPr>
            <w:tcW w:w="1276" w:type="dxa"/>
            <w:vAlign w:val="center"/>
          </w:tcPr>
          <w:p>
            <w:pPr>
              <w:pStyle w:val="12"/>
            </w:pPr>
            <w:r>
              <w:t>5.00</w:t>
            </w:r>
          </w:p>
        </w:tc>
        <w:tc>
          <w:tcPr>
            <w:tcW w:w="1276" w:type="dxa"/>
            <w:vAlign w:val="center"/>
          </w:tcPr>
          <w:p>
            <w:pPr>
              <w:pStyle w:val="12"/>
            </w:pPr>
            <w:r>
              <w:t>5.00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怀财字【2023】7号军转干解困</w:t>
            </w:r>
          </w:p>
        </w:tc>
        <w:tc>
          <w:tcPr>
            <w:tcW w:w="1134" w:type="dxa"/>
            <w:vAlign w:val="center"/>
          </w:tcPr>
          <w:p>
            <w:pPr>
              <w:pStyle w:val="13"/>
            </w:pPr>
            <w:r>
              <w:t>2080905</w:t>
            </w:r>
          </w:p>
        </w:tc>
        <w:tc>
          <w:tcPr>
            <w:tcW w:w="1276" w:type="dxa"/>
            <w:vAlign w:val="center"/>
          </w:tcPr>
          <w:p>
            <w:pPr>
              <w:pStyle w:val="12"/>
            </w:pPr>
            <w:r>
              <w:t>180.00</w:t>
            </w:r>
          </w:p>
        </w:tc>
        <w:tc>
          <w:tcPr>
            <w:tcW w:w="1276" w:type="dxa"/>
            <w:vAlign w:val="center"/>
          </w:tcPr>
          <w:p>
            <w:pPr>
              <w:pStyle w:val="12"/>
            </w:pPr>
            <w:r>
              <w:t>180.00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怀财字【2023】7号烈士纪念设施看护费</w:t>
            </w:r>
          </w:p>
        </w:tc>
        <w:tc>
          <w:tcPr>
            <w:tcW w:w="1134" w:type="dxa"/>
            <w:vAlign w:val="center"/>
          </w:tcPr>
          <w:p>
            <w:pPr>
              <w:pStyle w:val="13"/>
            </w:pPr>
            <w:r>
              <w:t>2080808</w:t>
            </w:r>
          </w:p>
        </w:tc>
        <w:tc>
          <w:tcPr>
            <w:tcW w:w="1276" w:type="dxa"/>
            <w:vAlign w:val="center"/>
          </w:tcPr>
          <w:p>
            <w:pPr>
              <w:pStyle w:val="12"/>
            </w:pPr>
            <w:r>
              <w:t>23.00</w:t>
            </w:r>
          </w:p>
        </w:tc>
        <w:tc>
          <w:tcPr>
            <w:tcW w:w="1276" w:type="dxa"/>
            <w:vAlign w:val="center"/>
          </w:tcPr>
          <w:p>
            <w:pPr>
              <w:pStyle w:val="12"/>
            </w:pPr>
            <w:r>
              <w:t>23.00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怀财字【2023】7号烈士陵园工资福利</w:t>
            </w:r>
          </w:p>
        </w:tc>
        <w:tc>
          <w:tcPr>
            <w:tcW w:w="1134" w:type="dxa"/>
            <w:vAlign w:val="center"/>
          </w:tcPr>
          <w:p>
            <w:pPr>
              <w:pStyle w:val="13"/>
            </w:pPr>
            <w:r>
              <w:t>2080808</w:t>
            </w:r>
          </w:p>
        </w:tc>
        <w:tc>
          <w:tcPr>
            <w:tcW w:w="1276" w:type="dxa"/>
            <w:vAlign w:val="center"/>
          </w:tcPr>
          <w:p>
            <w:pPr>
              <w:pStyle w:val="12"/>
            </w:pPr>
            <w:r>
              <w:t>1.50</w:t>
            </w:r>
          </w:p>
        </w:tc>
        <w:tc>
          <w:tcPr>
            <w:tcW w:w="1276" w:type="dxa"/>
            <w:vAlign w:val="center"/>
          </w:tcPr>
          <w:p>
            <w:pPr>
              <w:pStyle w:val="12"/>
            </w:pPr>
            <w:r>
              <w:t>1.50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怀财字【2023】7号烈士陵园人员经费及日常办公费</w:t>
            </w:r>
          </w:p>
        </w:tc>
        <w:tc>
          <w:tcPr>
            <w:tcW w:w="1134" w:type="dxa"/>
            <w:vAlign w:val="center"/>
          </w:tcPr>
          <w:p>
            <w:pPr>
              <w:pStyle w:val="13"/>
            </w:pPr>
            <w:r>
              <w:t>2080808</w:t>
            </w:r>
          </w:p>
        </w:tc>
        <w:tc>
          <w:tcPr>
            <w:tcW w:w="1276" w:type="dxa"/>
            <w:vAlign w:val="center"/>
          </w:tcPr>
          <w:p>
            <w:pPr>
              <w:pStyle w:val="12"/>
            </w:pPr>
            <w:r>
              <w:t>60.00</w:t>
            </w:r>
          </w:p>
        </w:tc>
        <w:tc>
          <w:tcPr>
            <w:tcW w:w="1276" w:type="dxa"/>
            <w:vAlign w:val="center"/>
          </w:tcPr>
          <w:p>
            <w:pPr>
              <w:pStyle w:val="12"/>
            </w:pPr>
            <w:r>
              <w:t>60.00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怀财字【2023】7号荣军保险</w:t>
            </w:r>
          </w:p>
        </w:tc>
        <w:tc>
          <w:tcPr>
            <w:tcW w:w="1134" w:type="dxa"/>
            <w:vAlign w:val="center"/>
          </w:tcPr>
          <w:p>
            <w:pPr>
              <w:pStyle w:val="13"/>
            </w:pPr>
            <w:r>
              <w:t>2089999</w:t>
            </w:r>
          </w:p>
        </w:tc>
        <w:tc>
          <w:tcPr>
            <w:tcW w:w="1276" w:type="dxa"/>
            <w:vAlign w:val="center"/>
          </w:tcPr>
          <w:p>
            <w:pPr>
              <w:pStyle w:val="12"/>
            </w:pPr>
            <w:r>
              <w:t>20.00</w:t>
            </w:r>
          </w:p>
        </w:tc>
        <w:tc>
          <w:tcPr>
            <w:tcW w:w="1276" w:type="dxa"/>
            <w:vAlign w:val="center"/>
          </w:tcPr>
          <w:p>
            <w:pPr>
              <w:pStyle w:val="12"/>
            </w:pPr>
            <w:r>
              <w:t>20.00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怀财字【2023】7号涉核退役人员生活补助</w:t>
            </w:r>
          </w:p>
        </w:tc>
        <w:tc>
          <w:tcPr>
            <w:tcW w:w="1134" w:type="dxa"/>
            <w:vAlign w:val="center"/>
          </w:tcPr>
          <w:p>
            <w:pPr>
              <w:pStyle w:val="13"/>
            </w:pPr>
            <w:r>
              <w:t>2080803</w:t>
            </w:r>
          </w:p>
        </w:tc>
        <w:tc>
          <w:tcPr>
            <w:tcW w:w="1276" w:type="dxa"/>
            <w:vAlign w:val="center"/>
          </w:tcPr>
          <w:p>
            <w:pPr>
              <w:pStyle w:val="12"/>
            </w:pPr>
            <w:r>
              <w:t>18.48</w:t>
            </w:r>
          </w:p>
        </w:tc>
        <w:tc>
          <w:tcPr>
            <w:tcW w:w="1276" w:type="dxa"/>
            <w:vAlign w:val="center"/>
          </w:tcPr>
          <w:p>
            <w:pPr>
              <w:pStyle w:val="12"/>
            </w:pPr>
            <w:r>
              <w:t>18.48</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怀财字【2023】7号省、市县优秀意义士兵评选活动奖励金及经费</w:t>
            </w:r>
          </w:p>
        </w:tc>
        <w:tc>
          <w:tcPr>
            <w:tcW w:w="1134" w:type="dxa"/>
            <w:vAlign w:val="center"/>
          </w:tcPr>
          <w:p>
            <w:pPr>
              <w:pStyle w:val="13"/>
            </w:pPr>
            <w:r>
              <w:t>2089999</w:t>
            </w:r>
          </w:p>
        </w:tc>
        <w:tc>
          <w:tcPr>
            <w:tcW w:w="1276" w:type="dxa"/>
            <w:vAlign w:val="center"/>
          </w:tcPr>
          <w:p>
            <w:pPr>
              <w:pStyle w:val="12"/>
            </w:pPr>
            <w:r>
              <w:t>12.00</w:t>
            </w:r>
          </w:p>
        </w:tc>
        <w:tc>
          <w:tcPr>
            <w:tcW w:w="1276" w:type="dxa"/>
            <w:vAlign w:val="center"/>
          </w:tcPr>
          <w:p>
            <w:pPr>
              <w:pStyle w:val="12"/>
            </w:pPr>
            <w:r>
              <w:t>12.00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怀财字【2023】7号失业退役军人就业援助专岗资金</w:t>
            </w:r>
          </w:p>
        </w:tc>
        <w:tc>
          <w:tcPr>
            <w:tcW w:w="1134" w:type="dxa"/>
            <w:vAlign w:val="center"/>
          </w:tcPr>
          <w:p>
            <w:pPr>
              <w:pStyle w:val="13"/>
            </w:pPr>
            <w:r>
              <w:t>2089999</w:t>
            </w:r>
          </w:p>
        </w:tc>
        <w:tc>
          <w:tcPr>
            <w:tcW w:w="1276" w:type="dxa"/>
            <w:vAlign w:val="center"/>
          </w:tcPr>
          <w:p>
            <w:pPr>
              <w:pStyle w:val="12"/>
            </w:pPr>
            <w:r>
              <w:t>3600.00</w:t>
            </w:r>
          </w:p>
        </w:tc>
        <w:tc>
          <w:tcPr>
            <w:tcW w:w="1276" w:type="dxa"/>
            <w:vAlign w:val="center"/>
          </w:tcPr>
          <w:p>
            <w:pPr>
              <w:pStyle w:val="12"/>
            </w:pPr>
            <w:r>
              <w:t>3600.00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怀财字【2023】7号双拥经费</w:t>
            </w:r>
          </w:p>
        </w:tc>
        <w:tc>
          <w:tcPr>
            <w:tcW w:w="1134" w:type="dxa"/>
            <w:vAlign w:val="center"/>
          </w:tcPr>
          <w:p>
            <w:pPr>
              <w:pStyle w:val="13"/>
            </w:pPr>
            <w:r>
              <w:t>2082801</w:t>
            </w:r>
          </w:p>
        </w:tc>
        <w:tc>
          <w:tcPr>
            <w:tcW w:w="1276" w:type="dxa"/>
            <w:vAlign w:val="center"/>
          </w:tcPr>
          <w:p>
            <w:pPr>
              <w:pStyle w:val="12"/>
            </w:pPr>
            <w:r>
              <w:t>50.00</w:t>
            </w:r>
          </w:p>
        </w:tc>
        <w:tc>
          <w:tcPr>
            <w:tcW w:w="1276" w:type="dxa"/>
            <w:vAlign w:val="center"/>
          </w:tcPr>
          <w:p>
            <w:pPr>
              <w:pStyle w:val="12"/>
            </w:pPr>
            <w:r>
              <w:t>50.00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怀财字【2023】7号死亡军队离退休干部家属医保补助金</w:t>
            </w:r>
          </w:p>
        </w:tc>
        <w:tc>
          <w:tcPr>
            <w:tcW w:w="1134" w:type="dxa"/>
            <w:vAlign w:val="center"/>
          </w:tcPr>
          <w:p>
            <w:pPr>
              <w:pStyle w:val="13"/>
            </w:pPr>
            <w:r>
              <w:t>2089999</w:t>
            </w:r>
          </w:p>
        </w:tc>
        <w:tc>
          <w:tcPr>
            <w:tcW w:w="1276" w:type="dxa"/>
            <w:vAlign w:val="center"/>
          </w:tcPr>
          <w:p>
            <w:pPr>
              <w:pStyle w:val="12"/>
            </w:pPr>
            <w:r>
              <w:t>6.56</w:t>
            </w:r>
          </w:p>
        </w:tc>
        <w:tc>
          <w:tcPr>
            <w:tcW w:w="1276" w:type="dxa"/>
            <w:vAlign w:val="center"/>
          </w:tcPr>
          <w:p>
            <w:pPr>
              <w:pStyle w:val="12"/>
            </w:pPr>
            <w:r>
              <w:t>6.56</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怀财字【2023】7号退役士兵自谋职业金</w:t>
            </w:r>
          </w:p>
        </w:tc>
        <w:tc>
          <w:tcPr>
            <w:tcW w:w="1134" w:type="dxa"/>
            <w:vAlign w:val="center"/>
          </w:tcPr>
          <w:p>
            <w:pPr>
              <w:pStyle w:val="13"/>
            </w:pPr>
            <w:r>
              <w:t>2080901</w:t>
            </w:r>
          </w:p>
        </w:tc>
        <w:tc>
          <w:tcPr>
            <w:tcW w:w="1276" w:type="dxa"/>
            <w:vAlign w:val="center"/>
          </w:tcPr>
          <w:p>
            <w:pPr>
              <w:pStyle w:val="12"/>
            </w:pPr>
            <w:r>
              <w:t>10.00</w:t>
            </w:r>
          </w:p>
        </w:tc>
        <w:tc>
          <w:tcPr>
            <w:tcW w:w="1276" w:type="dxa"/>
            <w:vAlign w:val="center"/>
          </w:tcPr>
          <w:p>
            <w:pPr>
              <w:pStyle w:val="12"/>
            </w:pPr>
            <w:r>
              <w:t>10.00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怀财字【2023】7号西八里闫家房村烈士纪念碑修缮</w:t>
            </w:r>
          </w:p>
        </w:tc>
        <w:tc>
          <w:tcPr>
            <w:tcW w:w="1134" w:type="dxa"/>
            <w:vAlign w:val="center"/>
          </w:tcPr>
          <w:p>
            <w:pPr>
              <w:pStyle w:val="13"/>
            </w:pPr>
            <w:r>
              <w:t>2089999</w:t>
            </w:r>
          </w:p>
        </w:tc>
        <w:tc>
          <w:tcPr>
            <w:tcW w:w="1276" w:type="dxa"/>
            <w:vAlign w:val="center"/>
          </w:tcPr>
          <w:p>
            <w:pPr>
              <w:pStyle w:val="12"/>
            </w:pPr>
            <w:r>
              <w:t>30.00</w:t>
            </w:r>
          </w:p>
        </w:tc>
        <w:tc>
          <w:tcPr>
            <w:tcW w:w="1276" w:type="dxa"/>
            <w:vAlign w:val="center"/>
          </w:tcPr>
          <w:p>
            <w:pPr>
              <w:pStyle w:val="12"/>
            </w:pPr>
            <w:r>
              <w:t>30.00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怀财字【2023】7号现役军人立功</w:t>
            </w:r>
            <w:r>
              <w:rPr>
                <w:rFonts w:hint="eastAsia"/>
                <w:lang w:eastAsia="zh-CN"/>
              </w:rPr>
              <w:t>受</w:t>
            </w:r>
            <w:r>
              <w:t>奖</w:t>
            </w:r>
          </w:p>
        </w:tc>
        <w:tc>
          <w:tcPr>
            <w:tcW w:w="1134" w:type="dxa"/>
            <w:vAlign w:val="center"/>
          </w:tcPr>
          <w:p>
            <w:pPr>
              <w:pStyle w:val="13"/>
            </w:pPr>
            <w:r>
              <w:t>2089999</w:t>
            </w:r>
          </w:p>
        </w:tc>
        <w:tc>
          <w:tcPr>
            <w:tcW w:w="1276" w:type="dxa"/>
            <w:vAlign w:val="center"/>
          </w:tcPr>
          <w:p>
            <w:pPr>
              <w:pStyle w:val="12"/>
            </w:pPr>
            <w:r>
              <w:t>20.00</w:t>
            </w:r>
          </w:p>
        </w:tc>
        <w:tc>
          <w:tcPr>
            <w:tcW w:w="1276" w:type="dxa"/>
            <w:vAlign w:val="center"/>
          </w:tcPr>
          <w:p>
            <w:pPr>
              <w:pStyle w:val="12"/>
            </w:pPr>
            <w:r>
              <w:t>20.00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怀财字【2023】7号县乡村三级退役军人视频信息一体化平台视频服务费</w:t>
            </w:r>
          </w:p>
        </w:tc>
        <w:tc>
          <w:tcPr>
            <w:tcW w:w="1134" w:type="dxa"/>
            <w:vAlign w:val="center"/>
          </w:tcPr>
          <w:p>
            <w:pPr>
              <w:pStyle w:val="13"/>
            </w:pPr>
            <w:r>
              <w:t>2082801</w:t>
            </w:r>
          </w:p>
        </w:tc>
        <w:tc>
          <w:tcPr>
            <w:tcW w:w="1276" w:type="dxa"/>
            <w:vAlign w:val="center"/>
          </w:tcPr>
          <w:p>
            <w:pPr>
              <w:pStyle w:val="12"/>
            </w:pPr>
            <w:r>
              <w:t>17.28</w:t>
            </w:r>
          </w:p>
        </w:tc>
        <w:tc>
          <w:tcPr>
            <w:tcW w:w="1276" w:type="dxa"/>
            <w:vAlign w:val="center"/>
          </w:tcPr>
          <w:p>
            <w:pPr>
              <w:pStyle w:val="12"/>
            </w:pPr>
            <w:r>
              <w:t>17.28</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怀财字【2023】7号乡镇退役军人服务站经费</w:t>
            </w:r>
          </w:p>
        </w:tc>
        <w:tc>
          <w:tcPr>
            <w:tcW w:w="1134" w:type="dxa"/>
            <w:vAlign w:val="center"/>
          </w:tcPr>
          <w:p>
            <w:pPr>
              <w:pStyle w:val="13"/>
            </w:pPr>
            <w:r>
              <w:t>2082801</w:t>
            </w:r>
          </w:p>
        </w:tc>
        <w:tc>
          <w:tcPr>
            <w:tcW w:w="1276" w:type="dxa"/>
            <w:vAlign w:val="center"/>
          </w:tcPr>
          <w:p>
            <w:pPr>
              <w:pStyle w:val="12"/>
            </w:pPr>
            <w:r>
              <w:t>51.00</w:t>
            </w:r>
          </w:p>
        </w:tc>
        <w:tc>
          <w:tcPr>
            <w:tcW w:w="1276" w:type="dxa"/>
            <w:vAlign w:val="center"/>
          </w:tcPr>
          <w:p>
            <w:pPr>
              <w:pStyle w:val="12"/>
            </w:pPr>
            <w:r>
              <w:t>51.00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怀财字【2023】7号义务兵家庭优待金</w:t>
            </w:r>
          </w:p>
        </w:tc>
        <w:tc>
          <w:tcPr>
            <w:tcW w:w="1134" w:type="dxa"/>
            <w:vAlign w:val="center"/>
          </w:tcPr>
          <w:p>
            <w:pPr>
              <w:pStyle w:val="13"/>
            </w:pPr>
            <w:r>
              <w:t>2080805</w:t>
            </w:r>
          </w:p>
        </w:tc>
        <w:tc>
          <w:tcPr>
            <w:tcW w:w="1276" w:type="dxa"/>
            <w:vAlign w:val="center"/>
          </w:tcPr>
          <w:p>
            <w:pPr>
              <w:pStyle w:val="12"/>
            </w:pPr>
            <w:r>
              <w:t>260.00</w:t>
            </w:r>
          </w:p>
        </w:tc>
        <w:tc>
          <w:tcPr>
            <w:tcW w:w="1276" w:type="dxa"/>
            <w:vAlign w:val="center"/>
          </w:tcPr>
          <w:p>
            <w:pPr>
              <w:pStyle w:val="12"/>
            </w:pPr>
            <w:r>
              <w:t>260.00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怀财字【2023】7号迎接退役士兵光荣返乡</w:t>
            </w:r>
          </w:p>
        </w:tc>
        <w:tc>
          <w:tcPr>
            <w:tcW w:w="1134" w:type="dxa"/>
            <w:vAlign w:val="center"/>
          </w:tcPr>
          <w:p>
            <w:pPr>
              <w:pStyle w:val="13"/>
            </w:pPr>
            <w:r>
              <w:t>2089999</w:t>
            </w:r>
          </w:p>
        </w:tc>
        <w:tc>
          <w:tcPr>
            <w:tcW w:w="1276" w:type="dxa"/>
            <w:vAlign w:val="center"/>
          </w:tcPr>
          <w:p>
            <w:pPr>
              <w:pStyle w:val="12"/>
            </w:pPr>
            <w:r>
              <w:t>2.00</w:t>
            </w:r>
          </w:p>
        </w:tc>
        <w:tc>
          <w:tcPr>
            <w:tcW w:w="1276" w:type="dxa"/>
            <w:vAlign w:val="center"/>
          </w:tcPr>
          <w:p>
            <w:pPr>
              <w:pStyle w:val="12"/>
            </w:pPr>
            <w:r>
              <w:t>2.00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3"/>
            </w:pPr>
            <w:r>
              <w:t>怀财字【2023】7号优抚对象补助经费</w:t>
            </w:r>
          </w:p>
        </w:tc>
        <w:tc>
          <w:tcPr>
            <w:tcW w:w="1134" w:type="dxa"/>
            <w:vAlign w:val="center"/>
          </w:tcPr>
          <w:p>
            <w:pPr>
              <w:pStyle w:val="13"/>
            </w:pPr>
            <w:r>
              <w:t>2080801</w:t>
            </w:r>
          </w:p>
        </w:tc>
        <w:tc>
          <w:tcPr>
            <w:tcW w:w="1276" w:type="dxa"/>
            <w:vAlign w:val="center"/>
          </w:tcPr>
          <w:p>
            <w:pPr>
              <w:pStyle w:val="12"/>
            </w:pPr>
            <w:r>
              <w:t>150.00</w:t>
            </w:r>
          </w:p>
        </w:tc>
        <w:tc>
          <w:tcPr>
            <w:tcW w:w="1276" w:type="dxa"/>
            <w:vAlign w:val="center"/>
          </w:tcPr>
          <w:p>
            <w:pPr>
              <w:pStyle w:val="12"/>
            </w:pPr>
            <w:r>
              <w:t>150.00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2080802</w:t>
            </w:r>
          </w:p>
        </w:tc>
        <w:tc>
          <w:tcPr>
            <w:tcW w:w="1276" w:type="dxa"/>
            <w:vAlign w:val="center"/>
          </w:tcPr>
          <w:p>
            <w:pPr>
              <w:pStyle w:val="12"/>
            </w:pPr>
            <w:r>
              <w:t>90.00</w:t>
            </w:r>
          </w:p>
        </w:tc>
        <w:tc>
          <w:tcPr>
            <w:tcW w:w="1276" w:type="dxa"/>
            <w:vAlign w:val="center"/>
          </w:tcPr>
          <w:p>
            <w:pPr>
              <w:pStyle w:val="12"/>
            </w:pPr>
            <w:r>
              <w:t>90.00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2080803</w:t>
            </w:r>
          </w:p>
        </w:tc>
        <w:tc>
          <w:tcPr>
            <w:tcW w:w="1276" w:type="dxa"/>
            <w:vAlign w:val="center"/>
          </w:tcPr>
          <w:p>
            <w:pPr>
              <w:pStyle w:val="12"/>
            </w:pPr>
            <w:r>
              <w:t>200.00</w:t>
            </w:r>
          </w:p>
        </w:tc>
        <w:tc>
          <w:tcPr>
            <w:tcW w:w="1276" w:type="dxa"/>
            <w:vAlign w:val="center"/>
          </w:tcPr>
          <w:p>
            <w:pPr>
              <w:pStyle w:val="12"/>
            </w:pPr>
            <w:r>
              <w:t>200.00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怀财字【2023】7号优抚对象临时价格补</w:t>
            </w:r>
          </w:p>
        </w:tc>
        <w:tc>
          <w:tcPr>
            <w:tcW w:w="1134" w:type="dxa"/>
            <w:vAlign w:val="center"/>
          </w:tcPr>
          <w:p>
            <w:pPr>
              <w:pStyle w:val="13"/>
            </w:pPr>
            <w:r>
              <w:t>2080899</w:t>
            </w:r>
          </w:p>
        </w:tc>
        <w:tc>
          <w:tcPr>
            <w:tcW w:w="1276" w:type="dxa"/>
            <w:vAlign w:val="center"/>
          </w:tcPr>
          <w:p>
            <w:pPr>
              <w:pStyle w:val="12"/>
            </w:pPr>
            <w:r>
              <w:t>50.00</w:t>
            </w:r>
          </w:p>
        </w:tc>
        <w:tc>
          <w:tcPr>
            <w:tcW w:w="1276" w:type="dxa"/>
            <w:vAlign w:val="center"/>
          </w:tcPr>
          <w:p>
            <w:pPr>
              <w:pStyle w:val="12"/>
            </w:pPr>
            <w:r>
              <w:t>50.00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怀财字【2023】7号优抚对象医疗补助及参试人员体检费</w:t>
            </w:r>
          </w:p>
        </w:tc>
        <w:tc>
          <w:tcPr>
            <w:tcW w:w="1134" w:type="dxa"/>
            <w:vAlign w:val="center"/>
          </w:tcPr>
          <w:p>
            <w:pPr>
              <w:pStyle w:val="13"/>
            </w:pPr>
            <w:r>
              <w:t>2101401</w:t>
            </w:r>
          </w:p>
        </w:tc>
        <w:tc>
          <w:tcPr>
            <w:tcW w:w="1276" w:type="dxa"/>
            <w:vAlign w:val="center"/>
          </w:tcPr>
          <w:p>
            <w:pPr>
              <w:pStyle w:val="12"/>
            </w:pPr>
            <w:r>
              <w:t>125.00</w:t>
            </w:r>
          </w:p>
        </w:tc>
        <w:tc>
          <w:tcPr>
            <w:tcW w:w="1276" w:type="dxa"/>
            <w:vAlign w:val="center"/>
          </w:tcPr>
          <w:p>
            <w:pPr>
              <w:pStyle w:val="12"/>
            </w:pPr>
            <w:r>
              <w:t>125.00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怀财字【2023】7号自主就业退役士兵一次性补助</w:t>
            </w:r>
          </w:p>
        </w:tc>
        <w:tc>
          <w:tcPr>
            <w:tcW w:w="1134" w:type="dxa"/>
            <w:vAlign w:val="center"/>
          </w:tcPr>
          <w:p>
            <w:pPr>
              <w:pStyle w:val="13"/>
            </w:pPr>
            <w:r>
              <w:t>2080901</w:t>
            </w:r>
          </w:p>
        </w:tc>
        <w:tc>
          <w:tcPr>
            <w:tcW w:w="1276" w:type="dxa"/>
            <w:vAlign w:val="center"/>
          </w:tcPr>
          <w:p>
            <w:pPr>
              <w:pStyle w:val="12"/>
            </w:pPr>
            <w:r>
              <w:t>447.00</w:t>
            </w:r>
          </w:p>
        </w:tc>
        <w:tc>
          <w:tcPr>
            <w:tcW w:w="1276" w:type="dxa"/>
            <w:vAlign w:val="center"/>
          </w:tcPr>
          <w:p>
            <w:pPr>
              <w:pStyle w:val="12"/>
            </w:pPr>
            <w:r>
              <w:t>447.00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冀财社【2021】146号 河北省财政厅关于提前下达2022年中央退役安置补助经费预算的通知</w:t>
            </w:r>
          </w:p>
        </w:tc>
        <w:tc>
          <w:tcPr>
            <w:tcW w:w="1134" w:type="dxa"/>
            <w:vAlign w:val="center"/>
          </w:tcPr>
          <w:p>
            <w:pPr>
              <w:pStyle w:val="13"/>
            </w:pPr>
            <w:r>
              <w:t>2080902</w:t>
            </w:r>
          </w:p>
        </w:tc>
        <w:tc>
          <w:tcPr>
            <w:tcW w:w="1276" w:type="dxa"/>
            <w:vAlign w:val="center"/>
          </w:tcPr>
          <w:p>
            <w:pPr>
              <w:pStyle w:val="12"/>
            </w:pPr>
            <w:r>
              <w:t>303.58</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303.58</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3"/>
            </w:pPr>
            <w:r>
              <w:t>冀财社【2021】193号河北省财政厅提前下达2022年省级退役安置补助经费预算</w:t>
            </w:r>
          </w:p>
        </w:tc>
        <w:tc>
          <w:tcPr>
            <w:tcW w:w="1134" w:type="dxa"/>
            <w:vAlign w:val="center"/>
          </w:tcPr>
          <w:p>
            <w:pPr>
              <w:pStyle w:val="13"/>
            </w:pPr>
            <w:r>
              <w:t>2080902</w:t>
            </w:r>
          </w:p>
        </w:tc>
        <w:tc>
          <w:tcPr>
            <w:tcW w:w="1276" w:type="dxa"/>
            <w:vAlign w:val="center"/>
          </w:tcPr>
          <w:p>
            <w:pPr>
              <w:pStyle w:val="12"/>
            </w:pPr>
            <w:r>
              <w:t>17.00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17.00</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2080902</w:t>
            </w:r>
          </w:p>
        </w:tc>
        <w:tc>
          <w:tcPr>
            <w:tcW w:w="1276" w:type="dxa"/>
            <w:vAlign w:val="center"/>
          </w:tcPr>
          <w:p>
            <w:pPr>
              <w:pStyle w:val="12"/>
            </w:pPr>
            <w:r>
              <w:t>6.00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6.00</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2080904</w:t>
            </w:r>
          </w:p>
        </w:tc>
        <w:tc>
          <w:tcPr>
            <w:tcW w:w="1276" w:type="dxa"/>
            <w:vAlign w:val="center"/>
          </w:tcPr>
          <w:p>
            <w:pPr>
              <w:pStyle w:val="12"/>
            </w:pPr>
            <w:r>
              <w:t>7.17</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7.17</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3"/>
            </w:pPr>
            <w:r>
              <w:t>冀财社【2022】140号河北省财政厅关于提前下达2023年中央优抚对象补助经费预算的通知</w:t>
            </w:r>
          </w:p>
        </w:tc>
        <w:tc>
          <w:tcPr>
            <w:tcW w:w="1134" w:type="dxa"/>
            <w:vAlign w:val="center"/>
          </w:tcPr>
          <w:p>
            <w:pPr>
              <w:pStyle w:val="13"/>
            </w:pPr>
            <w:r>
              <w:t>2080801</w:t>
            </w:r>
          </w:p>
        </w:tc>
        <w:tc>
          <w:tcPr>
            <w:tcW w:w="1276" w:type="dxa"/>
            <w:vAlign w:val="center"/>
          </w:tcPr>
          <w:p>
            <w:pPr>
              <w:pStyle w:val="12"/>
            </w:pPr>
            <w:r>
              <w:t>72.00</w:t>
            </w:r>
          </w:p>
        </w:tc>
        <w:tc>
          <w:tcPr>
            <w:tcW w:w="1276" w:type="dxa"/>
            <w:vAlign w:val="center"/>
          </w:tcPr>
          <w:p>
            <w:pPr>
              <w:pStyle w:val="12"/>
            </w:pPr>
            <w:r>
              <w:t>72.00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2080802</w:t>
            </w:r>
          </w:p>
        </w:tc>
        <w:tc>
          <w:tcPr>
            <w:tcW w:w="1276" w:type="dxa"/>
            <w:vAlign w:val="center"/>
          </w:tcPr>
          <w:p>
            <w:pPr>
              <w:pStyle w:val="12"/>
            </w:pPr>
            <w:r>
              <w:t>410.00</w:t>
            </w:r>
          </w:p>
        </w:tc>
        <w:tc>
          <w:tcPr>
            <w:tcW w:w="1276" w:type="dxa"/>
            <w:vAlign w:val="center"/>
          </w:tcPr>
          <w:p>
            <w:pPr>
              <w:pStyle w:val="12"/>
            </w:pPr>
            <w:r>
              <w:t>410.00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2080803</w:t>
            </w:r>
          </w:p>
        </w:tc>
        <w:tc>
          <w:tcPr>
            <w:tcW w:w="1276" w:type="dxa"/>
            <w:vAlign w:val="center"/>
          </w:tcPr>
          <w:p>
            <w:pPr>
              <w:pStyle w:val="12"/>
            </w:pPr>
            <w:r>
              <w:t>1071.00</w:t>
            </w:r>
          </w:p>
        </w:tc>
        <w:tc>
          <w:tcPr>
            <w:tcW w:w="1276" w:type="dxa"/>
            <w:vAlign w:val="center"/>
          </w:tcPr>
          <w:p>
            <w:pPr>
              <w:pStyle w:val="12"/>
            </w:pPr>
            <w:r>
              <w:t>1071.00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冀财社【2022】143号河北省财政厅关于提前下达2023中央优抚对象补助经费预算的通知</w:t>
            </w:r>
          </w:p>
        </w:tc>
        <w:tc>
          <w:tcPr>
            <w:tcW w:w="1134" w:type="dxa"/>
            <w:vAlign w:val="center"/>
          </w:tcPr>
          <w:p>
            <w:pPr>
              <w:pStyle w:val="13"/>
            </w:pPr>
            <w:r>
              <w:t>2101401</w:t>
            </w:r>
          </w:p>
        </w:tc>
        <w:tc>
          <w:tcPr>
            <w:tcW w:w="1276" w:type="dxa"/>
            <w:vAlign w:val="center"/>
          </w:tcPr>
          <w:p>
            <w:pPr>
              <w:pStyle w:val="12"/>
            </w:pPr>
            <w:r>
              <w:t>33.00</w:t>
            </w:r>
          </w:p>
        </w:tc>
        <w:tc>
          <w:tcPr>
            <w:tcW w:w="1276" w:type="dxa"/>
            <w:vAlign w:val="center"/>
          </w:tcPr>
          <w:p>
            <w:pPr>
              <w:pStyle w:val="12"/>
            </w:pPr>
            <w:r>
              <w:t>33.00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冀财社【2022】158号河北省财政厅关于提前下达2023年省级企业军转干部解困补助资金的通知</w:t>
            </w:r>
          </w:p>
        </w:tc>
        <w:tc>
          <w:tcPr>
            <w:tcW w:w="1134" w:type="dxa"/>
            <w:vAlign w:val="center"/>
          </w:tcPr>
          <w:p>
            <w:pPr>
              <w:pStyle w:val="13"/>
            </w:pPr>
            <w:r>
              <w:t>2080905</w:t>
            </w:r>
          </w:p>
        </w:tc>
        <w:tc>
          <w:tcPr>
            <w:tcW w:w="1276" w:type="dxa"/>
            <w:vAlign w:val="center"/>
          </w:tcPr>
          <w:p>
            <w:pPr>
              <w:pStyle w:val="12"/>
            </w:pPr>
            <w:r>
              <w:t>50.00</w:t>
            </w:r>
          </w:p>
        </w:tc>
        <w:tc>
          <w:tcPr>
            <w:tcW w:w="1276" w:type="dxa"/>
            <w:vAlign w:val="center"/>
          </w:tcPr>
          <w:p>
            <w:pPr>
              <w:pStyle w:val="12"/>
            </w:pPr>
            <w:r>
              <w:t>50.00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冀财社【2022】159号河北省财政厅关于提前下达2023年中央企业军转干部解困补助资金的通知</w:t>
            </w:r>
          </w:p>
        </w:tc>
        <w:tc>
          <w:tcPr>
            <w:tcW w:w="1134" w:type="dxa"/>
            <w:vAlign w:val="center"/>
          </w:tcPr>
          <w:p>
            <w:pPr>
              <w:pStyle w:val="13"/>
            </w:pPr>
            <w:r>
              <w:t>2080905</w:t>
            </w:r>
          </w:p>
        </w:tc>
        <w:tc>
          <w:tcPr>
            <w:tcW w:w="1276" w:type="dxa"/>
            <w:vAlign w:val="center"/>
          </w:tcPr>
          <w:p>
            <w:pPr>
              <w:pStyle w:val="12"/>
            </w:pPr>
            <w:r>
              <w:t>57.00</w:t>
            </w:r>
          </w:p>
        </w:tc>
        <w:tc>
          <w:tcPr>
            <w:tcW w:w="1276" w:type="dxa"/>
            <w:vAlign w:val="center"/>
          </w:tcPr>
          <w:p>
            <w:pPr>
              <w:pStyle w:val="12"/>
            </w:pPr>
            <w:r>
              <w:t>57.00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3"/>
            </w:pPr>
            <w:r>
              <w:t>冀财社【2022】161号河北省财政厅关于提前下达2023年省级财政优抚对象补助经费预算的通知</w:t>
            </w:r>
          </w:p>
        </w:tc>
        <w:tc>
          <w:tcPr>
            <w:tcW w:w="1134" w:type="dxa"/>
            <w:vAlign w:val="center"/>
          </w:tcPr>
          <w:p>
            <w:pPr>
              <w:pStyle w:val="13"/>
            </w:pPr>
            <w:r>
              <w:t>2080803</w:t>
            </w:r>
          </w:p>
        </w:tc>
        <w:tc>
          <w:tcPr>
            <w:tcW w:w="1276" w:type="dxa"/>
            <w:vAlign w:val="center"/>
          </w:tcPr>
          <w:p>
            <w:pPr>
              <w:pStyle w:val="12"/>
            </w:pPr>
            <w:r>
              <w:t>109.00</w:t>
            </w:r>
          </w:p>
        </w:tc>
        <w:tc>
          <w:tcPr>
            <w:tcW w:w="1276" w:type="dxa"/>
            <w:vAlign w:val="center"/>
          </w:tcPr>
          <w:p>
            <w:pPr>
              <w:pStyle w:val="12"/>
            </w:pPr>
            <w:r>
              <w:t>109.00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2080805</w:t>
            </w:r>
          </w:p>
        </w:tc>
        <w:tc>
          <w:tcPr>
            <w:tcW w:w="1276" w:type="dxa"/>
            <w:vAlign w:val="center"/>
          </w:tcPr>
          <w:p>
            <w:pPr>
              <w:pStyle w:val="12"/>
            </w:pPr>
            <w:r>
              <w:t>149.90</w:t>
            </w:r>
          </w:p>
        </w:tc>
        <w:tc>
          <w:tcPr>
            <w:tcW w:w="1276" w:type="dxa"/>
            <w:vAlign w:val="center"/>
          </w:tcPr>
          <w:p>
            <w:pPr>
              <w:pStyle w:val="12"/>
            </w:pPr>
            <w:r>
              <w:t>149.90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2080899</w:t>
            </w:r>
          </w:p>
        </w:tc>
        <w:tc>
          <w:tcPr>
            <w:tcW w:w="1276" w:type="dxa"/>
            <w:vAlign w:val="center"/>
          </w:tcPr>
          <w:p>
            <w:pPr>
              <w:pStyle w:val="12"/>
            </w:pPr>
            <w:r>
              <w:t>4.30</w:t>
            </w:r>
          </w:p>
        </w:tc>
        <w:tc>
          <w:tcPr>
            <w:tcW w:w="1276" w:type="dxa"/>
            <w:vAlign w:val="center"/>
          </w:tcPr>
          <w:p>
            <w:pPr>
              <w:pStyle w:val="12"/>
            </w:pPr>
            <w:r>
              <w:t>4.30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2101401</w:t>
            </w:r>
          </w:p>
        </w:tc>
        <w:tc>
          <w:tcPr>
            <w:tcW w:w="1276" w:type="dxa"/>
            <w:vAlign w:val="center"/>
          </w:tcPr>
          <w:p>
            <w:pPr>
              <w:pStyle w:val="12"/>
            </w:pPr>
            <w:r>
              <w:t>23.00</w:t>
            </w:r>
          </w:p>
        </w:tc>
        <w:tc>
          <w:tcPr>
            <w:tcW w:w="1276" w:type="dxa"/>
            <w:vAlign w:val="center"/>
          </w:tcPr>
          <w:p>
            <w:pPr>
              <w:pStyle w:val="12"/>
            </w:pPr>
            <w:r>
              <w:t>23.00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3"/>
            </w:pPr>
            <w:r>
              <w:t>冀财社【2022】165河北省财政厅关于以前下达2023年省级退役安置补助经费预算的通知</w:t>
            </w:r>
          </w:p>
        </w:tc>
        <w:tc>
          <w:tcPr>
            <w:tcW w:w="1134" w:type="dxa"/>
            <w:vAlign w:val="center"/>
          </w:tcPr>
          <w:p>
            <w:pPr>
              <w:pStyle w:val="13"/>
            </w:pPr>
            <w:r>
              <w:t>2080901</w:t>
            </w:r>
          </w:p>
        </w:tc>
        <w:tc>
          <w:tcPr>
            <w:tcW w:w="1276" w:type="dxa"/>
            <w:vAlign w:val="center"/>
          </w:tcPr>
          <w:p>
            <w:pPr>
              <w:pStyle w:val="12"/>
            </w:pPr>
            <w:r>
              <w:t>128.00</w:t>
            </w:r>
          </w:p>
        </w:tc>
        <w:tc>
          <w:tcPr>
            <w:tcW w:w="1276" w:type="dxa"/>
            <w:vAlign w:val="center"/>
          </w:tcPr>
          <w:p>
            <w:pPr>
              <w:pStyle w:val="12"/>
            </w:pPr>
            <w:r>
              <w:t>128.00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2080902</w:t>
            </w:r>
          </w:p>
        </w:tc>
        <w:tc>
          <w:tcPr>
            <w:tcW w:w="1276" w:type="dxa"/>
            <w:vAlign w:val="center"/>
          </w:tcPr>
          <w:p>
            <w:pPr>
              <w:pStyle w:val="12"/>
            </w:pPr>
            <w:r>
              <w:t>17.00</w:t>
            </w:r>
          </w:p>
        </w:tc>
        <w:tc>
          <w:tcPr>
            <w:tcW w:w="1276" w:type="dxa"/>
            <w:vAlign w:val="center"/>
          </w:tcPr>
          <w:p>
            <w:pPr>
              <w:pStyle w:val="12"/>
            </w:pPr>
            <w:r>
              <w:t>17.00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2080902</w:t>
            </w:r>
          </w:p>
        </w:tc>
        <w:tc>
          <w:tcPr>
            <w:tcW w:w="1276" w:type="dxa"/>
            <w:vAlign w:val="center"/>
          </w:tcPr>
          <w:p>
            <w:pPr>
              <w:pStyle w:val="12"/>
            </w:pPr>
            <w:r>
              <w:t>5.00</w:t>
            </w:r>
          </w:p>
        </w:tc>
        <w:tc>
          <w:tcPr>
            <w:tcW w:w="1276" w:type="dxa"/>
            <w:vAlign w:val="center"/>
          </w:tcPr>
          <w:p>
            <w:pPr>
              <w:pStyle w:val="12"/>
            </w:pPr>
            <w:r>
              <w:t>5.00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2080904</w:t>
            </w:r>
          </w:p>
        </w:tc>
        <w:tc>
          <w:tcPr>
            <w:tcW w:w="1276" w:type="dxa"/>
            <w:vAlign w:val="center"/>
          </w:tcPr>
          <w:p>
            <w:pPr>
              <w:pStyle w:val="12"/>
            </w:pPr>
            <w:r>
              <w:t>5.31</w:t>
            </w:r>
          </w:p>
        </w:tc>
        <w:tc>
          <w:tcPr>
            <w:tcW w:w="1276" w:type="dxa"/>
            <w:vAlign w:val="center"/>
          </w:tcPr>
          <w:p>
            <w:pPr>
              <w:pStyle w:val="12"/>
            </w:pPr>
            <w:r>
              <w:t>5.31</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冀财社【2022】168号河北省财政厅关于提前下达2023年优抚事业单位补助资金预算的通知</w:t>
            </w:r>
          </w:p>
        </w:tc>
        <w:tc>
          <w:tcPr>
            <w:tcW w:w="1134" w:type="dxa"/>
            <w:vAlign w:val="center"/>
          </w:tcPr>
          <w:p>
            <w:pPr>
              <w:pStyle w:val="13"/>
            </w:pPr>
            <w:r>
              <w:t>2080807</w:t>
            </w:r>
          </w:p>
        </w:tc>
        <w:tc>
          <w:tcPr>
            <w:tcW w:w="1276" w:type="dxa"/>
            <w:vAlign w:val="center"/>
          </w:tcPr>
          <w:p>
            <w:pPr>
              <w:pStyle w:val="12"/>
            </w:pPr>
            <w:r>
              <w:t>14.00</w:t>
            </w:r>
          </w:p>
        </w:tc>
        <w:tc>
          <w:tcPr>
            <w:tcW w:w="1276" w:type="dxa"/>
            <w:vAlign w:val="center"/>
          </w:tcPr>
          <w:p>
            <w:pPr>
              <w:pStyle w:val="12"/>
            </w:pPr>
            <w:r>
              <w:t>14.00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3"/>
            </w:pPr>
            <w:r>
              <w:t>冀财社【2022】200号河北省财政厅关于提前下达2023年中央退役安置补助经费预算的通知</w:t>
            </w:r>
          </w:p>
        </w:tc>
        <w:tc>
          <w:tcPr>
            <w:tcW w:w="1134" w:type="dxa"/>
            <w:vAlign w:val="center"/>
          </w:tcPr>
          <w:p>
            <w:pPr>
              <w:pStyle w:val="13"/>
            </w:pPr>
            <w:r>
              <w:t>2080902</w:t>
            </w:r>
          </w:p>
        </w:tc>
        <w:tc>
          <w:tcPr>
            <w:tcW w:w="1276" w:type="dxa"/>
            <w:vAlign w:val="center"/>
          </w:tcPr>
          <w:p>
            <w:pPr>
              <w:pStyle w:val="12"/>
            </w:pPr>
            <w:r>
              <w:t>397.00</w:t>
            </w:r>
          </w:p>
        </w:tc>
        <w:tc>
          <w:tcPr>
            <w:tcW w:w="1276" w:type="dxa"/>
            <w:vAlign w:val="center"/>
          </w:tcPr>
          <w:p>
            <w:pPr>
              <w:pStyle w:val="12"/>
            </w:pPr>
            <w:r>
              <w:t>397.00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2080903</w:t>
            </w:r>
          </w:p>
        </w:tc>
        <w:tc>
          <w:tcPr>
            <w:tcW w:w="1276" w:type="dxa"/>
            <w:vAlign w:val="center"/>
          </w:tcPr>
          <w:p>
            <w:pPr>
              <w:pStyle w:val="12"/>
            </w:pPr>
            <w:r>
              <w:t>22.00</w:t>
            </w:r>
          </w:p>
        </w:tc>
        <w:tc>
          <w:tcPr>
            <w:tcW w:w="1276" w:type="dxa"/>
            <w:vAlign w:val="center"/>
          </w:tcPr>
          <w:p>
            <w:pPr>
              <w:pStyle w:val="12"/>
            </w:pPr>
            <w:r>
              <w:t>22.00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冀财社【2022】202号河北省财政厅关于提前下达2023年中央财政优抚对象补助经费预算（第一批）的通知</w:t>
            </w:r>
          </w:p>
        </w:tc>
        <w:tc>
          <w:tcPr>
            <w:tcW w:w="1134" w:type="dxa"/>
            <w:vAlign w:val="center"/>
          </w:tcPr>
          <w:p>
            <w:pPr>
              <w:pStyle w:val="13"/>
            </w:pPr>
            <w:r>
              <w:t>2080805</w:t>
            </w:r>
          </w:p>
        </w:tc>
        <w:tc>
          <w:tcPr>
            <w:tcW w:w="1276" w:type="dxa"/>
            <w:vAlign w:val="center"/>
          </w:tcPr>
          <w:p>
            <w:pPr>
              <w:pStyle w:val="12"/>
            </w:pPr>
            <w:r>
              <w:t>123.00</w:t>
            </w:r>
          </w:p>
        </w:tc>
        <w:tc>
          <w:tcPr>
            <w:tcW w:w="1276" w:type="dxa"/>
            <w:vAlign w:val="center"/>
          </w:tcPr>
          <w:p>
            <w:pPr>
              <w:pStyle w:val="12"/>
            </w:pPr>
            <w:r>
              <w:t>123.00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3"/>
            </w:pPr>
            <w:r>
              <w:t>冀财社【2022】78号关于提前下达2022年中央退役安置补助经费预算第一批的通知</w:t>
            </w:r>
          </w:p>
        </w:tc>
        <w:tc>
          <w:tcPr>
            <w:tcW w:w="1134" w:type="dxa"/>
            <w:vAlign w:val="center"/>
          </w:tcPr>
          <w:p>
            <w:pPr>
              <w:pStyle w:val="13"/>
            </w:pPr>
            <w:r>
              <w:t>2080902</w:t>
            </w:r>
          </w:p>
        </w:tc>
        <w:tc>
          <w:tcPr>
            <w:tcW w:w="1276" w:type="dxa"/>
            <w:vAlign w:val="center"/>
          </w:tcPr>
          <w:p>
            <w:pPr>
              <w:pStyle w:val="12"/>
            </w:pPr>
            <w:r>
              <w:t>64.00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64.00</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2080903</w:t>
            </w:r>
          </w:p>
        </w:tc>
        <w:tc>
          <w:tcPr>
            <w:tcW w:w="1276" w:type="dxa"/>
            <w:vAlign w:val="center"/>
          </w:tcPr>
          <w:p>
            <w:pPr>
              <w:pStyle w:val="12"/>
            </w:pPr>
            <w:r>
              <w:t>6.34</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6.34</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冀财社【2022】98号河北省财政厅关于下达2022年中央优抚对象补助经费（第二批）的通知</w:t>
            </w:r>
          </w:p>
        </w:tc>
        <w:tc>
          <w:tcPr>
            <w:tcW w:w="1134" w:type="dxa"/>
            <w:vAlign w:val="center"/>
          </w:tcPr>
          <w:p>
            <w:pPr>
              <w:pStyle w:val="13"/>
            </w:pPr>
            <w:r>
              <w:t>2080899</w:t>
            </w:r>
          </w:p>
        </w:tc>
        <w:tc>
          <w:tcPr>
            <w:tcW w:w="1276" w:type="dxa"/>
            <w:vAlign w:val="center"/>
          </w:tcPr>
          <w:p>
            <w:pPr>
              <w:pStyle w:val="12"/>
            </w:pPr>
            <w:r>
              <w:t>1.88</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1.88</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3"/>
            </w:pPr>
            <w:r>
              <w:t>冀财社﹝2021﹞120号河北省财政厅关于下达2021年中央退役安置补助经费预算[第三批]的通知</w:t>
            </w:r>
          </w:p>
        </w:tc>
        <w:tc>
          <w:tcPr>
            <w:tcW w:w="1134" w:type="dxa"/>
            <w:vAlign w:val="center"/>
          </w:tcPr>
          <w:p>
            <w:pPr>
              <w:pStyle w:val="13"/>
            </w:pPr>
            <w:r>
              <w:t>2080904</w:t>
            </w:r>
          </w:p>
        </w:tc>
        <w:tc>
          <w:tcPr>
            <w:tcW w:w="1276" w:type="dxa"/>
            <w:vAlign w:val="center"/>
          </w:tcPr>
          <w:p>
            <w:pPr>
              <w:pStyle w:val="12"/>
            </w:pPr>
            <w:r>
              <w:t>49.99</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49.99</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2080904</w:t>
            </w:r>
          </w:p>
        </w:tc>
        <w:tc>
          <w:tcPr>
            <w:tcW w:w="1276" w:type="dxa"/>
            <w:vAlign w:val="center"/>
          </w:tcPr>
          <w:p>
            <w:pPr>
              <w:pStyle w:val="12"/>
            </w:pPr>
            <w:r>
              <w:t>0.32</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0.32</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冀财社﹝2021﹞197号 河北省财政厅关于提前下达2022年省级优抚事业单位补助资金预算的通知</w:t>
            </w:r>
          </w:p>
        </w:tc>
        <w:tc>
          <w:tcPr>
            <w:tcW w:w="1134" w:type="dxa"/>
            <w:vAlign w:val="center"/>
          </w:tcPr>
          <w:p>
            <w:pPr>
              <w:pStyle w:val="13"/>
            </w:pPr>
            <w:r>
              <w:t>2080808</w:t>
            </w:r>
          </w:p>
        </w:tc>
        <w:tc>
          <w:tcPr>
            <w:tcW w:w="1276" w:type="dxa"/>
            <w:vAlign w:val="center"/>
          </w:tcPr>
          <w:p>
            <w:pPr>
              <w:pStyle w:val="12"/>
            </w:pPr>
            <w:r>
              <w:t>12.70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12.70</w:t>
            </w:r>
          </w:p>
        </w:tc>
        <w:tc>
          <w:tcPr>
            <w:tcW w:w="1276"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321001怀来县退役军人事务局</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1"/>
            </w:pPr>
            <w:r>
              <w:t>政府经济分类</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5"/>
            </w:pPr>
            <w:r>
              <w:t>合  计</w:t>
            </w:r>
          </w:p>
        </w:tc>
        <w:tc>
          <w:tcPr>
            <w:tcW w:w="1417" w:type="dxa"/>
            <w:vAlign w:val="center"/>
          </w:tcPr>
          <w:p>
            <w:pPr>
              <w:pStyle w:val="16"/>
            </w:pPr>
            <w:r>
              <w:t>9336.44</w:t>
            </w:r>
          </w:p>
        </w:tc>
        <w:tc>
          <w:tcPr>
            <w:tcW w:w="1417" w:type="dxa"/>
            <w:vAlign w:val="center"/>
          </w:tcPr>
          <w:p>
            <w:pPr>
              <w:pStyle w:val="16"/>
            </w:pPr>
            <w:r>
              <w:t>8867.45</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r>
              <w:t>468.98</w:t>
            </w: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501机关工资福利支出</w:t>
            </w:r>
          </w:p>
        </w:tc>
        <w:tc>
          <w:tcPr>
            <w:tcW w:w="1417" w:type="dxa"/>
            <w:vAlign w:val="center"/>
          </w:tcPr>
          <w:p>
            <w:pPr>
              <w:pStyle w:val="12"/>
            </w:pPr>
            <w:r>
              <w:t>283.68</w:t>
            </w:r>
          </w:p>
        </w:tc>
        <w:tc>
          <w:tcPr>
            <w:tcW w:w="1417" w:type="dxa"/>
            <w:vAlign w:val="center"/>
          </w:tcPr>
          <w:p>
            <w:pPr>
              <w:pStyle w:val="12"/>
            </w:pPr>
            <w:r>
              <w:t>283.68</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502机关商品和服务支出</w:t>
            </w:r>
          </w:p>
        </w:tc>
        <w:tc>
          <w:tcPr>
            <w:tcW w:w="1417" w:type="dxa"/>
            <w:vAlign w:val="center"/>
          </w:tcPr>
          <w:p>
            <w:pPr>
              <w:pStyle w:val="12"/>
            </w:pPr>
            <w:r>
              <w:t>82.84</w:t>
            </w:r>
          </w:p>
        </w:tc>
        <w:tc>
          <w:tcPr>
            <w:tcW w:w="1417" w:type="dxa"/>
            <w:vAlign w:val="center"/>
          </w:tcPr>
          <w:p>
            <w:pPr>
              <w:pStyle w:val="12"/>
            </w:pPr>
            <w:r>
              <w:t>82.84</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503机关资本性支出（一）</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504机关资本性支出（二）</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505对事业单位经常性补助</w:t>
            </w:r>
          </w:p>
        </w:tc>
        <w:tc>
          <w:tcPr>
            <w:tcW w:w="1417" w:type="dxa"/>
            <w:vAlign w:val="center"/>
          </w:tcPr>
          <w:p>
            <w:pPr>
              <w:pStyle w:val="12"/>
            </w:pPr>
            <w:r>
              <w:t>9.60</w:t>
            </w:r>
          </w:p>
        </w:tc>
        <w:tc>
          <w:tcPr>
            <w:tcW w:w="1417" w:type="dxa"/>
            <w:vAlign w:val="center"/>
          </w:tcPr>
          <w:p>
            <w:pPr>
              <w:pStyle w:val="12"/>
            </w:pPr>
            <w:r>
              <w:t>9.60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506对事业单位资本性补助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507对企业补助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508对企业资本性支出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509对个人和家庭的补助</w:t>
            </w:r>
          </w:p>
        </w:tc>
        <w:tc>
          <w:tcPr>
            <w:tcW w:w="1417" w:type="dxa"/>
            <w:vAlign w:val="center"/>
          </w:tcPr>
          <w:p>
            <w:pPr>
              <w:pStyle w:val="12"/>
            </w:pPr>
            <w:r>
              <w:t>8960.32</w:t>
            </w:r>
          </w:p>
        </w:tc>
        <w:tc>
          <w:tcPr>
            <w:tcW w:w="1417" w:type="dxa"/>
            <w:vAlign w:val="center"/>
          </w:tcPr>
          <w:p>
            <w:pPr>
              <w:pStyle w:val="12"/>
            </w:pPr>
            <w:r>
              <w:t>8491.33</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r>
              <w:t>468.98</w:t>
            </w: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511债务利息及费用支出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513转移性支出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599其他支出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321001怀来县退役军人事务局</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11"/>
            </w:pPr>
            <w:r>
              <w:t>支出内容</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合计</w:t>
            </w:r>
          </w:p>
        </w:tc>
        <w:tc>
          <w:tcPr>
            <w:tcW w:w="1417" w:type="dxa"/>
            <w:vAlign w:val="center"/>
          </w:tcPr>
          <w:p>
            <w:pPr>
              <w:pStyle w:val="16"/>
            </w:pPr>
            <w:r>
              <w:t>0.80</w:t>
            </w:r>
          </w:p>
        </w:tc>
        <w:tc>
          <w:tcPr>
            <w:tcW w:w="1417" w:type="dxa"/>
            <w:vAlign w:val="center"/>
          </w:tcPr>
          <w:p>
            <w:pPr>
              <w:pStyle w:val="16"/>
            </w:pPr>
            <w:r>
              <w:t>0.80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“三公”经费小计</w:t>
            </w:r>
          </w:p>
        </w:tc>
        <w:tc>
          <w:tcPr>
            <w:tcW w:w="1417" w:type="dxa"/>
            <w:vAlign w:val="center"/>
          </w:tcPr>
          <w:p>
            <w:pPr>
              <w:pStyle w:val="16"/>
            </w:pPr>
            <w:r>
              <w:t>0.80</w:t>
            </w:r>
          </w:p>
        </w:tc>
        <w:tc>
          <w:tcPr>
            <w:tcW w:w="1417" w:type="dxa"/>
            <w:vAlign w:val="center"/>
          </w:tcPr>
          <w:p>
            <w:pPr>
              <w:pStyle w:val="16"/>
            </w:pPr>
            <w:r>
              <w:t>0.80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一、因公出国（境）费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二、公务用车购置及运维费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其中：公务用车购置费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公务用车运行维护费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三、公务接待费</w:t>
            </w:r>
          </w:p>
        </w:tc>
        <w:tc>
          <w:tcPr>
            <w:tcW w:w="1417" w:type="dxa"/>
            <w:vAlign w:val="center"/>
          </w:tcPr>
          <w:p>
            <w:pPr>
              <w:pStyle w:val="12"/>
            </w:pPr>
            <w:r>
              <w:t>0.80</w:t>
            </w:r>
          </w:p>
        </w:tc>
        <w:tc>
          <w:tcPr>
            <w:tcW w:w="1417" w:type="dxa"/>
            <w:vAlign w:val="center"/>
          </w:tcPr>
          <w:p>
            <w:pPr>
              <w:pStyle w:val="12"/>
            </w:pPr>
            <w:r>
              <w:t>0.80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四、会议费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五、培训费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DJlMDEwMTdiOTc3ZTc3ZDhhMTM0OTFjNGQ0YTRjYzIifQ=="/>
  </w:docVars>
  <w:rsids>
    <w:rsidRoot w:val="00000000"/>
    <w:rsid w:val="0D5507BD"/>
    <w:rsid w:val="39284D60"/>
    <w:rsid w:val="47E92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2023-03-14T18:35:46Z</dcterms:created>
  <dcterms:modified xsi:type="dcterms:W3CDTF">2023-03-14T10:35:45Z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2023-03-14T18:35:34Z</dcterms:created>
  <dcterms:modified xsi:type="dcterms:W3CDTF">2023-03-14T10:35:34Z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2023-03-14T18:35:34Z</dcterms:created>
  <dcterms:modified xsi:type="dcterms:W3CDTF">2023-03-14T10:35:33Z</dcterms:modified>
</cp:coreProperties>
</file>

<file path=customXml/itemProps1.xml><?xml version="1.0" encoding="utf-8"?>
<ds:datastoreItem xmlns:ds="http://schemas.openxmlformats.org/officeDocument/2006/customXml" ds:itemID="{d00f8799-ff63-4612-8086-36b5848b4907}">
  <ds:schemaRefs/>
</ds:datastoreItem>
</file>

<file path=customXml/itemProps2.xml><?xml version="1.0" encoding="utf-8"?>
<ds:datastoreItem xmlns:ds="http://schemas.openxmlformats.org/officeDocument/2006/customXml" ds:itemID="{3d1ee2b4-5fc3-4f6c-a464-e5f1c506af2d}">
  <ds:schemaRefs/>
</ds:datastoreItem>
</file>

<file path=customXml/itemProps3.xml><?xml version="1.0" encoding="utf-8"?>
<ds:datastoreItem xmlns:ds="http://schemas.openxmlformats.org/officeDocument/2006/customXml" ds:itemID="{76f63059-e67f-488f-a489-d959028fdbc7}">
  <ds:schemaRefs/>
</ds:datastoreItem>
</file>

<file path=customXml/itemProps4.xml><?xml version="1.0" encoding="utf-8"?>
<ds:datastoreItem xmlns:ds="http://schemas.openxmlformats.org/officeDocument/2006/customXml" ds:itemID="{98d0b650-87b3-421f-a885-7bd225aee88a}">
  <ds:schemaRefs/>
</ds:datastoreItem>
</file>

<file path=customXml/itemProps5.xml><?xml version="1.0" encoding="utf-8"?>
<ds:datastoreItem xmlns:ds="http://schemas.openxmlformats.org/officeDocument/2006/customXml" ds:itemID="{812303eb-16b0-4da5-aa8d-adbda419e261}">
  <ds:schemaRefs/>
</ds:datastoreItem>
</file>

<file path=customXml/itemProps6.xml><?xml version="1.0" encoding="utf-8"?>
<ds:datastoreItem xmlns:ds="http://schemas.openxmlformats.org/officeDocument/2006/customXml" ds:itemID="{92a83905-e924-4cf6-aea9-3706dbe7d2cb}">
  <ds:schemaRefs/>
</ds:datastoreItem>
</file>

<file path=docProps/app.xml><?xml version="1.0" encoding="utf-8"?>
<Properties xmlns="http://schemas.openxmlformats.org/officeDocument/2006/extended-properties" xmlns:vt="http://schemas.openxmlformats.org/officeDocument/2006/docPropsVTypes">
  <Pages>138</Pages>
  <Words>13958</Words>
  <Characters>21317</Characters>
  <TotalTime>1</TotalTime>
  <ScaleCrop>false</ScaleCrop>
  <LinksUpToDate>false</LinksUpToDate>
  <CharactersWithSpaces>22089</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2023-03-14T18:35:00Z</dcterms:created>
  <dc:creator>Administrator</dc:creator>
  <cp:lastModifiedBy>Administrator</cp:lastModifiedBy>
  <dcterms:modified xsi:type="dcterms:W3CDTF">2024-01-03T07:37:45Z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9D75D2768FD74630A138325DC0D6214B_12</vt:lpwstr>
  </property>
</Properties>
</file>