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54D8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</w:t>
      </w:r>
      <w:r w:rsidR="007D5F45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东八里乡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人民政府</w:t>
      </w:r>
    </w:p>
    <w:p w:rsidR="00AB6A3B" w:rsidRDefault="00A54D8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2023年部门预算</w:t>
      </w:r>
    </w:p>
    <w:p w:rsidR="00AB6A3B" w:rsidRDefault="00A54D8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54D82"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 w:rsidR="007D5F45">
        <w:rPr>
          <w:rFonts w:eastAsia="方正楷体_GBK" w:hint="eastAsia"/>
          <w:b/>
          <w:color w:val="000000"/>
          <w:sz w:val="32"/>
          <w:lang w:eastAsia="zh-CN"/>
        </w:rPr>
        <w:t>东八里乡</w:t>
      </w:r>
      <w:r>
        <w:rPr>
          <w:rFonts w:eastAsia="方正楷体_GBK"/>
          <w:b/>
          <w:color w:val="000000"/>
          <w:sz w:val="32"/>
        </w:rPr>
        <w:t>人民政府编制</w:t>
      </w:r>
    </w:p>
    <w:p w:rsidR="00AB6A3B" w:rsidRDefault="00A54D82">
      <w:pPr>
        <w:jc w:val="center"/>
        <w:sectPr w:rsidR="00AB6A3B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AB6A3B" w:rsidRDefault="00AB6A3B">
      <w:pPr>
        <w:jc w:val="center"/>
        <w:sectPr w:rsidR="00AB6A3B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AB6A3B" w:rsidRDefault="00AB6A3B">
      <w:pPr>
        <w:jc w:val="center"/>
      </w:pPr>
    </w:p>
    <w:p w:rsidR="00AB6A3B" w:rsidRDefault="00A54D82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AB6A3B" w:rsidRDefault="00AB6A3B">
      <w:pPr>
        <w:jc w:val="center"/>
      </w:pPr>
    </w:p>
    <w:p w:rsidR="00AB6A3B" w:rsidRDefault="00A54D82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AB6A3B" w:rsidRDefault="009F4B76">
      <w:pPr>
        <w:pStyle w:val="TOC1"/>
        <w:tabs>
          <w:tab w:val="right" w:leader="dot" w:pos="9622"/>
        </w:tabs>
      </w:pPr>
      <w:r w:rsidRPr="009F4B76">
        <w:fldChar w:fldCharType="begin"/>
      </w:r>
      <w:r w:rsidR="00A54D82">
        <w:instrText>TOC \o "2-2" \h \z \u</w:instrText>
      </w:r>
      <w:r w:rsidRPr="009F4B76">
        <w:fldChar w:fldCharType="separate"/>
      </w:r>
      <w:hyperlink w:anchor="_Toc_2_2_0000000001" w:history="1">
        <w:r w:rsidR="00A54D82">
          <w:t>部</w:t>
        </w:r>
        <w:r w:rsidR="00A54D82">
          <w:t xml:space="preserve"> </w:t>
        </w:r>
        <w:r w:rsidR="00A54D82">
          <w:t>门</w:t>
        </w:r>
        <w:r w:rsidR="00A54D82">
          <w:t xml:space="preserve"> </w:t>
        </w:r>
        <w:r w:rsidR="00A54D82">
          <w:t>职</w:t>
        </w:r>
        <w:r w:rsidR="00A54D82">
          <w:t xml:space="preserve"> </w:t>
        </w:r>
        <w:r w:rsidR="00A54D82">
          <w:t>责</w:t>
        </w:r>
        <w:r w:rsidR="00A54D82">
          <w:tab/>
        </w:r>
        <w:r>
          <w:fldChar w:fldCharType="begin"/>
        </w:r>
        <w:r w:rsidR="00A54D82">
          <w:instrText>PAGEREF _Toc_2_2_0000000001 \h</w:instrText>
        </w:r>
        <w:r>
          <w:fldChar w:fldCharType="separate"/>
        </w:r>
        <w:r w:rsidR="00A54D82">
          <w:t>1</w:t>
        </w:r>
        <w:r>
          <w:fldChar w:fldCharType="end"/>
        </w:r>
      </w:hyperlink>
    </w:p>
    <w:p w:rsidR="00AB6A3B" w:rsidRDefault="009F4B76">
      <w:pPr>
        <w:pStyle w:val="TOC1"/>
        <w:tabs>
          <w:tab w:val="right" w:leader="dot" w:pos="9622"/>
        </w:tabs>
      </w:pPr>
      <w:hyperlink w:anchor="_Toc_2_2_0000000002" w:history="1">
        <w:r w:rsidR="00A54D82">
          <w:t>部门收支预算总表</w:t>
        </w:r>
        <w:r w:rsidR="00A54D82">
          <w:tab/>
        </w:r>
        <w:r>
          <w:fldChar w:fldCharType="begin"/>
        </w:r>
        <w:r w:rsidR="00A54D82">
          <w:instrText>PAGEREF _Toc_2_2_0000000002 \h</w:instrText>
        </w:r>
        <w:r>
          <w:fldChar w:fldCharType="separate"/>
        </w:r>
        <w:r w:rsidR="00A54D82">
          <w:t>4</w:t>
        </w:r>
        <w:r>
          <w:fldChar w:fldCharType="end"/>
        </w:r>
      </w:hyperlink>
    </w:p>
    <w:p w:rsidR="00AB6A3B" w:rsidRDefault="009F4B76">
      <w:pPr>
        <w:pStyle w:val="TOC1"/>
        <w:tabs>
          <w:tab w:val="right" w:leader="dot" w:pos="9622"/>
        </w:tabs>
      </w:pPr>
      <w:hyperlink w:anchor="_Toc_2_2_0000000003" w:history="1">
        <w:r w:rsidR="00A54D82">
          <w:t>部门基本支出预算</w:t>
        </w:r>
        <w:r w:rsidR="00A54D82">
          <w:tab/>
        </w:r>
        <w:r>
          <w:fldChar w:fldCharType="begin"/>
        </w:r>
        <w:r w:rsidR="00A54D82">
          <w:instrText>PAGEREF _Toc_2_2_0000000003 \h</w:instrText>
        </w:r>
        <w:r>
          <w:fldChar w:fldCharType="separate"/>
        </w:r>
        <w:r w:rsidR="00A54D82">
          <w:t>6</w:t>
        </w:r>
        <w:r>
          <w:fldChar w:fldCharType="end"/>
        </w:r>
      </w:hyperlink>
    </w:p>
    <w:p w:rsidR="00AB6A3B" w:rsidRDefault="009F4B76">
      <w:pPr>
        <w:pStyle w:val="TOC1"/>
        <w:tabs>
          <w:tab w:val="right" w:leader="dot" w:pos="9622"/>
        </w:tabs>
        <w:rPr>
          <w:rFonts w:hint="eastAsia"/>
          <w:lang w:eastAsia="zh-CN"/>
        </w:rPr>
      </w:pPr>
      <w:hyperlink w:anchor="_Toc_2_2_0000000004" w:history="1">
        <w:r w:rsidR="00A54D82">
          <w:t>部门项目支出预算</w:t>
        </w:r>
        <w:r w:rsidR="00A54D82">
          <w:tab/>
        </w:r>
        <w:r>
          <w:fldChar w:fldCharType="begin"/>
        </w:r>
        <w:r w:rsidR="00A54D82">
          <w:instrText>PAGEREF _Toc_2_2_0000000004 \h</w:instrText>
        </w:r>
        <w:r>
          <w:fldChar w:fldCharType="separate"/>
        </w:r>
        <w:r w:rsidR="00A54D82">
          <w:t>2</w:t>
        </w:r>
        <w:r w:rsidR="00483917">
          <w:rPr>
            <w:rFonts w:hint="eastAsia"/>
            <w:lang w:eastAsia="zh-CN"/>
          </w:rPr>
          <w:t>5</w:t>
        </w:r>
        <w:r>
          <w:fldChar w:fldCharType="end"/>
        </w:r>
      </w:hyperlink>
    </w:p>
    <w:p w:rsidR="00AB6A3B" w:rsidRDefault="009F4B76">
      <w:pPr>
        <w:pStyle w:val="TOC1"/>
        <w:tabs>
          <w:tab w:val="right" w:leader="dot" w:pos="9622"/>
        </w:tabs>
      </w:pPr>
      <w:hyperlink w:anchor="_Toc_2_2_0000000005" w:history="1">
        <w:r w:rsidR="00A54D82">
          <w:t>部门预算政府经济分类表</w:t>
        </w:r>
        <w:r w:rsidR="00A54D82">
          <w:tab/>
        </w:r>
        <w:r w:rsidR="00483917">
          <w:rPr>
            <w:rFonts w:hint="eastAsia"/>
            <w:lang w:eastAsia="zh-CN"/>
          </w:rPr>
          <w:t>27</w:t>
        </w:r>
      </w:hyperlink>
    </w:p>
    <w:p w:rsidR="00AB6A3B" w:rsidRDefault="009F4B76">
      <w:pPr>
        <w:pStyle w:val="TOC1"/>
        <w:tabs>
          <w:tab w:val="right" w:leader="dot" w:pos="9622"/>
        </w:tabs>
      </w:pPr>
      <w:hyperlink w:anchor="_Toc_2_2_0000000006" w:history="1">
        <w:r w:rsidR="00A54D82">
          <w:t>部门</w:t>
        </w:r>
        <w:r w:rsidR="00A54D82">
          <w:t>“</w:t>
        </w:r>
        <w:r w:rsidR="00A54D82">
          <w:t>三公</w:t>
        </w:r>
        <w:r w:rsidR="00A54D82">
          <w:t>”</w:t>
        </w:r>
        <w:r w:rsidR="00A54D82">
          <w:t>及会议培训经费预算</w:t>
        </w:r>
        <w:r w:rsidR="00A54D82">
          <w:tab/>
        </w:r>
        <w:r>
          <w:fldChar w:fldCharType="begin"/>
        </w:r>
        <w:r w:rsidR="00A54D82">
          <w:instrText>PAGEREF _Toc_2_2_0000000006 \h</w:instrText>
        </w:r>
        <w:r>
          <w:fldChar w:fldCharType="separate"/>
        </w:r>
        <w:r w:rsidR="00483917">
          <w:rPr>
            <w:rFonts w:hint="eastAsia"/>
            <w:lang w:eastAsia="zh-CN"/>
          </w:rPr>
          <w:t>2</w:t>
        </w:r>
        <w:r w:rsidR="00A54D82">
          <w:t>8</w:t>
        </w:r>
        <w:r>
          <w:fldChar w:fldCharType="end"/>
        </w:r>
      </w:hyperlink>
    </w:p>
    <w:p w:rsidR="00AB6A3B" w:rsidRDefault="009F4B76">
      <w:pPr>
        <w:pStyle w:val="TOC1"/>
        <w:tabs>
          <w:tab w:val="right" w:leader="dot" w:pos="9622"/>
        </w:tabs>
      </w:pPr>
      <w:hyperlink w:anchor="_Toc_2_2_0000000007" w:history="1">
        <w:r w:rsidR="00A54D82">
          <w:t>部门政府采购预算</w:t>
        </w:r>
        <w:r w:rsidR="00A54D82">
          <w:tab/>
        </w:r>
        <w:r>
          <w:fldChar w:fldCharType="begin"/>
        </w:r>
        <w:r w:rsidR="00A54D82">
          <w:instrText>PAGEREF _Toc_2_2_0000000007 \h</w:instrText>
        </w:r>
        <w:r>
          <w:fldChar w:fldCharType="separate"/>
        </w:r>
        <w:r w:rsidR="00483917">
          <w:rPr>
            <w:rFonts w:hint="eastAsia"/>
            <w:lang w:eastAsia="zh-CN"/>
          </w:rPr>
          <w:t>2</w:t>
        </w:r>
        <w:r w:rsidR="00A54D82">
          <w:t>9</w:t>
        </w:r>
        <w:r>
          <w:fldChar w:fldCharType="end"/>
        </w:r>
      </w:hyperlink>
    </w:p>
    <w:p w:rsidR="00AB6A3B" w:rsidRDefault="009F4B76">
      <w:pPr>
        <w:pStyle w:val="TOC1"/>
        <w:tabs>
          <w:tab w:val="right" w:leader="dot" w:pos="9622"/>
        </w:tabs>
      </w:pPr>
      <w:hyperlink w:anchor="_Toc_2_2_0000000008" w:history="1">
        <w:r w:rsidR="00A54D82">
          <w:t>部门基本情况表</w:t>
        </w:r>
        <w:r w:rsidR="00A54D82">
          <w:tab/>
        </w:r>
        <w:r w:rsidR="00483917">
          <w:rPr>
            <w:rFonts w:hint="eastAsia"/>
            <w:lang w:eastAsia="zh-CN"/>
          </w:rPr>
          <w:t>32</w:t>
        </w:r>
      </w:hyperlink>
    </w:p>
    <w:p w:rsidR="00AB6A3B" w:rsidRDefault="009F4B76">
      <w:r>
        <w:fldChar w:fldCharType="end"/>
      </w:r>
    </w:p>
    <w:p w:rsidR="00AB6A3B" w:rsidRDefault="00AB6A3B">
      <w:pPr>
        <w:jc w:val="center"/>
      </w:pPr>
    </w:p>
    <w:p w:rsidR="00AB6A3B" w:rsidRDefault="00A54D82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AB6A3B" w:rsidRDefault="009F4B76">
      <w:pPr>
        <w:pStyle w:val="TOC1"/>
        <w:tabs>
          <w:tab w:val="right" w:leader="dot" w:pos="9622"/>
        </w:tabs>
      </w:pPr>
      <w:r w:rsidRPr="009F4B76">
        <w:fldChar w:fldCharType="begin"/>
      </w:r>
      <w:r w:rsidR="00A54D82">
        <w:instrText>TOC \o "4-4" \h \z \u</w:instrText>
      </w:r>
      <w:r w:rsidRPr="009F4B76">
        <w:fldChar w:fldCharType="separate"/>
      </w:r>
      <w:hyperlink w:anchor="_Toc_4_4_0000000016" w:history="1">
        <w:r w:rsidR="007D5F45">
          <w:rPr>
            <w:rFonts w:hint="eastAsia"/>
            <w:lang w:eastAsia="zh-CN"/>
          </w:rPr>
          <w:t>一</w:t>
        </w:r>
        <w:r w:rsidR="00A54D82">
          <w:t>、怀来县东八里乡人民政府收支预算</w:t>
        </w:r>
        <w:r w:rsidR="00A54D82">
          <w:tab/>
        </w:r>
        <w:r w:rsidR="00483917">
          <w:rPr>
            <w:rFonts w:hint="eastAsia"/>
            <w:lang w:eastAsia="zh-CN"/>
          </w:rPr>
          <w:t>34</w:t>
        </w:r>
      </w:hyperlink>
    </w:p>
    <w:p w:rsidR="00AB6A3B" w:rsidRDefault="009F4B76">
      <w:r>
        <w:fldChar w:fldCharType="end"/>
      </w:r>
    </w:p>
    <w:p w:rsidR="00AB6A3B" w:rsidRDefault="00AB6A3B">
      <w:pPr>
        <w:jc w:val="center"/>
      </w:pPr>
    </w:p>
    <w:p w:rsidR="00AB6A3B" w:rsidRDefault="00AB6A3B">
      <w:pPr>
        <w:jc w:val="center"/>
        <w:sectPr w:rsidR="00AB6A3B">
          <w:footerReference w:type="even" r:id="rId51"/>
          <w:footerReference w:type="default" r:id="rId52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54D82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AB6A3B" w:rsidRDefault="00AB6A3B">
      <w:pPr>
        <w:jc w:val="center"/>
      </w:pPr>
    </w:p>
    <w:p w:rsidR="00AB6A3B" w:rsidRDefault="00A54D82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AB6A3B" w:rsidRDefault="00AB6A3B"/>
    <w:p w:rsidR="00AB6A3B" w:rsidRDefault="00A54D82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</w:t>
      </w:r>
      <w:r w:rsidR="007D5F45">
        <w:rPr>
          <w:rFonts w:eastAsia="方正仿宋_GBK" w:hint="eastAsia"/>
          <w:color w:val="000000"/>
          <w:sz w:val="28"/>
          <w:lang w:eastAsia="zh-CN"/>
        </w:rPr>
        <w:t>东八里乡</w:t>
      </w:r>
      <w:r>
        <w:rPr>
          <w:rFonts w:eastAsia="方正仿宋_GBK"/>
          <w:color w:val="000000"/>
          <w:sz w:val="28"/>
        </w:rPr>
        <w:t>人民政府的主要职责是：</w:t>
      </w:r>
    </w:p>
    <w:p w:rsidR="00AB6A3B" w:rsidRDefault="00A54D82">
      <w:pPr>
        <w:pStyle w:val="-"/>
      </w:pPr>
      <w:r>
        <w:t>1</w:t>
      </w:r>
      <w:r>
        <w:t>、城乡建设管理</w:t>
      </w:r>
      <w:r>
        <w:t>:</w:t>
      </w:r>
      <w:r>
        <w:t>指导乡镇公用设施建设、安全和应急管理</w:t>
      </w:r>
      <w:r>
        <w:t>;</w:t>
      </w:r>
      <w:r>
        <w:t>拟定风景名</w:t>
      </w:r>
      <w:r>
        <w:t xml:space="preserve"> </w:t>
      </w:r>
      <w:r>
        <w:t>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 w:rsidR="00AB6A3B" w:rsidRDefault="00A54D82">
      <w:pPr>
        <w:pStyle w:val="-"/>
      </w:pPr>
      <w:r>
        <w:t>2</w:t>
      </w:r>
      <w:r>
        <w:t>、农林水事务</w:t>
      </w:r>
      <w:r>
        <w:t>:</w:t>
      </w:r>
      <w:r>
        <w:t>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</w:t>
      </w:r>
      <w:r>
        <w:t xml:space="preserve"> </w:t>
      </w:r>
      <w:r>
        <w:t>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 w:rsidR="00AB6A3B" w:rsidRDefault="00A54D82">
      <w:pPr>
        <w:pStyle w:val="-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 w:rsidR="00AB6A3B" w:rsidRDefault="00A54D82">
      <w:pPr>
        <w:pStyle w:val="-"/>
      </w:pPr>
      <w:r>
        <w:t>3</w:t>
      </w:r>
      <w:r>
        <w:t>、党政办公事务</w:t>
      </w:r>
      <w:r>
        <w:t>:</w:t>
      </w:r>
      <w:r>
        <w:t>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</w:t>
      </w:r>
      <w:r>
        <w:lastRenderedPageBreak/>
        <w:t>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</w:t>
      </w:r>
      <w:r>
        <w:t xml:space="preserve"> </w:t>
      </w:r>
      <w:r>
        <w:t>作。</w:t>
      </w:r>
    </w:p>
    <w:p w:rsidR="00AB6A3B" w:rsidRDefault="00A54D82">
      <w:pPr>
        <w:pStyle w:val="-"/>
      </w:pPr>
      <w:r>
        <w:t>4</w:t>
      </w:r>
      <w:r>
        <w:t>、文化保护</w:t>
      </w:r>
      <w:r>
        <w:t>:</w:t>
      </w:r>
      <w:r>
        <w:t>指导、组织开展文化保护工作；组织实施优秀民族文化的传承普及工作；维护国家文化安全。组织开展非物质文化保护工作；组织实施优秀民族文化的传承普及工作。</w:t>
      </w:r>
    </w:p>
    <w:p w:rsidR="00AB6A3B" w:rsidRDefault="00A54D82">
      <w:pPr>
        <w:pStyle w:val="-"/>
      </w:pPr>
      <w:r>
        <w:t>5</w:t>
      </w:r>
      <w:r>
        <w:t>、人口与计划生育</w:t>
      </w:r>
      <w:r>
        <w:t>:</w:t>
      </w:r>
      <w:r>
        <w:t>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</w:t>
      </w:r>
      <w:r>
        <w:t>“</w:t>
      </w:r>
      <w:r>
        <w:t>两非</w:t>
      </w:r>
      <w:r>
        <w:t>”</w:t>
      </w:r>
      <w:r>
        <w:t>、统计监测、考核评估等重点工作；动员广大群众自觉参与和实行各项计划生育政策；做好人口计生宣传教育工作，营造良好社会氛围；做好流动人口计生管理和服务工作；定期组织育龄妇女检</w:t>
      </w:r>
      <w:r>
        <w:t xml:space="preserve"> </w:t>
      </w:r>
      <w:r>
        <w:t>查</w:t>
      </w:r>
      <w:r>
        <w:t>;</w:t>
      </w:r>
      <w:r>
        <w:t>做好人口与计划生育统计工作</w:t>
      </w:r>
      <w:r>
        <w:t>;</w:t>
      </w:r>
      <w:r>
        <w:t>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</w:t>
      </w:r>
      <w:r>
        <w:lastRenderedPageBreak/>
        <w:t>工作人员的管理、业务培训、考核工作；负责本乡人口计生信息工作，准确掌握本乡年度出生人口数量、结构和育龄夫妇的婚育、节育状况及</w:t>
      </w:r>
      <w:r>
        <w:t xml:space="preserve"> </w:t>
      </w:r>
      <w:r>
        <w:t>人口流动情况。其它日常工作。</w:t>
      </w:r>
    </w:p>
    <w:p w:rsidR="00AB6A3B" w:rsidRDefault="00A54D82">
      <w:pPr>
        <w:pStyle w:val="-"/>
      </w:pPr>
      <w:r>
        <w:t>6</w:t>
      </w:r>
      <w:r>
        <w:t>、大学生村官</w:t>
      </w:r>
      <w:r>
        <w:t>:</w:t>
      </w:r>
      <w:r>
        <w:t>协助村做好党的方针政策、国家法律法规和上级党委政府有关文件精神的宣传贯彻工作；协助完成富民强村建设的各项任务；协助做好制度规范、文字和档案管理工作；协助做好远程教育、科技普及和精神文明推</w:t>
      </w:r>
      <w:r>
        <w:t xml:space="preserve"> </w:t>
      </w:r>
      <w:r>
        <w:t>广工作；完成乡党委政府和村两委交办的其他各项任务。</w:t>
      </w:r>
    </w:p>
    <w:p w:rsidR="00AB6A3B" w:rsidRDefault="00A54D82">
      <w:pPr>
        <w:pStyle w:val="-"/>
      </w:pPr>
      <w:r>
        <w:t>7</w:t>
      </w:r>
      <w:r>
        <w:t>、人大行政运行</w:t>
      </w:r>
      <w:r>
        <w:t>:</w:t>
      </w:r>
      <w:r>
        <w:t>监督本级人民政府工作，联系本级人民代表大会代表，</w:t>
      </w:r>
      <w:r>
        <w:t xml:space="preserve"> </w:t>
      </w:r>
      <w:r>
        <w:t>受理人民群众对上述机关和国家工作人员的申诉和意见。认真执行宪法、法律行政法规和上级人民代表大会及其常务委员会决议；领导主持本级人民代表大会代表的选举；召集本级人民代表大会会议；</w:t>
      </w:r>
      <w:r>
        <w:t xml:space="preserve"> </w:t>
      </w:r>
      <w:r>
        <w:t>讨论、决定本行政区域内的政治经济、文化等重大工作事项；监督财政预决算的执行情况，</w:t>
      </w:r>
      <w:r>
        <w:t xml:space="preserve"> </w:t>
      </w:r>
      <w:r>
        <w:t>其他日常工作。</w:t>
      </w:r>
    </w:p>
    <w:p w:rsidR="00AB6A3B" w:rsidRDefault="00A54D82">
      <w:pPr>
        <w:pStyle w:val="-"/>
        <w:sectPr w:rsidR="00AB6A3B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8</w:t>
      </w:r>
      <w:r>
        <w:t>、承办上级政府交办的其他事项。</w:t>
      </w:r>
    </w:p>
    <w:p w:rsidR="00AB6A3B" w:rsidRDefault="00A54D82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7D5F45" w:rsidTr="007D5F45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7D5F45">
            <w:pPr>
              <w:pStyle w:val="20"/>
            </w:pPr>
            <w:r>
              <w:t>803</w:t>
            </w:r>
            <w:r>
              <w:rPr>
                <w:rFonts w:hint="eastAsia"/>
                <w:lang w:eastAsia="zh-CN"/>
              </w:rPr>
              <w:t>009</w:t>
            </w:r>
            <w:r>
              <w:t>怀来县</w:t>
            </w:r>
            <w:r w:rsidR="007D5F45"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AB6A3B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1"/>
            </w:pPr>
            <w:r>
              <w:t>预算金额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7"/>
            </w:pPr>
            <w:r>
              <w:rPr>
                <w:rFonts w:hint="eastAsia"/>
                <w:lang w:eastAsia="zh-CN"/>
              </w:rPr>
              <w:t>1472.82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7"/>
            </w:pPr>
            <w:r>
              <w:rPr>
                <w:rFonts w:hint="eastAsia"/>
                <w:lang w:eastAsia="zh-CN"/>
              </w:rPr>
              <w:t>1461.73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1461.73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1461.73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7"/>
            </w:pPr>
            <w:r>
              <w:rPr>
                <w:rFonts w:hint="eastAsia"/>
                <w:lang w:eastAsia="zh-CN"/>
              </w:rPr>
              <w:t>11.09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11.09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11.09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1472.82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744.22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696.73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47.49</w:t>
            </w:r>
          </w:p>
        </w:tc>
      </w:tr>
      <w:tr w:rsidR="00AB6A3B">
        <w:trPr>
          <w:trHeight w:val="369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AB6A3B" w:rsidRDefault="0063608A">
            <w:pPr>
              <w:pStyle w:val="4"/>
            </w:pPr>
            <w:r>
              <w:rPr>
                <w:rFonts w:hint="eastAsia"/>
                <w:lang w:eastAsia="zh-CN"/>
              </w:rPr>
              <w:t>728.60</w:t>
            </w:r>
          </w:p>
        </w:tc>
      </w:tr>
    </w:tbl>
    <w:p w:rsidR="00AB6A3B" w:rsidRDefault="00AB6A3B">
      <w:pPr>
        <w:sectPr w:rsidR="00AB6A3B">
          <w:pgSz w:w="11900" w:h="16840"/>
          <w:pgMar w:top="1361" w:right="1020" w:bottom="1361" w:left="1020" w:header="720" w:footer="720" w:gutter="0"/>
          <w:cols w:space="720"/>
        </w:sectPr>
      </w:pPr>
    </w:p>
    <w:p w:rsidR="00AB6A3B" w:rsidRDefault="00A54D82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7D5F45" w:rsidTr="007D5F45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A54D82">
            <w:pPr>
              <w:pStyle w:val="20"/>
            </w:pPr>
            <w:r>
              <w:t>803</w:t>
            </w:r>
            <w:r>
              <w:rPr>
                <w:rFonts w:hint="eastAsia"/>
                <w:lang w:eastAsia="zh-CN"/>
              </w:rPr>
              <w:t>009</w:t>
            </w:r>
            <w:r>
              <w:t>怀来县</w:t>
            </w:r>
            <w:r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AB6A3B" w:rsidRDefault="00A54D82">
            <w:pPr>
              <w:pStyle w:val="1"/>
            </w:pPr>
            <w:r>
              <w:t>资  金  来  源</w:t>
            </w:r>
          </w:p>
        </w:tc>
      </w:tr>
      <w:tr w:rsidR="00AB6A3B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AB6A3B" w:rsidRDefault="00AB6A3B"/>
        </w:tc>
        <w:tc>
          <w:tcPr>
            <w:tcW w:w="4535" w:type="dxa"/>
            <w:vMerge/>
          </w:tcPr>
          <w:p w:rsidR="00AB6A3B" w:rsidRDefault="00AB6A3B"/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AB6A3B" w:rsidRDefault="00A54D82">
            <w:pPr>
              <w:pStyle w:val="1"/>
            </w:pPr>
            <w:r>
              <w:t>非财政    拨款结转    结余</w:t>
            </w: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7"/>
            </w:pPr>
            <w:r>
              <w:rPr>
                <w:rFonts w:hint="eastAsia"/>
                <w:lang w:eastAsia="zh-CN"/>
              </w:rPr>
              <w:t>624.46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7"/>
            </w:pPr>
            <w:r>
              <w:rPr>
                <w:rFonts w:hint="eastAsia"/>
                <w:lang w:eastAsia="zh-CN"/>
              </w:rPr>
              <w:t>624.46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624.46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624.46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312.14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312.14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45.06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45.06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45.06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45.06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45.06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45.06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47.02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47.02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22.75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22.75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12.24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12.24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12.24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12.24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145.00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145.00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106.70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106.70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38.30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38.30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63.00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63.00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3C0B4F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35.00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24.27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B0714A">
            <w:pPr>
              <w:pStyle w:val="4"/>
            </w:pPr>
            <w:r>
              <w:rPr>
                <w:rFonts w:hint="eastAsia"/>
                <w:lang w:eastAsia="zh-CN"/>
              </w:rPr>
              <w:t>13.00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7"/>
            </w:pPr>
            <w:r>
              <w:rPr>
                <w:rFonts w:hint="eastAsia"/>
                <w:lang w:eastAsia="zh-CN"/>
              </w:rPr>
              <w:t>15.00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7"/>
            </w:pPr>
            <w:r>
              <w:rPr>
                <w:rFonts w:hint="eastAsia"/>
                <w:lang w:eastAsia="zh-CN"/>
              </w:rPr>
              <w:t>15.00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15.00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15.00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7.00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7.00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1.00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1.00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1.00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1.00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7.00</w:t>
            </w:r>
          </w:p>
        </w:tc>
        <w:tc>
          <w:tcPr>
            <w:tcW w:w="1247" w:type="dxa"/>
            <w:vAlign w:val="center"/>
          </w:tcPr>
          <w:p w:rsidR="00AB6A3B" w:rsidRDefault="005C3047">
            <w:pPr>
              <w:pStyle w:val="4"/>
            </w:pPr>
            <w:r>
              <w:rPr>
                <w:rFonts w:hint="eastAsia"/>
                <w:lang w:eastAsia="zh-CN"/>
              </w:rPr>
              <w:t>7.00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32.49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32.49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32.49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32.49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10.83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10.83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10.83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10.83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21.66</w:t>
            </w:r>
          </w:p>
        </w:tc>
        <w:tc>
          <w:tcPr>
            <w:tcW w:w="1247" w:type="dxa"/>
            <w:vAlign w:val="center"/>
          </w:tcPr>
          <w:p w:rsidR="00AB6A3B" w:rsidRDefault="007E0E4E">
            <w:pPr>
              <w:pStyle w:val="4"/>
            </w:pPr>
            <w:r>
              <w:rPr>
                <w:rFonts w:hint="eastAsia"/>
                <w:lang w:eastAsia="zh-CN"/>
              </w:rPr>
              <w:t>21.66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B6A3B" w:rsidRDefault="00A54D82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47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B6A3B" w:rsidRDefault="00A54D82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146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7D5F45" w:rsidTr="00A54D82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A54D82">
            <w:pPr>
              <w:pStyle w:val="20"/>
            </w:pPr>
            <w:r>
              <w:t>803</w:t>
            </w:r>
            <w:r>
              <w:rPr>
                <w:rFonts w:hint="eastAsia"/>
                <w:lang w:eastAsia="zh-CN"/>
              </w:rPr>
              <w:t>009</w:t>
            </w:r>
            <w:r>
              <w:t>怀来县</w:t>
            </w:r>
            <w:r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731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A54D82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:rsidR="00AB6A3B" w:rsidRDefault="00A54D82">
            <w:pPr>
              <w:pStyle w:val="1"/>
            </w:pPr>
            <w:r>
              <w:t>资  金  来  源</w:t>
            </w:r>
          </w:p>
        </w:tc>
      </w:tr>
      <w:tr w:rsidR="00AB6A3B" w:rsidTr="00A54D82">
        <w:trPr>
          <w:cantSplit/>
          <w:tblHeader/>
          <w:jc w:val="center"/>
        </w:trPr>
        <w:tc>
          <w:tcPr>
            <w:tcW w:w="2268" w:type="dxa"/>
            <w:vMerge/>
          </w:tcPr>
          <w:p w:rsidR="00AB6A3B" w:rsidRDefault="00AB6A3B"/>
        </w:tc>
        <w:tc>
          <w:tcPr>
            <w:tcW w:w="1621" w:type="dxa"/>
            <w:vMerge/>
          </w:tcPr>
          <w:p w:rsidR="00AB6A3B" w:rsidRDefault="00AB6A3B"/>
        </w:tc>
        <w:tc>
          <w:tcPr>
            <w:tcW w:w="1032" w:type="dxa"/>
            <w:vMerge/>
          </w:tcPr>
          <w:p w:rsidR="00AB6A3B" w:rsidRDefault="00AB6A3B"/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1"/>
            </w:pPr>
            <w:r>
              <w:t>非财政    拨款结转    结余</w:t>
            </w: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032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767652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728.60</w:t>
            </w:r>
          </w:p>
        </w:tc>
        <w:tc>
          <w:tcPr>
            <w:tcW w:w="1219" w:type="dxa"/>
            <w:vAlign w:val="center"/>
          </w:tcPr>
          <w:p w:rsidR="00AB6A3B" w:rsidRDefault="00767652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717.51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767652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11.09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032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767652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728.60</w:t>
            </w:r>
          </w:p>
        </w:tc>
        <w:tc>
          <w:tcPr>
            <w:tcW w:w="1219" w:type="dxa"/>
            <w:vAlign w:val="center"/>
          </w:tcPr>
          <w:p w:rsidR="00AB6A3B" w:rsidRDefault="00767652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717.51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19" w:type="dxa"/>
            <w:vAlign w:val="center"/>
          </w:tcPr>
          <w:p w:rsidR="00AB6A3B" w:rsidRDefault="00767652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11.09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——东八里乡村级组织运转经费（村干部工资）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1.51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1.51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——东八里乡村级组织运转经费（离任生活补贴）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9.58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9.58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——东八里乡怀财字【2023】7号村级组织运转（办公及专项）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50.24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50.24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——东八里乡怀财字【2023】7号村级组织运转（村干部工资）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81.49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81.49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——东八里乡怀财字【2023】7号村级组织运转（正常离任村级干部补助）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9.70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9.70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——东八里乡怀财字【2023】7号办案及业务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——东八里乡怀财字【2023】7号村干部养老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10.81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10.81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lastRenderedPageBreak/>
              <w:t xml:space="preserve">      ——东八里乡怀财字【2023】7号防火经费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2130234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——东八里乡怀财字【2023】7号防汛经费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——东八里乡怀财字【2023】7号农村垃圾清理费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81.00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81.00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——东八里乡怀财字【2023】7号清洁煤财政补贴资金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83.69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83.69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——东八里乡怀财字【2023】7号社区工作者经费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42.70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42.70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——东八里乡怀财字【2023】7号土地流转费（造林）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2130205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246.10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246.10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——东八里乡怀财字【2023】7号武装工作专项经费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——东八里乡怀财字【2023】7号乡镇级转移支付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28.30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28.30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 w:rsidTr="00A54D82">
        <w:trPr>
          <w:cantSplit/>
          <w:jc w:val="center"/>
        </w:trPr>
        <w:tc>
          <w:tcPr>
            <w:tcW w:w="2268" w:type="dxa"/>
            <w:vAlign w:val="center"/>
          </w:tcPr>
          <w:p w:rsidR="00AB6A3B" w:rsidRDefault="00A54D82">
            <w:pPr>
              <w:pStyle w:val="2"/>
            </w:pPr>
            <w:r>
              <w:t xml:space="preserve">      ——东八里乡怀财字【2023】7号巡河员经费</w:t>
            </w:r>
          </w:p>
        </w:tc>
        <w:tc>
          <w:tcPr>
            <w:tcW w:w="1621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AB6A3B" w:rsidRDefault="00A54D82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0.48</w:t>
            </w:r>
          </w:p>
        </w:tc>
        <w:tc>
          <w:tcPr>
            <w:tcW w:w="1219" w:type="dxa"/>
            <w:vAlign w:val="center"/>
          </w:tcPr>
          <w:p w:rsidR="00AB6A3B" w:rsidRDefault="00A54D82">
            <w:pPr>
              <w:pStyle w:val="4"/>
            </w:pPr>
            <w:r>
              <w:t>0.48</w:t>
            </w: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19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B6A3B" w:rsidRDefault="00A54D82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7D5F45" w:rsidTr="007D5F4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FA2CE8">
            <w:pPr>
              <w:pStyle w:val="20"/>
            </w:pPr>
            <w:r>
              <w:t>803</w:t>
            </w:r>
            <w:r w:rsidR="00FA2CE8">
              <w:rPr>
                <w:rFonts w:hint="eastAsia"/>
                <w:lang w:eastAsia="zh-CN"/>
              </w:rPr>
              <w:t>009</w:t>
            </w:r>
            <w:r>
              <w:t>怀来县</w:t>
            </w:r>
            <w:r w:rsidR="00FA2CE8"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AB6A3B" w:rsidRDefault="00A54D82">
            <w:pPr>
              <w:pStyle w:val="1"/>
            </w:pPr>
            <w:r>
              <w:t>资  金  来  源</w:t>
            </w:r>
          </w:p>
        </w:tc>
      </w:tr>
      <w:tr w:rsidR="00AB6A3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AB6A3B" w:rsidRDefault="00AB6A3B"/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B6A3B" w:rsidRDefault="00A54D82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非财政拨款    结转结余</w:t>
            </w: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7"/>
            </w:pPr>
            <w:r>
              <w:rPr>
                <w:rFonts w:hint="eastAsia"/>
                <w:lang w:eastAsia="zh-CN"/>
              </w:rPr>
              <w:t>1472.82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7"/>
            </w:pPr>
            <w:r>
              <w:rPr>
                <w:rFonts w:hint="eastAsia"/>
                <w:lang w:eastAsia="zh-CN"/>
              </w:rPr>
              <w:t>1461.73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7"/>
            </w:pPr>
            <w:r>
              <w:rPr>
                <w:rFonts w:hint="eastAsia"/>
                <w:lang w:eastAsia="zh-CN"/>
              </w:rPr>
              <w:t>11.09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660.58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649.49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11.09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663.00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663.00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12.24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12.24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137.00</w:t>
            </w:r>
          </w:p>
        </w:tc>
        <w:tc>
          <w:tcPr>
            <w:tcW w:w="1417" w:type="dxa"/>
            <w:vAlign w:val="center"/>
          </w:tcPr>
          <w:p w:rsidR="00AB6A3B" w:rsidRDefault="00600204">
            <w:pPr>
              <w:pStyle w:val="4"/>
            </w:pPr>
            <w:r>
              <w:rPr>
                <w:rFonts w:hint="eastAsia"/>
                <w:lang w:eastAsia="zh-CN"/>
              </w:rPr>
              <w:t>137.00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B6A3B" w:rsidRDefault="00A54D82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7D5F45" w:rsidTr="007D5F45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FA2CE8">
            <w:pPr>
              <w:pStyle w:val="20"/>
            </w:pPr>
            <w:r>
              <w:t>803</w:t>
            </w:r>
            <w:r w:rsidR="00FA2CE8">
              <w:rPr>
                <w:rFonts w:hint="eastAsia"/>
                <w:lang w:eastAsia="zh-CN"/>
              </w:rPr>
              <w:t>009</w:t>
            </w:r>
            <w:r>
              <w:t>怀来县</w:t>
            </w:r>
            <w:r w:rsidR="00FA2CE8"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AB6A3B" w:rsidRDefault="00A54D82">
            <w:pPr>
              <w:pStyle w:val="1"/>
            </w:pPr>
            <w:r>
              <w:t>资  金  来  源</w:t>
            </w:r>
          </w:p>
        </w:tc>
      </w:tr>
      <w:tr w:rsidR="00AB6A3B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AB6A3B" w:rsidRDefault="00AB6A3B"/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B6A3B" w:rsidRDefault="00A54D82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非财政拨款    结转结余</w:t>
            </w: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567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B6A3B" w:rsidRDefault="00A54D82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160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7D5F45" w:rsidTr="00D95234"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D95234">
            <w:pPr>
              <w:pStyle w:val="20"/>
            </w:pPr>
            <w:r>
              <w:t>803</w:t>
            </w:r>
            <w:r w:rsidR="00D95234">
              <w:rPr>
                <w:rFonts w:hint="eastAsia"/>
                <w:lang w:eastAsia="zh-CN"/>
              </w:rPr>
              <w:t>009</w:t>
            </w:r>
            <w:r>
              <w:t>怀来县</w:t>
            </w:r>
            <w:r w:rsidR="00D95234"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8676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D9523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AB6A3B" w:rsidRDefault="00A54D82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 w:rsidR="00AB6A3B" w:rsidRDefault="00A54D82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2023年  预留中  小微企  业份额</w:t>
            </w:r>
          </w:p>
        </w:tc>
      </w:tr>
      <w:tr w:rsidR="00AB6A3B" w:rsidTr="00D95234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AB6A3B" w:rsidRDefault="00AB6A3B"/>
        </w:tc>
        <w:tc>
          <w:tcPr>
            <w:tcW w:w="1276" w:type="dxa"/>
            <w:vMerge/>
          </w:tcPr>
          <w:p w:rsidR="00AB6A3B" w:rsidRDefault="00AB6A3B"/>
        </w:tc>
        <w:tc>
          <w:tcPr>
            <w:tcW w:w="709" w:type="dxa"/>
            <w:vMerge/>
          </w:tcPr>
          <w:p w:rsidR="00AB6A3B" w:rsidRDefault="00AB6A3B"/>
        </w:tc>
        <w:tc>
          <w:tcPr>
            <w:tcW w:w="709" w:type="dxa"/>
            <w:vMerge/>
          </w:tcPr>
          <w:p w:rsidR="00AB6A3B" w:rsidRDefault="00AB6A3B"/>
        </w:tc>
        <w:tc>
          <w:tcPr>
            <w:tcW w:w="850" w:type="dxa"/>
            <w:vMerge/>
          </w:tcPr>
          <w:p w:rsidR="00AB6A3B" w:rsidRDefault="00AB6A3B"/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AB6A3B" w:rsidRDefault="00AB6A3B"/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5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5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850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D95234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34.96</w:t>
            </w:r>
          </w:p>
        </w:tc>
        <w:tc>
          <w:tcPr>
            <w:tcW w:w="964" w:type="dxa"/>
            <w:vAlign w:val="center"/>
          </w:tcPr>
          <w:p w:rsidR="00AB6A3B" w:rsidRDefault="00D95234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34.96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D95234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34.96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6"/>
            </w:pPr>
            <w:r>
              <w:t>怀来县东八里乡人民政府小计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5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5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850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7"/>
            </w:pPr>
            <w:r>
              <w:t>34.96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7"/>
            </w:pPr>
            <w:r>
              <w:t>34.96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7"/>
            </w:pPr>
            <w:r>
              <w:t>34.96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3.60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1.60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2.40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0.75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4.50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普通电视设备（电视机）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0.25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其他床类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A05010199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张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张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0.52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lastRenderedPageBreak/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张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0.10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1.20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0.30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0.64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其他沙发类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1.50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节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lastRenderedPageBreak/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鼓粉盒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A05040201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4.00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东八里乡怀财字【2023】7号武装工作专项经费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1.20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东八里乡怀财字【2023】7号武装工作专项经费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0.80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东八里乡怀财字【2023】7号武装工作专项经费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0.40</w:t>
            </w:r>
          </w:p>
        </w:tc>
      </w:tr>
      <w:tr w:rsidR="00AB6A3B" w:rsidTr="00D95234">
        <w:trPr>
          <w:cantSplit/>
          <w:jc w:val="center"/>
        </w:trPr>
        <w:tc>
          <w:tcPr>
            <w:tcW w:w="1701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东八里乡怀财字【2023】7号武装工作专项经费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AB6A3B" w:rsidRDefault="00A54D82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964" w:type="dxa"/>
            <w:vAlign w:val="center"/>
          </w:tcPr>
          <w:p w:rsidR="00AB6A3B" w:rsidRDefault="00A54D82">
            <w:pPr>
              <w:pStyle w:val="4"/>
            </w:pPr>
            <w:r>
              <w:t>0.60</w:t>
            </w:r>
          </w:p>
        </w:tc>
      </w:tr>
    </w:tbl>
    <w:p w:rsidR="00AB6A3B" w:rsidRDefault="00A54D82">
      <w:pPr>
        <w:spacing w:line="500" w:lineRule="exact"/>
        <w:ind w:firstLine="420"/>
        <w:sectPr w:rsidR="00AB6A3B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AB6A3B" w:rsidRDefault="00A54D82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D5F45" w:rsidTr="008B7EDB">
        <w:trPr>
          <w:trHeight w:val="227"/>
          <w:tblHeader/>
          <w:jc w:val="center"/>
        </w:trPr>
        <w:tc>
          <w:tcPr>
            <w:tcW w:w="10007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 w:rsidP="008B7EDB">
            <w:pPr>
              <w:pStyle w:val="20"/>
            </w:pPr>
            <w:r>
              <w:t>803</w:t>
            </w:r>
            <w:r w:rsidR="008B7EDB">
              <w:rPr>
                <w:rFonts w:hint="eastAsia"/>
                <w:lang w:eastAsia="zh-CN"/>
              </w:rPr>
              <w:t>009</w:t>
            </w:r>
            <w:r>
              <w:t>怀来县</w:t>
            </w:r>
            <w:r w:rsidR="008B7EDB">
              <w:rPr>
                <w:rFonts w:hint="eastAsia"/>
                <w:lang w:eastAsia="zh-CN"/>
              </w:rPr>
              <w:t>东八里乡</w:t>
            </w:r>
            <w:r>
              <w:t>人民政府</w:t>
            </w:r>
          </w:p>
        </w:tc>
        <w:tc>
          <w:tcPr>
            <w:tcW w:w="42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单位：人（辆）</w:t>
            </w:r>
          </w:p>
        </w:tc>
      </w:tr>
      <w:tr w:rsidR="007D5F45" w:rsidTr="008B7EDB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 w:rsidR="00AB6A3B" w:rsidRDefault="00A54D82">
            <w:pPr>
              <w:pStyle w:val="1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 w:rsidR="00AB6A3B" w:rsidRDefault="00A54D82">
            <w:pPr>
              <w:pStyle w:val="1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 w:rsidR="00AB6A3B" w:rsidRDefault="00A54D82">
            <w:pPr>
              <w:pStyle w:val="1"/>
            </w:pPr>
            <w:r>
              <w:t>离退人数</w:t>
            </w:r>
          </w:p>
        </w:tc>
      </w:tr>
      <w:tr w:rsidR="00AB6A3B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AB6A3B" w:rsidRDefault="00AB6A3B"/>
        </w:tc>
        <w:tc>
          <w:tcPr>
            <w:tcW w:w="1134" w:type="dxa"/>
            <w:vMerge/>
          </w:tcPr>
          <w:p w:rsidR="00AB6A3B" w:rsidRDefault="00AB6A3B"/>
        </w:tc>
        <w:tc>
          <w:tcPr>
            <w:tcW w:w="1559" w:type="dxa"/>
            <w:vMerge/>
          </w:tcPr>
          <w:p w:rsidR="00AB6A3B" w:rsidRDefault="00AB6A3B"/>
        </w:tc>
        <w:tc>
          <w:tcPr>
            <w:tcW w:w="2353" w:type="dxa"/>
            <w:vMerge/>
          </w:tcPr>
          <w:p w:rsidR="00AB6A3B" w:rsidRDefault="00AB6A3B"/>
        </w:tc>
        <w:tc>
          <w:tcPr>
            <w:tcW w:w="709" w:type="dxa"/>
            <w:vMerge/>
          </w:tcPr>
          <w:p w:rsidR="00AB6A3B" w:rsidRDefault="00AB6A3B"/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1"/>
            </w:pPr>
            <w:r>
              <w:t>退职</w:t>
            </w:r>
          </w:p>
        </w:tc>
      </w:tr>
      <w:tr w:rsidR="00AB6A3B">
        <w:trPr>
          <w:trHeight w:val="227"/>
          <w:jc w:val="center"/>
        </w:trPr>
        <w:tc>
          <w:tcPr>
            <w:tcW w:w="3543" w:type="dxa"/>
            <w:vAlign w:val="center"/>
          </w:tcPr>
          <w:p w:rsidR="00AB6A3B" w:rsidRDefault="00A54D82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2353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8B7EDB">
            <w:pPr>
              <w:pStyle w:val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41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8B7EDB">
            <w:pPr>
              <w:pStyle w:val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35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709" w:type="dxa"/>
            <w:vAlign w:val="center"/>
          </w:tcPr>
          <w:p w:rsidR="00AB6A3B" w:rsidRDefault="008B7EDB">
            <w:pPr>
              <w:pStyle w:val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6"/>
            </w:pPr>
          </w:p>
        </w:tc>
      </w:tr>
      <w:tr w:rsidR="00AB6A3B">
        <w:trPr>
          <w:trHeight w:val="227"/>
          <w:jc w:val="center"/>
        </w:trPr>
        <w:tc>
          <w:tcPr>
            <w:tcW w:w="3543" w:type="dxa"/>
            <w:vAlign w:val="center"/>
          </w:tcPr>
          <w:p w:rsidR="00AB6A3B" w:rsidRDefault="00A54D82">
            <w:pPr>
              <w:pStyle w:val="2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AB6A3B" w:rsidRDefault="00A54D82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AB6A3B" w:rsidRDefault="00A54D82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35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709" w:type="dxa"/>
            <w:vAlign w:val="center"/>
          </w:tcPr>
          <w:p w:rsidR="00AB6A3B" w:rsidRDefault="00A54D82">
            <w:pPr>
              <w:pStyle w:val="3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AB6A3B" w:rsidRDefault="00AB6A3B">
            <w:pPr>
              <w:pStyle w:val="3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B6A3B">
      <w:pPr>
        <w:jc w:val="center"/>
      </w:pPr>
    </w:p>
    <w:p w:rsidR="00AB6A3B" w:rsidRDefault="00A54D82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AB6A3B" w:rsidRDefault="00AB6A3B">
      <w:pPr>
        <w:jc w:val="center"/>
      </w:pPr>
    </w:p>
    <w:p w:rsidR="00AB6A3B" w:rsidRDefault="00A54D82">
      <w:pPr>
        <w:jc w:val="center"/>
        <w:sectPr w:rsidR="00AB6A3B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AB6A3B" w:rsidRDefault="00A54D82">
      <w:pPr>
        <w:jc w:val="center"/>
        <w:outlineLvl w:val="3"/>
      </w:pPr>
      <w:bookmarkStart w:id="8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怀来县东八里乡人民政府收支预算</w:t>
      </w:r>
      <w:bookmarkEnd w:id="8"/>
    </w:p>
    <w:p w:rsidR="00AB6A3B" w:rsidRDefault="00AB6A3B">
      <w:pPr>
        <w:jc w:val="center"/>
      </w:pPr>
    </w:p>
    <w:p w:rsidR="00AB6A3B" w:rsidRDefault="00A54D82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D5F45" w:rsidTr="007D5F4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0"/>
            </w:pPr>
            <w:r>
              <w:t>803009怀来县东八里乡人民政府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AB6A3B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1"/>
            </w:pPr>
            <w:r>
              <w:t>预算金额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7"/>
            </w:pPr>
            <w:r>
              <w:t>1472.82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7"/>
            </w:pPr>
            <w:r>
              <w:t>1461.73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1461.73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1461.73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7"/>
            </w:pPr>
            <w:r>
              <w:t>11.09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11.09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11.09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7"/>
            </w:pPr>
            <w:r>
              <w:t>1472.82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744.22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696.73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47.49</w:t>
            </w:r>
          </w:p>
        </w:tc>
      </w:tr>
      <w:tr w:rsidR="00AB6A3B">
        <w:trPr>
          <w:trHeight w:val="312"/>
          <w:jc w:val="center"/>
        </w:trPr>
        <w:tc>
          <w:tcPr>
            <w:tcW w:w="901" w:type="dxa"/>
            <w:vAlign w:val="center"/>
          </w:tcPr>
          <w:p w:rsidR="00AB6A3B" w:rsidRDefault="00A54D82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AB6A3B" w:rsidRDefault="00A54D82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AB6A3B" w:rsidRDefault="00A54D82">
            <w:pPr>
              <w:pStyle w:val="4"/>
            </w:pPr>
            <w:r>
              <w:t>728.60</w:t>
            </w:r>
          </w:p>
        </w:tc>
      </w:tr>
    </w:tbl>
    <w:p w:rsidR="00AB6A3B" w:rsidRDefault="00AB6A3B">
      <w:pPr>
        <w:sectPr w:rsidR="00AB6A3B">
          <w:pgSz w:w="11900" w:h="16840"/>
          <w:pgMar w:top="1020" w:right="1020" w:bottom="1020" w:left="1020" w:header="720" w:footer="720" w:gutter="0"/>
          <w:cols w:space="720"/>
        </w:sectPr>
      </w:pPr>
    </w:p>
    <w:p w:rsidR="00AB6A3B" w:rsidRDefault="00A54D82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D5F45" w:rsidTr="007D5F4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0"/>
            </w:pPr>
            <w:r>
              <w:t>803009怀来县东八里乡人民政府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AB6A3B" w:rsidRDefault="00A54D82">
            <w:pPr>
              <w:pStyle w:val="1"/>
            </w:pPr>
            <w:r>
              <w:t>资 金 来 源</w:t>
            </w:r>
          </w:p>
        </w:tc>
      </w:tr>
      <w:tr w:rsidR="00AB6A3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AB6A3B" w:rsidRDefault="00AB6A3B"/>
        </w:tc>
        <w:tc>
          <w:tcPr>
            <w:tcW w:w="907" w:type="dxa"/>
            <w:vMerge/>
          </w:tcPr>
          <w:p w:rsidR="00AB6A3B" w:rsidRDefault="00AB6A3B"/>
        </w:tc>
        <w:tc>
          <w:tcPr>
            <w:tcW w:w="907" w:type="dxa"/>
            <w:vMerge/>
          </w:tcPr>
          <w:p w:rsidR="00AB6A3B" w:rsidRDefault="00AB6A3B"/>
        </w:tc>
        <w:tc>
          <w:tcPr>
            <w:tcW w:w="3969" w:type="dxa"/>
            <w:vMerge/>
          </w:tcPr>
          <w:p w:rsidR="00AB6A3B" w:rsidRDefault="00AB6A3B"/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非财政    拨款结转    结余</w:t>
            </w: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7"/>
            </w:pPr>
            <w:r>
              <w:t>624.46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7"/>
            </w:pPr>
            <w:r>
              <w:t>624.46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624.46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624.46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312.14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312.14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45.06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45.06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45.06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45.06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45.06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45.06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47.02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47.02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22.75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22.75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12.24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12.24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12.24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12.24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145.00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145.00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106.70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106.70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38.30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38.30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24.27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B6A3B" w:rsidRDefault="00A54D82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D5F45" w:rsidTr="007D5F4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0"/>
            </w:pPr>
            <w:r>
              <w:t>803009怀来县东八里乡人民政府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AB6A3B" w:rsidRDefault="00A54D82">
            <w:pPr>
              <w:pStyle w:val="1"/>
            </w:pPr>
            <w:r>
              <w:t>资 金 来 源</w:t>
            </w:r>
          </w:p>
        </w:tc>
      </w:tr>
      <w:tr w:rsidR="00AB6A3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AB6A3B" w:rsidRDefault="00AB6A3B"/>
        </w:tc>
        <w:tc>
          <w:tcPr>
            <w:tcW w:w="907" w:type="dxa"/>
            <w:vMerge/>
          </w:tcPr>
          <w:p w:rsidR="00AB6A3B" w:rsidRDefault="00AB6A3B"/>
        </w:tc>
        <w:tc>
          <w:tcPr>
            <w:tcW w:w="907" w:type="dxa"/>
            <w:vMerge/>
          </w:tcPr>
          <w:p w:rsidR="00AB6A3B" w:rsidRDefault="00AB6A3B"/>
        </w:tc>
        <w:tc>
          <w:tcPr>
            <w:tcW w:w="3969" w:type="dxa"/>
            <w:vMerge/>
          </w:tcPr>
          <w:p w:rsidR="00AB6A3B" w:rsidRDefault="00AB6A3B"/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1"/>
            </w:pPr>
            <w:r>
              <w:t>非财政    拨款结转    结余</w:t>
            </w: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6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7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7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32.49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32.49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32.49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32.49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10.83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10.83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10.83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10.83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21.66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4"/>
            </w:pPr>
            <w:r>
              <w:t>21.66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227"/>
          <w:jc w:val="center"/>
        </w:trPr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907" w:type="dxa"/>
            <w:vAlign w:val="center"/>
          </w:tcPr>
          <w:p w:rsidR="00AB6A3B" w:rsidRDefault="00A54D82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B6A3B" w:rsidRDefault="00AB6A3B">
            <w:pPr>
              <w:pStyle w:val="3"/>
            </w:pPr>
          </w:p>
        </w:tc>
        <w:tc>
          <w:tcPr>
            <w:tcW w:w="3969" w:type="dxa"/>
            <w:vAlign w:val="center"/>
          </w:tcPr>
          <w:p w:rsidR="00AB6A3B" w:rsidRDefault="00A54D82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B6A3B" w:rsidRDefault="00A54D82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D5F45" w:rsidTr="007D5F45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0"/>
            </w:pPr>
            <w:r>
              <w:t>803009怀来县东八里乡人民政府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AB6A3B" w:rsidRDefault="00A54D82">
            <w:pPr>
              <w:pStyle w:val="1"/>
            </w:pPr>
            <w:r>
              <w:t>资 金 来 源</w:t>
            </w:r>
          </w:p>
        </w:tc>
      </w:tr>
      <w:tr w:rsidR="00AB6A3B">
        <w:trPr>
          <w:tblHeader/>
          <w:jc w:val="center"/>
        </w:trPr>
        <w:tc>
          <w:tcPr>
            <w:tcW w:w="2693" w:type="dxa"/>
            <w:vMerge/>
          </w:tcPr>
          <w:p w:rsidR="00AB6A3B" w:rsidRDefault="00AB6A3B"/>
        </w:tc>
        <w:tc>
          <w:tcPr>
            <w:tcW w:w="1134" w:type="dxa"/>
            <w:vMerge/>
          </w:tcPr>
          <w:p w:rsidR="00AB6A3B" w:rsidRDefault="00AB6A3B"/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1"/>
            </w:pPr>
            <w:r>
              <w:t>非财政拨款结转结余</w:t>
            </w: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7"/>
            </w:pPr>
            <w:r>
              <w:t>728.60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7"/>
            </w:pPr>
            <w:r>
              <w:t>717.51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7"/>
            </w:pPr>
            <w:r>
              <w:t>11.09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东八里乡村级组织运转经费（村干部工资）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1.51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1.51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东八里乡村级组织运转经费（离任生活补贴）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9.58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9.58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东八里乡怀财字【2023】7号办案及业务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东八里乡怀财字【2023】7号村干部养老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10.81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10.81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东八里乡怀财字【2023】7号村级组织运转（办公及专项）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50.24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50.24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东八里乡怀财字【2023】7号村级组织运转（村干部工资）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81.49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81.49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东八里乡怀财字【2023】7号村级组织运转（正常离任村级干部补助）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9.70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9.70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东八里乡怀财字【2023】7号防火经费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2130234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东八里乡怀财字【2023】7号防汛经费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东八里乡怀财字【2023】7号农村垃圾清理费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81.00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81.00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东八里乡怀财字【2023】7号清洁煤财政补贴资金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83.69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83.69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</w:t>
            </w:r>
            <w:r>
              <w:lastRenderedPageBreak/>
              <w:t>号社区工作者经费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lastRenderedPageBreak/>
              <w:t>2080208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42.70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42.70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lastRenderedPageBreak/>
              <w:t>东八里乡怀财字【2023】7号土地流转费（造林）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246.10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246.10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东八里乡怀财字【2023】7号武装工作专项经费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东八里乡怀财字【2023】7号乡镇级转移支付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28.30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28.30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jc w:val="center"/>
        </w:trPr>
        <w:tc>
          <w:tcPr>
            <w:tcW w:w="2693" w:type="dxa"/>
            <w:vAlign w:val="center"/>
          </w:tcPr>
          <w:p w:rsidR="00AB6A3B" w:rsidRDefault="00A54D82">
            <w:pPr>
              <w:pStyle w:val="2"/>
            </w:pPr>
            <w:r>
              <w:t>东八里乡怀财字【2023】7号巡河员经费</w:t>
            </w:r>
          </w:p>
        </w:tc>
        <w:tc>
          <w:tcPr>
            <w:tcW w:w="1134" w:type="dxa"/>
            <w:vAlign w:val="center"/>
          </w:tcPr>
          <w:p w:rsidR="00AB6A3B" w:rsidRDefault="00A54D82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0.48</w:t>
            </w:r>
          </w:p>
        </w:tc>
        <w:tc>
          <w:tcPr>
            <w:tcW w:w="1276" w:type="dxa"/>
            <w:vAlign w:val="center"/>
          </w:tcPr>
          <w:p w:rsidR="00AB6A3B" w:rsidRDefault="00A54D82">
            <w:pPr>
              <w:pStyle w:val="4"/>
            </w:pPr>
            <w:r>
              <w:t>0.48</w:t>
            </w: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276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Default="00AB6A3B">
      <w:pPr>
        <w:sectPr w:rsidR="00AB6A3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B6A3B" w:rsidRDefault="00A54D82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D5F45" w:rsidTr="007D5F4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0"/>
            </w:pPr>
            <w:r>
              <w:t>803009怀来县东八里乡人民政府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6A3B" w:rsidRDefault="00A54D82">
            <w:pPr>
              <w:pStyle w:val="23"/>
            </w:pPr>
            <w:r>
              <w:t>单位：万元</w:t>
            </w:r>
          </w:p>
        </w:tc>
      </w:tr>
      <w:tr w:rsidR="007D5F45" w:rsidTr="007D5F4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B6A3B" w:rsidRDefault="00A54D82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AB6A3B" w:rsidRDefault="00A54D82">
            <w:pPr>
              <w:pStyle w:val="1"/>
            </w:pPr>
            <w:r>
              <w:t>资 金 来 源</w:t>
            </w:r>
          </w:p>
        </w:tc>
      </w:tr>
      <w:tr w:rsidR="00AB6A3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AB6A3B" w:rsidRDefault="00AB6A3B"/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B6A3B" w:rsidRDefault="00A54D82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1"/>
            </w:pPr>
            <w:r>
              <w:t>非财政拨款    结转结余</w:t>
            </w: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7"/>
            </w:pPr>
            <w:r>
              <w:t>1472.82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7"/>
            </w:pPr>
            <w:r>
              <w:t>1461.73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7"/>
            </w:pPr>
            <w:r>
              <w:t>11.09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7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660.58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649.49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11.09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663.00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663.00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12.24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12.24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137.00</w:t>
            </w:r>
          </w:p>
        </w:tc>
        <w:tc>
          <w:tcPr>
            <w:tcW w:w="1417" w:type="dxa"/>
            <w:vAlign w:val="center"/>
          </w:tcPr>
          <w:p w:rsidR="00AB6A3B" w:rsidRDefault="00A54D82">
            <w:pPr>
              <w:pStyle w:val="4"/>
            </w:pPr>
            <w:r>
              <w:t>137.00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  <w:tr w:rsidR="00AB6A3B">
        <w:trPr>
          <w:trHeight w:val="425"/>
          <w:jc w:val="center"/>
        </w:trPr>
        <w:tc>
          <w:tcPr>
            <w:tcW w:w="2976" w:type="dxa"/>
            <w:vAlign w:val="center"/>
          </w:tcPr>
          <w:p w:rsidR="00AB6A3B" w:rsidRDefault="00A54D82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559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  <w:tc>
          <w:tcPr>
            <w:tcW w:w="1417" w:type="dxa"/>
            <w:vAlign w:val="center"/>
          </w:tcPr>
          <w:p w:rsidR="00AB6A3B" w:rsidRDefault="00AB6A3B">
            <w:pPr>
              <w:pStyle w:val="4"/>
            </w:pPr>
          </w:p>
        </w:tc>
      </w:tr>
    </w:tbl>
    <w:p w:rsidR="00AB6A3B" w:rsidRPr="00D9020E" w:rsidRDefault="00AB6A3B">
      <w:pPr>
        <w:rPr>
          <w:rFonts w:eastAsiaTheme="minorEastAsia"/>
          <w:lang w:eastAsia="zh-CN"/>
        </w:rPr>
        <w:sectPr w:rsidR="00AB6A3B" w:rsidRPr="00D9020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B6A3B" w:rsidRPr="00D9020E" w:rsidRDefault="00AB6A3B" w:rsidP="00D75D9B">
      <w:pPr>
        <w:jc w:val="center"/>
        <w:outlineLvl w:val="3"/>
        <w:rPr>
          <w:rFonts w:eastAsiaTheme="minorEastAsia"/>
          <w:lang w:eastAsia="zh-CN"/>
        </w:rPr>
      </w:pPr>
    </w:p>
    <w:sectPr w:rsidR="00AB6A3B" w:rsidRPr="00D9020E" w:rsidSect="00D9020E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79" w:rsidRDefault="009A7279" w:rsidP="00AB6A3B">
      <w:r>
        <w:separator/>
      </w:r>
    </w:p>
  </w:endnote>
  <w:endnote w:type="continuationSeparator" w:id="1">
    <w:p w:rsidR="009A7279" w:rsidRDefault="009A7279" w:rsidP="00AB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fldSimple w:instr="PAGE &quot;page number&quot;">
      <w:r w:rsidR="00483917">
        <w:rPr>
          <w:noProof/>
        </w:rPr>
        <w:t>32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jc w:val="right"/>
    </w:pPr>
    <w:fldSimple w:instr="PAGE &quot;page number&quot;">
      <w:r w:rsidR="0048391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79" w:rsidRDefault="009A7279" w:rsidP="00AB6A3B">
      <w:r>
        <w:separator/>
      </w:r>
    </w:p>
  </w:footnote>
  <w:footnote w:type="continuationSeparator" w:id="1">
    <w:p w:rsidR="009A7279" w:rsidRDefault="009A7279" w:rsidP="00AB6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F" w:rsidRDefault="003C0B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C92"/>
    <w:multiLevelType w:val="multilevel"/>
    <w:tmpl w:val="A36CE8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0666ECF"/>
    <w:multiLevelType w:val="multilevel"/>
    <w:tmpl w:val="422E51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7E4746D"/>
    <w:multiLevelType w:val="multilevel"/>
    <w:tmpl w:val="906C0A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AD256DF"/>
    <w:multiLevelType w:val="multilevel"/>
    <w:tmpl w:val="C54C712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0E2D7411"/>
    <w:multiLevelType w:val="multilevel"/>
    <w:tmpl w:val="F9642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42E5F0D"/>
    <w:multiLevelType w:val="multilevel"/>
    <w:tmpl w:val="8E7240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5C42D7D"/>
    <w:multiLevelType w:val="multilevel"/>
    <w:tmpl w:val="A06CFD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9D10F16"/>
    <w:multiLevelType w:val="multilevel"/>
    <w:tmpl w:val="FD6A89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CD70E3B"/>
    <w:multiLevelType w:val="multilevel"/>
    <w:tmpl w:val="450AFC7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1DF45B28"/>
    <w:multiLevelType w:val="multilevel"/>
    <w:tmpl w:val="AB8C992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FF11AED"/>
    <w:multiLevelType w:val="multilevel"/>
    <w:tmpl w:val="75804D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20DF321B"/>
    <w:multiLevelType w:val="multilevel"/>
    <w:tmpl w:val="ED0C7F2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4022255"/>
    <w:multiLevelType w:val="multilevel"/>
    <w:tmpl w:val="911673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249A6970"/>
    <w:multiLevelType w:val="multilevel"/>
    <w:tmpl w:val="95C675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272438ED"/>
    <w:multiLevelType w:val="multilevel"/>
    <w:tmpl w:val="2C1E07D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282F5FF4"/>
    <w:multiLevelType w:val="multilevel"/>
    <w:tmpl w:val="B78285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290305E5"/>
    <w:multiLevelType w:val="multilevel"/>
    <w:tmpl w:val="B07E69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36C136CE"/>
    <w:multiLevelType w:val="multilevel"/>
    <w:tmpl w:val="598015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DFF22AC"/>
    <w:multiLevelType w:val="multilevel"/>
    <w:tmpl w:val="8CDC40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3E1E476E"/>
    <w:multiLevelType w:val="multilevel"/>
    <w:tmpl w:val="3B2C83E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455A47B7"/>
    <w:multiLevelType w:val="multilevel"/>
    <w:tmpl w:val="D12E88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46432A04"/>
    <w:multiLevelType w:val="multilevel"/>
    <w:tmpl w:val="453431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52747609"/>
    <w:multiLevelType w:val="multilevel"/>
    <w:tmpl w:val="EEE0D1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5F8D6881"/>
    <w:multiLevelType w:val="multilevel"/>
    <w:tmpl w:val="D06E93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61A4194E"/>
    <w:multiLevelType w:val="multilevel"/>
    <w:tmpl w:val="041272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63701A8D"/>
    <w:multiLevelType w:val="multilevel"/>
    <w:tmpl w:val="92043D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69E8437B"/>
    <w:multiLevelType w:val="multilevel"/>
    <w:tmpl w:val="0FA6A92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6A21403B"/>
    <w:multiLevelType w:val="multilevel"/>
    <w:tmpl w:val="B83EA7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6C891B11"/>
    <w:multiLevelType w:val="multilevel"/>
    <w:tmpl w:val="123020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6D3716B2"/>
    <w:multiLevelType w:val="multilevel"/>
    <w:tmpl w:val="CA7450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>
    <w:nsid w:val="723D661D"/>
    <w:multiLevelType w:val="multilevel"/>
    <w:tmpl w:val="88E8D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72976BDE"/>
    <w:multiLevelType w:val="multilevel"/>
    <w:tmpl w:val="E3AAAC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72B96461"/>
    <w:multiLevelType w:val="multilevel"/>
    <w:tmpl w:val="6DA827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739B5407"/>
    <w:multiLevelType w:val="multilevel"/>
    <w:tmpl w:val="B79C7D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>
    <w:nsid w:val="74AC381B"/>
    <w:multiLevelType w:val="multilevel"/>
    <w:tmpl w:val="4D68DE9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5">
    <w:nsid w:val="78133487"/>
    <w:multiLevelType w:val="multilevel"/>
    <w:tmpl w:val="CCDC934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784831B3"/>
    <w:multiLevelType w:val="multilevel"/>
    <w:tmpl w:val="CCD6B9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7B577963"/>
    <w:multiLevelType w:val="multilevel"/>
    <w:tmpl w:val="46FA47B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8">
    <w:nsid w:val="7C034EC9"/>
    <w:multiLevelType w:val="multilevel"/>
    <w:tmpl w:val="5AA62C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D0621BD"/>
    <w:multiLevelType w:val="multilevel"/>
    <w:tmpl w:val="211EBC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5"/>
  </w:num>
  <w:num w:numId="3">
    <w:abstractNumId w:val="38"/>
  </w:num>
  <w:num w:numId="4">
    <w:abstractNumId w:val="14"/>
  </w:num>
  <w:num w:numId="5">
    <w:abstractNumId w:val="11"/>
  </w:num>
  <w:num w:numId="6">
    <w:abstractNumId w:val="37"/>
  </w:num>
  <w:num w:numId="7">
    <w:abstractNumId w:val="24"/>
  </w:num>
  <w:num w:numId="8">
    <w:abstractNumId w:val="13"/>
  </w:num>
  <w:num w:numId="9">
    <w:abstractNumId w:val="5"/>
  </w:num>
  <w:num w:numId="10">
    <w:abstractNumId w:val="0"/>
  </w:num>
  <w:num w:numId="11">
    <w:abstractNumId w:val="21"/>
  </w:num>
  <w:num w:numId="12">
    <w:abstractNumId w:val="35"/>
  </w:num>
  <w:num w:numId="13">
    <w:abstractNumId w:val="33"/>
  </w:num>
  <w:num w:numId="14">
    <w:abstractNumId w:val="6"/>
  </w:num>
  <w:num w:numId="15">
    <w:abstractNumId w:val="32"/>
  </w:num>
  <w:num w:numId="16">
    <w:abstractNumId w:val="19"/>
  </w:num>
  <w:num w:numId="17">
    <w:abstractNumId w:val="29"/>
  </w:num>
  <w:num w:numId="18">
    <w:abstractNumId w:val="2"/>
  </w:num>
  <w:num w:numId="19">
    <w:abstractNumId w:val="20"/>
  </w:num>
  <w:num w:numId="20">
    <w:abstractNumId w:val="34"/>
  </w:num>
  <w:num w:numId="21">
    <w:abstractNumId w:val="26"/>
  </w:num>
  <w:num w:numId="22">
    <w:abstractNumId w:val="23"/>
  </w:num>
  <w:num w:numId="23">
    <w:abstractNumId w:val="31"/>
  </w:num>
  <w:num w:numId="24">
    <w:abstractNumId w:val="22"/>
  </w:num>
  <w:num w:numId="25">
    <w:abstractNumId w:val="28"/>
  </w:num>
  <w:num w:numId="26">
    <w:abstractNumId w:val="15"/>
  </w:num>
  <w:num w:numId="27">
    <w:abstractNumId w:val="4"/>
  </w:num>
  <w:num w:numId="28">
    <w:abstractNumId w:val="3"/>
  </w:num>
  <w:num w:numId="29">
    <w:abstractNumId w:val="17"/>
  </w:num>
  <w:num w:numId="30">
    <w:abstractNumId w:val="39"/>
  </w:num>
  <w:num w:numId="31">
    <w:abstractNumId w:val="18"/>
  </w:num>
  <w:num w:numId="32">
    <w:abstractNumId w:val="16"/>
  </w:num>
  <w:num w:numId="33">
    <w:abstractNumId w:val="12"/>
  </w:num>
  <w:num w:numId="34">
    <w:abstractNumId w:val="36"/>
  </w:num>
  <w:num w:numId="35">
    <w:abstractNumId w:val="30"/>
  </w:num>
  <w:num w:numId="36">
    <w:abstractNumId w:val="10"/>
  </w:num>
  <w:num w:numId="37">
    <w:abstractNumId w:val="8"/>
  </w:num>
  <w:num w:numId="38">
    <w:abstractNumId w:val="9"/>
  </w:num>
  <w:num w:numId="39">
    <w:abstractNumId w:val="27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Moves/>
  <w:defaultTabStop w:val="720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AB6A3B"/>
    <w:rsid w:val="003C0B4F"/>
    <w:rsid w:val="00483917"/>
    <w:rsid w:val="00594C00"/>
    <w:rsid w:val="005C0BB8"/>
    <w:rsid w:val="005C3047"/>
    <w:rsid w:val="00600204"/>
    <w:rsid w:val="0063608A"/>
    <w:rsid w:val="00767652"/>
    <w:rsid w:val="007D5F45"/>
    <w:rsid w:val="007E0E4E"/>
    <w:rsid w:val="00824D96"/>
    <w:rsid w:val="008B7EDB"/>
    <w:rsid w:val="009A7279"/>
    <w:rsid w:val="009F4B76"/>
    <w:rsid w:val="00A54D82"/>
    <w:rsid w:val="00AB6A3B"/>
    <w:rsid w:val="00B0714A"/>
    <w:rsid w:val="00D75D9B"/>
    <w:rsid w:val="00D9020E"/>
    <w:rsid w:val="00D95234"/>
    <w:rsid w:val="00FA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3B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AB6A3B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AB6A3B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AB6A3B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AB6A3B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AB6A3B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AB6A3B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AB6A3B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AB6A3B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AB6A3B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AB6A3B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AB6A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AB6A3B"/>
    <w:pPr>
      <w:ind w:left="240"/>
    </w:pPr>
  </w:style>
  <w:style w:type="paragraph" w:customStyle="1" w:styleId="TOC4">
    <w:name w:val="TOC 4"/>
    <w:basedOn w:val="a"/>
    <w:qFormat/>
    <w:rsid w:val="00AB6A3B"/>
    <w:pPr>
      <w:ind w:left="720"/>
    </w:pPr>
  </w:style>
  <w:style w:type="paragraph" w:customStyle="1" w:styleId="TOC1">
    <w:name w:val="TOC 1"/>
    <w:basedOn w:val="a"/>
    <w:qFormat/>
    <w:rsid w:val="00AB6A3B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7D5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5F45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7D5F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5F45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settings" Target="settings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header" Target="header1.xm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52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48" Type="http://schemas.openxmlformats.org/officeDocument/2006/relationships/footer" Target="footer2.xml"/><Relationship Id="rId8" Type="http://schemas.openxmlformats.org/officeDocument/2006/relationships/customXml" Target="../customXml/item8.xml"/><Relationship Id="rId5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2023-03-15T13:41:25Z</dcterms:created>
  <dcterms:modified xsi:type="dcterms:W3CDTF">2023-03-15T05:41:25Z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2023-03-15T13:42:10Z</dcterms:created>
  <dcterms:modified xsi:type="dcterms:W3CDTF">2023-03-15T05:42:09Z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2023-03-15T13:41:31Z</dcterms:created>
  <dcterms:modified xsi:type="dcterms:W3CDTF">2023-03-15T05:41:31Z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2023-03-15T13:41:41Z</dcterms:created>
  <dcterms:modified xsi:type="dcterms:W3CDTF">2023-03-15T05:41:41Z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2023-03-15T13:41:15Z</dcterms:created>
  <dcterms:modified xsi:type="dcterms:W3CDTF">2023-03-15T05:41:15Z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2023-03-15T13:42:39Z</dcterms:created>
  <dcterms:modified xsi:type="dcterms:W3CDTF">2023-03-15T05:42:39Z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2023-03-15T13:41:15Z</dcterms:created>
  <dcterms:modified xsi:type="dcterms:W3CDTF">2023-03-15T05:41:13Z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2023-03-15T13:41:46Z</dcterms:created>
  <dcterms:modified xsi:type="dcterms:W3CDTF">2023-03-15T05:41:46Z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2023-03-15T13:42:04Z</dcterms:created>
  <dcterms:modified xsi:type="dcterms:W3CDTF">2023-03-15T05:42:03Z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2023-03-15T13:41:20Z</dcterms:created>
  <dcterms:modified xsi:type="dcterms:W3CDTF">2023-03-15T05:41:19Z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2023-03-15T13:42:46Z</dcterms:created>
  <dcterms:modified xsi:type="dcterms:W3CDTF">2023-03-15T05:42:44Z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2023-03-15T13:42:15Z</dcterms:created>
  <dcterms:modified xsi:type="dcterms:W3CDTF">2023-03-15T05:42:14Z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2023-03-15T13:41:37Z</dcterms:created>
  <dcterms:modified xsi:type="dcterms:W3CDTF">2023-03-15T05:41:36Z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2023-03-15T13:42:33Z</dcterms:created>
  <dcterms:modified xsi:type="dcterms:W3CDTF">2023-03-15T05:42:32Z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2023-03-15T13:41:53Z</dcterms:created>
  <dcterms:modified xsi:type="dcterms:W3CDTF">2023-03-15T05:41:52Z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2023-03-15T13:42:51Z</dcterms:created>
  <dcterms:modified xsi:type="dcterms:W3CDTF">2023-03-15T05:42:50Z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2023-03-15T13:41:58Z</dcterms:created>
  <dcterms:modified xsi:type="dcterms:W3CDTF">2023-03-15T05:41:57Z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2023-03-15T13:42:21Z</dcterms:created>
  <dcterms:modified xsi:type="dcterms:W3CDTF">2023-03-15T05:42:21Z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2023-03-15T13:42:27Z</dcterms:created>
  <dcterms:modified xsi:type="dcterms:W3CDTF">2023-03-15T05:42:26Z</dcterms:modified>
</cp:coreProperties>
</file>

<file path=customXml/itemProps1.xml><?xml version="1.0" encoding="utf-8"?>
<ds:datastoreItem xmlns:ds="http://schemas.openxmlformats.org/officeDocument/2006/customXml" ds:itemID="{9C8B8DE2-00C7-4501-93C9-926FDC96C6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CD45BAD1-61B3-45D3-A80D-12AFC2C3814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80715D5C-EFB3-4171-9819-56101B7103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ACC622A6-40AE-4904-9E82-CDF12DE0B0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E8CAC8A9-629D-4B89-96DE-102B6AED492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D0C97AF7-EEB8-4D07-8D44-CCB982132C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921E3218-DF64-4F1F-840D-086394BB17C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7D2F197D-7741-4F7E-8901-B3622FE1345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B66C4B57-771C-4A33-B883-13D94FB6380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8E053DAD-4187-488B-8B2C-A5AB8A132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E1FB6962-8821-4E99-8069-085337AF41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4D6C62-ACBF-4C23-ADDE-BCAD2E1D8A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C3ACB9A7-3059-4123-82EB-17629D58FF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60A37954-6754-472D-9740-7296E542739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F7AC40D4-6F97-4F9F-AFD7-F2280F22CEA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91992FFF-18B9-4F47-88EF-EE59AE8F627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5D0E930C-0832-4A3F-A327-A96AC07679B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A977A478-8CA6-4731-97D3-C2344680779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2998F9A6-434F-4B2F-B819-C8538C96E9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3B7ABD52-D819-48D4-9E9E-23425378F98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2DD80EFB-FD17-4404-AD5E-1701BDD5E6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41DEECD8-5C9B-42A9-B3B5-19CB11DE245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E8D46E-D551-406D-880E-BD14680BA9B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7945EC86-9A3B-4718-8056-9167EEE32B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D4D387D9-4FD9-4702-99A6-E65939F969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7F76A7AE-9807-426A-BD23-4CE157FC23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1A798E94-B75E-48D0-8332-835302C3BBD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4C60B546-2386-461B-8D4C-3E762D33B79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6D816D41-1589-4B85-89B8-73904779E6A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66AA9AE2-761D-4628-A054-9824AC65AF0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AF861AAA-1D9B-4352-8E01-985FA22069F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65EFA269-7CD6-4CD5-9AC1-115129A21AA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7F751EDF-12E4-4ECA-92DC-AFF6BCB58AD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DBFA7C65-1C25-4CDF-AC07-55B6BF976E2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85A418FE-2F1E-4478-B8ED-7D0E9BE2A41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C985EC4-A006-4284-8C45-A30E307E61B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27B6C456-4A5C-48A2-AFE7-8B17CFE522F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CFC270EE-74BF-4ECB-9F78-8DF5AA997D3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58</Pages>
  <Words>4478</Words>
  <Characters>25528</Characters>
  <Application>Microsoft Office Word</Application>
  <DocSecurity>0</DocSecurity>
  <Lines>212</Lines>
  <Paragraphs>59</Paragraphs>
  <ScaleCrop>false</ScaleCrop>
  <Company/>
  <LinksUpToDate>false</LinksUpToDate>
  <CharactersWithSpaces>29947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27</cp:revision>
  <dcterms:created xsi:type="dcterms:W3CDTF">2023-03-15T13:42:00Z</dcterms:created>
  <dcterms:modified xsi:type="dcterms:W3CDTF">2023-04-20T01:55:00Z</dcterms:modified>
</cp:coreProperties>
</file>