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9.xml" ContentType="application/vnd.openxmlformats-officedocument.customXmlProperties+xml"/>
  <Override PartName="/customXml/itemProps5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C4" w:rsidRDefault="00A70843">
      <w:pPr>
        <w:jc w:val="center"/>
      </w:pPr>
      <w:r>
        <w:rPr>
          <w:rFonts w:ascii="方正小标宋_GBK" w:eastAsia="方正小标宋_GBK" w:hAnsi="方正小标宋_GBK" w:cs="方正小标宋_GBK"/>
          <w:color w:val="000000"/>
          <w:sz w:val="52"/>
        </w:rPr>
        <w:t xml:space="preserve"> </w:t>
      </w:r>
    </w:p>
    <w:p w:rsidR="00B35BC4" w:rsidRDefault="00A70843">
      <w:pPr>
        <w:jc w:val="center"/>
      </w:pPr>
      <w:r>
        <w:rPr>
          <w:rFonts w:ascii="方正小标宋_GBK" w:eastAsia="方正小标宋_GBK" w:hAnsi="方正小标宋_GBK" w:cs="方正小标宋_GBK"/>
          <w:color w:val="000000"/>
          <w:sz w:val="52"/>
        </w:rPr>
        <w:t xml:space="preserve"> </w:t>
      </w:r>
    </w:p>
    <w:p w:rsidR="00B35BC4" w:rsidRDefault="00A70843">
      <w:pPr>
        <w:jc w:val="center"/>
      </w:pPr>
      <w:r>
        <w:rPr>
          <w:rFonts w:ascii="方正小标宋_GBK" w:eastAsia="方正小标宋_GBK" w:hAnsi="方正小标宋_GBK" w:cs="方正小标宋_GBK"/>
          <w:color w:val="000000"/>
          <w:sz w:val="52"/>
        </w:rPr>
        <w:t xml:space="preserve"> </w:t>
      </w:r>
    </w:p>
    <w:p w:rsidR="00B35BC4" w:rsidRDefault="00A70843">
      <w:pPr>
        <w:jc w:val="center"/>
      </w:pPr>
      <w:r>
        <w:rPr>
          <w:rFonts w:ascii="方正小标宋_GBK" w:eastAsia="方正小标宋_GBK" w:hAnsi="方正小标宋_GBK" w:cs="方正小标宋_GBK"/>
          <w:color w:val="000000"/>
          <w:sz w:val="72"/>
        </w:rPr>
        <w:t>怀来县人力资源和社会保障局</w:t>
      </w:r>
    </w:p>
    <w:p w:rsidR="00B35BC4" w:rsidRDefault="00A70843">
      <w:pPr>
        <w:jc w:val="center"/>
      </w:pPr>
      <w:r>
        <w:rPr>
          <w:rFonts w:ascii="方正小标宋_GBK" w:eastAsia="方正小标宋_GBK" w:hAnsi="方正小标宋_GBK" w:cs="方正小标宋_GBK"/>
          <w:color w:val="000000"/>
          <w:sz w:val="72"/>
        </w:rPr>
        <w:t>2024</w:t>
      </w:r>
      <w:r>
        <w:rPr>
          <w:rFonts w:ascii="方正小标宋_GBK" w:eastAsia="方正小标宋_GBK" w:hAnsi="方正小标宋_GBK" w:cs="方正小标宋_GBK"/>
          <w:color w:val="000000"/>
          <w:sz w:val="72"/>
        </w:rPr>
        <w:t>年部门预算绩效文本</w:t>
      </w:r>
    </w:p>
    <w:p w:rsidR="00B35BC4" w:rsidRDefault="00A70843">
      <w:pPr>
        <w:jc w:val="center"/>
      </w:pPr>
      <w:r>
        <w:rPr>
          <w:rFonts w:ascii="方正小标宋_GBK" w:eastAsia="方正小标宋_GBK" w:hAnsi="方正小标宋_GBK" w:cs="方正小标宋_GBK"/>
          <w:color w:val="000000"/>
          <w:sz w:val="52"/>
        </w:rPr>
        <w:t>（草案）</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宋体" w:eastAsia="宋体" w:hAnsi="宋体" w:cs="宋体"/>
          <w:color w:val="000000"/>
          <w:sz w:val="21"/>
        </w:rPr>
        <w:t xml:space="preserve"> </w:t>
      </w:r>
    </w:p>
    <w:p w:rsidR="00B35BC4" w:rsidRDefault="00A70843">
      <w:pPr>
        <w:jc w:val="center"/>
      </w:pPr>
      <w:r>
        <w:rPr>
          <w:rFonts w:ascii="方正楷体_GBK" w:eastAsia="方正楷体_GBK" w:hAnsi="方正楷体_GBK" w:cs="方正楷体_GBK"/>
          <w:b/>
          <w:color w:val="000000"/>
          <w:sz w:val="32"/>
        </w:rPr>
        <w:t>怀来县人力资源和社会保障局编制</w:t>
      </w:r>
    </w:p>
    <w:p w:rsidR="00B35BC4" w:rsidRDefault="00A70843">
      <w:pPr>
        <w:jc w:val="center"/>
        <w:sectPr w:rsidR="00B35BC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B35BC4" w:rsidRDefault="00B35BC4">
      <w:pPr>
        <w:jc w:val="center"/>
        <w:sectPr w:rsidR="00B35BC4">
          <w:pgSz w:w="11900" w:h="16840"/>
          <w:pgMar w:top="1984" w:right="1304" w:bottom="1134" w:left="1304" w:header="720" w:footer="720" w:gutter="0"/>
          <w:cols w:space="720"/>
          <w:titlePg/>
        </w:sectPr>
      </w:pPr>
    </w:p>
    <w:p w:rsidR="00B35BC4" w:rsidRDefault="00A70843">
      <w:pPr>
        <w:jc w:val="center"/>
      </w:pPr>
      <w:r>
        <w:rPr>
          <w:rFonts w:ascii="方正小标宋_GBK" w:eastAsia="方正小标宋_GBK" w:hAnsi="方正小标宋_GBK" w:cs="方正小标宋_GBK"/>
          <w:color w:val="000000"/>
          <w:sz w:val="36"/>
        </w:rPr>
        <w:lastRenderedPageBreak/>
        <w:t xml:space="preserve"> </w:t>
      </w:r>
    </w:p>
    <w:p w:rsidR="00B35BC4" w:rsidRDefault="00A70843">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B35BC4" w:rsidRDefault="00A70843">
      <w:pPr>
        <w:jc w:val="center"/>
      </w:pPr>
      <w:r>
        <w:rPr>
          <w:rFonts w:ascii="方正小标宋_GBK" w:eastAsia="方正小标宋_GBK" w:hAnsi="方正小标宋_GBK" w:cs="方正小标宋_GBK"/>
          <w:color w:val="000000"/>
          <w:sz w:val="30"/>
        </w:rPr>
        <w:t xml:space="preserve"> </w:t>
      </w:r>
    </w:p>
    <w:p w:rsidR="00B35BC4" w:rsidRDefault="00A70843">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B35BC4" w:rsidRDefault="00B35BC4">
      <w:pPr>
        <w:pStyle w:val="TOC1"/>
        <w:tabs>
          <w:tab w:val="right" w:leader="dot" w:pos="9282"/>
        </w:tabs>
      </w:pPr>
      <w:r w:rsidRPr="00B35BC4">
        <w:fldChar w:fldCharType="begin"/>
      </w:r>
      <w:r w:rsidR="00A70843">
        <w:instrText>TOC \o "2-2" \h \z \u</w:instrText>
      </w:r>
      <w:r w:rsidRPr="00B35BC4">
        <w:fldChar w:fldCharType="separate"/>
      </w:r>
      <w:hyperlink w:anchor="_Toc_2_2_0000000001" w:history="1">
        <w:r w:rsidR="00A70843">
          <w:t>一、总体绩效目标</w:t>
        </w:r>
        <w:r w:rsidR="00A70843">
          <w:tab/>
        </w:r>
        <w:r>
          <w:fldChar w:fldCharType="begin"/>
        </w:r>
        <w:r w:rsidR="00A70843">
          <w:instrText>PAGEREF _Toc_2_2_0000000001 \h</w:instrText>
        </w:r>
        <w:r>
          <w:fldChar w:fldCharType="separate"/>
        </w:r>
        <w:r w:rsidR="00A70843">
          <w:t>1</w:t>
        </w:r>
        <w:r>
          <w:fldChar w:fldCharType="end"/>
        </w:r>
      </w:hyperlink>
    </w:p>
    <w:p w:rsidR="00B35BC4" w:rsidRDefault="00B35BC4">
      <w:pPr>
        <w:pStyle w:val="TOC1"/>
        <w:tabs>
          <w:tab w:val="right" w:leader="dot" w:pos="9282"/>
        </w:tabs>
      </w:pPr>
      <w:hyperlink w:anchor="_Toc_2_2_0000000002" w:history="1">
        <w:r w:rsidR="00A70843">
          <w:t>二、分项绩效目标</w:t>
        </w:r>
        <w:r w:rsidR="00A70843">
          <w:tab/>
        </w:r>
        <w:r>
          <w:fldChar w:fldCharType="begin"/>
        </w:r>
        <w:r w:rsidR="00A70843">
          <w:instrText>PAGEREF _Toc_2_2_0000000002 \h</w:instrText>
        </w:r>
        <w:r>
          <w:fldChar w:fldCharType="separate"/>
        </w:r>
        <w:r w:rsidR="00A70843">
          <w:t>1</w:t>
        </w:r>
        <w:r>
          <w:fldChar w:fldCharType="end"/>
        </w:r>
      </w:hyperlink>
    </w:p>
    <w:p w:rsidR="00B35BC4" w:rsidRDefault="00B35BC4">
      <w:pPr>
        <w:pStyle w:val="TOC1"/>
        <w:tabs>
          <w:tab w:val="right" w:leader="dot" w:pos="9282"/>
        </w:tabs>
      </w:pPr>
      <w:hyperlink w:anchor="_Toc_2_2_0000000003" w:history="1">
        <w:r w:rsidR="00A70843">
          <w:t>三、工作保障措施</w:t>
        </w:r>
        <w:r w:rsidR="00A70843">
          <w:tab/>
        </w:r>
        <w:r>
          <w:fldChar w:fldCharType="begin"/>
        </w:r>
        <w:r w:rsidR="00A70843">
          <w:instrText>PAGEREF _Toc_2_2_0000000003 \h</w:instrText>
        </w:r>
        <w:r>
          <w:fldChar w:fldCharType="separate"/>
        </w:r>
        <w:r w:rsidR="00A70843">
          <w:t>2</w:t>
        </w:r>
        <w:r>
          <w:fldChar w:fldCharType="end"/>
        </w:r>
      </w:hyperlink>
    </w:p>
    <w:p w:rsidR="00B35BC4" w:rsidRDefault="00B35BC4">
      <w:r>
        <w:fldChar w:fldCharType="end"/>
      </w:r>
    </w:p>
    <w:p w:rsidR="00B35BC4" w:rsidRDefault="00A70843">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B35BC4" w:rsidRDefault="00B35BC4">
      <w:pPr>
        <w:pStyle w:val="TOC1"/>
        <w:tabs>
          <w:tab w:val="right" w:leader="dot" w:pos="9282"/>
        </w:tabs>
      </w:pPr>
      <w:r w:rsidRPr="00B35BC4">
        <w:fldChar w:fldCharType="begin"/>
      </w:r>
      <w:r w:rsidR="00A70843">
        <w:instrText>TOC \o "4-4" \h \z \u</w:instrText>
      </w:r>
      <w:r w:rsidRPr="00B35BC4">
        <w:fldChar w:fldCharType="separate"/>
      </w:r>
      <w:hyperlink w:anchor="_Toc_4_4_0000000004" w:history="1">
        <w:r w:rsidR="00A70843">
          <w:t>1.[13073024X000006000490]</w:t>
        </w:r>
        <w:r w:rsidR="00A70843">
          <w:t>怀财字【</w:t>
        </w:r>
        <w:r w:rsidR="00A70843">
          <w:t>2024</w:t>
        </w:r>
        <w:r w:rsidR="00A70843">
          <w:t>】</w:t>
        </w:r>
        <w:r w:rsidR="00A70843">
          <w:t>7</w:t>
        </w:r>
        <w:r w:rsidR="00A70843">
          <w:t>号不动产经费绩效目标表</w:t>
        </w:r>
        <w:r w:rsidR="00A70843">
          <w:tab/>
        </w:r>
        <w:r>
          <w:fldChar w:fldCharType="begin"/>
        </w:r>
        <w:r w:rsidR="00A70843">
          <w:instrText>PAGEREF _Toc</w:instrText>
        </w:r>
        <w:r w:rsidR="00A70843">
          <w:instrText>_4_4_0000000004 \h</w:instrText>
        </w:r>
        <w:r>
          <w:fldChar w:fldCharType="separate"/>
        </w:r>
        <w:r w:rsidR="00A70843">
          <w:t>5</w:t>
        </w:r>
        <w:r>
          <w:fldChar w:fldCharType="end"/>
        </w:r>
      </w:hyperlink>
    </w:p>
    <w:p w:rsidR="00B35BC4" w:rsidRDefault="00B35BC4">
      <w:pPr>
        <w:pStyle w:val="TOC1"/>
        <w:tabs>
          <w:tab w:val="right" w:leader="dot" w:pos="9282"/>
        </w:tabs>
      </w:pPr>
      <w:hyperlink w:anchor="_Toc_4_4_0000000005" w:history="1">
        <w:r w:rsidR="00A70843">
          <w:t>2.[13073024X000006000492]</w:t>
        </w:r>
        <w:r w:rsidR="00A70843">
          <w:t>怀财字【</w:t>
        </w:r>
        <w:r w:rsidR="00A70843">
          <w:t>2024</w:t>
        </w:r>
        <w:r w:rsidR="00A70843">
          <w:t>】</w:t>
        </w:r>
        <w:r w:rsidR="00A70843">
          <w:t>7</w:t>
        </w:r>
        <w:r w:rsidR="00A70843">
          <w:t>号劳动仲裁办案经费绩效目标表</w:t>
        </w:r>
        <w:r w:rsidR="00A70843">
          <w:tab/>
        </w:r>
        <w:r>
          <w:fldChar w:fldCharType="begin"/>
        </w:r>
        <w:r w:rsidR="00A70843">
          <w:instrText>PAGEREF _Toc_4_4_0000000005 \h</w:instrText>
        </w:r>
        <w:r>
          <w:fldChar w:fldCharType="separate"/>
        </w:r>
        <w:r w:rsidR="00A70843">
          <w:t>6</w:t>
        </w:r>
        <w:r>
          <w:fldChar w:fldCharType="end"/>
        </w:r>
      </w:hyperlink>
    </w:p>
    <w:p w:rsidR="00B35BC4" w:rsidRDefault="00B35BC4">
      <w:pPr>
        <w:pStyle w:val="TOC1"/>
        <w:tabs>
          <w:tab w:val="right" w:leader="dot" w:pos="9282"/>
        </w:tabs>
      </w:pPr>
      <w:hyperlink w:anchor="_Toc_4_4_0000000006" w:history="1">
        <w:r w:rsidR="00A70843">
          <w:t>3.[13073024X000006000504]</w:t>
        </w:r>
        <w:r w:rsidR="00A70843">
          <w:t>怀财字【</w:t>
        </w:r>
        <w:r w:rsidR="00A70843">
          <w:t>2024</w:t>
        </w:r>
        <w:r w:rsidR="00A70843">
          <w:t>】</w:t>
        </w:r>
        <w:r w:rsidR="00A70843">
          <w:t>7</w:t>
        </w:r>
        <w:r w:rsidR="00A70843">
          <w:t>号劳动争议仲裁办案经费绩效目标表</w:t>
        </w:r>
        <w:r w:rsidR="00A70843">
          <w:tab/>
        </w:r>
        <w:r>
          <w:fldChar w:fldCharType="begin"/>
        </w:r>
        <w:r w:rsidR="00A70843">
          <w:instrText>PAGEREF _Toc_4_4_0000000006 \h</w:instrText>
        </w:r>
        <w:r>
          <w:fldChar w:fldCharType="separate"/>
        </w:r>
        <w:r w:rsidR="00A70843">
          <w:t>7</w:t>
        </w:r>
        <w:r>
          <w:fldChar w:fldCharType="end"/>
        </w:r>
      </w:hyperlink>
    </w:p>
    <w:p w:rsidR="00B35BC4" w:rsidRDefault="00B35BC4">
      <w:pPr>
        <w:pStyle w:val="TOC1"/>
        <w:tabs>
          <w:tab w:val="right" w:leader="dot" w:pos="9282"/>
        </w:tabs>
      </w:pPr>
      <w:hyperlink w:anchor="_Toc_4_4_0000000007" w:history="1">
        <w:r w:rsidR="00A70843">
          <w:t>4.[13073024X000006000506]</w:t>
        </w:r>
        <w:r w:rsidR="00A70843">
          <w:t>怀财字【</w:t>
        </w:r>
        <w:r w:rsidR="00A70843">
          <w:t>2024</w:t>
        </w:r>
        <w:r w:rsidR="00A70843">
          <w:t>】</w:t>
        </w:r>
        <w:r w:rsidR="00A70843">
          <w:t>7</w:t>
        </w:r>
        <w:r w:rsidR="00A70843">
          <w:t>号人才中心经费绩效目标表</w:t>
        </w:r>
        <w:r w:rsidR="00A70843">
          <w:tab/>
        </w:r>
        <w:r>
          <w:fldChar w:fldCharType="begin"/>
        </w:r>
        <w:r w:rsidR="00A70843">
          <w:instrText>PAGEREF _Toc_4_4_0000000007 \h</w:instrText>
        </w:r>
        <w:r>
          <w:fldChar w:fldCharType="separate"/>
        </w:r>
        <w:r w:rsidR="00A70843">
          <w:t>8</w:t>
        </w:r>
        <w:r>
          <w:fldChar w:fldCharType="end"/>
        </w:r>
      </w:hyperlink>
    </w:p>
    <w:p w:rsidR="00B35BC4" w:rsidRDefault="00B35BC4">
      <w:pPr>
        <w:pStyle w:val="TOC1"/>
        <w:tabs>
          <w:tab w:val="right" w:leader="dot" w:pos="9282"/>
        </w:tabs>
      </w:pPr>
      <w:hyperlink w:anchor="_Toc_4_4_0000000008" w:history="1">
        <w:r w:rsidR="00A70843">
          <w:t>5.[13073024X000006000508]</w:t>
        </w:r>
        <w:r w:rsidR="00A70843">
          <w:t>怀财字【</w:t>
        </w:r>
        <w:r w:rsidR="00A70843">
          <w:t>2024</w:t>
        </w:r>
        <w:r w:rsidR="00A70843">
          <w:t>】</w:t>
        </w:r>
        <w:r w:rsidR="00A70843">
          <w:t>7</w:t>
        </w:r>
        <w:r w:rsidR="00A70843">
          <w:t>号人才协会办公经费绩效目标表</w:t>
        </w:r>
        <w:r w:rsidR="00A70843">
          <w:tab/>
        </w:r>
        <w:r>
          <w:fldChar w:fldCharType="begin"/>
        </w:r>
        <w:r w:rsidR="00A70843">
          <w:instrText>PAGEREF _Toc_4_4_0000000008 \h</w:instrText>
        </w:r>
        <w:r>
          <w:fldChar w:fldCharType="separate"/>
        </w:r>
        <w:r w:rsidR="00A70843">
          <w:t>9</w:t>
        </w:r>
        <w:r>
          <w:fldChar w:fldCharType="end"/>
        </w:r>
      </w:hyperlink>
    </w:p>
    <w:p w:rsidR="00B35BC4" w:rsidRDefault="00B35BC4">
      <w:pPr>
        <w:pStyle w:val="TOC1"/>
        <w:tabs>
          <w:tab w:val="right" w:leader="dot" w:pos="9282"/>
        </w:tabs>
      </w:pPr>
      <w:hyperlink w:anchor="_Toc_4_4_0000000009" w:history="1">
        <w:r w:rsidR="00A70843">
          <w:t>6.[13073024X000010000488]</w:t>
        </w:r>
        <w:r w:rsidR="00A70843">
          <w:t>怀财字【</w:t>
        </w:r>
        <w:r w:rsidR="00A70843">
          <w:t>2024</w:t>
        </w:r>
        <w:r w:rsidR="00A70843">
          <w:t>】</w:t>
        </w:r>
        <w:r w:rsidR="00A70843">
          <w:t>7</w:t>
        </w:r>
        <w:r w:rsidR="00A70843">
          <w:t>号人才引进经费绩效目标表</w:t>
        </w:r>
        <w:r w:rsidR="00A70843">
          <w:tab/>
        </w:r>
        <w:r>
          <w:fldChar w:fldCharType="begin"/>
        </w:r>
        <w:r w:rsidR="00A70843">
          <w:instrText>PAGEREF _Toc_4_4_0000000009 \h</w:instrText>
        </w:r>
        <w:r>
          <w:fldChar w:fldCharType="separate"/>
        </w:r>
        <w:r w:rsidR="00A70843">
          <w:t>10</w:t>
        </w:r>
        <w:r>
          <w:fldChar w:fldCharType="end"/>
        </w:r>
      </w:hyperlink>
    </w:p>
    <w:p w:rsidR="00B35BC4" w:rsidRDefault="00B35BC4">
      <w:pPr>
        <w:pStyle w:val="TOC1"/>
        <w:tabs>
          <w:tab w:val="right" w:leader="dot" w:pos="9282"/>
        </w:tabs>
      </w:pPr>
      <w:hyperlink w:anchor="_Toc_4_4_0000000010" w:history="1">
        <w:r w:rsidR="00A70843">
          <w:t>7.[13073024X000010000493]</w:t>
        </w:r>
        <w:r w:rsidR="00A70843">
          <w:t>怀财字【</w:t>
        </w:r>
        <w:r w:rsidR="00A70843">
          <w:t>2024</w:t>
        </w:r>
        <w:r w:rsidR="00A70843">
          <w:t>】</w:t>
        </w:r>
        <w:r w:rsidR="00A70843">
          <w:t>7</w:t>
        </w:r>
        <w:r w:rsidR="00A70843">
          <w:t>号人才中心经费绩效目标表</w:t>
        </w:r>
        <w:r w:rsidR="00A70843">
          <w:tab/>
        </w:r>
        <w:r>
          <w:fldChar w:fldCharType="begin"/>
        </w:r>
        <w:r w:rsidR="00A70843">
          <w:instrText>PAGEREF _Toc_4_4_0000000010 \h</w:instrText>
        </w:r>
        <w:r>
          <w:fldChar w:fldCharType="separate"/>
        </w:r>
        <w:r w:rsidR="00A70843">
          <w:t>11</w:t>
        </w:r>
        <w:r>
          <w:fldChar w:fldCharType="end"/>
        </w:r>
      </w:hyperlink>
    </w:p>
    <w:p w:rsidR="00B35BC4" w:rsidRDefault="00B35BC4">
      <w:pPr>
        <w:pStyle w:val="TOC1"/>
        <w:tabs>
          <w:tab w:val="right" w:leader="dot" w:pos="9282"/>
        </w:tabs>
      </w:pPr>
      <w:hyperlink w:anchor="_Toc_4_4_0000000011" w:history="1">
        <w:r w:rsidR="00A70843">
          <w:t>8.[13073024X000010000494]</w:t>
        </w:r>
        <w:r w:rsidR="00A70843">
          <w:t>怀财字【</w:t>
        </w:r>
        <w:r w:rsidR="00A70843">
          <w:t>2024</w:t>
        </w:r>
        <w:r w:rsidR="00A70843">
          <w:t>】</w:t>
        </w:r>
        <w:r w:rsidR="00A70843">
          <w:t>7</w:t>
        </w:r>
        <w:r w:rsidR="00A70843">
          <w:t>号办案及业务经费绩效目标表</w:t>
        </w:r>
        <w:r w:rsidR="00A70843">
          <w:tab/>
        </w:r>
        <w:r>
          <w:fldChar w:fldCharType="begin"/>
        </w:r>
        <w:r w:rsidR="00A70843">
          <w:instrText>PAGEREF _Toc_4_4_0000000011 \h</w:instrText>
        </w:r>
        <w:r>
          <w:fldChar w:fldCharType="separate"/>
        </w:r>
        <w:r w:rsidR="00A70843">
          <w:t>12</w:t>
        </w:r>
        <w:r>
          <w:fldChar w:fldCharType="end"/>
        </w:r>
      </w:hyperlink>
    </w:p>
    <w:p w:rsidR="00B35BC4" w:rsidRDefault="00B35BC4">
      <w:pPr>
        <w:pStyle w:val="TOC1"/>
        <w:tabs>
          <w:tab w:val="right" w:leader="dot" w:pos="9282"/>
        </w:tabs>
      </w:pPr>
      <w:hyperlink w:anchor="_Toc_4_4_0000000012" w:history="1">
        <w:r w:rsidR="00A70843">
          <w:t>9.[13073024X000010000495]</w:t>
        </w:r>
        <w:r w:rsidR="00A70843">
          <w:t>怀财字【</w:t>
        </w:r>
        <w:r w:rsidR="00A70843">
          <w:t>2024</w:t>
        </w:r>
        <w:r w:rsidR="00A70843">
          <w:t>】</w:t>
        </w:r>
        <w:r w:rsidR="00A70843">
          <w:t>7</w:t>
        </w:r>
        <w:r w:rsidR="00A70843">
          <w:t>号大组工网经费绩效目标表</w:t>
        </w:r>
        <w:r w:rsidR="00A70843">
          <w:tab/>
        </w:r>
        <w:r>
          <w:fldChar w:fldCharType="begin"/>
        </w:r>
        <w:r w:rsidR="00A70843">
          <w:instrText>PA</w:instrText>
        </w:r>
        <w:r w:rsidR="00A70843">
          <w:instrText>GEREF _Toc_4_4_0000000012 \h</w:instrText>
        </w:r>
        <w:r>
          <w:fldChar w:fldCharType="separate"/>
        </w:r>
        <w:r w:rsidR="00A70843">
          <w:t>13</w:t>
        </w:r>
        <w:r>
          <w:fldChar w:fldCharType="end"/>
        </w:r>
      </w:hyperlink>
    </w:p>
    <w:p w:rsidR="00B35BC4" w:rsidRDefault="00B35BC4">
      <w:pPr>
        <w:pStyle w:val="TOC1"/>
        <w:tabs>
          <w:tab w:val="right" w:leader="dot" w:pos="9282"/>
        </w:tabs>
      </w:pPr>
      <w:hyperlink w:anchor="_Toc_4_4_0000000013" w:history="1">
        <w:r w:rsidR="00A70843">
          <w:t>10.[13073024X000010000496]</w:t>
        </w:r>
        <w:r w:rsidR="00A70843">
          <w:t>怀财字【</w:t>
        </w:r>
        <w:r w:rsidR="00A70843">
          <w:t>2024</w:t>
        </w:r>
        <w:r w:rsidR="00A70843">
          <w:t>】</w:t>
        </w:r>
        <w:r w:rsidR="00A70843">
          <w:t>7</w:t>
        </w:r>
        <w:r w:rsidR="00A70843">
          <w:t>号事业编招聘经费绩效目标表</w:t>
        </w:r>
        <w:r w:rsidR="00A70843">
          <w:tab/>
        </w:r>
        <w:r>
          <w:fldChar w:fldCharType="begin"/>
        </w:r>
        <w:r w:rsidR="00A70843">
          <w:instrText>PAGEREF _Toc_4_4_0000000013 \h</w:instrText>
        </w:r>
        <w:r>
          <w:fldChar w:fldCharType="separate"/>
        </w:r>
        <w:r w:rsidR="00A70843">
          <w:t>14</w:t>
        </w:r>
        <w:r>
          <w:fldChar w:fldCharType="end"/>
        </w:r>
      </w:hyperlink>
    </w:p>
    <w:p w:rsidR="00B35BC4" w:rsidRDefault="00B35BC4">
      <w:pPr>
        <w:pStyle w:val="TOC1"/>
        <w:tabs>
          <w:tab w:val="right" w:leader="dot" w:pos="9282"/>
        </w:tabs>
      </w:pPr>
      <w:hyperlink w:anchor="_Toc_4_4_0000000014" w:history="1">
        <w:r w:rsidR="00A70843">
          <w:t>11.[13073024X000010000497]</w:t>
        </w:r>
        <w:r w:rsidR="00A70843">
          <w:t>怀财字【</w:t>
        </w:r>
        <w:r w:rsidR="00A70843">
          <w:t>2024</w:t>
        </w:r>
        <w:r w:rsidR="00A70843">
          <w:t>】</w:t>
        </w:r>
        <w:r w:rsidR="00A70843">
          <w:t>7</w:t>
        </w:r>
        <w:r w:rsidR="00A70843">
          <w:t>号研究生选聘经费绩效目标表</w:t>
        </w:r>
        <w:r w:rsidR="00A70843">
          <w:tab/>
        </w:r>
        <w:r>
          <w:fldChar w:fldCharType="begin"/>
        </w:r>
        <w:r w:rsidR="00A70843">
          <w:instrText>PAGEREF _Toc_4_4_0000000014 \h</w:instrText>
        </w:r>
        <w:r>
          <w:fldChar w:fldCharType="separate"/>
        </w:r>
        <w:r w:rsidR="00A70843">
          <w:t>15</w:t>
        </w:r>
        <w:r>
          <w:fldChar w:fldCharType="end"/>
        </w:r>
      </w:hyperlink>
    </w:p>
    <w:p w:rsidR="00B35BC4" w:rsidRDefault="00B35BC4">
      <w:pPr>
        <w:pStyle w:val="TOC1"/>
        <w:tabs>
          <w:tab w:val="right" w:leader="dot" w:pos="9282"/>
        </w:tabs>
      </w:pPr>
      <w:hyperlink w:anchor="_Toc_4_4_0000000015" w:history="1">
        <w:r w:rsidR="00A70843">
          <w:t>12.[13073024X000010000498]</w:t>
        </w:r>
        <w:r w:rsidR="00A70843">
          <w:t>怀财字【</w:t>
        </w:r>
        <w:r w:rsidR="00A70843">
          <w:t>2024</w:t>
        </w:r>
        <w:r w:rsidR="00A70843">
          <w:t>】</w:t>
        </w:r>
        <w:r w:rsidR="00A70843">
          <w:t>7</w:t>
        </w:r>
        <w:r w:rsidR="00A70843">
          <w:t>号沙中选聘经费绩效目标表</w:t>
        </w:r>
        <w:r w:rsidR="00A70843">
          <w:tab/>
        </w:r>
        <w:r>
          <w:fldChar w:fldCharType="begin"/>
        </w:r>
        <w:r w:rsidR="00A70843">
          <w:instrText>PAGEREF _Toc_4_4_0000000015 \h</w:instrText>
        </w:r>
        <w:r>
          <w:fldChar w:fldCharType="separate"/>
        </w:r>
        <w:r w:rsidR="00A70843">
          <w:t>16</w:t>
        </w:r>
        <w:r>
          <w:fldChar w:fldCharType="end"/>
        </w:r>
      </w:hyperlink>
    </w:p>
    <w:p w:rsidR="00B35BC4" w:rsidRDefault="00B35BC4">
      <w:pPr>
        <w:pStyle w:val="TOC1"/>
        <w:tabs>
          <w:tab w:val="right" w:leader="dot" w:pos="9282"/>
        </w:tabs>
      </w:pPr>
      <w:hyperlink w:anchor="_Toc_4_4_0000000016" w:history="1">
        <w:r w:rsidR="00A70843">
          <w:t>13.[13073024X000010000499]</w:t>
        </w:r>
        <w:r w:rsidR="00A70843">
          <w:t>怀财字【</w:t>
        </w:r>
        <w:r w:rsidR="00A70843">
          <w:t>2024</w:t>
        </w:r>
        <w:r w:rsidR="00A70843">
          <w:t>】</w:t>
        </w:r>
        <w:r w:rsidR="00A70843">
          <w:t>7</w:t>
        </w:r>
        <w:r w:rsidR="00A70843">
          <w:t>号考务费绩效目标表</w:t>
        </w:r>
        <w:r w:rsidR="00A70843">
          <w:tab/>
        </w:r>
        <w:r>
          <w:fldChar w:fldCharType="begin"/>
        </w:r>
        <w:r w:rsidR="00A70843">
          <w:instrText>PAGEREF _Toc_4_4_0000000016 \h</w:instrText>
        </w:r>
        <w:r>
          <w:fldChar w:fldCharType="separate"/>
        </w:r>
        <w:r w:rsidR="00A70843">
          <w:t>17</w:t>
        </w:r>
        <w:r>
          <w:fldChar w:fldCharType="end"/>
        </w:r>
      </w:hyperlink>
    </w:p>
    <w:p w:rsidR="00B35BC4" w:rsidRDefault="00B35BC4">
      <w:pPr>
        <w:pStyle w:val="TOC1"/>
        <w:tabs>
          <w:tab w:val="right" w:leader="dot" w:pos="9282"/>
        </w:tabs>
      </w:pPr>
      <w:hyperlink w:anchor="_Toc_4_4_0000000017" w:history="1">
        <w:r w:rsidR="00A70843">
          <w:t>14.</w:t>
        </w:r>
        <w:r w:rsidR="00A70843">
          <w:t>怀财字【</w:t>
        </w:r>
        <w:r w:rsidR="00A70843">
          <w:t>2024</w:t>
        </w:r>
        <w:r w:rsidR="00A70843">
          <w:t>】</w:t>
        </w:r>
        <w:r w:rsidR="00A70843">
          <w:t>7</w:t>
        </w:r>
        <w:r w:rsidR="00A70843">
          <w:t>号</w:t>
        </w:r>
        <w:r w:rsidR="00A70843">
          <w:t xml:space="preserve"> </w:t>
        </w:r>
        <w:r w:rsidR="00A70843">
          <w:t>专项经费绩效目标表</w:t>
        </w:r>
        <w:r w:rsidR="00A70843">
          <w:tab/>
        </w:r>
        <w:r>
          <w:fldChar w:fldCharType="begin"/>
        </w:r>
        <w:r w:rsidR="00A70843">
          <w:instrText>PAGEREF _Toc_4_4_0000000017 \h</w:instrText>
        </w:r>
        <w:r>
          <w:fldChar w:fldCharType="separate"/>
        </w:r>
        <w:r w:rsidR="00A70843">
          <w:t>18</w:t>
        </w:r>
        <w:r>
          <w:fldChar w:fldCharType="end"/>
        </w:r>
      </w:hyperlink>
    </w:p>
    <w:p w:rsidR="00B35BC4" w:rsidRDefault="00B35BC4">
      <w:pPr>
        <w:pStyle w:val="TOC1"/>
        <w:tabs>
          <w:tab w:val="right" w:leader="dot" w:pos="9282"/>
        </w:tabs>
      </w:pPr>
      <w:hyperlink w:anchor="_Toc_4_4_0000000018" w:history="1">
        <w:r w:rsidR="00A70843">
          <w:t>15.</w:t>
        </w:r>
        <w:r w:rsidR="00A70843">
          <w:t>怀财字【</w:t>
        </w:r>
        <w:r w:rsidR="00A70843">
          <w:t>2024</w:t>
        </w:r>
        <w:r w:rsidR="00A70843">
          <w:t>】</w:t>
        </w:r>
        <w:r w:rsidR="00A70843">
          <w:t>7</w:t>
        </w:r>
        <w:r w:rsidR="00A70843">
          <w:t>号</w:t>
        </w:r>
        <w:r w:rsidR="00A70843">
          <w:t xml:space="preserve"> </w:t>
        </w:r>
        <w:r w:rsidR="00A70843">
          <w:t>就业补助资金县级配套绩效目标表</w:t>
        </w:r>
        <w:r w:rsidR="00A70843">
          <w:tab/>
        </w:r>
        <w:r>
          <w:fldChar w:fldCharType="begin"/>
        </w:r>
        <w:r w:rsidR="00A70843">
          <w:instrText>PAGEREF _Toc_4_4_0000000018 \h</w:instrText>
        </w:r>
        <w:r>
          <w:fldChar w:fldCharType="separate"/>
        </w:r>
        <w:r w:rsidR="00A70843">
          <w:t>19</w:t>
        </w:r>
        <w:r>
          <w:fldChar w:fldCharType="end"/>
        </w:r>
      </w:hyperlink>
    </w:p>
    <w:p w:rsidR="00B35BC4" w:rsidRDefault="00B35BC4">
      <w:pPr>
        <w:pStyle w:val="TOC1"/>
        <w:tabs>
          <w:tab w:val="right" w:leader="dot" w:pos="9282"/>
        </w:tabs>
      </w:pPr>
      <w:hyperlink w:anchor="_Toc_4_4_0000000019" w:history="1">
        <w:r w:rsidR="00A70843">
          <w:t>16.</w:t>
        </w:r>
        <w:r w:rsidR="00A70843">
          <w:t>怀财字【</w:t>
        </w:r>
        <w:r w:rsidR="00A70843">
          <w:t>2024</w:t>
        </w:r>
        <w:r w:rsidR="00A70843">
          <w:t>】</w:t>
        </w:r>
        <w:r w:rsidR="00A70843">
          <w:t>7</w:t>
        </w:r>
        <w:r w:rsidR="00A70843">
          <w:t>号</w:t>
        </w:r>
        <w:r w:rsidR="00A70843">
          <w:t xml:space="preserve"> </w:t>
        </w:r>
        <w:r w:rsidR="00A70843">
          <w:t>业务费绩效目标表</w:t>
        </w:r>
        <w:r w:rsidR="00A70843">
          <w:tab/>
        </w:r>
        <w:r>
          <w:fldChar w:fldCharType="begin"/>
        </w:r>
        <w:r w:rsidR="00A70843">
          <w:instrText>PA</w:instrText>
        </w:r>
        <w:r w:rsidR="00A70843">
          <w:instrText>GEREF _Toc_4_4_0000000019 \h</w:instrText>
        </w:r>
        <w:r>
          <w:fldChar w:fldCharType="separate"/>
        </w:r>
        <w:r w:rsidR="00A70843">
          <w:t>20</w:t>
        </w:r>
        <w:r>
          <w:fldChar w:fldCharType="end"/>
        </w:r>
      </w:hyperlink>
    </w:p>
    <w:p w:rsidR="00B35BC4" w:rsidRDefault="00B35BC4">
      <w:pPr>
        <w:pStyle w:val="TOC1"/>
        <w:tabs>
          <w:tab w:val="right" w:leader="dot" w:pos="9282"/>
        </w:tabs>
      </w:pPr>
      <w:hyperlink w:anchor="_Toc_4_4_0000000020" w:history="1">
        <w:r w:rsidR="00A70843">
          <w:t>17.</w:t>
        </w:r>
        <w:r w:rsidR="00A70843">
          <w:t>冀财社</w:t>
        </w:r>
        <w:r w:rsidR="00A70843">
          <w:t>[2023]205</w:t>
        </w:r>
        <w:r w:rsidR="00A70843">
          <w:t>号关于提前下达</w:t>
        </w:r>
        <w:r w:rsidR="00A70843">
          <w:t>2024</w:t>
        </w:r>
        <w:r w:rsidR="00A70843">
          <w:t>年中央就业补助资金预算的通知绩效目标表</w:t>
        </w:r>
        <w:r w:rsidR="00A70843">
          <w:tab/>
        </w:r>
        <w:r>
          <w:fldChar w:fldCharType="begin"/>
        </w:r>
        <w:r w:rsidR="00A70843">
          <w:instrText>PAGEREF _Toc_4_4_0000000020 \h</w:instrText>
        </w:r>
        <w:r>
          <w:fldChar w:fldCharType="separate"/>
        </w:r>
        <w:r w:rsidR="00A70843">
          <w:t>21</w:t>
        </w:r>
        <w:r>
          <w:fldChar w:fldCharType="end"/>
        </w:r>
      </w:hyperlink>
    </w:p>
    <w:p w:rsidR="00B35BC4" w:rsidRDefault="00B35BC4">
      <w:pPr>
        <w:pStyle w:val="TOC1"/>
        <w:tabs>
          <w:tab w:val="right" w:leader="dot" w:pos="9282"/>
        </w:tabs>
      </w:pPr>
      <w:hyperlink w:anchor="_Toc_4_4_0000000021" w:history="1">
        <w:r w:rsidR="00A70843">
          <w:t>18.</w:t>
        </w:r>
        <w:r w:rsidR="00A70843">
          <w:t>冀财社</w:t>
        </w:r>
        <w:r w:rsidR="00A70843">
          <w:t>[2023]205</w:t>
        </w:r>
        <w:r w:rsidR="00A70843">
          <w:t>号关于提前下达</w:t>
        </w:r>
        <w:r w:rsidR="00A70843">
          <w:t>2024</w:t>
        </w:r>
        <w:r w:rsidR="00A70843">
          <w:t>年中央就业补助资金预算的通知绩效目标表</w:t>
        </w:r>
        <w:r w:rsidR="00A70843">
          <w:tab/>
        </w:r>
        <w:r>
          <w:fldChar w:fldCharType="begin"/>
        </w:r>
        <w:r w:rsidR="00A70843">
          <w:instrText>PAGEREF _Toc_4_4_0000000021 \h</w:instrText>
        </w:r>
        <w:r>
          <w:fldChar w:fldCharType="separate"/>
        </w:r>
        <w:r w:rsidR="00A70843">
          <w:t>22</w:t>
        </w:r>
        <w:r>
          <w:fldChar w:fldCharType="end"/>
        </w:r>
      </w:hyperlink>
    </w:p>
    <w:p w:rsidR="00B35BC4" w:rsidRDefault="00B35BC4">
      <w:pPr>
        <w:pStyle w:val="TOC1"/>
        <w:tabs>
          <w:tab w:val="right" w:leader="dot" w:pos="9282"/>
        </w:tabs>
      </w:pPr>
      <w:hyperlink w:anchor="_Toc_4_4_0000000022" w:history="1">
        <w:r w:rsidR="00A70843">
          <w:t>19.</w:t>
        </w:r>
        <w:r w:rsidR="00A70843">
          <w:t>冀财社</w:t>
        </w:r>
        <w:r w:rsidR="00A70843">
          <w:t>[2023]220</w:t>
        </w:r>
        <w:r w:rsidR="00A70843">
          <w:t>号关于提前下达</w:t>
        </w:r>
        <w:r w:rsidR="00A70843">
          <w:t>2024</w:t>
        </w:r>
        <w:r w:rsidR="00A70843">
          <w:t>年省级就业补助资金预算的通知绩效目标表</w:t>
        </w:r>
        <w:r w:rsidR="00A70843">
          <w:tab/>
        </w:r>
        <w:r>
          <w:fldChar w:fldCharType="begin"/>
        </w:r>
        <w:r w:rsidR="00A70843">
          <w:instrText>PAGEREF _Toc_4_4_0000000022 \h</w:instrText>
        </w:r>
        <w:r>
          <w:fldChar w:fldCharType="separate"/>
        </w:r>
        <w:r w:rsidR="00A70843">
          <w:t>23</w:t>
        </w:r>
        <w:r>
          <w:fldChar w:fldCharType="end"/>
        </w:r>
      </w:hyperlink>
    </w:p>
    <w:p w:rsidR="00B35BC4" w:rsidRDefault="00B35BC4">
      <w:pPr>
        <w:pStyle w:val="TOC1"/>
        <w:tabs>
          <w:tab w:val="right" w:leader="dot" w:pos="9282"/>
        </w:tabs>
      </w:pPr>
      <w:hyperlink w:anchor="_Toc_4_4_0000000023" w:history="1">
        <w:r w:rsidR="00A70843">
          <w:t>20.</w:t>
        </w:r>
        <w:r w:rsidR="00A70843">
          <w:t>怀财字【</w:t>
        </w:r>
        <w:r w:rsidR="00A70843">
          <w:t>2024</w:t>
        </w:r>
        <w:r w:rsidR="00A70843">
          <w:t>】</w:t>
        </w:r>
        <w:r w:rsidR="00A70843">
          <w:t>7</w:t>
        </w:r>
        <w:r w:rsidR="00A70843">
          <w:t>号</w:t>
        </w:r>
        <w:r w:rsidR="00A70843">
          <w:t xml:space="preserve"> </w:t>
        </w:r>
        <w:r w:rsidR="00A70843">
          <w:t>城乡居民养老保险县级配套绩效目标表</w:t>
        </w:r>
        <w:r w:rsidR="00A70843">
          <w:tab/>
        </w:r>
        <w:r>
          <w:fldChar w:fldCharType="begin"/>
        </w:r>
        <w:r w:rsidR="00A70843">
          <w:instrText>PAGEREF _Toc_4_4_0000000023 \h</w:instrText>
        </w:r>
        <w:r>
          <w:fldChar w:fldCharType="separate"/>
        </w:r>
        <w:r w:rsidR="00A70843">
          <w:t>24</w:t>
        </w:r>
        <w:r>
          <w:fldChar w:fldCharType="end"/>
        </w:r>
      </w:hyperlink>
    </w:p>
    <w:p w:rsidR="00B35BC4" w:rsidRDefault="00B35BC4">
      <w:pPr>
        <w:pStyle w:val="TOC1"/>
        <w:tabs>
          <w:tab w:val="right" w:leader="dot" w:pos="9282"/>
        </w:tabs>
      </w:pPr>
      <w:hyperlink w:anchor="_Toc_4_4_0000000024" w:history="1">
        <w:r w:rsidR="00A70843">
          <w:t>21.</w:t>
        </w:r>
        <w:r w:rsidR="00A70843">
          <w:t>怀财字【</w:t>
        </w:r>
        <w:r w:rsidR="00A70843">
          <w:t>2024</w:t>
        </w:r>
        <w:r w:rsidR="00A70843">
          <w:t>】</w:t>
        </w:r>
        <w:r w:rsidR="00A70843">
          <w:t>7</w:t>
        </w:r>
        <w:r w:rsidR="00A70843">
          <w:t>号</w:t>
        </w:r>
        <w:r w:rsidR="00A70843">
          <w:t xml:space="preserve"> </w:t>
        </w:r>
        <w:r w:rsidR="00A70843">
          <w:t>机关养老保险县级配套绩效目标表</w:t>
        </w:r>
        <w:r w:rsidR="00A70843">
          <w:tab/>
        </w:r>
        <w:r>
          <w:fldChar w:fldCharType="begin"/>
        </w:r>
        <w:r w:rsidR="00A70843">
          <w:instrText>PAGEREF _Toc_4_4_0000000024 \h</w:instrText>
        </w:r>
        <w:r>
          <w:fldChar w:fldCharType="separate"/>
        </w:r>
        <w:r w:rsidR="00A70843">
          <w:t>25</w:t>
        </w:r>
        <w:r>
          <w:fldChar w:fldCharType="end"/>
        </w:r>
      </w:hyperlink>
    </w:p>
    <w:p w:rsidR="00B35BC4" w:rsidRDefault="00B35BC4">
      <w:pPr>
        <w:pStyle w:val="TOC1"/>
        <w:tabs>
          <w:tab w:val="right" w:leader="dot" w:pos="9282"/>
        </w:tabs>
      </w:pPr>
      <w:hyperlink w:anchor="_Toc_4_4_0000000025" w:history="1">
        <w:r w:rsidR="00A70843">
          <w:t>22.</w:t>
        </w:r>
        <w:r w:rsidR="00A70843">
          <w:t>怀财字【</w:t>
        </w:r>
        <w:r w:rsidR="00A70843">
          <w:t>2024</w:t>
        </w:r>
        <w:r w:rsidR="00A70843">
          <w:t>】</w:t>
        </w:r>
        <w:r w:rsidR="00A70843">
          <w:t>7</w:t>
        </w:r>
        <w:r w:rsidR="00A70843">
          <w:t>号</w:t>
        </w:r>
        <w:r w:rsidR="00A70843">
          <w:t xml:space="preserve"> </w:t>
        </w:r>
        <w:r w:rsidR="00A70843">
          <w:t>企业养老保险县级配套绩效目标表</w:t>
        </w:r>
        <w:r w:rsidR="00A70843">
          <w:tab/>
        </w:r>
        <w:r>
          <w:fldChar w:fldCharType="begin"/>
        </w:r>
        <w:r w:rsidR="00A70843">
          <w:instrText>PAGEREF _Toc_4_4_0000000025 \h</w:instrText>
        </w:r>
        <w:r>
          <w:fldChar w:fldCharType="separate"/>
        </w:r>
        <w:r w:rsidR="00A70843">
          <w:t>26</w:t>
        </w:r>
        <w:r>
          <w:fldChar w:fldCharType="end"/>
        </w:r>
      </w:hyperlink>
    </w:p>
    <w:p w:rsidR="00B35BC4" w:rsidRDefault="00B35BC4">
      <w:pPr>
        <w:pStyle w:val="TOC1"/>
        <w:tabs>
          <w:tab w:val="right" w:leader="dot" w:pos="9282"/>
        </w:tabs>
      </w:pPr>
      <w:hyperlink w:anchor="_Toc_4_4_0000000026" w:history="1">
        <w:r w:rsidR="00A70843">
          <w:t>23.</w:t>
        </w:r>
        <w:r w:rsidR="00A70843">
          <w:t>怀财字【</w:t>
        </w:r>
        <w:r w:rsidR="00A70843">
          <w:t>2024</w:t>
        </w:r>
        <w:r w:rsidR="00A70843">
          <w:t>】</w:t>
        </w:r>
        <w:r w:rsidR="00A70843">
          <w:t>7</w:t>
        </w:r>
        <w:r w:rsidR="00A70843">
          <w:t>号河北省财政厅关于预下达</w:t>
        </w:r>
        <w:r w:rsidR="00A70843">
          <w:t>2024</w:t>
        </w:r>
        <w:r w:rsidR="00A70843">
          <w:t>年省级财政城乡居民基本养老保险补助资金的通知（冀财社</w:t>
        </w:r>
        <w:r w:rsidR="00A70843">
          <w:t>[2023]204</w:t>
        </w:r>
        <w:r w:rsidR="00A70843">
          <w:t>号）绩效目标表</w:t>
        </w:r>
        <w:r w:rsidR="00A70843">
          <w:tab/>
        </w:r>
        <w:r>
          <w:fldChar w:fldCharType="begin"/>
        </w:r>
        <w:r w:rsidR="00A70843">
          <w:instrText>PAGEREF _Toc_4_4_0000000026 \h</w:instrText>
        </w:r>
        <w:r>
          <w:fldChar w:fldCharType="separate"/>
        </w:r>
        <w:r w:rsidR="00A70843">
          <w:t>27</w:t>
        </w:r>
        <w:r>
          <w:fldChar w:fldCharType="end"/>
        </w:r>
      </w:hyperlink>
    </w:p>
    <w:p w:rsidR="00B35BC4" w:rsidRDefault="00B35BC4">
      <w:pPr>
        <w:pStyle w:val="TOC1"/>
        <w:tabs>
          <w:tab w:val="right" w:leader="dot" w:pos="9282"/>
        </w:tabs>
      </w:pPr>
      <w:hyperlink w:anchor="_Toc_4_4_0000000027" w:history="1">
        <w:r w:rsidR="00A70843">
          <w:t>24.</w:t>
        </w:r>
        <w:r w:rsidR="00A70843">
          <w:t>冀财社</w:t>
        </w:r>
        <w:r w:rsidR="00A70843">
          <w:t>[2023]18</w:t>
        </w:r>
        <w:r w:rsidR="00A70843">
          <w:t>8</w:t>
        </w:r>
        <w:r w:rsidR="00A70843">
          <w:t>号关于提前下达</w:t>
        </w:r>
        <w:r w:rsidR="00A70843">
          <w:t>2024</w:t>
        </w:r>
        <w:r w:rsidR="00A70843">
          <w:t>年中央财政城乡居民基本养老保险补助资金预算的通知绩效目标表</w:t>
        </w:r>
        <w:r w:rsidR="00A70843">
          <w:tab/>
        </w:r>
        <w:r>
          <w:fldChar w:fldCharType="begin"/>
        </w:r>
        <w:r w:rsidR="00A70843">
          <w:instrText>PAGEREF _Toc_4_4_0000000027 \h</w:instrText>
        </w:r>
        <w:r>
          <w:fldChar w:fldCharType="separate"/>
        </w:r>
        <w:r w:rsidR="00A70843">
          <w:t>28</w:t>
        </w:r>
        <w:r>
          <w:fldChar w:fldCharType="end"/>
        </w:r>
      </w:hyperlink>
    </w:p>
    <w:p w:rsidR="00B35BC4" w:rsidRDefault="00B35BC4">
      <w:pPr>
        <w:pStyle w:val="TOC1"/>
        <w:tabs>
          <w:tab w:val="right" w:leader="dot" w:pos="9282"/>
        </w:tabs>
      </w:pPr>
      <w:hyperlink w:anchor="_Toc_4_4_0000000028" w:history="1">
        <w:r w:rsidR="00A70843">
          <w:t>25.</w:t>
        </w:r>
        <w:r w:rsidR="00A70843">
          <w:t>冀财社</w:t>
        </w:r>
        <w:r w:rsidR="00A70843">
          <w:t>[2023]199</w:t>
        </w:r>
        <w:r w:rsidR="00A70843">
          <w:t>号关于提前下达</w:t>
        </w:r>
        <w:r w:rsidR="00A70843">
          <w:t>2024</w:t>
        </w:r>
        <w:r w:rsidR="00A70843">
          <w:t>年中央财政机关事业单位养老保险制度改革补助经费预算的通知绩效目标表</w:t>
        </w:r>
        <w:r w:rsidR="00A70843">
          <w:tab/>
        </w:r>
        <w:r>
          <w:fldChar w:fldCharType="begin"/>
        </w:r>
        <w:r w:rsidR="00A70843">
          <w:instrText>PAGEREF _T</w:instrText>
        </w:r>
        <w:r w:rsidR="00A70843">
          <w:instrText>oc_4_4_0000000028 \h</w:instrText>
        </w:r>
        <w:r>
          <w:fldChar w:fldCharType="separate"/>
        </w:r>
        <w:r w:rsidR="00A70843">
          <w:t>29</w:t>
        </w:r>
        <w:r>
          <w:fldChar w:fldCharType="end"/>
        </w:r>
      </w:hyperlink>
    </w:p>
    <w:p w:rsidR="00B35BC4" w:rsidRDefault="00B35BC4">
      <w:pPr>
        <w:pStyle w:val="TOC1"/>
        <w:tabs>
          <w:tab w:val="right" w:leader="dot" w:pos="9282"/>
        </w:tabs>
      </w:pPr>
      <w:hyperlink w:anchor="_Toc_4_4_0000000029" w:history="1">
        <w:r w:rsidR="00A70843">
          <w:t>26.</w:t>
        </w:r>
        <w:r w:rsidR="00A70843">
          <w:t>冀财社</w:t>
        </w:r>
        <w:r w:rsidR="00A70843">
          <w:t>[2023]214</w:t>
        </w:r>
        <w:r w:rsidR="00A70843">
          <w:t>号关于提前下达</w:t>
        </w:r>
        <w:r w:rsidR="00A70843">
          <w:t>2024</w:t>
        </w:r>
        <w:r w:rsidR="00A70843">
          <w:t>年省级城乡居民社会保险代办员补助资金预算的通知绩效目标表</w:t>
        </w:r>
        <w:r w:rsidR="00A70843">
          <w:tab/>
        </w:r>
        <w:r>
          <w:fldChar w:fldCharType="begin"/>
        </w:r>
        <w:r w:rsidR="00A70843">
          <w:instrText>PAGEREF _Toc_4_4_0000000029 \h</w:instrText>
        </w:r>
        <w:r>
          <w:fldChar w:fldCharType="separate"/>
        </w:r>
        <w:r w:rsidR="00A70843">
          <w:t>30</w:t>
        </w:r>
        <w:r>
          <w:fldChar w:fldCharType="end"/>
        </w:r>
      </w:hyperlink>
    </w:p>
    <w:p w:rsidR="00B35BC4" w:rsidRDefault="00B35BC4">
      <w:pPr>
        <w:pStyle w:val="TOC1"/>
        <w:tabs>
          <w:tab w:val="right" w:leader="dot" w:pos="9282"/>
        </w:tabs>
      </w:pPr>
      <w:hyperlink w:anchor="_Toc_4_4_0000000030" w:history="1">
        <w:r w:rsidR="00A70843">
          <w:t>27.</w:t>
        </w:r>
        <w:r w:rsidR="00A70843">
          <w:t>冀财社</w:t>
        </w:r>
        <w:r w:rsidR="00A70843">
          <w:t>[2023]219</w:t>
        </w:r>
        <w:r w:rsidR="00A70843">
          <w:t>号关于提前下达</w:t>
        </w:r>
        <w:r w:rsidR="00A70843">
          <w:t>2024</w:t>
        </w:r>
        <w:r w:rsidR="00A70843">
          <w:t>年省级城乡居民养老保险补助资金预算指标的通知绩效目标表</w:t>
        </w:r>
        <w:r w:rsidR="00A70843">
          <w:tab/>
        </w:r>
        <w:r>
          <w:fldChar w:fldCharType="begin"/>
        </w:r>
        <w:r w:rsidR="00A70843">
          <w:instrText>PAGEREF _Toc_4_4_0000000030 \h</w:instrText>
        </w:r>
        <w:r>
          <w:fldChar w:fldCharType="separate"/>
        </w:r>
        <w:r w:rsidR="00A70843">
          <w:t>31</w:t>
        </w:r>
        <w:r>
          <w:fldChar w:fldCharType="end"/>
        </w:r>
      </w:hyperlink>
    </w:p>
    <w:p w:rsidR="00B35BC4" w:rsidRDefault="00B35BC4">
      <w:pPr>
        <w:pStyle w:val="TOC1"/>
        <w:tabs>
          <w:tab w:val="right" w:leader="dot" w:pos="9282"/>
        </w:tabs>
      </w:pPr>
      <w:hyperlink w:anchor="_Toc_4_4_0000000031" w:history="1">
        <w:r w:rsidR="00A70843">
          <w:t>28.</w:t>
        </w:r>
        <w:r w:rsidR="00A70843">
          <w:t>冀财社</w:t>
        </w:r>
        <w:r w:rsidR="00A70843">
          <w:t>[2023]219</w:t>
        </w:r>
        <w:r w:rsidR="00A70843">
          <w:t>号关于提前下达</w:t>
        </w:r>
        <w:r w:rsidR="00A70843">
          <w:t>2024</w:t>
        </w:r>
        <w:r w:rsidR="00A70843">
          <w:t>年省级城乡居民养老保险补助资金预算指标的通知绩效目标表</w:t>
        </w:r>
        <w:r w:rsidR="00A70843">
          <w:tab/>
        </w:r>
        <w:r>
          <w:fldChar w:fldCharType="begin"/>
        </w:r>
        <w:r w:rsidR="00A70843">
          <w:instrText>PAGEREF _Toc_4_4_0000000031 \h</w:instrText>
        </w:r>
        <w:r>
          <w:fldChar w:fldCharType="separate"/>
        </w:r>
        <w:r w:rsidR="00A70843">
          <w:t>32</w:t>
        </w:r>
        <w:r>
          <w:fldChar w:fldCharType="end"/>
        </w:r>
      </w:hyperlink>
    </w:p>
    <w:p w:rsidR="00B35BC4" w:rsidRDefault="00B35BC4">
      <w:pPr>
        <w:sectPr w:rsidR="00B35BC4">
          <w:footerReference w:type="even" r:id="rId67"/>
          <w:footerReference w:type="default" r:id="rId68"/>
          <w:pgSz w:w="11900" w:h="16840"/>
          <w:pgMar w:top="1984" w:right="1304" w:bottom="1134" w:left="1304" w:header="720" w:footer="720" w:gutter="0"/>
          <w:pgNumType w:start="1"/>
          <w:cols w:space="720"/>
        </w:sectPr>
      </w:pPr>
      <w:r>
        <w:fldChar w:fldCharType="end"/>
      </w:r>
    </w:p>
    <w:p w:rsidR="00B35BC4" w:rsidRDefault="00A70843">
      <w:pPr>
        <w:jc w:val="center"/>
      </w:pPr>
      <w:r>
        <w:rPr>
          <w:rFonts w:ascii="方正小标宋_GBK" w:eastAsia="方正小标宋_GBK" w:hAnsi="方正小标宋_GBK" w:cs="方正小标宋_GBK"/>
          <w:color w:val="000000"/>
          <w:sz w:val="44"/>
        </w:rPr>
        <w:lastRenderedPageBreak/>
        <w:t xml:space="preserve"> </w:t>
      </w:r>
    </w:p>
    <w:p w:rsidR="00B35BC4" w:rsidRDefault="00A70843">
      <w:pPr>
        <w:jc w:val="center"/>
      </w:pPr>
      <w:r>
        <w:rPr>
          <w:rFonts w:ascii="方正小标宋_GBK" w:eastAsia="方正小标宋_GBK" w:hAnsi="方正小标宋_GBK" w:cs="方正小标宋_GBK"/>
          <w:color w:val="000000"/>
          <w:sz w:val="44"/>
        </w:rPr>
        <w:t>第一部分</w:t>
      </w:r>
    </w:p>
    <w:p w:rsidR="00B35BC4" w:rsidRDefault="00A70843">
      <w:pPr>
        <w:jc w:val="center"/>
        <w:outlineLvl w:val="0"/>
      </w:pPr>
      <w:r>
        <w:rPr>
          <w:rFonts w:ascii="方正小标宋_GBK" w:eastAsia="方正小标宋_GBK" w:hAnsi="方正小标宋_GBK" w:cs="方正小标宋_GBK"/>
          <w:color w:val="000000"/>
          <w:sz w:val="44"/>
        </w:rPr>
        <w:t>部门整体绩效目标</w:t>
      </w:r>
    </w:p>
    <w:p w:rsidR="00B35BC4" w:rsidRDefault="00A70843">
      <w:pPr>
        <w:jc w:val="center"/>
      </w:pPr>
      <w:r>
        <w:rPr>
          <w:rFonts w:ascii="方正小标宋_GBK" w:eastAsia="方正小标宋_GBK" w:hAnsi="方正小标宋_GBK" w:cs="方正小标宋_GBK"/>
          <w:color w:val="000000"/>
          <w:sz w:val="44"/>
        </w:rPr>
        <w:t xml:space="preserve"> </w:t>
      </w:r>
    </w:p>
    <w:p w:rsidR="00B35BC4" w:rsidRDefault="00A70843">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B35BC4" w:rsidRDefault="00A70843">
      <w:pPr>
        <w:pStyle w:val="-"/>
      </w:pPr>
      <w:r>
        <w:t>促进就业政策及管理</w:t>
      </w:r>
      <w:r>
        <w:t>.</w:t>
      </w:r>
      <w:r>
        <w:t>负责促进就业工作，健全公共就业服务体系，建立城乡劳动者平等就业制度，积极促进社会就业。促进失业人员再就业，控制城镇登记失业率，转移农村劳动力，保持就业形势的基本稳定。</w:t>
      </w:r>
    </w:p>
    <w:p w:rsidR="00B35BC4" w:rsidRDefault="00A70843">
      <w:pPr>
        <w:pStyle w:val="-"/>
      </w:pPr>
      <w:r>
        <w:t>社会保险政策及管理。贯彻执行国家、省、市的有关社会保险法律、法规和政策，并组织实施。提供</w:t>
      </w:r>
      <w:r>
        <w:t>社会保险服务，负责社会保险登记、个人权益记录、社会保险待遇支付。提高人员业务素质，确保信息系统运行正常，组织实施社保基金运行管理。</w:t>
      </w:r>
    </w:p>
    <w:p w:rsidR="00B35BC4" w:rsidRDefault="00A70843">
      <w:pPr>
        <w:pStyle w:val="-"/>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rsidR="00B35BC4" w:rsidRDefault="00A70843">
      <w:pPr>
        <w:pStyle w:val="-"/>
      </w:pPr>
      <w:r>
        <w:t>工资政策制定及管理。加强工资管理，确保政策落实到位；与预算编制对接，实现高效快捷审核。</w:t>
      </w:r>
    </w:p>
    <w:p w:rsidR="00B35BC4" w:rsidRDefault="00A70843">
      <w:pPr>
        <w:pStyle w:val="-"/>
      </w:pPr>
      <w:r>
        <w:t>劳动关系管理。统筹拟订劳动、人事争议调解仲裁制度和劳动关系</w:t>
      </w:r>
      <w:r>
        <w:t>.</w:t>
      </w:r>
    </w:p>
    <w:p w:rsidR="00B35BC4" w:rsidRDefault="00B35BC4">
      <w:pPr>
        <w:pStyle w:val="-"/>
      </w:pPr>
    </w:p>
    <w:p w:rsidR="00B35BC4" w:rsidRDefault="00A70843">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B35BC4" w:rsidRDefault="00A70843">
      <w:pPr>
        <w:pStyle w:val="-0"/>
      </w:pPr>
      <w:r>
        <w:t>组织办理人大代表建议、政协委员提案以及其他上级交办事项和工作；承办局党组会、局务会、局长办公会等会议的会务、记录和议定事项的督办落实。组织承办年度或阶段性工作总结、报告并负责综合性文稿的起草</w:t>
      </w:r>
      <w:r>
        <w:t>.</w:t>
      </w:r>
      <w:r>
        <w:t>组织安排新闻宣传和政务信息工作。组织承办政府信息公开工作。综合管理全县人力资源和社会保障系统信息化建设。</w:t>
      </w:r>
    </w:p>
    <w:p w:rsidR="00B35BC4" w:rsidRDefault="00A70843">
      <w:pPr>
        <w:pStyle w:val="-0"/>
      </w:pPr>
      <w:r>
        <w:t>负责公文审核、文电处理、局党组及行政印章管理等秘书性工作；负责对外联络接待、安全保卫、值班和后勤保障等事务性工作；负责机要保密管理工作。组织协调其它综合性、临时性工作或事项的处理</w:t>
      </w:r>
      <w:r>
        <w:t>.</w:t>
      </w:r>
    </w:p>
    <w:p w:rsidR="00B35BC4" w:rsidRDefault="00A70843">
      <w:pPr>
        <w:pStyle w:val="-0"/>
      </w:pPr>
      <w:r>
        <w:lastRenderedPageBreak/>
        <w:t>开展普法教育工作宣传国家劳动保障</w:t>
      </w:r>
      <w:r>
        <w:t>方针政策，督促用人单位贯彻执行，检查用人单位遵守劳动法律法规情况，依法纠正违反劳动法律法规的行为。</w:t>
      </w:r>
    </w:p>
    <w:p w:rsidR="00B35BC4" w:rsidRDefault="00A70843">
      <w:pPr>
        <w:pStyle w:val="-0"/>
      </w:pPr>
      <w:r>
        <w:t>承担公务员法律法规实施的监督检查工作，制定切实有效的地方性法规和规章草案，有效开展公务员职位管理、任免、招录、考核奖励</w:t>
      </w:r>
    </w:p>
    <w:p w:rsidR="00B35BC4" w:rsidRDefault="00A70843">
      <w:pPr>
        <w:pStyle w:val="-0"/>
      </w:pPr>
      <w:r>
        <w:t>实施工伤保险县级统筹，工伤认定，劳动能力初次、再次鉴定，职工因病（非因工负伤）劳动能力鉴定等。</w:t>
      </w:r>
    </w:p>
    <w:p w:rsidR="00B35BC4" w:rsidRDefault="00A70843">
      <w:pPr>
        <w:pStyle w:val="-0"/>
      </w:pPr>
      <w:r>
        <w:t>贯彻执行社会保险基金财务会计制度，落实收支两条线、保险基金财政专户存储和票款分离制度，负责编制单位社会保险报告</w:t>
      </w:r>
      <w:r>
        <w:t>.</w:t>
      </w:r>
    </w:p>
    <w:p w:rsidR="00B35BC4" w:rsidRDefault="00A70843">
      <w:pPr>
        <w:pStyle w:val="-0"/>
      </w:pPr>
      <w:r>
        <w:t>建立职业培训制度，落实职业劳动能力鉴定政策，按国家和县政府要求推动职业能力建设，</w:t>
      </w:r>
      <w:r>
        <w:t>开展职业培训能力建设相关工作。</w:t>
      </w:r>
    </w:p>
    <w:p w:rsidR="0053345F" w:rsidRDefault="0053345F">
      <w:pPr>
        <w:spacing w:before="10" w:after="10"/>
        <w:ind w:firstLine="560"/>
        <w:outlineLvl w:val="1"/>
        <w:rPr>
          <w:rFonts w:ascii="方正黑体_GBK" w:eastAsia="方正黑体_GBK" w:hAnsi="方正黑体_GBK" w:cs="方正黑体_GBK" w:hint="eastAsia"/>
          <w:color w:val="000000"/>
          <w:sz w:val="28"/>
          <w:lang w:eastAsia="zh-CN"/>
        </w:rPr>
      </w:pPr>
      <w:bookmarkStart w:id="2" w:name="_Toc_2_2_0000000003"/>
    </w:p>
    <w:p w:rsidR="00B35BC4" w:rsidRDefault="00A70843">
      <w:pPr>
        <w:spacing w:before="10" w:after="10"/>
        <w:ind w:firstLine="560"/>
        <w:outlineLvl w:val="1"/>
      </w:pPr>
      <w:r>
        <w:rPr>
          <w:rFonts w:ascii="方正黑体_GBK" w:eastAsia="方正黑体_GBK" w:hAnsi="方正黑体_GBK" w:cs="方正黑体_GBK"/>
          <w:color w:val="000000"/>
          <w:sz w:val="28"/>
        </w:rPr>
        <w:t>三、工作保障措施</w:t>
      </w:r>
      <w:bookmarkEnd w:id="2"/>
    </w:p>
    <w:p w:rsidR="00B35BC4" w:rsidRDefault="00A70843">
      <w:pPr>
        <w:pStyle w:val="-1"/>
      </w:pPr>
      <w:r>
        <w:t>综合协调局机关及所属各单位的政务、事务。</w:t>
      </w:r>
    </w:p>
    <w:p w:rsidR="00B35BC4" w:rsidRDefault="00A70843">
      <w:pPr>
        <w:pStyle w:val="-1"/>
      </w:pPr>
      <w:r>
        <w:t>拟订全市人力资源和社会保障事业发展规划、政策，起草人力资源和社会保障地方性法规、规章草案。负责全市人力资源和社会保障的宣传和舆情研究。保障政府服务、信息化、劳动保障政策研究等综合性工作。</w:t>
      </w:r>
    </w:p>
    <w:p w:rsidR="00B35BC4" w:rsidRDefault="00A70843">
      <w:pPr>
        <w:pStyle w:val="-1"/>
      </w:pPr>
      <w:r>
        <w:t>负责全县人力资源和社会保障的宣传和舆情研究。保障政府服务、信息化、劳动保障政策研究等综合性工作。</w:t>
      </w:r>
    </w:p>
    <w:p w:rsidR="00B35BC4" w:rsidRDefault="00A70843">
      <w:pPr>
        <w:pStyle w:val="-1"/>
      </w:pPr>
      <w:r>
        <w:t>组织办理人大代表建议、政协委员提案以及其他上级交办事项和工作；承办局党组会、局务会、局长办公会等会议的会务、记录和议定事项的督办落实。</w:t>
      </w:r>
      <w:r>
        <w:t>组织承办年度或阶段性工作总结、报告并负责综合性文稿的起草</w:t>
      </w:r>
      <w:r>
        <w:t>.</w:t>
      </w:r>
      <w:r>
        <w:t>组织安排新闻宣传和政务信息工作。组织承办政府信息公开工作。综合管理全县人力资源和社会保障系统信息化建设</w:t>
      </w:r>
      <w:r>
        <w:t>.</w:t>
      </w:r>
    </w:p>
    <w:p w:rsidR="00B35BC4" w:rsidRDefault="00A70843">
      <w:pPr>
        <w:pStyle w:val="-1"/>
      </w:pPr>
      <w:r>
        <w:t>负责公文审核、文电处理、局党组及行政印章管理等秘书性工作；负责对外联络接待、安全保卫、值班和后勤保障等事务性工作；负责机要保密管理工作。组织协调其它综合性、临时性工作或事项的处理</w:t>
      </w:r>
    </w:p>
    <w:p w:rsidR="00B35BC4" w:rsidRDefault="00A70843">
      <w:pPr>
        <w:jc w:val="center"/>
        <w:sectPr w:rsidR="00B35BC4">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B35BC4" w:rsidRDefault="00A70843">
      <w:pPr>
        <w:jc w:val="center"/>
      </w:pPr>
      <w:r>
        <w:rPr>
          <w:rFonts w:ascii="方正小标宋_GBK" w:eastAsia="方正小标宋_GBK" w:hAnsi="方正小标宋_GBK" w:cs="方正小标宋_GBK"/>
          <w:color w:val="000000"/>
          <w:sz w:val="52"/>
        </w:rPr>
        <w:lastRenderedPageBreak/>
        <w:t xml:space="preserve"> </w:t>
      </w:r>
    </w:p>
    <w:p w:rsidR="00B35BC4" w:rsidRDefault="00A70843">
      <w:pPr>
        <w:jc w:val="center"/>
      </w:pPr>
      <w:r>
        <w:rPr>
          <w:rFonts w:ascii="方正小标宋_GBK" w:eastAsia="方正小标宋_GBK" w:hAnsi="方正小标宋_GBK" w:cs="方正小标宋_GBK"/>
          <w:color w:val="000000"/>
          <w:sz w:val="52"/>
        </w:rPr>
        <w:t xml:space="preserve"> </w:t>
      </w:r>
    </w:p>
    <w:p w:rsidR="00B35BC4" w:rsidRDefault="00A70843">
      <w:pPr>
        <w:jc w:val="center"/>
      </w:pPr>
      <w:r>
        <w:rPr>
          <w:rFonts w:ascii="方正小标宋_GBK" w:eastAsia="方正小标宋_GBK" w:hAnsi="方正小标宋_GBK" w:cs="方正小标宋_GBK"/>
          <w:color w:val="000000"/>
          <w:sz w:val="52"/>
        </w:rPr>
        <w:t xml:space="preserve"> </w:t>
      </w:r>
    </w:p>
    <w:p w:rsidR="00B35BC4" w:rsidRDefault="00A70843">
      <w:pPr>
        <w:jc w:val="center"/>
      </w:pPr>
      <w:r>
        <w:rPr>
          <w:rFonts w:ascii="方正小标宋_GBK" w:eastAsia="方正小标宋_GBK" w:hAnsi="方正小标宋_GBK" w:cs="方正小标宋_GBK"/>
          <w:color w:val="000000"/>
          <w:sz w:val="44"/>
        </w:rPr>
        <w:t>第二部分</w:t>
      </w:r>
    </w:p>
    <w:p w:rsidR="00B35BC4" w:rsidRDefault="00A70843">
      <w:pPr>
        <w:jc w:val="center"/>
      </w:pPr>
      <w:r>
        <w:rPr>
          <w:rFonts w:ascii="方正小标宋_GBK" w:eastAsia="方正小标宋_GBK" w:hAnsi="方正小标宋_GBK" w:cs="方正小标宋_GBK"/>
          <w:color w:val="000000"/>
          <w:sz w:val="44"/>
        </w:rPr>
        <w:t xml:space="preserve"> </w:t>
      </w:r>
    </w:p>
    <w:p w:rsidR="00B35BC4" w:rsidRDefault="00A70843">
      <w:pPr>
        <w:jc w:val="center"/>
        <w:outlineLvl w:val="0"/>
      </w:pPr>
      <w:r>
        <w:rPr>
          <w:rFonts w:ascii="方正小标宋_GBK" w:eastAsia="方正小标宋_GBK" w:hAnsi="方正小标宋_GBK" w:cs="方正小标宋_GBK"/>
          <w:color w:val="000000"/>
          <w:sz w:val="44"/>
        </w:rPr>
        <w:t>预算项目绩效目标</w:t>
      </w:r>
    </w:p>
    <w:p w:rsidR="00B35BC4" w:rsidRDefault="00A70843">
      <w:pPr>
        <w:jc w:val="center"/>
        <w:sectPr w:rsidR="00B35BC4">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3" w:name="_Toc_4_4_0000000004"/>
      <w:r>
        <w:rPr>
          <w:rFonts w:ascii="方正仿宋_GBK" w:eastAsia="方正仿宋_GBK" w:hAnsi="方正仿宋_GBK" w:cs="方正仿宋_GBK"/>
          <w:color w:val="000000"/>
          <w:sz w:val="28"/>
        </w:rPr>
        <w:t>1.[13073024X000006000490]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号不动产经费绩效目标表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13073024P00049010002W</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[13073024X000006000490]</w:t>
            </w:r>
            <w:r>
              <w:t>怀财字【</w:t>
            </w:r>
            <w:r>
              <w:t>2024</w:t>
            </w:r>
            <w:r>
              <w:t>】</w:t>
            </w:r>
            <w:r>
              <w:t>7</w:t>
            </w:r>
            <w:r>
              <w:t>号不动产经费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59.40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59.40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企业养老保险上解风险储备金</w:t>
            </w:r>
            <w:r>
              <w:tab/>
            </w:r>
            <w:r>
              <w:tab/>
            </w:r>
            <w:r>
              <w:tab/>
            </w:r>
            <w:r>
              <w:tab/>
            </w:r>
            <w:r>
              <w:tab/>
            </w:r>
            <w:r>
              <w:tab/>
            </w:r>
            <w:r>
              <w:tab/>
            </w:r>
          </w:p>
          <w:p w:rsidR="00B35BC4" w:rsidRDefault="00A70843">
            <w:pPr>
              <w:pStyle w:val="2"/>
            </w:pP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企业养老保险上解风险储备金</w:t>
            </w:r>
            <w:r>
              <w:tab/>
            </w:r>
            <w:r>
              <w:tab/>
            </w:r>
            <w:r>
              <w:tab/>
            </w:r>
            <w:r>
              <w:tab/>
            </w:r>
            <w:r>
              <w:tab/>
            </w:r>
            <w:r>
              <w:tab/>
            </w:r>
          </w:p>
          <w:p w:rsidR="00B35BC4" w:rsidRDefault="00A70843">
            <w:pPr>
              <w:pStyle w:val="2"/>
            </w:pP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≥90</w:t>
            </w:r>
            <w:r>
              <w:t>％</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资金发放准确率</w:t>
            </w:r>
          </w:p>
        </w:tc>
        <w:tc>
          <w:tcPr>
            <w:tcW w:w="2891" w:type="dxa"/>
            <w:vAlign w:val="center"/>
          </w:tcPr>
          <w:p w:rsidR="00B35BC4" w:rsidRDefault="00A70843">
            <w:pPr>
              <w:pStyle w:val="2"/>
            </w:pPr>
            <w:r>
              <w:t>资金发放准确率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养老金发放及时率</w:t>
            </w:r>
          </w:p>
        </w:tc>
        <w:tc>
          <w:tcPr>
            <w:tcW w:w="2891" w:type="dxa"/>
            <w:vAlign w:val="center"/>
          </w:tcPr>
          <w:p w:rsidR="00B35BC4" w:rsidRDefault="00A70843">
            <w:pPr>
              <w:pStyle w:val="2"/>
            </w:pPr>
            <w:r>
              <w:t>养老金发放及时率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企业养老保险上解风险储备金是否超出预算</w:t>
            </w:r>
          </w:p>
        </w:tc>
        <w:tc>
          <w:tcPr>
            <w:tcW w:w="1276" w:type="dxa"/>
            <w:vAlign w:val="center"/>
          </w:tcPr>
          <w:p w:rsidR="00B35BC4" w:rsidRDefault="00A70843">
            <w:pPr>
              <w:pStyle w:val="2"/>
            </w:pPr>
            <w:r>
              <w:t>≤3000</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提高生活水平</w:t>
            </w:r>
          </w:p>
        </w:tc>
        <w:tc>
          <w:tcPr>
            <w:tcW w:w="2891" w:type="dxa"/>
            <w:vAlign w:val="center"/>
          </w:tcPr>
          <w:p w:rsidR="00B35BC4" w:rsidRDefault="00A70843">
            <w:pPr>
              <w:pStyle w:val="2"/>
            </w:pPr>
            <w:r>
              <w:t>企业退休人员生活水平是否提升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企业退休职工满意度</w:t>
            </w:r>
          </w:p>
        </w:tc>
        <w:tc>
          <w:tcPr>
            <w:tcW w:w="2891" w:type="dxa"/>
            <w:vAlign w:val="center"/>
          </w:tcPr>
          <w:p w:rsidR="00B35BC4" w:rsidRDefault="00A70843">
            <w:pPr>
              <w:pStyle w:val="2"/>
            </w:pPr>
            <w:r>
              <w:t>企业退休职工满意度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4" w:name="_Toc_4_4_0000000005"/>
      <w:r>
        <w:rPr>
          <w:rFonts w:ascii="方正仿宋_GBK" w:eastAsia="方正仿宋_GBK" w:hAnsi="方正仿宋_GBK" w:cs="方正仿宋_GBK"/>
          <w:color w:val="000000"/>
          <w:sz w:val="28"/>
        </w:rPr>
        <w:t>2.[13073024X000006000492]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号劳动仲裁办案经费绩效目标表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13073024P00049210001L</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[13073024X000006000492]</w:t>
            </w:r>
            <w:r>
              <w:t>怀财字【</w:t>
            </w:r>
            <w:r>
              <w:t>2024</w:t>
            </w:r>
            <w:r>
              <w:t>】</w:t>
            </w:r>
            <w:r>
              <w:t>7</w:t>
            </w:r>
            <w:r>
              <w:t>号劳动仲裁办案经费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9.83</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9.83</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用于劳动争议仲裁办案经费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按相关文件要求完成工作，解决劳动争议纠纷，提升工作效率</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仲裁案件完成率</w:t>
            </w:r>
          </w:p>
        </w:tc>
        <w:tc>
          <w:tcPr>
            <w:tcW w:w="2891" w:type="dxa"/>
            <w:vAlign w:val="center"/>
          </w:tcPr>
          <w:p w:rsidR="00B35BC4" w:rsidRDefault="00A70843">
            <w:pPr>
              <w:pStyle w:val="2"/>
            </w:pPr>
            <w:r>
              <w:t>仲裁案件完成率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仲裁结果执行率</w:t>
            </w:r>
          </w:p>
        </w:tc>
        <w:tc>
          <w:tcPr>
            <w:tcW w:w="2891" w:type="dxa"/>
            <w:vAlign w:val="center"/>
          </w:tcPr>
          <w:p w:rsidR="00B35BC4" w:rsidRDefault="00A70843">
            <w:pPr>
              <w:pStyle w:val="2"/>
            </w:pPr>
            <w:r>
              <w:t>仲裁结果执行率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案件处理时间</w:t>
            </w:r>
          </w:p>
        </w:tc>
        <w:tc>
          <w:tcPr>
            <w:tcW w:w="2891" w:type="dxa"/>
            <w:vAlign w:val="center"/>
          </w:tcPr>
          <w:p w:rsidR="00B35BC4" w:rsidRDefault="00A70843">
            <w:pPr>
              <w:pStyle w:val="2"/>
            </w:pPr>
            <w:r>
              <w:t>案件处理时间</w:t>
            </w:r>
          </w:p>
        </w:tc>
        <w:tc>
          <w:tcPr>
            <w:tcW w:w="1276" w:type="dxa"/>
            <w:vAlign w:val="center"/>
          </w:tcPr>
          <w:p w:rsidR="00B35BC4" w:rsidRDefault="00A70843">
            <w:pPr>
              <w:pStyle w:val="2"/>
            </w:pPr>
            <w:r>
              <w:t>≤15</w:t>
            </w:r>
            <w:r>
              <w:t>天</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项目预算成本</w:t>
            </w:r>
          </w:p>
        </w:tc>
        <w:tc>
          <w:tcPr>
            <w:tcW w:w="2891" w:type="dxa"/>
            <w:vAlign w:val="center"/>
          </w:tcPr>
          <w:p w:rsidR="00B35BC4" w:rsidRDefault="00A70843">
            <w:pPr>
              <w:pStyle w:val="2"/>
            </w:pPr>
            <w:r>
              <w:t>项目预算成本</w:t>
            </w:r>
          </w:p>
        </w:tc>
        <w:tc>
          <w:tcPr>
            <w:tcW w:w="1276" w:type="dxa"/>
            <w:vAlign w:val="center"/>
          </w:tcPr>
          <w:p w:rsidR="00B35BC4" w:rsidRDefault="00A70843">
            <w:pPr>
              <w:pStyle w:val="2"/>
            </w:pPr>
            <w:r>
              <w:t>≤9.83</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案件处理效率</w:t>
            </w:r>
          </w:p>
        </w:tc>
        <w:tc>
          <w:tcPr>
            <w:tcW w:w="2891" w:type="dxa"/>
            <w:vAlign w:val="center"/>
          </w:tcPr>
          <w:p w:rsidR="00B35BC4" w:rsidRDefault="00A70843">
            <w:pPr>
              <w:pStyle w:val="2"/>
            </w:pPr>
            <w:r>
              <w:t>提升劳动争议案件处理效率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5" w:name="_Toc_4_4_0000000006"/>
      <w:r>
        <w:rPr>
          <w:rFonts w:ascii="方正仿宋_GBK" w:eastAsia="方正仿宋_GBK" w:hAnsi="方正仿宋_GBK" w:cs="方正仿宋_GBK"/>
          <w:color w:val="000000"/>
          <w:sz w:val="28"/>
        </w:rPr>
        <w:t>3.[13073024X000006000504]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号劳动争议仲裁办案经费绩效目标表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13073024P00050410003X</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[13073024X000006000504]</w:t>
            </w:r>
            <w:r>
              <w:t>怀财字【</w:t>
            </w:r>
            <w:r>
              <w:t>2024</w:t>
            </w:r>
            <w:r>
              <w:t>】</w:t>
            </w:r>
            <w:r>
              <w:t>7</w:t>
            </w:r>
            <w:r>
              <w:t>号劳动争议仲裁办案经费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6.00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6.00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用于劳动争议仲裁办案经费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按文件要求完成相关工作，提升服务质量，提高办案效率</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仲裁案件完成率</w:t>
            </w:r>
          </w:p>
        </w:tc>
        <w:tc>
          <w:tcPr>
            <w:tcW w:w="2891" w:type="dxa"/>
            <w:vAlign w:val="center"/>
          </w:tcPr>
          <w:p w:rsidR="00B35BC4" w:rsidRDefault="00A70843">
            <w:pPr>
              <w:pStyle w:val="2"/>
            </w:pPr>
            <w:r>
              <w:t>仲裁案件完成率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仲裁结果执行率</w:t>
            </w:r>
          </w:p>
        </w:tc>
        <w:tc>
          <w:tcPr>
            <w:tcW w:w="2891" w:type="dxa"/>
            <w:vAlign w:val="center"/>
          </w:tcPr>
          <w:p w:rsidR="00B35BC4" w:rsidRDefault="00A70843">
            <w:pPr>
              <w:pStyle w:val="2"/>
            </w:pPr>
            <w:r>
              <w:t>仲裁结果执行率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案件处理时间</w:t>
            </w:r>
          </w:p>
        </w:tc>
        <w:tc>
          <w:tcPr>
            <w:tcW w:w="2891" w:type="dxa"/>
            <w:vAlign w:val="center"/>
          </w:tcPr>
          <w:p w:rsidR="00B35BC4" w:rsidRDefault="00A70843">
            <w:pPr>
              <w:pStyle w:val="2"/>
            </w:pPr>
            <w:r>
              <w:t>案件处理时间</w:t>
            </w:r>
          </w:p>
        </w:tc>
        <w:tc>
          <w:tcPr>
            <w:tcW w:w="1276" w:type="dxa"/>
            <w:vAlign w:val="center"/>
          </w:tcPr>
          <w:p w:rsidR="00B35BC4" w:rsidRDefault="00A70843">
            <w:pPr>
              <w:pStyle w:val="2"/>
            </w:pPr>
            <w:r>
              <w:t>≤15</w:t>
            </w:r>
            <w:r>
              <w:t>天</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项目测算成本</w:t>
            </w:r>
          </w:p>
        </w:tc>
        <w:tc>
          <w:tcPr>
            <w:tcW w:w="2891" w:type="dxa"/>
            <w:vAlign w:val="center"/>
          </w:tcPr>
          <w:p w:rsidR="00B35BC4" w:rsidRDefault="00A70843">
            <w:pPr>
              <w:pStyle w:val="2"/>
            </w:pPr>
            <w:r>
              <w:t>项目测算成本</w:t>
            </w:r>
          </w:p>
        </w:tc>
        <w:tc>
          <w:tcPr>
            <w:tcW w:w="1276" w:type="dxa"/>
            <w:vAlign w:val="center"/>
          </w:tcPr>
          <w:p w:rsidR="00B35BC4" w:rsidRDefault="00A70843">
            <w:pPr>
              <w:pStyle w:val="2"/>
            </w:pPr>
            <w:r>
              <w:t>≤6</w:t>
            </w:r>
            <w:r>
              <w:t>万元</w:t>
            </w:r>
          </w:p>
        </w:tc>
        <w:tc>
          <w:tcPr>
            <w:tcW w:w="1843" w:type="dxa"/>
            <w:vAlign w:val="center"/>
          </w:tcPr>
          <w:p w:rsidR="00B35BC4" w:rsidRDefault="00A70843">
            <w:pPr>
              <w:pStyle w:val="2"/>
            </w:pPr>
            <w:r>
              <w:t>2024</w:t>
            </w:r>
            <w:r>
              <w:t>县级预算指标</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案件处理效率</w:t>
            </w:r>
          </w:p>
        </w:tc>
        <w:tc>
          <w:tcPr>
            <w:tcW w:w="2891" w:type="dxa"/>
            <w:vAlign w:val="center"/>
          </w:tcPr>
          <w:p w:rsidR="00B35BC4" w:rsidRDefault="00A70843">
            <w:pPr>
              <w:pStyle w:val="2"/>
            </w:pPr>
            <w:r>
              <w:t>案件处理效率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6" w:name="_Toc_4_4_0000000007"/>
      <w:r>
        <w:rPr>
          <w:rFonts w:ascii="方正仿宋_GBK" w:eastAsia="方正仿宋_GBK" w:hAnsi="方正仿宋_GBK" w:cs="方正仿宋_GBK"/>
          <w:color w:val="000000"/>
          <w:sz w:val="28"/>
        </w:rPr>
        <w:t>4.[13073024X000006000506]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号人才中心经费绩效目标表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13073024P00050610002M</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[13073024X000006000506]</w:t>
            </w:r>
            <w:r>
              <w:t>怀财字【</w:t>
            </w:r>
            <w:r>
              <w:t>2024</w:t>
            </w:r>
            <w:r>
              <w:t>】</w:t>
            </w:r>
            <w:r>
              <w:t>7</w:t>
            </w:r>
            <w:r>
              <w:t>号人才中心经费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6.00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6.00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用于人才交流中心办公经费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按文件要求完成相关工作，提高服务质量</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经费保障部门</w:t>
            </w:r>
          </w:p>
        </w:tc>
        <w:tc>
          <w:tcPr>
            <w:tcW w:w="2891" w:type="dxa"/>
            <w:vAlign w:val="center"/>
          </w:tcPr>
          <w:p w:rsidR="00B35BC4" w:rsidRDefault="00A70843">
            <w:pPr>
              <w:pStyle w:val="2"/>
            </w:pPr>
            <w:r>
              <w:t>经费保障部门</w:t>
            </w:r>
          </w:p>
        </w:tc>
        <w:tc>
          <w:tcPr>
            <w:tcW w:w="1276" w:type="dxa"/>
            <w:vAlign w:val="center"/>
          </w:tcPr>
          <w:p w:rsidR="00B35BC4" w:rsidRDefault="00A70843">
            <w:pPr>
              <w:pStyle w:val="2"/>
            </w:pPr>
            <w:r>
              <w:t>1</w:t>
            </w:r>
            <w:r>
              <w:t>个</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日常工作完成率</w:t>
            </w:r>
          </w:p>
        </w:tc>
        <w:tc>
          <w:tcPr>
            <w:tcW w:w="2891" w:type="dxa"/>
            <w:vAlign w:val="center"/>
          </w:tcPr>
          <w:p w:rsidR="00B35BC4" w:rsidRDefault="00A70843">
            <w:pPr>
              <w:pStyle w:val="2"/>
            </w:pPr>
            <w:r>
              <w:t>日常工作完成率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工作完成及时率</w:t>
            </w:r>
          </w:p>
        </w:tc>
        <w:tc>
          <w:tcPr>
            <w:tcW w:w="2891" w:type="dxa"/>
            <w:vAlign w:val="center"/>
          </w:tcPr>
          <w:p w:rsidR="00B35BC4" w:rsidRDefault="00A70843">
            <w:pPr>
              <w:pStyle w:val="2"/>
            </w:pPr>
            <w:r>
              <w:t>是否按规定时限完成</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是否超出预算数</w:t>
            </w:r>
          </w:p>
        </w:tc>
        <w:tc>
          <w:tcPr>
            <w:tcW w:w="1276" w:type="dxa"/>
            <w:vAlign w:val="center"/>
          </w:tcPr>
          <w:p w:rsidR="00B35BC4" w:rsidRDefault="00A70843">
            <w:pPr>
              <w:pStyle w:val="2"/>
            </w:pPr>
            <w:r>
              <w:t>≤6</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提升服务质量</w:t>
            </w:r>
          </w:p>
        </w:tc>
        <w:tc>
          <w:tcPr>
            <w:tcW w:w="2891" w:type="dxa"/>
            <w:vAlign w:val="center"/>
          </w:tcPr>
          <w:p w:rsidR="00B35BC4" w:rsidRDefault="00A70843">
            <w:pPr>
              <w:pStyle w:val="2"/>
            </w:pPr>
            <w:r>
              <w:t>是否提升服务质量</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r>
              <w:t xml:space="preserve"> </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7" w:name="_Toc_4_4_0000000008"/>
      <w:r>
        <w:rPr>
          <w:rFonts w:ascii="方正仿宋_GBK" w:eastAsia="方正仿宋_GBK" w:hAnsi="方正仿宋_GBK" w:cs="方正仿宋_GBK"/>
          <w:color w:val="000000"/>
          <w:sz w:val="28"/>
        </w:rPr>
        <w:t>5.[13073024X000006000508]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号人才协会办公经费绩效目标表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13073024P000508100021</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[13073024X000006000508]</w:t>
            </w:r>
            <w:r>
              <w:t>怀财字【</w:t>
            </w:r>
            <w:r>
              <w:t>2024</w:t>
            </w:r>
            <w:r>
              <w:t>】</w:t>
            </w:r>
            <w:r>
              <w:t>7</w:t>
            </w:r>
            <w:r>
              <w:t>号人才协会办公经费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28.80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28.80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用于人才协会办公经费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完成人才引进工作，提高服务质量</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培养或引进高水平人才数量</w:t>
            </w:r>
          </w:p>
        </w:tc>
        <w:tc>
          <w:tcPr>
            <w:tcW w:w="2891" w:type="dxa"/>
            <w:vAlign w:val="center"/>
          </w:tcPr>
          <w:p w:rsidR="00B35BC4" w:rsidRDefault="00A70843">
            <w:pPr>
              <w:pStyle w:val="2"/>
            </w:pPr>
            <w:r>
              <w:t>培养或引进高水平人才数量</w:t>
            </w:r>
          </w:p>
        </w:tc>
        <w:tc>
          <w:tcPr>
            <w:tcW w:w="1276" w:type="dxa"/>
            <w:vAlign w:val="center"/>
          </w:tcPr>
          <w:p w:rsidR="00B35BC4" w:rsidRDefault="00A70843">
            <w:pPr>
              <w:pStyle w:val="2"/>
            </w:pPr>
            <w:r>
              <w:t>≥3000</w:t>
            </w:r>
            <w:r>
              <w:t>人</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工作完成率</w:t>
            </w:r>
          </w:p>
        </w:tc>
        <w:tc>
          <w:tcPr>
            <w:tcW w:w="2891" w:type="dxa"/>
            <w:vAlign w:val="center"/>
          </w:tcPr>
          <w:p w:rsidR="00B35BC4" w:rsidRDefault="00A70843">
            <w:pPr>
              <w:pStyle w:val="2"/>
            </w:pPr>
            <w:r>
              <w:t>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工作完成及时率</w:t>
            </w:r>
          </w:p>
        </w:tc>
        <w:tc>
          <w:tcPr>
            <w:tcW w:w="2891" w:type="dxa"/>
            <w:vAlign w:val="center"/>
          </w:tcPr>
          <w:p w:rsidR="00B35BC4" w:rsidRDefault="00A70843">
            <w:pPr>
              <w:pStyle w:val="2"/>
            </w:pPr>
            <w:r>
              <w:t>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≤28.8</w:t>
            </w:r>
            <w:r>
              <w:t>万元</w:t>
            </w:r>
          </w:p>
        </w:tc>
        <w:tc>
          <w:tcPr>
            <w:tcW w:w="1843" w:type="dxa"/>
            <w:vAlign w:val="center"/>
          </w:tcPr>
          <w:p w:rsidR="00B35BC4" w:rsidRDefault="00A70843">
            <w:pPr>
              <w:pStyle w:val="2"/>
            </w:pPr>
            <w:r>
              <w:t>2024</w:t>
            </w:r>
            <w:r>
              <w:t>县级预算指标</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提升服务质量</w:t>
            </w:r>
          </w:p>
        </w:tc>
        <w:tc>
          <w:tcPr>
            <w:tcW w:w="2891" w:type="dxa"/>
            <w:vAlign w:val="center"/>
          </w:tcPr>
          <w:p w:rsidR="00B35BC4" w:rsidRDefault="00A70843">
            <w:pPr>
              <w:pStyle w:val="2"/>
            </w:pPr>
            <w:r>
              <w:t>提升服务质量</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年度工作计划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年度工作计划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8" w:name="_Toc_4_4_0000000009"/>
      <w:r>
        <w:rPr>
          <w:rFonts w:ascii="方正仿宋_GBK" w:eastAsia="方正仿宋_GBK" w:hAnsi="方正仿宋_GBK" w:cs="方正仿宋_GBK"/>
          <w:color w:val="000000"/>
          <w:sz w:val="28"/>
        </w:rPr>
        <w:t>6.[13073024X000010000488]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号人才引进经费绩效目标表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13073024P000488100023</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[13073024X000010000488]</w:t>
            </w:r>
            <w:r>
              <w:t>怀财字【</w:t>
            </w:r>
            <w:r>
              <w:t>2024</w:t>
            </w:r>
            <w:r>
              <w:t>】</w:t>
            </w:r>
            <w:r>
              <w:t>7</w:t>
            </w:r>
            <w:r>
              <w:t>号人才引进经费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35.98</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35.98</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用于怀来县产业人才服务协会办公经费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保障怀来县产业人才服务协会日常经费及人员经费，提高服务质量，提升工作水平</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培养或引进高水平人才数量（人）</w:t>
            </w:r>
          </w:p>
        </w:tc>
        <w:tc>
          <w:tcPr>
            <w:tcW w:w="2891" w:type="dxa"/>
            <w:vAlign w:val="center"/>
          </w:tcPr>
          <w:p w:rsidR="00B35BC4" w:rsidRDefault="00A70843">
            <w:pPr>
              <w:pStyle w:val="2"/>
            </w:pPr>
            <w:r>
              <w:t>培养或引进高水平人才数量（人）</w:t>
            </w:r>
          </w:p>
        </w:tc>
        <w:tc>
          <w:tcPr>
            <w:tcW w:w="1276" w:type="dxa"/>
            <w:vAlign w:val="center"/>
          </w:tcPr>
          <w:p w:rsidR="00B35BC4" w:rsidRDefault="00A70843">
            <w:pPr>
              <w:pStyle w:val="2"/>
            </w:pPr>
            <w:r>
              <w:t>≥3000</w:t>
            </w:r>
            <w:r>
              <w:t>人</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办理人才引进证明完成率</w:t>
            </w:r>
          </w:p>
        </w:tc>
        <w:tc>
          <w:tcPr>
            <w:tcW w:w="2891" w:type="dxa"/>
            <w:vAlign w:val="center"/>
          </w:tcPr>
          <w:p w:rsidR="00B35BC4" w:rsidRDefault="00A70843">
            <w:pPr>
              <w:pStyle w:val="2"/>
            </w:pPr>
            <w:r>
              <w:t>办理人才引进证明完成率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工作完成及时率</w:t>
            </w:r>
          </w:p>
        </w:tc>
        <w:tc>
          <w:tcPr>
            <w:tcW w:w="2891" w:type="dxa"/>
            <w:vAlign w:val="center"/>
          </w:tcPr>
          <w:p w:rsidR="00B35BC4" w:rsidRDefault="00A70843">
            <w:pPr>
              <w:pStyle w:val="2"/>
            </w:pPr>
            <w:r>
              <w:t>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控制在预算内</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≤35.98</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9" w:name="_Toc_4_4_0000000010"/>
      <w:r>
        <w:rPr>
          <w:rFonts w:ascii="方正仿宋_GBK" w:eastAsia="方正仿宋_GBK" w:hAnsi="方正仿宋_GBK" w:cs="方正仿宋_GBK"/>
          <w:color w:val="000000"/>
          <w:sz w:val="28"/>
        </w:rPr>
        <w:t>7.[13073024X000010000493]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号人才中心经费绩效目标表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13073024P00049310001A</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[13073024X000010000493]</w:t>
            </w:r>
            <w:r>
              <w:t>怀财字【</w:t>
            </w:r>
            <w:r>
              <w:t>2024</w:t>
            </w:r>
            <w:r>
              <w:t>】</w:t>
            </w:r>
            <w:r>
              <w:t>7</w:t>
            </w:r>
            <w:r>
              <w:t>号人才中心经费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5.50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5.50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用于人才交流中心办公经费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按文件要求完成档案管理工作，提升服务质量</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经费保障单位个数</w:t>
            </w:r>
          </w:p>
        </w:tc>
        <w:tc>
          <w:tcPr>
            <w:tcW w:w="2891" w:type="dxa"/>
            <w:vAlign w:val="center"/>
          </w:tcPr>
          <w:p w:rsidR="00B35BC4" w:rsidRDefault="00A70843">
            <w:pPr>
              <w:pStyle w:val="2"/>
            </w:pPr>
            <w:r>
              <w:t>经费保障单位个数</w:t>
            </w:r>
          </w:p>
        </w:tc>
        <w:tc>
          <w:tcPr>
            <w:tcW w:w="1276" w:type="dxa"/>
            <w:vAlign w:val="center"/>
          </w:tcPr>
          <w:p w:rsidR="00B35BC4" w:rsidRDefault="00A70843">
            <w:pPr>
              <w:pStyle w:val="2"/>
            </w:pPr>
            <w:r>
              <w:t>≥1</w:t>
            </w:r>
            <w:r>
              <w:t>个</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日常工作完成率</w:t>
            </w:r>
          </w:p>
        </w:tc>
        <w:tc>
          <w:tcPr>
            <w:tcW w:w="2891" w:type="dxa"/>
            <w:vAlign w:val="center"/>
          </w:tcPr>
          <w:p w:rsidR="00B35BC4" w:rsidRDefault="00A70843">
            <w:pPr>
              <w:pStyle w:val="2"/>
            </w:pPr>
            <w:r>
              <w:t>日常工作完成率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日常工作完成及时率</w:t>
            </w:r>
          </w:p>
        </w:tc>
        <w:tc>
          <w:tcPr>
            <w:tcW w:w="2891" w:type="dxa"/>
            <w:vAlign w:val="center"/>
          </w:tcPr>
          <w:p w:rsidR="00B35BC4" w:rsidRDefault="00A70843">
            <w:pPr>
              <w:pStyle w:val="2"/>
            </w:pPr>
            <w:r>
              <w:t>日常工作完成及时率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是否超出预算</w:t>
            </w:r>
          </w:p>
        </w:tc>
        <w:tc>
          <w:tcPr>
            <w:tcW w:w="1276" w:type="dxa"/>
            <w:vAlign w:val="center"/>
          </w:tcPr>
          <w:p w:rsidR="00B35BC4" w:rsidRDefault="00A70843">
            <w:pPr>
              <w:pStyle w:val="2"/>
            </w:pPr>
            <w:r>
              <w:t>≤5.5</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人才中心服务水平是否提升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0" w:name="_Toc_4_4_0000000011"/>
      <w:r>
        <w:rPr>
          <w:rFonts w:ascii="方正仿宋_GBK" w:eastAsia="方正仿宋_GBK" w:hAnsi="方正仿宋_GBK" w:cs="方正仿宋_GBK"/>
          <w:color w:val="000000"/>
          <w:sz w:val="28"/>
        </w:rPr>
        <w:t>8.[13073024X000010000494]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号办案及业务经费绩效目标表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13073024P000494100010</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[13073024X000010000494]</w:t>
            </w:r>
            <w:r>
              <w:t>怀财字【</w:t>
            </w:r>
            <w:r>
              <w:t>2024</w:t>
            </w:r>
            <w:r>
              <w:t>】</w:t>
            </w:r>
            <w:r>
              <w:t>7</w:t>
            </w:r>
            <w:r>
              <w:t>号办案及业务经费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10.43</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10.43</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用于办案及业务经费支出</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按相关文件要求及时完成日常工作，提升服务水平</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经费保障单位个数</w:t>
            </w:r>
          </w:p>
        </w:tc>
        <w:tc>
          <w:tcPr>
            <w:tcW w:w="2891" w:type="dxa"/>
            <w:vAlign w:val="center"/>
          </w:tcPr>
          <w:p w:rsidR="00B35BC4" w:rsidRDefault="00A70843">
            <w:pPr>
              <w:pStyle w:val="2"/>
            </w:pPr>
            <w:r>
              <w:t>经费保障单位个数</w:t>
            </w:r>
          </w:p>
        </w:tc>
        <w:tc>
          <w:tcPr>
            <w:tcW w:w="1276" w:type="dxa"/>
            <w:vAlign w:val="center"/>
          </w:tcPr>
          <w:p w:rsidR="00B35BC4" w:rsidRDefault="00A70843">
            <w:pPr>
              <w:pStyle w:val="2"/>
            </w:pPr>
            <w:r>
              <w:t>≥1</w:t>
            </w:r>
            <w:r>
              <w:t>个</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日常工作完成率</w:t>
            </w:r>
          </w:p>
        </w:tc>
        <w:tc>
          <w:tcPr>
            <w:tcW w:w="2891" w:type="dxa"/>
            <w:vAlign w:val="center"/>
          </w:tcPr>
          <w:p w:rsidR="00B35BC4" w:rsidRDefault="00A70843">
            <w:pPr>
              <w:pStyle w:val="2"/>
            </w:pPr>
            <w:r>
              <w:t>日常工作完成率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日常工作完成及时率</w:t>
            </w:r>
          </w:p>
        </w:tc>
        <w:tc>
          <w:tcPr>
            <w:tcW w:w="2891" w:type="dxa"/>
            <w:vAlign w:val="center"/>
          </w:tcPr>
          <w:p w:rsidR="00B35BC4" w:rsidRDefault="00A70843">
            <w:pPr>
              <w:pStyle w:val="2"/>
            </w:pPr>
            <w:r>
              <w:t>日常工作完成及时率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是否超出预算</w:t>
            </w:r>
          </w:p>
        </w:tc>
        <w:tc>
          <w:tcPr>
            <w:tcW w:w="1276" w:type="dxa"/>
            <w:vAlign w:val="center"/>
          </w:tcPr>
          <w:p w:rsidR="00B35BC4" w:rsidRDefault="00A70843">
            <w:pPr>
              <w:pStyle w:val="2"/>
            </w:pPr>
            <w:r>
              <w:t>≤10.43</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1" w:name="_Toc_4_4_0000000012"/>
      <w:r>
        <w:rPr>
          <w:rFonts w:ascii="方正仿宋_GBK" w:eastAsia="方正仿宋_GBK" w:hAnsi="方正仿宋_GBK" w:cs="方正仿宋_GBK"/>
          <w:color w:val="000000"/>
          <w:sz w:val="28"/>
        </w:rPr>
        <w:t>9.[13073024X000010000495]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号大组工网经费绩效目标表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13073024P00049510001M</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[13073024X000010000495]</w:t>
            </w:r>
            <w:r>
              <w:t>怀财字【</w:t>
            </w:r>
            <w:r>
              <w:t>2024</w:t>
            </w:r>
            <w:r>
              <w:t>】</w:t>
            </w:r>
            <w:r>
              <w:t>7</w:t>
            </w:r>
            <w:r>
              <w:t>号大组工网经费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3.04</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3.04</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用于河北省机关事业单位工资管理信息系统并入大组工网经费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按相关文件要求完成工作，提高工作效率</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经费保障工作项目个数</w:t>
            </w:r>
          </w:p>
        </w:tc>
        <w:tc>
          <w:tcPr>
            <w:tcW w:w="2891" w:type="dxa"/>
            <w:vAlign w:val="center"/>
          </w:tcPr>
          <w:p w:rsidR="00B35BC4" w:rsidRDefault="00A70843">
            <w:pPr>
              <w:pStyle w:val="2"/>
            </w:pPr>
            <w:r>
              <w:t>经费保障工作项目个数</w:t>
            </w:r>
          </w:p>
        </w:tc>
        <w:tc>
          <w:tcPr>
            <w:tcW w:w="1276" w:type="dxa"/>
            <w:vAlign w:val="center"/>
          </w:tcPr>
          <w:p w:rsidR="00B35BC4" w:rsidRDefault="00A70843">
            <w:pPr>
              <w:pStyle w:val="2"/>
            </w:pPr>
            <w:r>
              <w:t>≥1</w:t>
            </w:r>
            <w:r>
              <w:t>个</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工作完成率</w:t>
            </w:r>
          </w:p>
        </w:tc>
        <w:tc>
          <w:tcPr>
            <w:tcW w:w="2891" w:type="dxa"/>
            <w:vAlign w:val="center"/>
          </w:tcPr>
          <w:p w:rsidR="00B35BC4" w:rsidRDefault="00A70843">
            <w:pPr>
              <w:pStyle w:val="2"/>
            </w:pPr>
            <w:r>
              <w:t>并网工作圆满完成率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工作完成及时率</w:t>
            </w:r>
          </w:p>
        </w:tc>
        <w:tc>
          <w:tcPr>
            <w:tcW w:w="2891" w:type="dxa"/>
            <w:vAlign w:val="center"/>
          </w:tcPr>
          <w:p w:rsidR="00B35BC4" w:rsidRDefault="00A70843">
            <w:pPr>
              <w:pStyle w:val="2"/>
            </w:pPr>
            <w:r>
              <w:t>并网工作完成及时率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是否超出预算</w:t>
            </w:r>
          </w:p>
        </w:tc>
        <w:tc>
          <w:tcPr>
            <w:tcW w:w="1276" w:type="dxa"/>
            <w:vAlign w:val="center"/>
          </w:tcPr>
          <w:p w:rsidR="00B35BC4" w:rsidRDefault="00A70843">
            <w:pPr>
              <w:pStyle w:val="2"/>
            </w:pPr>
            <w:r>
              <w:t>≤3.04</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工资管理服务水平是否提升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2" w:name="_Toc_4_4_0000000013"/>
      <w:r>
        <w:rPr>
          <w:rFonts w:ascii="方正仿宋_GBK" w:eastAsia="方正仿宋_GBK" w:hAnsi="方正仿宋_GBK" w:cs="方正仿宋_GBK"/>
          <w:color w:val="000000"/>
          <w:sz w:val="28"/>
        </w:rPr>
        <w:t>10.[13073024X000010000496]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号事业编招聘经费绩效目标表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13073024P00049610001B</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[13073024X000010000496]</w:t>
            </w:r>
            <w:r>
              <w:t>怀财字【</w:t>
            </w:r>
            <w:r>
              <w:t>2024</w:t>
            </w:r>
            <w:r>
              <w:t>】</w:t>
            </w:r>
            <w:r>
              <w:t>7</w:t>
            </w:r>
            <w:r>
              <w:t>号事业编招聘经费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27.93</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27.93</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事业编招聘经费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按相关文件完成招聘工作</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招聘人员数量</w:t>
            </w:r>
          </w:p>
        </w:tc>
        <w:tc>
          <w:tcPr>
            <w:tcW w:w="2891" w:type="dxa"/>
            <w:vAlign w:val="center"/>
          </w:tcPr>
          <w:p w:rsidR="00B35BC4" w:rsidRDefault="00A70843">
            <w:pPr>
              <w:pStyle w:val="2"/>
            </w:pPr>
            <w:r>
              <w:t>事来编招聘人员数量</w:t>
            </w:r>
          </w:p>
        </w:tc>
        <w:tc>
          <w:tcPr>
            <w:tcW w:w="1276" w:type="dxa"/>
            <w:vAlign w:val="center"/>
          </w:tcPr>
          <w:p w:rsidR="00B35BC4" w:rsidRDefault="00A70843">
            <w:pPr>
              <w:pStyle w:val="2"/>
            </w:pPr>
            <w:r>
              <w:t>＝</w:t>
            </w:r>
            <w:r>
              <w:t>141</w:t>
            </w:r>
            <w:r>
              <w:t>人</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招聘工作完成率</w:t>
            </w:r>
          </w:p>
        </w:tc>
        <w:tc>
          <w:tcPr>
            <w:tcW w:w="2891" w:type="dxa"/>
            <w:vAlign w:val="center"/>
          </w:tcPr>
          <w:p w:rsidR="00B35BC4" w:rsidRDefault="00A70843">
            <w:pPr>
              <w:pStyle w:val="2"/>
            </w:pPr>
            <w:r>
              <w:t>招聘工作完成率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招聘工作完成及时率</w:t>
            </w:r>
          </w:p>
        </w:tc>
        <w:tc>
          <w:tcPr>
            <w:tcW w:w="2891" w:type="dxa"/>
            <w:vAlign w:val="center"/>
          </w:tcPr>
          <w:p w:rsidR="00B35BC4" w:rsidRDefault="00A70843">
            <w:pPr>
              <w:pStyle w:val="2"/>
            </w:pPr>
            <w:r>
              <w:t>招聘工作完成及时率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控制在预算内</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≤27.93</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公共服务水平是否提升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3" w:name="_Toc_4_4_0000000014"/>
      <w:r>
        <w:rPr>
          <w:rFonts w:ascii="方正仿宋_GBK" w:eastAsia="方正仿宋_GBK" w:hAnsi="方正仿宋_GBK" w:cs="方正仿宋_GBK"/>
          <w:color w:val="000000"/>
          <w:sz w:val="28"/>
        </w:rPr>
        <w:t>11.[13073024X000010000497]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号研究生选聘经费绩效目标表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13073024P000497100011</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[13073024X000010000497]</w:t>
            </w:r>
            <w:r>
              <w:t>怀财字【</w:t>
            </w:r>
            <w:r>
              <w:t>2024</w:t>
            </w:r>
            <w:r>
              <w:t>】</w:t>
            </w:r>
            <w:r>
              <w:t>7</w:t>
            </w:r>
            <w:r>
              <w:t>号研究生选聘经费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9.19</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9.19</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用于招聘研究生人才经费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按文件要求完成招聘工作</w:t>
            </w:r>
            <w:r>
              <w:t>,</w:t>
            </w:r>
            <w:r>
              <w:t>提升就业率</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招聘人员数量</w:t>
            </w:r>
          </w:p>
        </w:tc>
        <w:tc>
          <w:tcPr>
            <w:tcW w:w="2891" w:type="dxa"/>
            <w:vAlign w:val="center"/>
          </w:tcPr>
          <w:p w:rsidR="00B35BC4" w:rsidRDefault="00A70843">
            <w:pPr>
              <w:pStyle w:val="2"/>
            </w:pPr>
            <w:r>
              <w:t>招聘研究生数量</w:t>
            </w:r>
          </w:p>
        </w:tc>
        <w:tc>
          <w:tcPr>
            <w:tcW w:w="1276" w:type="dxa"/>
            <w:vAlign w:val="center"/>
          </w:tcPr>
          <w:p w:rsidR="00B35BC4" w:rsidRDefault="00A70843">
            <w:pPr>
              <w:pStyle w:val="2"/>
            </w:pPr>
            <w:r>
              <w:t>＝</w:t>
            </w:r>
            <w:r>
              <w:t>10</w:t>
            </w:r>
            <w:r>
              <w:t>人</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招聘工作完成率</w:t>
            </w:r>
          </w:p>
        </w:tc>
        <w:tc>
          <w:tcPr>
            <w:tcW w:w="2891" w:type="dxa"/>
            <w:vAlign w:val="center"/>
          </w:tcPr>
          <w:p w:rsidR="00B35BC4" w:rsidRDefault="00A70843">
            <w:pPr>
              <w:pStyle w:val="2"/>
            </w:pPr>
            <w:r>
              <w:t>招聘工作完成率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招聘工作完成及时率</w:t>
            </w:r>
          </w:p>
        </w:tc>
        <w:tc>
          <w:tcPr>
            <w:tcW w:w="2891" w:type="dxa"/>
            <w:vAlign w:val="center"/>
          </w:tcPr>
          <w:p w:rsidR="00B35BC4" w:rsidRDefault="00A70843">
            <w:pPr>
              <w:pStyle w:val="2"/>
            </w:pPr>
            <w:r>
              <w:t>招聘工作完成及时率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控制在预算内</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≤9.19</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公共服务水平是否提升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受益群众满意度</w:t>
            </w:r>
          </w:p>
        </w:tc>
        <w:tc>
          <w:tcPr>
            <w:tcW w:w="2891" w:type="dxa"/>
            <w:vAlign w:val="center"/>
          </w:tcPr>
          <w:p w:rsidR="00B35BC4" w:rsidRDefault="00A70843">
            <w:pPr>
              <w:pStyle w:val="2"/>
            </w:pPr>
            <w:r>
              <w:t>受益群众满意度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4" w:name="_Toc_4_4_0000000015"/>
      <w:r>
        <w:rPr>
          <w:rFonts w:ascii="方正仿宋_GBK" w:eastAsia="方正仿宋_GBK" w:hAnsi="方正仿宋_GBK" w:cs="方正仿宋_GBK"/>
          <w:color w:val="000000"/>
          <w:sz w:val="28"/>
        </w:rPr>
        <w:t>12.[13073024X000010000498]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号沙中选聘经费绩效目标表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13073024P00049810001N</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[13073024X000010000498]</w:t>
            </w:r>
            <w:r>
              <w:t>怀财字【</w:t>
            </w:r>
            <w:r>
              <w:t>2024</w:t>
            </w:r>
            <w:r>
              <w:t>】</w:t>
            </w:r>
            <w:r>
              <w:t>7</w:t>
            </w:r>
            <w:r>
              <w:t>号沙中选聘经费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13.75</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13.75</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用于沙城中学选聘教师经费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按相关文件完成招聘工作，保证就业率，提示教学质量</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招聘人员数量</w:t>
            </w:r>
          </w:p>
        </w:tc>
        <w:tc>
          <w:tcPr>
            <w:tcW w:w="2891" w:type="dxa"/>
            <w:vAlign w:val="center"/>
          </w:tcPr>
          <w:p w:rsidR="00B35BC4" w:rsidRDefault="00A70843">
            <w:pPr>
              <w:pStyle w:val="2"/>
            </w:pPr>
            <w:r>
              <w:t>沙城中学招聘教师数量</w:t>
            </w:r>
          </w:p>
        </w:tc>
        <w:tc>
          <w:tcPr>
            <w:tcW w:w="1276" w:type="dxa"/>
            <w:vAlign w:val="center"/>
          </w:tcPr>
          <w:p w:rsidR="00B35BC4" w:rsidRDefault="00A70843">
            <w:pPr>
              <w:pStyle w:val="2"/>
            </w:pPr>
            <w:r>
              <w:t>＝</w:t>
            </w:r>
            <w:r>
              <w:t>16</w:t>
            </w:r>
            <w:r>
              <w:t>人</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招聘工作完成率</w:t>
            </w:r>
          </w:p>
        </w:tc>
        <w:tc>
          <w:tcPr>
            <w:tcW w:w="2891" w:type="dxa"/>
            <w:vAlign w:val="center"/>
          </w:tcPr>
          <w:p w:rsidR="00B35BC4" w:rsidRDefault="00A70843">
            <w:pPr>
              <w:pStyle w:val="2"/>
            </w:pPr>
            <w:r>
              <w:t>招聘工作完成率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招聘工作完成及时率</w:t>
            </w:r>
          </w:p>
        </w:tc>
        <w:tc>
          <w:tcPr>
            <w:tcW w:w="2891" w:type="dxa"/>
            <w:vAlign w:val="center"/>
          </w:tcPr>
          <w:p w:rsidR="00B35BC4" w:rsidRDefault="00A70843">
            <w:pPr>
              <w:pStyle w:val="2"/>
            </w:pPr>
            <w:r>
              <w:t>招聘工作完成及时率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控制在预算内</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≤13.75</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沙城中学教学服务水平是否提升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学生及家长满意度</w:t>
            </w:r>
          </w:p>
        </w:tc>
        <w:tc>
          <w:tcPr>
            <w:tcW w:w="2891" w:type="dxa"/>
            <w:vAlign w:val="center"/>
          </w:tcPr>
          <w:p w:rsidR="00B35BC4" w:rsidRDefault="00A70843">
            <w:pPr>
              <w:pStyle w:val="2"/>
            </w:pPr>
            <w:r>
              <w:t>学生及家长满意度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5" w:name="_Toc_4_4_0000000016"/>
      <w:r>
        <w:rPr>
          <w:rFonts w:ascii="方正仿宋_GBK" w:eastAsia="方正仿宋_GBK" w:hAnsi="方正仿宋_GBK" w:cs="方正仿宋_GBK"/>
          <w:color w:val="000000"/>
          <w:sz w:val="28"/>
        </w:rPr>
        <w:t>13.[13073024X000010000499]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号考务费绩效目标表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316001</w:t>
            </w:r>
            <w:r>
              <w:t>怀来县人力资源和社会保障局</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13073024P00049910001C</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[13073024X000010000499]</w:t>
            </w:r>
            <w:r>
              <w:t>怀财字【</w:t>
            </w:r>
            <w:r>
              <w:t>2024</w:t>
            </w:r>
            <w:r>
              <w:t>】</w:t>
            </w:r>
            <w:r>
              <w:t>7</w:t>
            </w:r>
            <w:r>
              <w:t>号考务费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5.26</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5.26</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用于数字经济局招聘劳务派遣人员考务费</w:t>
            </w:r>
            <w:r>
              <w:tab/>
            </w:r>
            <w:r>
              <w:tab/>
            </w:r>
            <w:r>
              <w:tab/>
            </w:r>
            <w:r>
              <w:tab/>
            </w:r>
            <w:r>
              <w:tab/>
            </w:r>
            <w:r>
              <w:tab/>
            </w:r>
            <w:r>
              <w:tab/>
            </w:r>
          </w:p>
          <w:p w:rsidR="00B35BC4" w:rsidRDefault="00B35BC4">
            <w:pPr>
              <w:pStyle w:val="2"/>
            </w:pP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按相关文件要求完成招聘工作，提升服务水平，保证就业率</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招聘人员数量</w:t>
            </w:r>
          </w:p>
        </w:tc>
        <w:tc>
          <w:tcPr>
            <w:tcW w:w="2891" w:type="dxa"/>
            <w:vAlign w:val="center"/>
          </w:tcPr>
          <w:p w:rsidR="00B35BC4" w:rsidRDefault="00A70843">
            <w:pPr>
              <w:pStyle w:val="2"/>
            </w:pPr>
            <w:r>
              <w:t>招聘人员数量</w:t>
            </w:r>
          </w:p>
        </w:tc>
        <w:tc>
          <w:tcPr>
            <w:tcW w:w="1276" w:type="dxa"/>
            <w:vAlign w:val="center"/>
          </w:tcPr>
          <w:p w:rsidR="00B35BC4" w:rsidRDefault="00A70843">
            <w:pPr>
              <w:pStyle w:val="2"/>
            </w:pPr>
            <w:r>
              <w:t>＝</w:t>
            </w:r>
            <w:r>
              <w:t>10</w:t>
            </w:r>
            <w:r>
              <w:t>人</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招聘工作完成率</w:t>
            </w:r>
          </w:p>
        </w:tc>
        <w:tc>
          <w:tcPr>
            <w:tcW w:w="2891" w:type="dxa"/>
            <w:vAlign w:val="center"/>
          </w:tcPr>
          <w:p w:rsidR="00B35BC4" w:rsidRDefault="00A70843">
            <w:pPr>
              <w:pStyle w:val="2"/>
            </w:pPr>
            <w:r>
              <w:t>招聘工作完成率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招聘工作及时率</w:t>
            </w:r>
          </w:p>
        </w:tc>
        <w:tc>
          <w:tcPr>
            <w:tcW w:w="2891" w:type="dxa"/>
            <w:vAlign w:val="center"/>
          </w:tcPr>
          <w:p w:rsidR="00B35BC4" w:rsidRDefault="00A70843">
            <w:pPr>
              <w:pStyle w:val="2"/>
            </w:pPr>
            <w:r>
              <w:t>是否按规定时限完成</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是否超出预算</w:t>
            </w:r>
          </w:p>
        </w:tc>
        <w:tc>
          <w:tcPr>
            <w:tcW w:w="1276" w:type="dxa"/>
            <w:vAlign w:val="center"/>
          </w:tcPr>
          <w:p w:rsidR="00B35BC4" w:rsidRDefault="00A70843">
            <w:pPr>
              <w:pStyle w:val="2"/>
            </w:pPr>
            <w:r>
              <w:t>≤5.26</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提升服务水平</w:t>
            </w:r>
          </w:p>
        </w:tc>
        <w:tc>
          <w:tcPr>
            <w:tcW w:w="2891" w:type="dxa"/>
            <w:vAlign w:val="center"/>
          </w:tcPr>
          <w:p w:rsidR="00B35BC4" w:rsidRDefault="00A70843">
            <w:pPr>
              <w:pStyle w:val="2"/>
            </w:pPr>
            <w:r>
              <w:t>服务水平是否提升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群众满意度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6"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专项经费绩效目标表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316004</w:t>
            </w:r>
            <w:r>
              <w:t>怀来县劳动监察大队</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13073024P00051010003E</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专项经费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45.00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45.00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专项公用经费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50%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目标内容</w:t>
            </w:r>
            <w:r>
              <w:t>1</w:t>
            </w:r>
            <w:r>
              <w:t>保证日常工作正常进行</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办公人数</w:t>
            </w:r>
          </w:p>
        </w:tc>
        <w:tc>
          <w:tcPr>
            <w:tcW w:w="2891" w:type="dxa"/>
            <w:vAlign w:val="center"/>
          </w:tcPr>
          <w:p w:rsidR="00B35BC4" w:rsidRDefault="00A70843">
            <w:pPr>
              <w:pStyle w:val="2"/>
            </w:pPr>
            <w:r>
              <w:t>保障办公人数</w:t>
            </w:r>
          </w:p>
        </w:tc>
        <w:tc>
          <w:tcPr>
            <w:tcW w:w="1276" w:type="dxa"/>
            <w:vAlign w:val="center"/>
          </w:tcPr>
          <w:p w:rsidR="00B35BC4" w:rsidRDefault="00A70843">
            <w:pPr>
              <w:pStyle w:val="2"/>
            </w:pPr>
            <w:r>
              <w:t>≥9</w:t>
            </w:r>
            <w:r>
              <w:t>人</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运转保障率</w:t>
            </w:r>
          </w:p>
        </w:tc>
        <w:tc>
          <w:tcPr>
            <w:tcW w:w="2891" w:type="dxa"/>
            <w:vAlign w:val="center"/>
          </w:tcPr>
          <w:p w:rsidR="00B35BC4" w:rsidRDefault="00A70843">
            <w:pPr>
              <w:pStyle w:val="2"/>
            </w:pPr>
            <w:r>
              <w:t>各项工作运转保障率</w:t>
            </w:r>
          </w:p>
        </w:tc>
        <w:tc>
          <w:tcPr>
            <w:tcW w:w="1276" w:type="dxa"/>
            <w:vAlign w:val="center"/>
          </w:tcPr>
          <w:p w:rsidR="00B35BC4" w:rsidRDefault="00A70843">
            <w:pPr>
              <w:pStyle w:val="2"/>
            </w:pPr>
            <w:r>
              <w:t>100</w:t>
            </w:r>
            <w:r>
              <w:t>百分之</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资金拨付率</w:t>
            </w:r>
          </w:p>
        </w:tc>
        <w:tc>
          <w:tcPr>
            <w:tcW w:w="2891" w:type="dxa"/>
            <w:vAlign w:val="center"/>
          </w:tcPr>
          <w:p w:rsidR="00B35BC4" w:rsidRDefault="00A70843">
            <w:pPr>
              <w:pStyle w:val="2"/>
            </w:pPr>
            <w:r>
              <w:t>按时拨付</w:t>
            </w:r>
          </w:p>
        </w:tc>
        <w:tc>
          <w:tcPr>
            <w:tcW w:w="1276" w:type="dxa"/>
            <w:vAlign w:val="center"/>
          </w:tcPr>
          <w:p w:rsidR="00B35BC4" w:rsidRDefault="00A70843">
            <w:pPr>
              <w:pStyle w:val="2"/>
            </w:pPr>
            <w:r>
              <w:t>100</w:t>
            </w:r>
            <w:r>
              <w:t>百分之</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成本控制</w:t>
            </w:r>
          </w:p>
        </w:tc>
        <w:tc>
          <w:tcPr>
            <w:tcW w:w="2891" w:type="dxa"/>
            <w:vAlign w:val="center"/>
          </w:tcPr>
          <w:p w:rsidR="00B35BC4" w:rsidRDefault="00A70843">
            <w:pPr>
              <w:pStyle w:val="2"/>
            </w:pPr>
            <w:r>
              <w:t>控制在预算内</w:t>
            </w:r>
          </w:p>
        </w:tc>
        <w:tc>
          <w:tcPr>
            <w:tcW w:w="1276" w:type="dxa"/>
            <w:vAlign w:val="center"/>
          </w:tcPr>
          <w:p w:rsidR="00B35BC4" w:rsidRDefault="00A70843">
            <w:pPr>
              <w:pStyle w:val="2"/>
            </w:pPr>
            <w:r>
              <w:t>≤45</w:t>
            </w:r>
            <w:r>
              <w:t>万元</w:t>
            </w:r>
          </w:p>
        </w:tc>
        <w:tc>
          <w:tcPr>
            <w:tcW w:w="1843" w:type="dxa"/>
            <w:vAlign w:val="center"/>
          </w:tcPr>
          <w:p w:rsidR="00B35BC4" w:rsidRDefault="00A70843">
            <w:pPr>
              <w:pStyle w:val="2"/>
            </w:pPr>
            <w:r>
              <w:t>2024</w:t>
            </w:r>
            <w:r>
              <w:t>年预算测算</w:t>
            </w:r>
          </w:p>
        </w:tc>
      </w:tr>
      <w:tr w:rsidR="0053345F" w:rsidTr="0053345F">
        <w:trPr>
          <w:trHeight w:val="369"/>
          <w:jc w:val="center"/>
        </w:trPr>
        <w:tc>
          <w:tcPr>
            <w:tcW w:w="1276" w:type="dxa"/>
            <w:vMerge w:val="restart"/>
            <w:vAlign w:val="center"/>
          </w:tcPr>
          <w:p w:rsidR="00B35BC4" w:rsidRDefault="00A70843">
            <w:pPr>
              <w:pStyle w:val="3"/>
            </w:pPr>
            <w:r>
              <w:t>效益指标</w:t>
            </w:r>
          </w:p>
        </w:tc>
        <w:tc>
          <w:tcPr>
            <w:tcW w:w="1276" w:type="dxa"/>
            <w:vAlign w:val="center"/>
          </w:tcPr>
          <w:p w:rsidR="00B35BC4" w:rsidRDefault="00A70843">
            <w:pPr>
              <w:pStyle w:val="2"/>
            </w:pPr>
            <w:r>
              <w:t>经济效益指标</w:t>
            </w:r>
          </w:p>
        </w:tc>
        <w:tc>
          <w:tcPr>
            <w:tcW w:w="1332" w:type="dxa"/>
            <w:vAlign w:val="center"/>
          </w:tcPr>
          <w:p w:rsidR="00B35BC4" w:rsidRDefault="00A70843">
            <w:pPr>
              <w:pStyle w:val="2"/>
            </w:pPr>
            <w:r>
              <w:t>带来的经济效益</w:t>
            </w:r>
          </w:p>
        </w:tc>
        <w:tc>
          <w:tcPr>
            <w:tcW w:w="2891" w:type="dxa"/>
            <w:vAlign w:val="center"/>
          </w:tcPr>
          <w:p w:rsidR="00B35BC4" w:rsidRDefault="00A70843">
            <w:pPr>
              <w:pStyle w:val="2"/>
            </w:pPr>
            <w:r>
              <w:t>带来的经济效益</w:t>
            </w:r>
          </w:p>
        </w:tc>
        <w:tc>
          <w:tcPr>
            <w:tcW w:w="1276" w:type="dxa"/>
            <w:vAlign w:val="center"/>
          </w:tcPr>
          <w:p w:rsidR="00B35BC4" w:rsidRDefault="00A70843">
            <w:pPr>
              <w:pStyle w:val="2"/>
            </w:pPr>
            <w:r>
              <w:t>≥90</w:t>
            </w:r>
            <w:r>
              <w:t>百分之</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保障日常工作正常进行</w:t>
            </w:r>
          </w:p>
        </w:tc>
        <w:tc>
          <w:tcPr>
            <w:tcW w:w="2891" w:type="dxa"/>
            <w:vAlign w:val="center"/>
          </w:tcPr>
          <w:p w:rsidR="00B35BC4" w:rsidRDefault="00A70843">
            <w:pPr>
              <w:pStyle w:val="2"/>
            </w:pPr>
            <w:r>
              <w:t>保障基本工作正常进行</w:t>
            </w:r>
          </w:p>
        </w:tc>
        <w:tc>
          <w:tcPr>
            <w:tcW w:w="1276" w:type="dxa"/>
            <w:vAlign w:val="center"/>
          </w:tcPr>
          <w:p w:rsidR="00B35BC4" w:rsidRDefault="00A70843">
            <w:pPr>
              <w:pStyle w:val="2"/>
            </w:pPr>
            <w:r>
              <w:t>≥90</w:t>
            </w:r>
            <w:r>
              <w:t>百分之</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可持续影响指标</w:t>
            </w:r>
          </w:p>
        </w:tc>
        <w:tc>
          <w:tcPr>
            <w:tcW w:w="1332" w:type="dxa"/>
            <w:vAlign w:val="center"/>
          </w:tcPr>
          <w:p w:rsidR="00B35BC4" w:rsidRDefault="00A70843">
            <w:pPr>
              <w:pStyle w:val="2"/>
            </w:pPr>
            <w:r>
              <w:t>对社会稳定的可持续影响力</w:t>
            </w:r>
          </w:p>
        </w:tc>
        <w:tc>
          <w:tcPr>
            <w:tcW w:w="2891" w:type="dxa"/>
            <w:vAlign w:val="center"/>
          </w:tcPr>
          <w:p w:rsidR="00B35BC4" w:rsidRDefault="00A70843">
            <w:pPr>
              <w:pStyle w:val="2"/>
            </w:pPr>
            <w:r>
              <w:t>对社会稳定的可持续影响力</w:t>
            </w:r>
          </w:p>
        </w:tc>
        <w:tc>
          <w:tcPr>
            <w:tcW w:w="1276" w:type="dxa"/>
            <w:vAlign w:val="center"/>
          </w:tcPr>
          <w:p w:rsidR="00B35BC4" w:rsidRDefault="00A70843">
            <w:pPr>
              <w:pStyle w:val="2"/>
            </w:pPr>
            <w:r>
              <w:t>≥90</w:t>
            </w:r>
            <w:r>
              <w:t>百分之</w:t>
            </w:r>
          </w:p>
        </w:tc>
        <w:tc>
          <w:tcPr>
            <w:tcW w:w="1843" w:type="dxa"/>
            <w:vAlign w:val="center"/>
          </w:tcPr>
          <w:p w:rsidR="00B35BC4" w:rsidRDefault="00A70843">
            <w:pPr>
              <w:pStyle w:val="2"/>
            </w:pPr>
            <w:r>
              <w:t>相关文件政策</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工作人员满意度</w:t>
            </w:r>
          </w:p>
        </w:tc>
        <w:tc>
          <w:tcPr>
            <w:tcW w:w="2891" w:type="dxa"/>
            <w:vAlign w:val="center"/>
          </w:tcPr>
          <w:p w:rsidR="00B35BC4" w:rsidRDefault="00A70843">
            <w:pPr>
              <w:pStyle w:val="2"/>
            </w:pPr>
            <w:r>
              <w:t>工作人员满意度</w:t>
            </w:r>
          </w:p>
        </w:tc>
        <w:tc>
          <w:tcPr>
            <w:tcW w:w="1276" w:type="dxa"/>
            <w:vAlign w:val="center"/>
          </w:tcPr>
          <w:p w:rsidR="00B35BC4" w:rsidRDefault="00A70843">
            <w:pPr>
              <w:pStyle w:val="2"/>
            </w:pPr>
            <w:r>
              <w:t>≥95</w:t>
            </w:r>
            <w:r>
              <w:t>百分之</w:t>
            </w:r>
          </w:p>
        </w:tc>
        <w:tc>
          <w:tcPr>
            <w:tcW w:w="1843" w:type="dxa"/>
            <w:vAlign w:val="center"/>
          </w:tcPr>
          <w:p w:rsidR="00B35BC4" w:rsidRDefault="00A70843">
            <w:pPr>
              <w:pStyle w:val="2"/>
            </w:pPr>
            <w:r>
              <w:t>相关文件政策</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7"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就业补助资金县级配套绩效目标表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316005</w:t>
            </w:r>
            <w:r>
              <w:t>怀来县就业服务中心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13073024P00046510002K</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就业补助资金县级配套</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50.00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50.00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资金用于就业补助资金发放，进一步提高就业率</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60%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资金用于就业补助资金发放，进一步提高就业率</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补贴发放人员数量</w:t>
            </w:r>
          </w:p>
        </w:tc>
        <w:tc>
          <w:tcPr>
            <w:tcW w:w="2891" w:type="dxa"/>
            <w:vAlign w:val="center"/>
          </w:tcPr>
          <w:p w:rsidR="00B35BC4" w:rsidRDefault="00A70843">
            <w:pPr>
              <w:pStyle w:val="2"/>
            </w:pPr>
            <w:r>
              <w:t>补贴发放人员数量</w:t>
            </w:r>
          </w:p>
        </w:tc>
        <w:tc>
          <w:tcPr>
            <w:tcW w:w="1276" w:type="dxa"/>
            <w:vAlign w:val="center"/>
          </w:tcPr>
          <w:p w:rsidR="00B35BC4" w:rsidRDefault="00A70843">
            <w:pPr>
              <w:pStyle w:val="2"/>
            </w:pPr>
            <w:r>
              <w:t>≥250</w:t>
            </w:r>
            <w:r>
              <w:t>人次</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补贴发放准确率</w:t>
            </w:r>
          </w:p>
        </w:tc>
        <w:tc>
          <w:tcPr>
            <w:tcW w:w="2891" w:type="dxa"/>
            <w:vAlign w:val="center"/>
          </w:tcPr>
          <w:p w:rsidR="00B35BC4" w:rsidRDefault="00A70843">
            <w:pPr>
              <w:pStyle w:val="2"/>
            </w:pPr>
            <w:r>
              <w:t>补贴发放准确率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补贴发放及时率</w:t>
            </w:r>
          </w:p>
        </w:tc>
        <w:tc>
          <w:tcPr>
            <w:tcW w:w="2891" w:type="dxa"/>
            <w:vAlign w:val="center"/>
          </w:tcPr>
          <w:p w:rsidR="00B35BC4" w:rsidRDefault="00A70843">
            <w:pPr>
              <w:pStyle w:val="2"/>
            </w:pPr>
            <w:r>
              <w:t>补贴发放及时率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补贴标准</w:t>
            </w:r>
          </w:p>
        </w:tc>
        <w:tc>
          <w:tcPr>
            <w:tcW w:w="2891" w:type="dxa"/>
            <w:vAlign w:val="center"/>
          </w:tcPr>
          <w:p w:rsidR="00B35BC4" w:rsidRDefault="00A70843">
            <w:pPr>
              <w:pStyle w:val="2"/>
            </w:pPr>
            <w:r>
              <w:t>不超过补贴标准预算</w:t>
            </w:r>
          </w:p>
        </w:tc>
        <w:tc>
          <w:tcPr>
            <w:tcW w:w="1276" w:type="dxa"/>
            <w:vAlign w:val="center"/>
          </w:tcPr>
          <w:p w:rsidR="00B35BC4" w:rsidRDefault="00A70843">
            <w:pPr>
              <w:pStyle w:val="2"/>
            </w:pPr>
            <w:r>
              <w:t>≤50</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提高就业率</w:t>
            </w:r>
          </w:p>
        </w:tc>
        <w:tc>
          <w:tcPr>
            <w:tcW w:w="2891" w:type="dxa"/>
            <w:vAlign w:val="center"/>
          </w:tcPr>
          <w:p w:rsidR="00B35BC4" w:rsidRDefault="00A70843">
            <w:pPr>
              <w:pStyle w:val="2"/>
            </w:pPr>
            <w:r>
              <w:t>提高就业率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受益对象满意度</w:t>
            </w:r>
          </w:p>
        </w:tc>
        <w:tc>
          <w:tcPr>
            <w:tcW w:w="2891" w:type="dxa"/>
            <w:vAlign w:val="center"/>
          </w:tcPr>
          <w:p w:rsidR="00B35BC4" w:rsidRDefault="00A70843">
            <w:pPr>
              <w:pStyle w:val="2"/>
            </w:pPr>
            <w:r>
              <w:t>受益对象满意度</w:t>
            </w:r>
          </w:p>
        </w:tc>
        <w:tc>
          <w:tcPr>
            <w:tcW w:w="1276" w:type="dxa"/>
            <w:vAlign w:val="center"/>
          </w:tcPr>
          <w:p w:rsidR="00B35BC4" w:rsidRDefault="00A70843">
            <w:pPr>
              <w:pStyle w:val="2"/>
            </w:pPr>
            <w:r>
              <w:t>≥90%</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8"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业务费绩效目标表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316005</w:t>
            </w:r>
            <w:r>
              <w:t>怀来县就业服务中心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13073024P000512100026</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业务费</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37.20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37.20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切实做好就业服务工作，合理合规安排该项目支出。</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60%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切实做好就业服务工作，合理合规安排该项目支出。</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工作人数</w:t>
            </w:r>
          </w:p>
        </w:tc>
        <w:tc>
          <w:tcPr>
            <w:tcW w:w="2891" w:type="dxa"/>
            <w:vAlign w:val="center"/>
          </w:tcPr>
          <w:p w:rsidR="00B35BC4" w:rsidRDefault="00A70843">
            <w:pPr>
              <w:pStyle w:val="2"/>
            </w:pPr>
            <w:r>
              <w:t>工作人数</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资金拨付准确率</w:t>
            </w:r>
          </w:p>
        </w:tc>
        <w:tc>
          <w:tcPr>
            <w:tcW w:w="2891" w:type="dxa"/>
            <w:vAlign w:val="center"/>
          </w:tcPr>
          <w:p w:rsidR="00B35BC4" w:rsidRDefault="00A70843">
            <w:pPr>
              <w:pStyle w:val="2"/>
            </w:pPr>
            <w:r>
              <w:t>资金拨付准确率</w:t>
            </w:r>
          </w:p>
        </w:tc>
        <w:tc>
          <w:tcPr>
            <w:tcW w:w="1276" w:type="dxa"/>
            <w:vAlign w:val="center"/>
          </w:tcPr>
          <w:p w:rsidR="00B35BC4" w:rsidRDefault="00A70843">
            <w:pPr>
              <w:pStyle w:val="2"/>
            </w:pPr>
            <w:r>
              <w:t>100</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资金拨付及时率</w:t>
            </w:r>
          </w:p>
        </w:tc>
        <w:tc>
          <w:tcPr>
            <w:tcW w:w="2891" w:type="dxa"/>
            <w:vAlign w:val="center"/>
          </w:tcPr>
          <w:p w:rsidR="00B35BC4" w:rsidRDefault="00A70843">
            <w:pPr>
              <w:pStyle w:val="2"/>
            </w:pPr>
            <w:r>
              <w:t>资金拨付及时率</w:t>
            </w:r>
          </w:p>
        </w:tc>
        <w:tc>
          <w:tcPr>
            <w:tcW w:w="1276" w:type="dxa"/>
            <w:vAlign w:val="center"/>
          </w:tcPr>
          <w:p w:rsidR="00B35BC4" w:rsidRDefault="00A70843">
            <w:pPr>
              <w:pStyle w:val="2"/>
            </w:pPr>
            <w:r>
              <w:t>100</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成本控制</w:t>
            </w:r>
          </w:p>
        </w:tc>
        <w:tc>
          <w:tcPr>
            <w:tcW w:w="2891" w:type="dxa"/>
            <w:vAlign w:val="center"/>
          </w:tcPr>
          <w:p w:rsidR="00B35BC4" w:rsidRDefault="00A70843">
            <w:pPr>
              <w:pStyle w:val="2"/>
            </w:pPr>
            <w:r>
              <w:t>成本控制</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Merge w:val="restart"/>
            <w:vAlign w:val="center"/>
          </w:tcPr>
          <w:p w:rsidR="00B35BC4" w:rsidRDefault="00A70843">
            <w:pPr>
              <w:pStyle w:val="3"/>
            </w:pPr>
            <w:r>
              <w:t>效益指标</w:t>
            </w:r>
          </w:p>
        </w:tc>
        <w:tc>
          <w:tcPr>
            <w:tcW w:w="1276" w:type="dxa"/>
            <w:vAlign w:val="center"/>
          </w:tcPr>
          <w:p w:rsidR="00B35BC4" w:rsidRDefault="00A70843">
            <w:pPr>
              <w:pStyle w:val="2"/>
            </w:pPr>
            <w:r>
              <w:t>经济效益指标</w:t>
            </w:r>
          </w:p>
        </w:tc>
        <w:tc>
          <w:tcPr>
            <w:tcW w:w="1332" w:type="dxa"/>
            <w:vAlign w:val="center"/>
          </w:tcPr>
          <w:p w:rsidR="00B35BC4" w:rsidRDefault="00A70843">
            <w:pPr>
              <w:pStyle w:val="2"/>
            </w:pPr>
            <w:r>
              <w:t>带来经济效益</w:t>
            </w:r>
          </w:p>
        </w:tc>
        <w:tc>
          <w:tcPr>
            <w:tcW w:w="2891" w:type="dxa"/>
            <w:vAlign w:val="center"/>
          </w:tcPr>
          <w:p w:rsidR="00B35BC4" w:rsidRDefault="00A70843">
            <w:pPr>
              <w:pStyle w:val="2"/>
            </w:pPr>
            <w:r>
              <w:t>带来经济效益</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保障日常工作运转</w:t>
            </w:r>
          </w:p>
        </w:tc>
        <w:tc>
          <w:tcPr>
            <w:tcW w:w="2891" w:type="dxa"/>
            <w:vAlign w:val="center"/>
          </w:tcPr>
          <w:p w:rsidR="00B35BC4" w:rsidRDefault="00A70843">
            <w:pPr>
              <w:pStyle w:val="2"/>
            </w:pPr>
            <w:r>
              <w:t>保障日常工作运转</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2024</w:t>
            </w:r>
            <w:r>
              <w:t>年工作计划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群众满意度</w:t>
            </w:r>
          </w:p>
        </w:tc>
        <w:tc>
          <w:tcPr>
            <w:tcW w:w="2891" w:type="dxa"/>
            <w:vAlign w:val="center"/>
          </w:tcPr>
          <w:p w:rsidR="00B35BC4" w:rsidRDefault="00A70843">
            <w:pPr>
              <w:pStyle w:val="2"/>
            </w:pPr>
            <w:r>
              <w:t>群众满意度</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2024</w:t>
            </w:r>
            <w:r>
              <w:t>年工作计划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19"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[2023]205</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年中央就业补助资金预算的通知绩效目标表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316005</w:t>
            </w:r>
            <w:r>
              <w:t>怀来县就业服务中心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13073024P00043410001L</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[2023]205</w:t>
            </w:r>
            <w:r>
              <w:t>号关于提前下达</w:t>
            </w:r>
            <w:r>
              <w:t>2024</w:t>
            </w:r>
            <w:r>
              <w:t>年中央就业补助资金预算的通知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456.00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456.00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资金按规定用于就业见习补贴支出，确保完成年度工作目标任务。</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60%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确保就业见习补贴发放到位。</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享受补贴人员数量</w:t>
            </w:r>
          </w:p>
        </w:tc>
        <w:tc>
          <w:tcPr>
            <w:tcW w:w="2891" w:type="dxa"/>
            <w:vAlign w:val="center"/>
          </w:tcPr>
          <w:p w:rsidR="00B35BC4" w:rsidRDefault="00A70843">
            <w:pPr>
              <w:pStyle w:val="2"/>
            </w:pPr>
            <w:r>
              <w:t>享受补贴人员数量</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补贴发放准确率</w:t>
            </w:r>
          </w:p>
        </w:tc>
        <w:tc>
          <w:tcPr>
            <w:tcW w:w="2891" w:type="dxa"/>
            <w:vAlign w:val="center"/>
          </w:tcPr>
          <w:p w:rsidR="00B35BC4" w:rsidRDefault="00A70843">
            <w:pPr>
              <w:pStyle w:val="2"/>
            </w:pPr>
            <w:r>
              <w:t>补贴发放准确率</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补贴资金在规定时间内支付到位率</w:t>
            </w:r>
          </w:p>
        </w:tc>
        <w:tc>
          <w:tcPr>
            <w:tcW w:w="2891" w:type="dxa"/>
            <w:vAlign w:val="center"/>
          </w:tcPr>
          <w:p w:rsidR="00B35BC4" w:rsidRDefault="00A70843">
            <w:pPr>
              <w:pStyle w:val="2"/>
            </w:pPr>
            <w:r>
              <w:t>补贴资金在规定时间内支付到位率</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补贴人均标准</w:t>
            </w:r>
          </w:p>
        </w:tc>
        <w:tc>
          <w:tcPr>
            <w:tcW w:w="2891" w:type="dxa"/>
            <w:vAlign w:val="center"/>
          </w:tcPr>
          <w:p w:rsidR="00B35BC4" w:rsidRDefault="00A70843">
            <w:pPr>
              <w:pStyle w:val="2"/>
            </w:pPr>
            <w:r>
              <w:t>补贴人均标准</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restart"/>
            <w:vAlign w:val="center"/>
          </w:tcPr>
          <w:p w:rsidR="00B35BC4" w:rsidRDefault="00A70843">
            <w:pPr>
              <w:pStyle w:val="3"/>
            </w:pPr>
            <w:r>
              <w:t>效益指标</w:t>
            </w:r>
          </w:p>
        </w:tc>
        <w:tc>
          <w:tcPr>
            <w:tcW w:w="1276" w:type="dxa"/>
            <w:vAlign w:val="center"/>
          </w:tcPr>
          <w:p w:rsidR="00B35BC4" w:rsidRDefault="00A70843">
            <w:pPr>
              <w:pStyle w:val="2"/>
            </w:pPr>
            <w:r>
              <w:t>经济效益指标</w:t>
            </w:r>
          </w:p>
        </w:tc>
        <w:tc>
          <w:tcPr>
            <w:tcW w:w="1332" w:type="dxa"/>
            <w:vAlign w:val="center"/>
          </w:tcPr>
          <w:p w:rsidR="00B35BC4" w:rsidRDefault="00A70843">
            <w:pPr>
              <w:pStyle w:val="2"/>
            </w:pPr>
            <w:r>
              <w:t>高校毕业生见习总体情况</w:t>
            </w:r>
          </w:p>
        </w:tc>
        <w:tc>
          <w:tcPr>
            <w:tcW w:w="2891" w:type="dxa"/>
            <w:vAlign w:val="center"/>
          </w:tcPr>
          <w:p w:rsidR="00B35BC4" w:rsidRDefault="00A70843">
            <w:pPr>
              <w:pStyle w:val="2"/>
            </w:pPr>
            <w:r>
              <w:t>高校毕业生见习总体情况</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高校毕业生见习率</w:t>
            </w:r>
          </w:p>
        </w:tc>
        <w:tc>
          <w:tcPr>
            <w:tcW w:w="2891" w:type="dxa"/>
            <w:vAlign w:val="center"/>
          </w:tcPr>
          <w:p w:rsidR="00B35BC4" w:rsidRDefault="00A70843">
            <w:pPr>
              <w:pStyle w:val="2"/>
            </w:pPr>
            <w:r>
              <w:t>高校毕业生见习率</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见习服务满意度</w:t>
            </w:r>
          </w:p>
        </w:tc>
        <w:tc>
          <w:tcPr>
            <w:tcW w:w="2891" w:type="dxa"/>
            <w:vAlign w:val="center"/>
          </w:tcPr>
          <w:p w:rsidR="00B35BC4" w:rsidRDefault="00A70843">
            <w:pPr>
              <w:pStyle w:val="2"/>
            </w:pPr>
            <w:r>
              <w:t>见习服务满意度</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0"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[2023]205</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年中央就业补助资金预算的通知绩效目标表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316005</w:t>
            </w:r>
            <w:r>
              <w:t>怀来县就业服务中心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13073024P00043410008X</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[2023]205</w:t>
            </w:r>
            <w:r>
              <w:t>号关于提前下达</w:t>
            </w:r>
            <w:r>
              <w:t>2024</w:t>
            </w:r>
            <w:r>
              <w:t>年中央就业补助资金预算的通知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400.00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400.00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资金按照规定用于职业培训补贴、职业技能鉴定补贴、求职创业补贴等支出项目。</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60%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资金按照规定用于职业培训补贴、职业技能鉴定补贴、求职创业补贴等支出项目。</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享受补贴人员数量</w:t>
            </w:r>
          </w:p>
        </w:tc>
        <w:tc>
          <w:tcPr>
            <w:tcW w:w="2891" w:type="dxa"/>
            <w:vAlign w:val="center"/>
          </w:tcPr>
          <w:p w:rsidR="00B35BC4" w:rsidRDefault="00A70843">
            <w:pPr>
              <w:pStyle w:val="2"/>
            </w:pPr>
            <w:r>
              <w:t>享受补贴人员数量</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补贴发放准确率</w:t>
            </w:r>
          </w:p>
        </w:tc>
        <w:tc>
          <w:tcPr>
            <w:tcW w:w="2891" w:type="dxa"/>
            <w:vAlign w:val="center"/>
          </w:tcPr>
          <w:p w:rsidR="00B35BC4" w:rsidRDefault="00A70843">
            <w:pPr>
              <w:pStyle w:val="2"/>
            </w:pPr>
            <w:r>
              <w:t>补贴发放准确率</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资金在规定时间内发放率</w:t>
            </w:r>
          </w:p>
        </w:tc>
        <w:tc>
          <w:tcPr>
            <w:tcW w:w="2891" w:type="dxa"/>
            <w:vAlign w:val="center"/>
          </w:tcPr>
          <w:p w:rsidR="00B35BC4" w:rsidRDefault="00A70843">
            <w:pPr>
              <w:pStyle w:val="2"/>
            </w:pPr>
            <w:r>
              <w:t>资金在规定时间内发放率</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补贴人均标准</w:t>
            </w:r>
          </w:p>
        </w:tc>
        <w:tc>
          <w:tcPr>
            <w:tcW w:w="2891" w:type="dxa"/>
            <w:vAlign w:val="center"/>
          </w:tcPr>
          <w:p w:rsidR="00B35BC4" w:rsidRDefault="00A70843">
            <w:pPr>
              <w:pStyle w:val="2"/>
            </w:pPr>
            <w:r>
              <w:t>补贴人均标准</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restart"/>
            <w:vAlign w:val="center"/>
          </w:tcPr>
          <w:p w:rsidR="00B35BC4" w:rsidRDefault="00A70843">
            <w:pPr>
              <w:pStyle w:val="3"/>
            </w:pPr>
            <w:r>
              <w:t>效益指标</w:t>
            </w:r>
          </w:p>
        </w:tc>
        <w:tc>
          <w:tcPr>
            <w:tcW w:w="1276" w:type="dxa"/>
            <w:vAlign w:val="center"/>
          </w:tcPr>
          <w:p w:rsidR="00B35BC4" w:rsidRDefault="00A70843">
            <w:pPr>
              <w:pStyle w:val="2"/>
            </w:pPr>
            <w:r>
              <w:t>经济效益指标</w:t>
            </w:r>
          </w:p>
        </w:tc>
        <w:tc>
          <w:tcPr>
            <w:tcW w:w="1332" w:type="dxa"/>
            <w:vAlign w:val="center"/>
          </w:tcPr>
          <w:p w:rsidR="00B35BC4" w:rsidRDefault="00A70843">
            <w:pPr>
              <w:pStyle w:val="2"/>
            </w:pPr>
            <w:r>
              <w:t>城镇新增就业人数</w:t>
            </w:r>
          </w:p>
        </w:tc>
        <w:tc>
          <w:tcPr>
            <w:tcW w:w="2891" w:type="dxa"/>
            <w:vAlign w:val="center"/>
          </w:tcPr>
          <w:p w:rsidR="00B35BC4" w:rsidRDefault="00A70843">
            <w:pPr>
              <w:pStyle w:val="2"/>
            </w:pPr>
            <w:r>
              <w:t>城镇新增就业人数</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零就业家庭帮扶率</w:t>
            </w:r>
          </w:p>
        </w:tc>
        <w:tc>
          <w:tcPr>
            <w:tcW w:w="2891" w:type="dxa"/>
            <w:vAlign w:val="center"/>
          </w:tcPr>
          <w:p w:rsidR="00B35BC4" w:rsidRDefault="00A70843">
            <w:pPr>
              <w:pStyle w:val="2"/>
            </w:pPr>
            <w:r>
              <w:t>就业困难人员就业率</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公共就业服务群众满意度</w:t>
            </w:r>
          </w:p>
        </w:tc>
        <w:tc>
          <w:tcPr>
            <w:tcW w:w="2891" w:type="dxa"/>
            <w:vAlign w:val="center"/>
          </w:tcPr>
          <w:p w:rsidR="00B35BC4" w:rsidRDefault="00A70843">
            <w:pPr>
              <w:pStyle w:val="2"/>
            </w:pPr>
            <w:r>
              <w:t>公共就业服务群众满意度</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1"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[2023]220</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年省级就业补助资金预算的通知绩效目标表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316005</w:t>
            </w:r>
            <w:r>
              <w:t>怀来县就业服务中心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13073024P00044210001G</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[2023]220</w:t>
            </w:r>
            <w:r>
              <w:t>号关于提前下达</w:t>
            </w:r>
            <w:r>
              <w:t>2024</w:t>
            </w:r>
            <w:r>
              <w:t>年省级就业补助资金预算的通知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118.00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118.00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资金按规定用于职业培训补贴、技能鉴定补贴、社会保险补贴、公益性岗位补贴、创业补贴、就业见习补贴、求职创业补贴、就业创业服务补助、高技能人才培养补助等支出，确保完成年度工作目标任务。</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30%</w:t>
            </w:r>
          </w:p>
        </w:tc>
        <w:tc>
          <w:tcPr>
            <w:tcW w:w="1587" w:type="dxa"/>
            <w:vAlign w:val="center"/>
          </w:tcPr>
          <w:p w:rsidR="00B35BC4" w:rsidRDefault="00A70843">
            <w:pPr>
              <w:pStyle w:val="3"/>
            </w:pPr>
            <w:r>
              <w:t>60%</w:t>
            </w:r>
          </w:p>
        </w:tc>
        <w:tc>
          <w:tcPr>
            <w:tcW w:w="1304" w:type="dxa"/>
            <w:vAlign w:val="center"/>
          </w:tcPr>
          <w:p w:rsidR="00B35BC4" w:rsidRDefault="00A70843">
            <w:pPr>
              <w:pStyle w:val="3"/>
            </w:pPr>
            <w:r>
              <w:t>80%</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资金按规定用于职业培训补贴、技能鉴定补贴、社会保险补贴、公益性岗位补贴、创业补贴、就业见习补贴、求职创业补贴、就业创业服务补助、高技能人才培养补助等支出，确保完成年度工作目标任务。</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享受补贴人员的数量</w:t>
            </w:r>
          </w:p>
        </w:tc>
        <w:tc>
          <w:tcPr>
            <w:tcW w:w="2891" w:type="dxa"/>
            <w:vAlign w:val="center"/>
          </w:tcPr>
          <w:p w:rsidR="00B35BC4" w:rsidRDefault="00A70843">
            <w:pPr>
              <w:pStyle w:val="2"/>
            </w:pPr>
            <w:r>
              <w:t>享受补贴人员的数量</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补贴发放准确率</w:t>
            </w:r>
          </w:p>
        </w:tc>
        <w:tc>
          <w:tcPr>
            <w:tcW w:w="2891" w:type="dxa"/>
            <w:vAlign w:val="center"/>
          </w:tcPr>
          <w:p w:rsidR="00B35BC4" w:rsidRDefault="00A70843">
            <w:pPr>
              <w:pStyle w:val="2"/>
            </w:pPr>
            <w:r>
              <w:t>补贴发放准确率</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补贴资金在规定时间内支付到位率</w:t>
            </w:r>
          </w:p>
        </w:tc>
        <w:tc>
          <w:tcPr>
            <w:tcW w:w="2891" w:type="dxa"/>
            <w:vAlign w:val="center"/>
          </w:tcPr>
          <w:p w:rsidR="00B35BC4" w:rsidRDefault="00A70843">
            <w:pPr>
              <w:pStyle w:val="2"/>
            </w:pPr>
            <w:r>
              <w:t>补贴资金在规定时间内支付到位率</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补贴人均标准</w:t>
            </w:r>
          </w:p>
        </w:tc>
        <w:tc>
          <w:tcPr>
            <w:tcW w:w="2891" w:type="dxa"/>
            <w:vAlign w:val="center"/>
          </w:tcPr>
          <w:p w:rsidR="00B35BC4" w:rsidRDefault="00A70843">
            <w:pPr>
              <w:pStyle w:val="2"/>
            </w:pPr>
            <w:r>
              <w:t>补贴人均标准</w:t>
            </w:r>
          </w:p>
        </w:tc>
        <w:tc>
          <w:tcPr>
            <w:tcW w:w="1276" w:type="dxa"/>
            <w:vAlign w:val="center"/>
          </w:tcPr>
          <w:p w:rsidR="00B35BC4" w:rsidRDefault="00A70843">
            <w:pPr>
              <w:pStyle w:val="2"/>
            </w:pPr>
            <w:r>
              <w:t>≥95</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restart"/>
            <w:vAlign w:val="center"/>
          </w:tcPr>
          <w:p w:rsidR="00B35BC4" w:rsidRDefault="00A70843">
            <w:pPr>
              <w:pStyle w:val="3"/>
            </w:pPr>
            <w:r>
              <w:t>效益指标</w:t>
            </w:r>
          </w:p>
        </w:tc>
        <w:tc>
          <w:tcPr>
            <w:tcW w:w="1276" w:type="dxa"/>
            <w:vAlign w:val="center"/>
          </w:tcPr>
          <w:p w:rsidR="00B35BC4" w:rsidRDefault="00A70843">
            <w:pPr>
              <w:pStyle w:val="2"/>
            </w:pPr>
            <w:r>
              <w:t>经济效益指标</w:t>
            </w:r>
          </w:p>
        </w:tc>
        <w:tc>
          <w:tcPr>
            <w:tcW w:w="1332" w:type="dxa"/>
            <w:vAlign w:val="center"/>
          </w:tcPr>
          <w:p w:rsidR="00B35BC4" w:rsidRDefault="00A70843">
            <w:pPr>
              <w:pStyle w:val="2"/>
            </w:pPr>
            <w:r>
              <w:t>新增就业人数及就业率</w:t>
            </w:r>
          </w:p>
        </w:tc>
        <w:tc>
          <w:tcPr>
            <w:tcW w:w="2891" w:type="dxa"/>
            <w:vAlign w:val="center"/>
          </w:tcPr>
          <w:p w:rsidR="00B35BC4" w:rsidRDefault="00A70843">
            <w:pPr>
              <w:pStyle w:val="2"/>
            </w:pPr>
            <w:r>
              <w:t>新增就业人数及就业率</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零就业家庭帮扶率</w:t>
            </w:r>
          </w:p>
        </w:tc>
        <w:tc>
          <w:tcPr>
            <w:tcW w:w="2891" w:type="dxa"/>
            <w:vAlign w:val="center"/>
          </w:tcPr>
          <w:p w:rsidR="00B35BC4" w:rsidRDefault="00A70843">
            <w:pPr>
              <w:pStyle w:val="2"/>
            </w:pPr>
            <w:r>
              <w:t>零就业家庭帮扶率</w:t>
            </w:r>
          </w:p>
        </w:tc>
        <w:tc>
          <w:tcPr>
            <w:tcW w:w="1276" w:type="dxa"/>
            <w:vAlign w:val="center"/>
          </w:tcPr>
          <w:p w:rsidR="00B35BC4" w:rsidRDefault="00A70843">
            <w:pPr>
              <w:pStyle w:val="2"/>
            </w:pPr>
            <w:r>
              <w:t>≥90</w:t>
            </w:r>
            <w:r>
              <w:t>完成比例</w:t>
            </w:r>
          </w:p>
        </w:tc>
        <w:tc>
          <w:tcPr>
            <w:tcW w:w="1843" w:type="dxa"/>
            <w:vAlign w:val="center"/>
          </w:tcPr>
          <w:p w:rsidR="00B35BC4" w:rsidRDefault="00A70843">
            <w:pPr>
              <w:pStyle w:val="2"/>
            </w:pPr>
            <w:r>
              <w:t>文件要求及目标任务</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公共就业服务群众满意度</w:t>
            </w:r>
          </w:p>
        </w:tc>
        <w:tc>
          <w:tcPr>
            <w:tcW w:w="2891" w:type="dxa"/>
            <w:vAlign w:val="center"/>
          </w:tcPr>
          <w:p w:rsidR="00B35BC4" w:rsidRDefault="00A70843">
            <w:pPr>
              <w:pStyle w:val="2"/>
            </w:pPr>
            <w:r>
              <w:t>公共就业服务群众满意度</w:t>
            </w:r>
          </w:p>
        </w:tc>
        <w:tc>
          <w:tcPr>
            <w:tcW w:w="1276" w:type="dxa"/>
            <w:vAlign w:val="center"/>
          </w:tcPr>
          <w:p w:rsidR="00B35BC4" w:rsidRDefault="00A70843">
            <w:pPr>
              <w:pStyle w:val="2"/>
            </w:pPr>
            <w:r>
              <w:t>≥85</w:t>
            </w:r>
            <w:r>
              <w:t>完成比例</w:t>
            </w:r>
          </w:p>
        </w:tc>
        <w:tc>
          <w:tcPr>
            <w:tcW w:w="1843" w:type="dxa"/>
            <w:vAlign w:val="center"/>
          </w:tcPr>
          <w:p w:rsidR="00B35BC4" w:rsidRDefault="00A70843">
            <w:pPr>
              <w:pStyle w:val="2"/>
            </w:pPr>
            <w:r>
              <w:t>文件要求及目标任务</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2" w:name="_Toc_4_4_0000000023"/>
      <w:r>
        <w:rPr>
          <w:rFonts w:ascii="方正仿宋_GBK" w:eastAsia="方正仿宋_GBK" w:hAnsi="方正仿宋_GBK" w:cs="方正仿宋_GBK"/>
          <w:color w:val="000000"/>
          <w:sz w:val="28"/>
        </w:rPr>
        <w:t>20.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城乡居民养老保险县级配套绩效目标表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13073024P00047410001H</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城乡居民养老保险县级配套</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2800.00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2800.00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按时足额为城乡居民发放养老金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按时足额为城乡居民发放养老金，提升城乡居民生活水平。</w:t>
            </w:r>
            <w:r>
              <w:tab/>
            </w:r>
            <w:r>
              <w:tab/>
            </w:r>
            <w:r>
              <w:tab/>
            </w:r>
            <w:r>
              <w:tab/>
            </w:r>
            <w:r>
              <w:tab/>
            </w:r>
            <w:r>
              <w:tab/>
            </w:r>
          </w:p>
          <w:p w:rsidR="00B35BC4" w:rsidRDefault="00B35BC4">
            <w:pPr>
              <w:pStyle w:val="2"/>
            </w:pP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≥90</w:t>
            </w:r>
            <w:r>
              <w:t>％</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养老金发放准确率</w:t>
            </w:r>
          </w:p>
        </w:tc>
        <w:tc>
          <w:tcPr>
            <w:tcW w:w="2891" w:type="dxa"/>
            <w:vAlign w:val="center"/>
          </w:tcPr>
          <w:p w:rsidR="00B35BC4" w:rsidRDefault="00A70843">
            <w:pPr>
              <w:pStyle w:val="2"/>
            </w:pPr>
            <w:r>
              <w:t>养老金发放准确率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养老金发放及时率</w:t>
            </w:r>
          </w:p>
        </w:tc>
        <w:tc>
          <w:tcPr>
            <w:tcW w:w="2891" w:type="dxa"/>
            <w:vAlign w:val="center"/>
          </w:tcPr>
          <w:p w:rsidR="00B35BC4" w:rsidRDefault="00A70843">
            <w:pPr>
              <w:pStyle w:val="2"/>
            </w:pPr>
            <w:r>
              <w:t>养老金发放及时率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企业养老保险上解风险储备金是否超出预算</w:t>
            </w:r>
          </w:p>
        </w:tc>
        <w:tc>
          <w:tcPr>
            <w:tcW w:w="1276" w:type="dxa"/>
            <w:vAlign w:val="center"/>
          </w:tcPr>
          <w:p w:rsidR="00B35BC4" w:rsidRDefault="00A70843">
            <w:pPr>
              <w:pStyle w:val="2"/>
            </w:pPr>
            <w:r>
              <w:t>≤2800</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提高城乡居民生活水平</w:t>
            </w:r>
          </w:p>
        </w:tc>
        <w:tc>
          <w:tcPr>
            <w:tcW w:w="2891" w:type="dxa"/>
            <w:vAlign w:val="center"/>
          </w:tcPr>
          <w:p w:rsidR="00B35BC4" w:rsidRDefault="00A70843">
            <w:pPr>
              <w:pStyle w:val="2"/>
            </w:pPr>
            <w:r>
              <w:t>提高城乡居民生活水平</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城乡参保对象满意度</w:t>
            </w:r>
          </w:p>
        </w:tc>
        <w:tc>
          <w:tcPr>
            <w:tcW w:w="2891" w:type="dxa"/>
            <w:vAlign w:val="center"/>
          </w:tcPr>
          <w:p w:rsidR="00B35BC4" w:rsidRDefault="00A70843">
            <w:pPr>
              <w:pStyle w:val="2"/>
            </w:pPr>
            <w:r>
              <w:t>城乡参保对象满意度</w:t>
            </w:r>
          </w:p>
        </w:tc>
        <w:tc>
          <w:tcPr>
            <w:tcW w:w="1276" w:type="dxa"/>
            <w:vAlign w:val="center"/>
          </w:tcPr>
          <w:p w:rsidR="00B35BC4" w:rsidRDefault="00A70843">
            <w:pPr>
              <w:pStyle w:val="2"/>
            </w:pPr>
            <w:r>
              <w:t>≥1.9</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3" w:name="_Toc_4_4_0000000024"/>
      <w:r>
        <w:rPr>
          <w:rFonts w:ascii="方正仿宋_GBK" w:eastAsia="方正仿宋_GBK" w:hAnsi="方正仿宋_GBK" w:cs="方正仿宋_GBK"/>
          <w:color w:val="000000"/>
          <w:sz w:val="28"/>
        </w:rPr>
        <w:t>21.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机关养老保险县级配套绩效目标表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13073024P00046210001Y</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机关养老保险县级配套</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10000.00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10000.00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按时足额为机关事业单位退休人员发放养老金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按时足额为机关事业单位退休人员发放养老金</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养老金保障覆盖率</w:t>
            </w:r>
          </w:p>
        </w:tc>
        <w:tc>
          <w:tcPr>
            <w:tcW w:w="2891" w:type="dxa"/>
            <w:vAlign w:val="center"/>
          </w:tcPr>
          <w:p w:rsidR="00B35BC4" w:rsidRDefault="00A70843">
            <w:pPr>
              <w:pStyle w:val="2"/>
            </w:pPr>
            <w:r>
              <w:t>养老金保障覆盖率</w:t>
            </w:r>
          </w:p>
        </w:tc>
        <w:tc>
          <w:tcPr>
            <w:tcW w:w="1276" w:type="dxa"/>
            <w:vAlign w:val="center"/>
          </w:tcPr>
          <w:p w:rsidR="00B35BC4" w:rsidRDefault="00A70843">
            <w:pPr>
              <w:pStyle w:val="2"/>
            </w:pPr>
            <w:r>
              <w:t>100</w:t>
            </w:r>
            <w:r>
              <w:t>％</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资金发放准确率</w:t>
            </w:r>
          </w:p>
        </w:tc>
        <w:tc>
          <w:tcPr>
            <w:tcW w:w="2891" w:type="dxa"/>
            <w:vAlign w:val="center"/>
          </w:tcPr>
          <w:p w:rsidR="00B35BC4" w:rsidRDefault="00A70843">
            <w:pPr>
              <w:pStyle w:val="2"/>
            </w:pPr>
            <w:r>
              <w:t>养老金发放准确率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资金发放及时率</w:t>
            </w:r>
          </w:p>
        </w:tc>
        <w:tc>
          <w:tcPr>
            <w:tcW w:w="2891" w:type="dxa"/>
            <w:vAlign w:val="center"/>
          </w:tcPr>
          <w:p w:rsidR="00B35BC4" w:rsidRDefault="00A70843">
            <w:pPr>
              <w:pStyle w:val="2"/>
            </w:pPr>
            <w:r>
              <w:t>养老金发放及时率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企业养老保险上解风险储备金是否超出预算</w:t>
            </w:r>
          </w:p>
        </w:tc>
        <w:tc>
          <w:tcPr>
            <w:tcW w:w="1276" w:type="dxa"/>
            <w:vAlign w:val="center"/>
          </w:tcPr>
          <w:p w:rsidR="00B35BC4" w:rsidRDefault="00A70843">
            <w:pPr>
              <w:pStyle w:val="2"/>
            </w:pPr>
            <w:r>
              <w:t>≤10000</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提高生活水平</w:t>
            </w:r>
          </w:p>
        </w:tc>
        <w:tc>
          <w:tcPr>
            <w:tcW w:w="2891" w:type="dxa"/>
            <w:vAlign w:val="center"/>
          </w:tcPr>
          <w:p w:rsidR="00B35BC4" w:rsidRDefault="00A70843">
            <w:pPr>
              <w:pStyle w:val="2"/>
            </w:pPr>
            <w:r>
              <w:t>机关退休人员生活水平是否提升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机关事业单位退休人员满意度</w:t>
            </w:r>
          </w:p>
        </w:tc>
        <w:tc>
          <w:tcPr>
            <w:tcW w:w="2891" w:type="dxa"/>
            <w:vAlign w:val="center"/>
          </w:tcPr>
          <w:p w:rsidR="00B35BC4" w:rsidRDefault="00A70843">
            <w:pPr>
              <w:pStyle w:val="2"/>
            </w:pPr>
            <w:r>
              <w:t>机关事业单位退休人员满意度</w:t>
            </w:r>
          </w:p>
        </w:tc>
        <w:tc>
          <w:tcPr>
            <w:tcW w:w="1276" w:type="dxa"/>
            <w:vAlign w:val="center"/>
          </w:tcPr>
          <w:p w:rsidR="00B35BC4" w:rsidRDefault="00A70843">
            <w:pPr>
              <w:pStyle w:val="2"/>
            </w:pPr>
            <w:r>
              <w:t>≥1.9</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4" w:name="_Toc_4_4_0000000025"/>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企业养老保险县级配套绩效目标表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13073024P00047310001U</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w:t>
            </w:r>
            <w:r>
              <w:t xml:space="preserve"> </w:t>
            </w:r>
            <w:r>
              <w:t>企业养老保险县级配套</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3000.00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3000.00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企业养老保险上解风险储备金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企业养老保险上解风险储备金</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≥90</w:t>
            </w:r>
            <w:r>
              <w:t>％</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资金发放准确率</w:t>
            </w:r>
          </w:p>
        </w:tc>
        <w:tc>
          <w:tcPr>
            <w:tcW w:w="2891" w:type="dxa"/>
            <w:vAlign w:val="center"/>
          </w:tcPr>
          <w:p w:rsidR="00B35BC4" w:rsidRDefault="00A70843">
            <w:pPr>
              <w:pStyle w:val="2"/>
            </w:pPr>
            <w:r>
              <w:t>资金发放准确率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养老金发放及时率</w:t>
            </w:r>
          </w:p>
        </w:tc>
        <w:tc>
          <w:tcPr>
            <w:tcW w:w="2891" w:type="dxa"/>
            <w:vAlign w:val="center"/>
          </w:tcPr>
          <w:p w:rsidR="00B35BC4" w:rsidRDefault="00A70843">
            <w:pPr>
              <w:pStyle w:val="2"/>
            </w:pPr>
            <w:r>
              <w:t>养老金发放及时率</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预算控制数</w:t>
            </w:r>
          </w:p>
        </w:tc>
        <w:tc>
          <w:tcPr>
            <w:tcW w:w="2891" w:type="dxa"/>
            <w:vAlign w:val="center"/>
          </w:tcPr>
          <w:p w:rsidR="00B35BC4" w:rsidRDefault="00A70843">
            <w:pPr>
              <w:pStyle w:val="2"/>
            </w:pPr>
            <w:r>
              <w:t>企业养老保险上解风险储备金是否超出预算</w:t>
            </w:r>
          </w:p>
        </w:tc>
        <w:tc>
          <w:tcPr>
            <w:tcW w:w="1276" w:type="dxa"/>
            <w:vAlign w:val="center"/>
          </w:tcPr>
          <w:p w:rsidR="00B35BC4" w:rsidRDefault="00A70843">
            <w:pPr>
              <w:pStyle w:val="2"/>
            </w:pPr>
            <w:r>
              <w:t>≤3000</w:t>
            </w:r>
            <w:r>
              <w:t>万元</w:t>
            </w:r>
          </w:p>
        </w:tc>
        <w:tc>
          <w:tcPr>
            <w:tcW w:w="1843" w:type="dxa"/>
            <w:vAlign w:val="center"/>
          </w:tcPr>
          <w:p w:rsidR="00B35BC4" w:rsidRDefault="00A70843">
            <w:pPr>
              <w:pStyle w:val="2"/>
            </w:pPr>
            <w:r>
              <w:t>2024</w:t>
            </w:r>
            <w:r>
              <w:t>县级预算编制通知</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提高生活水平</w:t>
            </w:r>
          </w:p>
        </w:tc>
        <w:tc>
          <w:tcPr>
            <w:tcW w:w="2891" w:type="dxa"/>
            <w:vAlign w:val="center"/>
          </w:tcPr>
          <w:p w:rsidR="00B35BC4" w:rsidRDefault="00A70843">
            <w:pPr>
              <w:pStyle w:val="2"/>
            </w:pPr>
            <w:r>
              <w:t>企业退休人员生活水平是否提升</w:t>
            </w:r>
          </w:p>
        </w:tc>
        <w:tc>
          <w:tcPr>
            <w:tcW w:w="1276" w:type="dxa"/>
            <w:vAlign w:val="center"/>
          </w:tcPr>
          <w:p w:rsidR="00B35BC4" w:rsidRDefault="00A70843">
            <w:pPr>
              <w:pStyle w:val="2"/>
            </w:pPr>
            <w:r>
              <w:t>提升</w:t>
            </w:r>
          </w:p>
        </w:tc>
        <w:tc>
          <w:tcPr>
            <w:tcW w:w="1843" w:type="dxa"/>
            <w:vAlign w:val="center"/>
          </w:tcPr>
          <w:p w:rsidR="00B35BC4" w:rsidRDefault="00A70843">
            <w:pPr>
              <w:pStyle w:val="2"/>
            </w:pPr>
            <w:r>
              <w:t>2024</w:t>
            </w:r>
            <w:r>
              <w:t>年初工作计划</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企业退休职工满意度</w:t>
            </w:r>
          </w:p>
        </w:tc>
        <w:tc>
          <w:tcPr>
            <w:tcW w:w="2891" w:type="dxa"/>
            <w:vAlign w:val="center"/>
          </w:tcPr>
          <w:p w:rsidR="00B35BC4" w:rsidRDefault="00A70843">
            <w:pPr>
              <w:pStyle w:val="2"/>
            </w:pPr>
            <w:r>
              <w:t>企业退休职工满意度</w:t>
            </w:r>
          </w:p>
        </w:tc>
        <w:tc>
          <w:tcPr>
            <w:tcW w:w="1276" w:type="dxa"/>
            <w:vAlign w:val="center"/>
          </w:tcPr>
          <w:p w:rsidR="00B35BC4" w:rsidRDefault="00A70843">
            <w:pPr>
              <w:pStyle w:val="2"/>
            </w:pPr>
            <w:r>
              <w:t>≥95%</w:t>
            </w:r>
          </w:p>
        </w:tc>
        <w:tc>
          <w:tcPr>
            <w:tcW w:w="1843" w:type="dxa"/>
            <w:vAlign w:val="center"/>
          </w:tcPr>
          <w:p w:rsidR="00B35BC4" w:rsidRDefault="00A70843">
            <w:pPr>
              <w:pStyle w:val="2"/>
            </w:pPr>
            <w:r>
              <w:t>2024</w:t>
            </w:r>
            <w:r>
              <w:t>年初工作计划</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5" w:name="_Toc_4_4_0000000026"/>
      <w:r>
        <w:rPr>
          <w:rFonts w:ascii="方正仿宋_GBK" w:eastAsia="方正仿宋_GBK" w:hAnsi="方正仿宋_GBK" w:cs="方正仿宋_GBK"/>
          <w:color w:val="000000"/>
          <w:sz w:val="28"/>
        </w:rPr>
        <w:t>23.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号河北省财政厅关于预下达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年省级财政城乡居民基本养老保险补助资金的通知（冀财社</w:t>
      </w:r>
      <w:r>
        <w:rPr>
          <w:rFonts w:ascii="方正仿宋_GBK" w:eastAsia="方正仿宋_GBK" w:hAnsi="方正仿宋_GBK" w:cs="方正仿宋_GBK"/>
          <w:color w:val="000000"/>
          <w:sz w:val="28"/>
        </w:rPr>
        <w:t>[2023]204</w:t>
      </w:r>
      <w:r>
        <w:rPr>
          <w:rFonts w:ascii="方正仿宋_GBK" w:eastAsia="方正仿宋_GBK" w:hAnsi="方正仿宋_GBK" w:cs="方正仿宋_GBK"/>
          <w:color w:val="000000"/>
          <w:sz w:val="28"/>
        </w:rPr>
        <w:t>号）绩效目标表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13073024P000608100015</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怀财字【</w:t>
            </w:r>
            <w:r>
              <w:t>2024</w:t>
            </w:r>
            <w:r>
              <w:t>】</w:t>
            </w:r>
            <w:r>
              <w:t>7</w:t>
            </w:r>
            <w:r>
              <w:t>号河北省财政厅关于预下达</w:t>
            </w:r>
            <w:r>
              <w:t>2024</w:t>
            </w:r>
            <w:r>
              <w:t>年省级财政城乡居民基本养老保险补助资金的通知（冀财社</w:t>
            </w:r>
            <w:r>
              <w:t>[2023]204</w:t>
            </w:r>
            <w:r>
              <w:t>号）</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132.80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132.80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按时足额为城乡居民发放养老金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按时足额为城乡居民发放养老金</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财政补助资金拨入财政专户金额（累计数）</w:t>
            </w:r>
          </w:p>
        </w:tc>
        <w:tc>
          <w:tcPr>
            <w:tcW w:w="2891" w:type="dxa"/>
            <w:vAlign w:val="center"/>
          </w:tcPr>
          <w:p w:rsidR="00B35BC4" w:rsidRDefault="00A70843">
            <w:pPr>
              <w:pStyle w:val="2"/>
            </w:pPr>
            <w:r>
              <w:t>财政补助资金拨入财政专户金额（累计数）</w:t>
            </w:r>
          </w:p>
        </w:tc>
        <w:tc>
          <w:tcPr>
            <w:tcW w:w="1276" w:type="dxa"/>
            <w:vAlign w:val="center"/>
          </w:tcPr>
          <w:p w:rsidR="00B35BC4" w:rsidRDefault="00A70843">
            <w:pPr>
              <w:pStyle w:val="2"/>
            </w:pPr>
            <w:r>
              <w:t>1328000</w:t>
            </w:r>
            <w:r>
              <w:t>元</w:t>
            </w:r>
          </w:p>
        </w:tc>
        <w:tc>
          <w:tcPr>
            <w:tcW w:w="1843" w:type="dxa"/>
            <w:vAlign w:val="center"/>
          </w:tcPr>
          <w:p w:rsidR="00B35BC4" w:rsidRDefault="00A70843">
            <w:pPr>
              <w:pStyle w:val="2"/>
            </w:pPr>
            <w:r>
              <w:t>冀财社【</w:t>
            </w:r>
            <w:r>
              <w:t>2023</w:t>
            </w:r>
            <w:r>
              <w:t>】</w:t>
            </w:r>
            <w:r>
              <w:t>204</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1100%</w:t>
            </w:r>
          </w:p>
        </w:tc>
        <w:tc>
          <w:tcPr>
            <w:tcW w:w="1843" w:type="dxa"/>
            <w:vAlign w:val="center"/>
          </w:tcPr>
          <w:p w:rsidR="00B35BC4" w:rsidRDefault="00A70843">
            <w:pPr>
              <w:pStyle w:val="2"/>
            </w:pPr>
            <w:r>
              <w:t>冀财社【</w:t>
            </w:r>
            <w:r>
              <w:t>2023</w:t>
            </w:r>
            <w:r>
              <w:t>】</w:t>
            </w:r>
            <w:r>
              <w:t>204</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财政补助资金到位率（实际拨入财政专户的补助资金</w:t>
            </w:r>
            <w:r>
              <w:t>/</w:t>
            </w:r>
            <w:r>
              <w:t>最少应拨入财政专户的补助资金）</w:t>
            </w:r>
          </w:p>
        </w:tc>
        <w:tc>
          <w:tcPr>
            <w:tcW w:w="2891" w:type="dxa"/>
            <w:vAlign w:val="center"/>
          </w:tcPr>
          <w:p w:rsidR="00B35BC4" w:rsidRDefault="00A70843">
            <w:pPr>
              <w:pStyle w:val="2"/>
            </w:pPr>
            <w:r>
              <w:t>财政补助资金到位率（实际拨入财政专户的补助资金</w:t>
            </w:r>
            <w:r>
              <w:t>/</w:t>
            </w:r>
            <w:r>
              <w:t>最少应拨入财政专户的补助资金）</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204</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政府对</w:t>
            </w:r>
            <w:r>
              <w:t>60</w:t>
            </w:r>
            <w:r>
              <w:t>周岁以上领取基础养老金月人均补助水平</w:t>
            </w:r>
          </w:p>
        </w:tc>
        <w:tc>
          <w:tcPr>
            <w:tcW w:w="2891" w:type="dxa"/>
            <w:vAlign w:val="center"/>
          </w:tcPr>
          <w:p w:rsidR="00B35BC4" w:rsidRDefault="00A70843">
            <w:pPr>
              <w:pStyle w:val="2"/>
            </w:pPr>
            <w:r>
              <w:t>政府对</w:t>
            </w:r>
            <w:r>
              <w:t>60</w:t>
            </w:r>
            <w:r>
              <w:t>周岁以上领取基础养老金月人均补助水平</w:t>
            </w:r>
          </w:p>
        </w:tc>
        <w:tc>
          <w:tcPr>
            <w:tcW w:w="1276" w:type="dxa"/>
            <w:vAlign w:val="center"/>
          </w:tcPr>
          <w:p w:rsidR="00B35BC4" w:rsidRDefault="00A70843">
            <w:pPr>
              <w:pStyle w:val="2"/>
            </w:pPr>
            <w:r>
              <w:t>≥1</w:t>
            </w:r>
            <w:r>
              <w:t>中央</w:t>
            </w:r>
            <w:r>
              <w:t>103</w:t>
            </w:r>
            <w:r>
              <w:t>元，省级</w:t>
            </w:r>
            <w:r>
              <w:t>32.5</w:t>
            </w:r>
            <w:r>
              <w:t>元，县级</w:t>
            </w:r>
            <w:r>
              <w:t>22.5</w:t>
            </w:r>
            <w:r>
              <w:t>元</w:t>
            </w:r>
          </w:p>
        </w:tc>
        <w:tc>
          <w:tcPr>
            <w:tcW w:w="1843" w:type="dxa"/>
            <w:vAlign w:val="center"/>
          </w:tcPr>
          <w:p w:rsidR="00B35BC4" w:rsidRDefault="00A70843">
            <w:pPr>
              <w:pStyle w:val="2"/>
            </w:pPr>
            <w:r>
              <w:t>冀财社【</w:t>
            </w:r>
            <w:r>
              <w:t>2023</w:t>
            </w:r>
            <w:r>
              <w:t>】</w:t>
            </w:r>
            <w:r>
              <w:t>204</w:t>
            </w:r>
            <w:r>
              <w:t>号</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城乡居民政策知晓率</w:t>
            </w:r>
          </w:p>
        </w:tc>
        <w:tc>
          <w:tcPr>
            <w:tcW w:w="2891" w:type="dxa"/>
            <w:vAlign w:val="center"/>
          </w:tcPr>
          <w:p w:rsidR="00B35BC4" w:rsidRDefault="00A70843">
            <w:pPr>
              <w:pStyle w:val="2"/>
            </w:pPr>
            <w:r>
              <w:t>城乡居民政策知晓率</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204</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城乡参保对象满意度</w:t>
            </w:r>
          </w:p>
        </w:tc>
        <w:tc>
          <w:tcPr>
            <w:tcW w:w="2891" w:type="dxa"/>
            <w:vAlign w:val="center"/>
          </w:tcPr>
          <w:p w:rsidR="00B35BC4" w:rsidRDefault="00A70843">
            <w:pPr>
              <w:pStyle w:val="2"/>
            </w:pPr>
            <w:r>
              <w:t>城乡参保对象满意度</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204</w:t>
            </w:r>
            <w:r>
              <w:t>号</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6" w:name="_Toc_4_4_0000000027"/>
      <w:r>
        <w:rPr>
          <w:rFonts w:ascii="方正仿宋_GBK" w:eastAsia="方正仿宋_GBK" w:hAnsi="方正仿宋_GBK" w:cs="方正仿宋_GBK"/>
          <w:color w:val="000000"/>
          <w:sz w:val="28"/>
        </w:rPr>
        <w:t>24.</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[2023]188</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年中央财政城乡居民基本养老保险补助资金预算的通知绩效目标表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13073024P00042610001Q</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[2023]188</w:t>
            </w:r>
            <w:r>
              <w:t>号关于提前下达</w:t>
            </w:r>
            <w:r>
              <w:t>2024</w:t>
            </w:r>
            <w:r>
              <w:t>年中央财政城乡居民基本养老保险补助资金预算的通知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6750.00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6750.00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按时足额为城乡居民发放养老金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按时足额为城乡居民发放养老金</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财政补助资金拨入财政专户金额（累计数）</w:t>
            </w:r>
          </w:p>
        </w:tc>
        <w:tc>
          <w:tcPr>
            <w:tcW w:w="2891" w:type="dxa"/>
            <w:vAlign w:val="center"/>
          </w:tcPr>
          <w:p w:rsidR="00B35BC4" w:rsidRDefault="00A70843">
            <w:pPr>
              <w:pStyle w:val="2"/>
            </w:pPr>
            <w:r>
              <w:t>财政补助资金拨入财政专户金额（累计数）</w:t>
            </w:r>
          </w:p>
        </w:tc>
        <w:tc>
          <w:tcPr>
            <w:tcW w:w="1276" w:type="dxa"/>
            <w:vAlign w:val="center"/>
          </w:tcPr>
          <w:p w:rsidR="00B35BC4" w:rsidRDefault="00A70843">
            <w:pPr>
              <w:pStyle w:val="2"/>
            </w:pPr>
            <w:r>
              <w:t>67500000</w:t>
            </w:r>
            <w:r>
              <w:t>元</w:t>
            </w:r>
          </w:p>
        </w:tc>
        <w:tc>
          <w:tcPr>
            <w:tcW w:w="1843" w:type="dxa"/>
            <w:vAlign w:val="center"/>
          </w:tcPr>
          <w:p w:rsidR="00B35BC4" w:rsidRDefault="00A70843">
            <w:pPr>
              <w:pStyle w:val="2"/>
            </w:pPr>
            <w:r>
              <w:t>冀财社【</w:t>
            </w:r>
            <w:r>
              <w:t>2023</w:t>
            </w:r>
            <w:r>
              <w:t>】</w:t>
            </w:r>
            <w:r>
              <w:t>188</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1100%</w:t>
            </w:r>
          </w:p>
        </w:tc>
        <w:tc>
          <w:tcPr>
            <w:tcW w:w="1843" w:type="dxa"/>
            <w:vAlign w:val="center"/>
          </w:tcPr>
          <w:p w:rsidR="00B35BC4" w:rsidRDefault="00A70843">
            <w:pPr>
              <w:pStyle w:val="2"/>
            </w:pPr>
            <w:r>
              <w:t>冀财社【</w:t>
            </w:r>
            <w:r>
              <w:t>2023</w:t>
            </w:r>
            <w:r>
              <w:t>】</w:t>
            </w:r>
            <w:r>
              <w:t>188</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财政补助资金到位率（实际拨入财政专户的补助资金</w:t>
            </w:r>
            <w:r>
              <w:t>/</w:t>
            </w:r>
            <w:r>
              <w:t>最少应拨入财政专户的补助资金）</w:t>
            </w:r>
          </w:p>
        </w:tc>
        <w:tc>
          <w:tcPr>
            <w:tcW w:w="2891" w:type="dxa"/>
            <w:vAlign w:val="center"/>
          </w:tcPr>
          <w:p w:rsidR="00B35BC4" w:rsidRDefault="00A70843">
            <w:pPr>
              <w:pStyle w:val="2"/>
            </w:pPr>
            <w:r>
              <w:t>财政补助资金到位率（实际拨入财政专户的补助资金</w:t>
            </w:r>
            <w:r>
              <w:t>/</w:t>
            </w:r>
            <w:r>
              <w:t>最少应拨入财政专户的补助资金）</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188</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政府对</w:t>
            </w:r>
            <w:r>
              <w:t>60</w:t>
            </w:r>
            <w:r>
              <w:t>周岁以上领取基础养老金月人均补助水平</w:t>
            </w:r>
          </w:p>
        </w:tc>
        <w:tc>
          <w:tcPr>
            <w:tcW w:w="2891" w:type="dxa"/>
            <w:vAlign w:val="center"/>
          </w:tcPr>
          <w:p w:rsidR="00B35BC4" w:rsidRDefault="00A70843">
            <w:pPr>
              <w:pStyle w:val="2"/>
            </w:pPr>
            <w:r>
              <w:t>政府对</w:t>
            </w:r>
            <w:r>
              <w:t>60</w:t>
            </w:r>
            <w:r>
              <w:t>周岁以上领取基础养老金月人均补助水平</w:t>
            </w:r>
          </w:p>
        </w:tc>
        <w:tc>
          <w:tcPr>
            <w:tcW w:w="1276" w:type="dxa"/>
            <w:vAlign w:val="center"/>
          </w:tcPr>
          <w:p w:rsidR="00B35BC4" w:rsidRDefault="00A70843">
            <w:pPr>
              <w:pStyle w:val="2"/>
            </w:pPr>
            <w:r>
              <w:t>≥1</w:t>
            </w:r>
            <w:r>
              <w:t>中央</w:t>
            </w:r>
            <w:r>
              <w:t>103</w:t>
            </w:r>
            <w:r>
              <w:t>元</w:t>
            </w:r>
          </w:p>
        </w:tc>
        <w:tc>
          <w:tcPr>
            <w:tcW w:w="1843" w:type="dxa"/>
            <w:vAlign w:val="center"/>
          </w:tcPr>
          <w:p w:rsidR="00B35BC4" w:rsidRDefault="00A70843">
            <w:pPr>
              <w:pStyle w:val="2"/>
            </w:pPr>
            <w:r>
              <w:t>冀财社【</w:t>
            </w:r>
            <w:r>
              <w:t>2023</w:t>
            </w:r>
            <w:r>
              <w:t>】</w:t>
            </w:r>
            <w:r>
              <w:t>188</w:t>
            </w:r>
            <w:r>
              <w:t>号</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城乡居民政策知晓率</w:t>
            </w:r>
          </w:p>
        </w:tc>
        <w:tc>
          <w:tcPr>
            <w:tcW w:w="2891" w:type="dxa"/>
            <w:vAlign w:val="center"/>
          </w:tcPr>
          <w:p w:rsidR="00B35BC4" w:rsidRDefault="00A70843">
            <w:pPr>
              <w:pStyle w:val="2"/>
            </w:pPr>
            <w:r>
              <w:t>城乡居民政策知晓率</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188</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城乡参保对象满意度</w:t>
            </w:r>
          </w:p>
        </w:tc>
        <w:tc>
          <w:tcPr>
            <w:tcW w:w="2891" w:type="dxa"/>
            <w:vAlign w:val="center"/>
          </w:tcPr>
          <w:p w:rsidR="00B35BC4" w:rsidRDefault="00A70843">
            <w:pPr>
              <w:pStyle w:val="2"/>
            </w:pPr>
            <w:r>
              <w:t>城乡参保对象满意度</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188</w:t>
            </w:r>
            <w:r>
              <w:t>号</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7" w:name="_Toc_4_4_0000000028"/>
      <w:r>
        <w:rPr>
          <w:rFonts w:ascii="方正仿宋_GBK" w:eastAsia="方正仿宋_GBK" w:hAnsi="方正仿宋_GBK" w:cs="方正仿宋_GBK"/>
          <w:color w:val="000000"/>
          <w:sz w:val="28"/>
        </w:rPr>
        <w:t>25.</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[2023]199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年中央财政机关事业单位养老保险制度改革补助经费预算的通知绩效目标表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13073024P000432100019</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[2023]199</w:t>
            </w:r>
            <w:r>
              <w:t>号关于提前下达</w:t>
            </w:r>
            <w:r>
              <w:t>2024</w:t>
            </w:r>
            <w:r>
              <w:t>年中央财政机关事业单位养老保险制度改革补助经费预算的通知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3260.00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3260.00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按时足额为机关事业单位退休人员发放养老金</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按时足额为机关事业单位退休人员发放养老金</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财政补助资金拨入财政专户金额（累计数）</w:t>
            </w:r>
          </w:p>
        </w:tc>
        <w:tc>
          <w:tcPr>
            <w:tcW w:w="2891" w:type="dxa"/>
            <w:vAlign w:val="center"/>
          </w:tcPr>
          <w:p w:rsidR="00B35BC4" w:rsidRDefault="00A70843">
            <w:pPr>
              <w:pStyle w:val="2"/>
            </w:pPr>
            <w:r>
              <w:t>财政补助资金拨入财政专户金额（累计数）</w:t>
            </w:r>
          </w:p>
        </w:tc>
        <w:tc>
          <w:tcPr>
            <w:tcW w:w="1276" w:type="dxa"/>
            <w:vAlign w:val="center"/>
          </w:tcPr>
          <w:p w:rsidR="00B35BC4" w:rsidRDefault="00A70843">
            <w:pPr>
              <w:pStyle w:val="2"/>
            </w:pPr>
            <w:r>
              <w:t>32600000</w:t>
            </w:r>
            <w:r>
              <w:t>元</w:t>
            </w:r>
          </w:p>
        </w:tc>
        <w:tc>
          <w:tcPr>
            <w:tcW w:w="1843" w:type="dxa"/>
            <w:vAlign w:val="center"/>
          </w:tcPr>
          <w:p w:rsidR="00B35BC4" w:rsidRDefault="00A70843">
            <w:pPr>
              <w:pStyle w:val="2"/>
            </w:pPr>
            <w:r>
              <w:t>冀财社【</w:t>
            </w:r>
            <w:r>
              <w:t>2023</w:t>
            </w:r>
            <w:r>
              <w:t>】</w:t>
            </w:r>
            <w:r>
              <w:t>199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1100%</w:t>
            </w:r>
          </w:p>
        </w:tc>
        <w:tc>
          <w:tcPr>
            <w:tcW w:w="1843" w:type="dxa"/>
            <w:vAlign w:val="center"/>
          </w:tcPr>
          <w:p w:rsidR="00B35BC4" w:rsidRDefault="00A70843">
            <w:pPr>
              <w:pStyle w:val="2"/>
            </w:pPr>
            <w:r>
              <w:t>冀财社【</w:t>
            </w:r>
            <w:r>
              <w:t>2023</w:t>
            </w:r>
            <w:r>
              <w:t>】</w:t>
            </w:r>
            <w:r>
              <w:t>199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财政补助资金到位率（实际拨入财政专户的补助资金</w:t>
            </w:r>
            <w:r>
              <w:t>/</w:t>
            </w:r>
            <w:r>
              <w:t>最少应拨入财政专户的补助资金）</w:t>
            </w:r>
          </w:p>
        </w:tc>
        <w:tc>
          <w:tcPr>
            <w:tcW w:w="2891" w:type="dxa"/>
            <w:vAlign w:val="center"/>
          </w:tcPr>
          <w:p w:rsidR="00B35BC4" w:rsidRDefault="00A70843">
            <w:pPr>
              <w:pStyle w:val="2"/>
            </w:pPr>
            <w:r>
              <w:t>财政补助资金到位率（实际拨入财政专户的补助资金</w:t>
            </w:r>
            <w:r>
              <w:t>/</w:t>
            </w:r>
            <w:r>
              <w:t>最少应拨入财政专户的补助资金）</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199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政府对</w:t>
            </w:r>
            <w:r>
              <w:t>60</w:t>
            </w:r>
            <w:r>
              <w:t>周岁以上领取基础养老金月人均补助水平</w:t>
            </w:r>
          </w:p>
        </w:tc>
        <w:tc>
          <w:tcPr>
            <w:tcW w:w="2891" w:type="dxa"/>
            <w:vAlign w:val="center"/>
          </w:tcPr>
          <w:p w:rsidR="00B35BC4" w:rsidRDefault="00A70843">
            <w:pPr>
              <w:pStyle w:val="2"/>
            </w:pPr>
            <w:r>
              <w:t>政府对</w:t>
            </w:r>
            <w:r>
              <w:t>60</w:t>
            </w:r>
            <w:r>
              <w:t>周岁以上领取基础养老金月人均补助水平</w:t>
            </w:r>
          </w:p>
        </w:tc>
        <w:tc>
          <w:tcPr>
            <w:tcW w:w="1276" w:type="dxa"/>
            <w:vAlign w:val="center"/>
          </w:tcPr>
          <w:p w:rsidR="00B35BC4" w:rsidRDefault="00A70843">
            <w:pPr>
              <w:pStyle w:val="2"/>
            </w:pPr>
            <w:r>
              <w:t>≥1</w:t>
            </w:r>
            <w:r>
              <w:t>依据实际情况</w:t>
            </w:r>
          </w:p>
        </w:tc>
        <w:tc>
          <w:tcPr>
            <w:tcW w:w="1843" w:type="dxa"/>
            <w:vAlign w:val="center"/>
          </w:tcPr>
          <w:p w:rsidR="00B35BC4" w:rsidRDefault="00A70843">
            <w:pPr>
              <w:pStyle w:val="2"/>
            </w:pPr>
            <w:r>
              <w:t>冀财社【</w:t>
            </w:r>
            <w:r>
              <w:t>2023</w:t>
            </w:r>
            <w:r>
              <w:t>】</w:t>
            </w:r>
            <w:r>
              <w:t>199</w:t>
            </w:r>
            <w:r>
              <w:t>号</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保障参保人员基本生活</w:t>
            </w:r>
          </w:p>
        </w:tc>
        <w:tc>
          <w:tcPr>
            <w:tcW w:w="2891" w:type="dxa"/>
            <w:vAlign w:val="center"/>
          </w:tcPr>
          <w:p w:rsidR="00B35BC4" w:rsidRDefault="00A70843">
            <w:pPr>
              <w:pStyle w:val="2"/>
            </w:pPr>
            <w:r>
              <w:t>保障参保人员基本生活</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199</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机关事业单位退休人员满意度</w:t>
            </w:r>
          </w:p>
        </w:tc>
        <w:tc>
          <w:tcPr>
            <w:tcW w:w="2891" w:type="dxa"/>
            <w:vAlign w:val="center"/>
          </w:tcPr>
          <w:p w:rsidR="00B35BC4" w:rsidRDefault="00A70843">
            <w:pPr>
              <w:pStyle w:val="2"/>
            </w:pPr>
            <w:r>
              <w:t>机关事业单位退休人员满意度</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199</w:t>
            </w:r>
            <w:r>
              <w:t>号</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8" w:name="_Toc_4_4_0000000029"/>
      <w:r>
        <w:rPr>
          <w:rFonts w:ascii="方正仿宋_GBK" w:eastAsia="方正仿宋_GBK" w:hAnsi="方正仿宋_GBK" w:cs="方正仿宋_GBK"/>
          <w:color w:val="000000"/>
          <w:sz w:val="28"/>
        </w:rPr>
        <w:t>26.</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[2023]214</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年省级城乡居民社会保险代办员补助资金预算的通知绩效目标表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13073024P00043810001B</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[2023]214</w:t>
            </w:r>
            <w:r>
              <w:t>号关于提前下达</w:t>
            </w:r>
            <w:r>
              <w:t>2024</w:t>
            </w:r>
            <w:r>
              <w:t>年省级城乡居民社会保险代办员补助资金预算的通知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5.00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5.00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保障城乡居民养老保险代办员综合素质和服务能力提升</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保障城乡居民养老保险代办员综合素质和服务能力提升</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参保人数</w:t>
            </w:r>
          </w:p>
        </w:tc>
        <w:tc>
          <w:tcPr>
            <w:tcW w:w="2891" w:type="dxa"/>
            <w:vAlign w:val="center"/>
          </w:tcPr>
          <w:p w:rsidR="00B35BC4" w:rsidRDefault="00A70843">
            <w:pPr>
              <w:pStyle w:val="2"/>
            </w:pPr>
            <w:r>
              <w:t>城乡居民基本养老保险参保人数</w:t>
            </w:r>
          </w:p>
        </w:tc>
        <w:tc>
          <w:tcPr>
            <w:tcW w:w="1276" w:type="dxa"/>
            <w:vAlign w:val="center"/>
          </w:tcPr>
          <w:p w:rsidR="00B35BC4" w:rsidRDefault="00A70843">
            <w:pPr>
              <w:pStyle w:val="2"/>
            </w:pPr>
            <w:r>
              <w:t>≥14</w:t>
            </w:r>
            <w:r>
              <w:t>万人</w:t>
            </w:r>
          </w:p>
        </w:tc>
        <w:tc>
          <w:tcPr>
            <w:tcW w:w="1843" w:type="dxa"/>
            <w:vAlign w:val="center"/>
          </w:tcPr>
          <w:p w:rsidR="00B35BC4" w:rsidRDefault="00A70843">
            <w:pPr>
              <w:pStyle w:val="2"/>
            </w:pPr>
            <w:r>
              <w:t>年度计划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村级代办员配备情况</w:t>
            </w:r>
          </w:p>
        </w:tc>
        <w:tc>
          <w:tcPr>
            <w:tcW w:w="2891" w:type="dxa"/>
            <w:vAlign w:val="center"/>
          </w:tcPr>
          <w:p w:rsidR="00B35BC4" w:rsidRDefault="00A70843">
            <w:pPr>
              <w:pStyle w:val="2"/>
            </w:pPr>
            <w:r>
              <w:t>配备代办员的比例</w:t>
            </w:r>
          </w:p>
        </w:tc>
        <w:tc>
          <w:tcPr>
            <w:tcW w:w="1276" w:type="dxa"/>
            <w:vAlign w:val="center"/>
          </w:tcPr>
          <w:p w:rsidR="00B35BC4" w:rsidRDefault="00A70843">
            <w:pPr>
              <w:pStyle w:val="2"/>
            </w:pPr>
            <w:r>
              <w:t>≥80</w:t>
            </w:r>
            <w:r>
              <w:t>百分比</w:t>
            </w:r>
          </w:p>
        </w:tc>
        <w:tc>
          <w:tcPr>
            <w:tcW w:w="1843" w:type="dxa"/>
            <w:vAlign w:val="center"/>
          </w:tcPr>
          <w:p w:rsidR="00B35BC4" w:rsidRDefault="00A70843">
            <w:pPr>
              <w:pStyle w:val="2"/>
            </w:pPr>
            <w:r>
              <w:t>冀人社规【</w:t>
            </w:r>
            <w:r>
              <w:t>2018</w:t>
            </w:r>
            <w:r>
              <w:t>】</w:t>
            </w:r>
            <w:r>
              <w:t>8</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财政资金到位金额</w:t>
            </w:r>
          </w:p>
        </w:tc>
        <w:tc>
          <w:tcPr>
            <w:tcW w:w="2891" w:type="dxa"/>
            <w:vAlign w:val="center"/>
          </w:tcPr>
          <w:p w:rsidR="00B35BC4" w:rsidRDefault="00A70843">
            <w:pPr>
              <w:pStyle w:val="2"/>
            </w:pPr>
            <w:r>
              <w:t>省级实际下拨资金的金额</w:t>
            </w:r>
          </w:p>
        </w:tc>
        <w:tc>
          <w:tcPr>
            <w:tcW w:w="1276" w:type="dxa"/>
            <w:vAlign w:val="center"/>
          </w:tcPr>
          <w:p w:rsidR="00B35BC4" w:rsidRDefault="00A70843">
            <w:pPr>
              <w:pStyle w:val="2"/>
            </w:pPr>
            <w:r>
              <w:t>5</w:t>
            </w:r>
            <w:r>
              <w:t>万元</w:t>
            </w:r>
          </w:p>
        </w:tc>
        <w:tc>
          <w:tcPr>
            <w:tcW w:w="1843" w:type="dxa"/>
            <w:vAlign w:val="center"/>
          </w:tcPr>
          <w:p w:rsidR="00B35BC4" w:rsidRDefault="00A70843">
            <w:pPr>
              <w:pStyle w:val="2"/>
            </w:pPr>
            <w:r>
              <w:t>年度计划</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财政资金到位时间</w:t>
            </w:r>
          </w:p>
        </w:tc>
        <w:tc>
          <w:tcPr>
            <w:tcW w:w="2891" w:type="dxa"/>
            <w:vAlign w:val="center"/>
          </w:tcPr>
          <w:p w:rsidR="00B35BC4" w:rsidRDefault="00A70843">
            <w:pPr>
              <w:pStyle w:val="2"/>
            </w:pPr>
            <w:r>
              <w:t>省级实际下拨资金的及时性</w:t>
            </w:r>
          </w:p>
        </w:tc>
        <w:tc>
          <w:tcPr>
            <w:tcW w:w="1276" w:type="dxa"/>
            <w:vAlign w:val="center"/>
          </w:tcPr>
          <w:p w:rsidR="00B35BC4" w:rsidRDefault="00A70843">
            <w:pPr>
              <w:pStyle w:val="2"/>
            </w:pPr>
            <w:r>
              <w:t>1</w:t>
            </w:r>
            <w:r>
              <w:t>预算年度上年底</w:t>
            </w:r>
          </w:p>
        </w:tc>
        <w:tc>
          <w:tcPr>
            <w:tcW w:w="1843" w:type="dxa"/>
            <w:vAlign w:val="center"/>
          </w:tcPr>
          <w:p w:rsidR="00B35BC4" w:rsidRDefault="00A70843">
            <w:pPr>
              <w:pStyle w:val="2"/>
            </w:pPr>
            <w:r>
              <w:t>资金拨付指标文件</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提供经办服务</w:t>
            </w:r>
          </w:p>
        </w:tc>
        <w:tc>
          <w:tcPr>
            <w:tcW w:w="2891" w:type="dxa"/>
            <w:vAlign w:val="center"/>
          </w:tcPr>
          <w:p w:rsidR="00B35BC4" w:rsidRDefault="00A70843">
            <w:pPr>
              <w:pStyle w:val="2"/>
            </w:pPr>
            <w:r>
              <w:t>推进国家和省重点工作落实，提升办理和服务水平</w:t>
            </w:r>
          </w:p>
        </w:tc>
        <w:tc>
          <w:tcPr>
            <w:tcW w:w="1276" w:type="dxa"/>
            <w:vAlign w:val="center"/>
          </w:tcPr>
          <w:p w:rsidR="00B35BC4" w:rsidRDefault="00A70843">
            <w:pPr>
              <w:pStyle w:val="2"/>
            </w:pPr>
            <w:r>
              <w:t>1</w:t>
            </w:r>
            <w:r>
              <w:t>保持经办服务顺利开展</w:t>
            </w:r>
          </w:p>
        </w:tc>
        <w:tc>
          <w:tcPr>
            <w:tcW w:w="1843" w:type="dxa"/>
            <w:vAlign w:val="center"/>
          </w:tcPr>
          <w:p w:rsidR="00B35BC4" w:rsidRDefault="00A70843">
            <w:pPr>
              <w:pStyle w:val="2"/>
            </w:pPr>
            <w:r>
              <w:t>冀人社规【</w:t>
            </w:r>
            <w:r>
              <w:t>2018</w:t>
            </w:r>
            <w:r>
              <w:t>】</w:t>
            </w:r>
            <w:r>
              <w:t>8</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满意度</w:t>
            </w:r>
          </w:p>
        </w:tc>
        <w:tc>
          <w:tcPr>
            <w:tcW w:w="2891" w:type="dxa"/>
            <w:vAlign w:val="center"/>
          </w:tcPr>
          <w:p w:rsidR="00B35BC4" w:rsidRDefault="00A70843">
            <w:pPr>
              <w:pStyle w:val="2"/>
            </w:pPr>
            <w:r>
              <w:t>群众对城乡居民养老保险村级代办员服务满意程度</w:t>
            </w:r>
          </w:p>
        </w:tc>
        <w:tc>
          <w:tcPr>
            <w:tcW w:w="1276" w:type="dxa"/>
            <w:vAlign w:val="center"/>
          </w:tcPr>
          <w:p w:rsidR="00B35BC4" w:rsidRDefault="00A70843">
            <w:pPr>
              <w:pStyle w:val="2"/>
            </w:pPr>
            <w:r>
              <w:t>≥90</w:t>
            </w:r>
            <w:r>
              <w:t>百分比</w:t>
            </w:r>
          </w:p>
        </w:tc>
        <w:tc>
          <w:tcPr>
            <w:tcW w:w="1843" w:type="dxa"/>
            <w:vAlign w:val="center"/>
          </w:tcPr>
          <w:p w:rsidR="00B35BC4" w:rsidRDefault="00A70843">
            <w:pPr>
              <w:pStyle w:val="2"/>
            </w:pPr>
            <w:r>
              <w:t>问卷调查</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29" w:name="_Toc_4_4_0000000030"/>
      <w:r>
        <w:rPr>
          <w:rFonts w:ascii="方正仿宋_GBK" w:eastAsia="方正仿宋_GBK" w:hAnsi="方正仿宋_GBK" w:cs="方正仿宋_GBK"/>
          <w:color w:val="000000"/>
          <w:sz w:val="28"/>
        </w:rPr>
        <w:t>27.</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[2023]219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年省级城乡居民养老保险补助资金预算指标的通知绩效目标表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13073024P00044110001T</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[2023]219</w:t>
            </w:r>
            <w:r>
              <w:t>号关于提前下达</w:t>
            </w:r>
            <w:r>
              <w:t>2024</w:t>
            </w:r>
            <w:r>
              <w:t>年省级城乡居民养老保险补助资金预算指标的通知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2108.00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2108.00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用于符合待遇领取条件的参保老年居民基础养老金发放</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用于符合待遇领取条件的参保老年居民基础养老金发放</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财政补助资金拨入财政专户金额（累计数）</w:t>
            </w:r>
          </w:p>
        </w:tc>
        <w:tc>
          <w:tcPr>
            <w:tcW w:w="2891" w:type="dxa"/>
            <w:vAlign w:val="center"/>
          </w:tcPr>
          <w:p w:rsidR="00B35BC4" w:rsidRDefault="00A70843">
            <w:pPr>
              <w:pStyle w:val="2"/>
            </w:pPr>
            <w:r>
              <w:t>财政补助资金拨入财政专户金额（累计数）</w:t>
            </w:r>
          </w:p>
        </w:tc>
        <w:tc>
          <w:tcPr>
            <w:tcW w:w="1276" w:type="dxa"/>
            <w:vAlign w:val="center"/>
          </w:tcPr>
          <w:p w:rsidR="00B35BC4" w:rsidRDefault="00A70843">
            <w:pPr>
              <w:pStyle w:val="2"/>
            </w:pPr>
            <w:r>
              <w:t>21080000</w:t>
            </w:r>
            <w:r>
              <w:t>元</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符合条件人员参保率（实际参保人数</w:t>
            </w:r>
            <w:r>
              <w:t>/</w:t>
            </w:r>
            <w:r>
              <w:t>符合参保条件的人数）</w:t>
            </w:r>
          </w:p>
        </w:tc>
        <w:tc>
          <w:tcPr>
            <w:tcW w:w="2891" w:type="dxa"/>
            <w:vAlign w:val="center"/>
          </w:tcPr>
          <w:p w:rsidR="00B35BC4" w:rsidRDefault="00A70843">
            <w:pPr>
              <w:pStyle w:val="2"/>
            </w:pPr>
            <w:r>
              <w:t>符合条件人员参保率（实际参保人数</w:t>
            </w:r>
            <w:r>
              <w:t>/</w:t>
            </w:r>
            <w:r>
              <w:t>符合参保条件的人数）</w:t>
            </w:r>
          </w:p>
        </w:tc>
        <w:tc>
          <w:tcPr>
            <w:tcW w:w="1276" w:type="dxa"/>
            <w:vAlign w:val="center"/>
          </w:tcPr>
          <w:p w:rsidR="00B35BC4" w:rsidRDefault="00A70843">
            <w:pPr>
              <w:pStyle w:val="2"/>
            </w:pPr>
            <w:r>
              <w:t>1100%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财政补助资金到位率（实际拨入财政专户的补助资金</w:t>
            </w:r>
            <w:r>
              <w:t>/</w:t>
            </w:r>
            <w:r>
              <w:t>最少应拨入财政专户的补助资金）</w:t>
            </w:r>
          </w:p>
        </w:tc>
        <w:tc>
          <w:tcPr>
            <w:tcW w:w="2891" w:type="dxa"/>
            <w:vAlign w:val="center"/>
          </w:tcPr>
          <w:p w:rsidR="00B35BC4" w:rsidRDefault="00A70843">
            <w:pPr>
              <w:pStyle w:val="2"/>
            </w:pPr>
            <w:r>
              <w:t>财政补助资金到位率（实际拨入财政专户的补助资金</w:t>
            </w:r>
            <w:r>
              <w:t>/</w:t>
            </w:r>
            <w:r>
              <w:t>最少应拨入财政专户的补助资金）</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按政策规定执行标准</w:t>
            </w:r>
          </w:p>
        </w:tc>
        <w:tc>
          <w:tcPr>
            <w:tcW w:w="2891" w:type="dxa"/>
            <w:vAlign w:val="center"/>
          </w:tcPr>
          <w:p w:rsidR="00B35BC4" w:rsidRDefault="00A70843">
            <w:pPr>
              <w:pStyle w:val="2"/>
            </w:pPr>
            <w:r>
              <w:t>基础养老金省级负担</w:t>
            </w:r>
            <w:r>
              <w:t>27.5</w:t>
            </w:r>
            <w:r>
              <w:t>元</w:t>
            </w:r>
            <w:r>
              <w:t>/</w:t>
            </w:r>
            <w:r>
              <w:t>人</w:t>
            </w:r>
            <w:r>
              <w:t>/</w:t>
            </w:r>
            <w:r>
              <w:t>月，缴费补贴和代缴费财政直管县省级负担</w:t>
            </w:r>
            <w:r>
              <w:t>2/3</w:t>
            </w:r>
          </w:p>
        </w:tc>
        <w:tc>
          <w:tcPr>
            <w:tcW w:w="1276" w:type="dxa"/>
            <w:vAlign w:val="center"/>
          </w:tcPr>
          <w:p w:rsidR="00B35BC4" w:rsidRDefault="00A70843">
            <w:pPr>
              <w:pStyle w:val="2"/>
            </w:pPr>
            <w:r>
              <w:t>≥27.5</w:t>
            </w:r>
            <w:r>
              <w:t>元</w:t>
            </w:r>
            <w:r>
              <w:t>/</w:t>
            </w:r>
            <w:r>
              <w:t>人</w:t>
            </w:r>
            <w:r>
              <w:t>/</w:t>
            </w:r>
            <w:r>
              <w:t>月</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城乡居民政策知晓率</w:t>
            </w:r>
          </w:p>
        </w:tc>
        <w:tc>
          <w:tcPr>
            <w:tcW w:w="2891" w:type="dxa"/>
            <w:vAlign w:val="center"/>
          </w:tcPr>
          <w:p w:rsidR="00B35BC4" w:rsidRDefault="00A70843">
            <w:pPr>
              <w:pStyle w:val="2"/>
            </w:pPr>
            <w:r>
              <w:t>城乡居民政策知晓率</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城乡参保对象满意度</w:t>
            </w:r>
          </w:p>
        </w:tc>
        <w:tc>
          <w:tcPr>
            <w:tcW w:w="2891" w:type="dxa"/>
            <w:vAlign w:val="center"/>
          </w:tcPr>
          <w:p w:rsidR="00B35BC4" w:rsidRDefault="00A70843">
            <w:pPr>
              <w:pStyle w:val="2"/>
            </w:pPr>
            <w:r>
              <w:t>城乡参保对象满意度</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bl>
    <w:p w:rsidR="00B35BC4" w:rsidRDefault="00B35BC4">
      <w:pPr>
        <w:sectPr w:rsidR="00B35BC4">
          <w:pgSz w:w="11900" w:h="16840"/>
          <w:pgMar w:top="1984" w:right="1304" w:bottom="1134" w:left="1304" w:header="720" w:footer="720" w:gutter="0"/>
          <w:cols w:space="720"/>
        </w:sectPr>
      </w:pPr>
    </w:p>
    <w:p w:rsidR="00B35BC4" w:rsidRDefault="00A70843">
      <w:pPr>
        <w:jc w:val="center"/>
      </w:pPr>
      <w:r>
        <w:rPr>
          <w:rFonts w:ascii="方正仿宋_GBK" w:eastAsia="方正仿宋_GBK" w:hAnsi="方正仿宋_GBK" w:cs="方正仿宋_GBK"/>
          <w:color w:val="000000"/>
          <w:sz w:val="28"/>
        </w:rPr>
        <w:lastRenderedPageBreak/>
        <w:t xml:space="preserve"> </w:t>
      </w:r>
    </w:p>
    <w:p w:rsidR="00B35BC4" w:rsidRDefault="00A70843">
      <w:pPr>
        <w:ind w:firstLine="560"/>
        <w:outlineLvl w:val="3"/>
      </w:pPr>
      <w:bookmarkStart w:id="30" w:name="_Toc_4_4_0000000031"/>
      <w:r>
        <w:rPr>
          <w:rFonts w:ascii="方正仿宋_GBK" w:eastAsia="方正仿宋_GBK" w:hAnsi="方正仿宋_GBK" w:cs="方正仿宋_GBK"/>
          <w:color w:val="000000"/>
          <w:sz w:val="28"/>
        </w:rPr>
        <w:t>28.</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[2023]219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年省级城乡居民养老保险补助资金预算指标的通知绩效目标表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3345F" w:rsidTr="0053345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35BC4" w:rsidRDefault="00A70843">
            <w:pPr>
              <w:pStyle w:val="5"/>
            </w:pPr>
            <w:r>
              <w:t>316007</w:t>
            </w:r>
            <w:r>
              <w:t>怀来县社会保险事业管理中心</w:t>
            </w:r>
          </w:p>
        </w:tc>
        <w:tc>
          <w:tcPr>
            <w:tcW w:w="1843" w:type="dxa"/>
            <w:tcBorders>
              <w:top w:val="single" w:sz="6" w:space="0" w:color="FFFFFF"/>
              <w:left w:val="single" w:sz="6" w:space="0" w:color="FFFFFF"/>
              <w:right w:val="single" w:sz="6" w:space="0" w:color="FFFFFF"/>
            </w:tcBorders>
            <w:vAlign w:val="center"/>
          </w:tcPr>
          <w:p w:rsidR="00B35BC4" w:rsidRDefault="00A70843">
            <w:pPr>
              <w:pStyle w:val="4"/>
            </w:pPr>
            <w:r>
              <w:t>单位：万元</w:t>
            </w:r>
          </w:p>
        </w:tc>
      </w:tr>
      <w:tr w:rsidR="0053345F" w:rsidTr="0053345F">
        <w:trPr>
          <w:trHeight w:val="369"/>
          <w:jc w:val="center"/>
        </w:trPr>
        <w:tc>
          <w:tcPr>
            <w:tcW w:w="1276" w:type="dxa"/>
            <w:vAlign w:val="center"/>
          </w:tcPr>
          <w:p w:rsidR="00B35BC4" w:rsidRDefault="00A70843">
            <w:pPr>
              <w:pStyle w:val="1"/>
            </w:pPr>
            <w:r>
              <w:t>项目编码</w:t>
            </w:r>
          </w:p>
        </w:tc>
        <w:tc>
          <w:tcPr>
            <w:tcW w:w="2608" w:type="dxa"/>
            <w:gridSpan w:val="2"/>
            <w:vAlign w:val="center"/>
          </w:tcPr>
          <w:p w:rsidR="00B35BC4" w:rsidRDefault="00A70843">
            <w:pPr>
              <w:pStyle w:val="2"/>
            </w:pPr>
            <w:r>
              <w:t>13073024P00044110002E</w:t>
            </w:r>
          </w:p>
        </w:tc>
        <w:tc>
          <w:tcPr>
            <w:tcW w:w="1587" w:type="dxa"/>
            <w:vAlign w:val="center"/>
          </w:tcPr>
          <w:p w:rsidR="00B35BC4" w:rsidRDefault="00A70843">
            <w:pPr>
              <w:pStyle w:val="1"/>
            </w:pPr>
            <w:r>
              <w:t>项目名称</w:t>
            </w:r>
          </w:p>
        </w:tc>
        <w:tc>
          <w:tcPr>
            <w:tcW w:w="4422" w:type="dxa"/>
            <w:gridSpan w:val="3"/>
            <w:vAlign w:val="center"/>
          </w:tcPr>
          <w:p w:rsidR="00B35BC4" w:rsidRDefault="00A70843">
            <w:pPr>
              <w:pStyle w:val="2"/>
            </w:pPr>
            <w:r>
              <w:t>冀财社</w:t>
            </w:r>
            <w:r>
              <w:t>[2023]219</w:t>
            </w:r>
            <w:r>
              <w:t>号关于提前下达</w:t>
            </w:r>
            <w:r>
              <w:t>2024</w:t>
            </w:r>
            <w:r>
              <w:t>年省级城乡居民养老保险补助资金预算指标的通知</w:t>
            </w:r>
          </w:p>
        </w:tc>
      </w:tr>
      <w:tr w:rsidR="00B35BC4">
        <w:trPr>
          <w:trHeight w:val="369"/>
          <w:jc w:val="center"/>
        </w:trPr>
        <w:tc>
          <w:tcPr>
            <w:tcW w:w="1276" w:type="dxa"/>
            <w:vMerge w:val="restart"/>
            <w:vAlign w:val="center"/>
          </w:tcPr>
          <w:p w:rsidR="00B35BC4" w:rsidRDefault="00A70843">
            <w:pPr>
              <w:pStyle w:val="1"/>
            </w:pPr>
            <w:r>
              <w:t>预算规模及资金用途</w:t>
            </w:r>
          </w:p>
        </w:tc>
        <w:tc>
          <w:tcPr>
            <w:tcW w:w="1276" w:type="dxa"/>
            <w:vAlign w:val="center"/>
          </w:tcPr>
          <w:p w:rsidR="00B35BC4" w:rsidRDefault="00A70843">
            <w:pPr>
              <w:pStyle w:val="1"/>
            </w:pPr>
            <w:r>
              <w:t>预算数</w:t>
            </w:r>
          </w:p>
        </w:tc>
        <w:tc>
          <w:tcPr>
            <w:tcW w:w="1332" w:type="dxa"/>
            <w:vAlign w:val="center"/>
          </w:tcPr>
          <w:p w:rsidR="00B35BC4" w:rsidRDefault="00A70843">
            <w:pPr>
              <w:pStyle w:val="2"/>
            </w:pPr>
            <w:r>
              <w:t>28.00</w:t>
            </w:r>
          </w:p>
        </w:tc>
        <w:tc>
          <w:tcPr>
            <w:tcW w:w="1587" w:type="dxa"/>
            <w:vAlign w:val="center"/>
          </w:tcPr>
          <w:p w:rsidR="00B35BC4" w:rsidRDefault="00A70843">
            <w:pPr>
              <w:pStyle w:val="1"/>
            </w:pPr>
            <w:r>
              <w:t>其中：财政</w:t>
            </w:r>
            <w:r>
              <w:t xml:space="preserve">    </w:t>
            </w:r>
            <w:r>
              <w:t>资金</w:t>
            </w:r>
          </w:p>
        </w:tc>
        <w:tc>
          <w:tcPr>
            <w:tcW w:w="1304" w:type="dxa"/>
            <w:vAlign w:val="center"/>
          </w:tcPr>
          <w:p w:rsidR="00B35BC4" w:rsidRDefault="00A70843">
            <w:pPr>
              <w:pStyle w:val="2"/>
            </w:pPr>
            <w:r>
              <w:t>28.00</w:t>
            </w:r>
          </w:p>
        </w:tc>
        <w:tc>
          <w:tcPr>
            <w:tcW w:w="1276" w:type="dxa"/>
            <w:vAlign w:val="center"/>
          </w:tcPr>
          <w:p w:rsidR="00B35BC4" w:rsidRDefault="00A70843">
            <w:pPr>
              <w:pStyle w:val="1"/>
            </w:pPr>
            <w:r>
              <w:t>其他资金</w:t>
            </w:r>
          </w:p>
        </w:tc>
        <w:tc>
          <w:tcPr>
            <w:tcW w:w="1843" w:type="dxa"/>
            <w:vAlign w:val="center"/>
          </w:tcPr>
          <w:p w:rsidR="00B35BC4" w:rsidRDefault="00A70843">
            <w:pPr>
              <w:pStyle w:val="2"/>
            </w:pPr>
            <w:r>
              <w:t xml:space="preserve"> </w:t>
            </w:r>
          </w:p>
        </w:tc>
      </w:tr>
      <w:tr w:rsidR="0053345F" w:rsidTr="0053345F">
        <w:trPr>
          <w:trHeight w:val="369"/>
          <w:jc w:val="center"/>
        </w:trPr>
        <w:tc>
          <w:tcPr>
            <w:tcW w:w="1276" w:type="dxa"/>
            <w:vMerge/>
          </w:tcPr>
          <w:p w:rsidR="00B35BC4" w:rsidRDefault="00B35BC4"/>
        </w:tc>
        <w:tc>
          <w:tcPr>
            <w:tcW w:w="8617" w:type="dxa"/>
            <w:gridSpan w:val="6"/>
            <w:vAlign w:val="center"/>
          </w:tcPr>
          <w:p w:rsidR="00B35BC4" w:rsidRDefault="00A70843">
            <w:pPr>
              <w:pStyle w:val="2"/>
            </w:pPr>
            <w:r>
              <w:t>城乡居民基本养老保险参保缴费人员缴费补贴和缴费困难群体代缴保费</w:t>
            </w:r>
          </w:p>
        </w:tc>
      </w:tr>
      <w:tr w:rsidR="0053345F" w:rsidTr="0053345F">
        <w:trPr>
          <w:trHeight w:val="369"/>
          <w:jc w:val="center"/>
        </w:trPr>
        <w:tc>
          <w:tcPr>
            <w:tcW w:w="1276" w:type="dxa"/>
            <w:vMerge w:val="restart"/>
            <w:vAlign w:val="center"/>
          </w:tcPr>
          <w:p w:rsidR="00B35BC4" w:rsidRDefault="00A70843">
            <w:pPr>
              <w:pStyle w:val="1"/>
            </w:pPr>
            <w:r>
              <w:t>资金支出计划（</w:t>
            </w:r>
            <w:r>
              <w:t>%</w:t>
            </w:r>
            <w:r>
              <w:t>）</w:t>
            </w:r>
          </w:p>
        </w:tc>
        <w:tc>
          <w:tcPr>
            <w:tcW w:w="2608" w:type="dxa"/>
            <w:gridSpan w:val="2"/>
            <w:vAlign w:val="center"/>
          </w:tcPr>
          <w:p w:rsidR="00B35BC4" w:rsidRDefault="00A70843">
            <w:pPr>
              <w:pStyle w:val="1"/>
            </w:pPr>
            <w:r>
              <w:t>3</w:t>
            </w:r>
            <w:r>
              <w:t>月底</w:t>
            </w:r>
          </w:p>
        </w:tc>
        <w:tc>
          <w:tcPr>
            <w:tcW w:w="1587" w:type="dxa"/>
            <w:vAlign w:val="center"/>
          </w:tcPr>
          <w:p w:rsidR="00B35BC4" w:rsidRDefault="00A70843">
            <w:pPr>
              <w:pStyle w:val="1"/>
            </w:pPr>
            <w:r>
              <w:t>6</w:t>
            </w:r>
            <w:r>
              <w:t>月底</w:t>
            </w:r>
          </w:p>
        </w:tc>
        <w:tc>
          <w:tcPr>
            <w:tcW w:w="1304" w:type="dxa"/>
            <w:vAlign w:val="center"/>
          </w:tcPr>
          <w:p w:rsidR="00B35BC4" w:rsidRDefault="00A70843">
            <w:pPr>
              <w:pStyle w:val="1"/>
            </w:pPr>
            <w:r>
              <w:t>10</w:t>
            </w:r>
            <w:r>
              <w:t>月底</w:t>
            </w:r>
          </w:p>
        </w:tc>
        <w:tc>
          <w:tcPr>
            <w:tcW w:w="3118" w:type="dxa"/>
            <w:gridSpan w:val="2"/>
            <w:vAlign w:val="center"/>
          </w:tcPr>
          <w:p w:rsidR="00B35BC4" w:rsidRDefault="00A70843">
            <w:pPr>
              <w:pStyle w:val="1"/>
            </w:pPr>
            <w:r>
              <w:t>12</w:t>
            </w:r>
            <w:r>
              <w:t>月底</w:t>
            </w:r>
          </w:p>
        </w:tc>
      </w:tr>
      <w:tr w:rsidR="0053345F" w:rsidTr="0053345F">
        <w:trPr>
          <w:trHeight w:val="369"/>
          <w:jc w:val="center"/>
        </w:trPr>
        <w:tc>
          <w:tcPr>
            <w:tcW w:w="1276" w:type="dxa"/>
            <w:vMerge/>
          </w:tcPr>
          <w:p w:rsidR="00B35BC4" w:rsidRDefault="00B35BC4"/>
        </w:tc>
        <w:tc>
          <w:tcPr>
            <w:tcW w:w="2608" w:type="dxa"/>
            <w:gridSpan w:val="2"/>
            <w:vAlign w:val="center"/>
          </w:tcPr>
          <w:p w:rsidR="00B35BC4" w:rsidRDefault="00A70843">
            <w:pPr>
              <w:pStyle w:val="3"/>
            </w:pPr>
            <w:r>
              <w:t>25%</w:t>
            </w:r>
          </w:p>
        </w:tc>
        <w:tc>
          <w:tcPr>
            <w:tcW w:w="1587" w:type="dxa"/>
            <w:vAlign w:val="center"/>
          </w:tcPr>
          <w:p w:rsidR="00B35BC4" w:rsidRDefault="00A70843">
            <w:pPr>
              <w:pStyle w:val="3"/>
            </w:pPr>
            <w:r>
              <w:t>50%</w:t>
            </w:r>
          </w:p>
        </w:tc>
        <w:tc>
          <w:tcPr>
            <w:tcW w:w="1304" w:type="dxa"/>
            <w:vAlign w:val="center"/>
          </w:tcPr>
          <w:p w:rsidR="00B35BC4" w:rsidRDefault="00A70843">
            <w:pPr>
              <w:pStyle w:val="3"/>
            </w:pPr>
            <w:r>
              <w:t>75%</w:t>
            </w:r>
          </w:p>
        </w:tc>
        <w:tc>
          <w:tcPr>
            <w:tcW w:w="3118" w:type="dxa"/>
            <w:gridSpan w:val="2"/>
            <w:vAlign w:val="center"/>
          </w:tcPr>
          <w:p w:rsidR="00B35BC4" w:rsidRDefault="00A70843">
            <w:pPr>
              <w:pStyle w:val="3"/>
            </w:pPr>
            <w:r>
              <w:t>100%</w:t>
            </w:r>
          </w:p>
        </w:tc>
      </w:tr>
      <w:tr w:rsidR="0053345F" w:rsidTr="0053345F">
        <w:trPr>
          <w:trHeight w:val="369"/>
          <w:jc w:val="center"/>
        </w:trPr>
        <w:tc>
          <w:tcPr>
            <w:tcW w:w="1276" w:type="dxa"/>
            <w:vAlign w:val="center"/>
          </w:tcPr>
          <w:p w:rsidR="00B35BC4" w:rsidRDefault="00A70843">
            <w:pPr>
              <w:pStyle w:val="1"/>
            </w:pPr>
            <w:r>
              <w:t>绩效目标</w:t>
            </w:r>
          </w:p>
        </w:tc>
        <w:tc>
          <w:tcPr>
            <w:tcW w:w="8617" w:type="dxa"/>
            <w:gridSpan w:val="6"/>
            <w:vAlign w:val="center"/>
          </w:tcPr>
          <w:p w:rsidR="00B35BC4" w:rsidRDefault="00A70843">
            <w:pPr>
              <w:pStyle w:val="2"/>
            </w:pPr>
            <w:r>
              <w:t>1.</w:t>
            </w:r>
            <w:r>
              <w:t>城乡居民基本养老保险参保缴费人员缴费补贴和缴费困难群体代缴保费</w:t>
            </w:r>
          </w:p>
        </w:tc>
      </w:tr>
    </w:tbl>
    <w:p w:rsidR="00B35BC4" w:rsidRDefault="00A7084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3345F" w:rsidTr="0053345F">
        <w:trPr>
          <w:trHeight w:val="397"/>
          <w:tblHeader/>
          <w:jc w:val="center"/>
        </w:trPr>
        <w:tc>
          <w:tcPr>
            <w:tcW w:w="1276" w:type="dxa"/>
            <w:vAlign w:val="center"/>
          </w:tcPr>
          <w:p w:rsidR="00B35BC4" w:rsidRDefault="00A70843">
            <w:pPr>
              <w:pStyle w:val="1"/>
            </w:pPr>
            <w:r>
              <w:t>一级指标</w:t>
            </w:r>
          </w:p>
        </w:tc>
        <w:tc>
          <w:tcPr>
            <w:tcW w:w="1276" w:type="dxa"/>
            <w:vAlign w:val="center"/>
          </w:tcPr>
          <w:p w:rsidR="00B35BC4" w:rsidRDefault="00A70843">
            <w:pPr>
              <w:pStyle w:val="1"/>
            </w:pPr>
            <w:r>
              <w:t>二级指标</w:t>
            </w:r>
          </w:p>
        </w:tc>
        <w:tc>
          <w:tcPr>
            <w:tcW w:w="1332" w:type="dxa"/>
            <w:vAlign w:val="center"/>
          </w:tcPr>
          <w:p w:rsidR="00B35BC4" w:rsidRDefault="00A70843">
            <w:pPr>
              <w:pStyle w:val="1"/>
            </w:pPr>
            <w:r>
              <w:t>三级指标</w:t>
            </w:r>
          </w:p>
        </w:tc>
        <w:tc>
          <w:tcPr>
            <w:tcW w:w="2891" w:type="dxa"/>
            <w:vAlign w:val="center"/>
          </w:tcPr>
          <w:p w:rsidR="00B35BC4" w:rsidRDefault="00A70843">
            <w:pPr>
              <w:pStyle w:val="1"/>
            </w:pPr>
            <w:r>
              <w:t>绩效指标描述</w:t>
            </w:r>
          </w:p>
        </w:tc>
        <w:tc>
          <w:tcPr>
            <w:tcW w:w="1276" w:type="dxa"/>
            <w:vAlign w:val="center"/>
          </w:tcPr>
          <w:p w:rsidR="00B35BC4" w:rsidRDefault="00A70843">
            <w:pPr>
              <w:pStyle w:val="1"/>
            </w:pPr>
            <w:r>
              <w:t>指标值</w:t>
            </w:r>
          </w:p>
        </w:tc>
        <w:tc>
          <w:tcPr>
            <w:tcW w:w="1843" w:type="dxa"/>
            <w:vAlign w:val="center"/>
          </w:tcPr>
          <w:p w:rsidR="00B35BC4" w:rsidRDefault="00A70843">
            <w:pPr>
              <w:pStyle w:val="1"/>
            </w:pPr>
            <w:r>
              <w:t>指标值确定依据</w:t>
            </w:r>
          </w:p>
        </w:tc>
      </w:tr>
      <w:tr w:rsidR="0053345F" w:rsidTr="0053345F">
        <w:trPr>
          <w:trHeight w:val="369"/>
          <w:jc w:val="center"/>
        </w:trPr>
        <w:tc>
          <w:tcPr>
            <w:tcW w:w="1276" w:type="dxa"/>
            <w:vMerge w:val="restart"/>
            <w:vAlign w:val="center"/>
          </w:tcPr>
          <w:p w:rsidR="00B35BC4" w:rsidRDefault="00A70843">
            <w:pPr>
              <w:pStyle w:val="3"/>
            </w:pPr>
            <w:r>
              <w:t>产出指标</w:t>
            </w:r>
          </w:p>
        </w:tc>
        <w:tc>
          <w:tcPr>
            <w:tcW w:w="1276" w:type="dxa"/>
            <w:vAlign w:val="center"/>
          </w:tcPr>
          <w:p w:rsidR="00B35BC4" w:rsidRDefault="00A70843">
            <w:pPr>
              <w:pStyle w:val="2"/>
            </w:pPr>
            <w:r>
              <w:t>数量指标</w:t>
            </w:r>
          </w:p>
        </w:tc>
        <w:tc>
          <w:tcPr>
            <w:tcW w:w="1332" w:type="dxa"/>
            <w:vAlign w:val="center"/>
          </w:tcPr>
          <w:p w:rsidR="00B35BC4" w:rsidRDefault="00A70843">
            <w:pPr>
              <w:pStyle w:val="2"/>
            </w:pPr>
            <w:r>
              <w:t>财政补助资金拨入财政专户金额（累计数）</w:t>
            </w:r>
          </w:p>
        </w:tc>
        <w:tc>
          <w:tcPr>
            <w:tcW w:w="2891" w:type="dxa"/>
            <w:vAlign w:val="center"/>
          </w:tcPr>
          <w:p w:rsidR="00B35BC4" w:rsidRDefault="00A70843">
            <w:pPr>
              <w:pStyle w:val="2"/>
            </w:pPr>
            <w:r>
              <w:t>财政补助资金拨入财政专户金额（累计数）</w:t>
            </w:r>
          </w:p>
        </w:tc>
        <w:tc>
          <w:tcPr>
            <w:tcW w:w="1276" w:type="dxa"/>
            <w:vAlign w:val="center"/>
          </w:tcPr>
          <w:p w:rsidR="00B35BC4" w:rsidRDefault="00A70843">
            <w:pPr>
              <w:pStyle w:val="2"/>
            </w:pPr>
            <w:r>
              <w:t>280000</w:t>
            </w:r>
            <w:r>
              <w:t>元</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质量指标</w:t>
            </w:r>
          </w:p>
        </w:tc>
        <w:tc>
          <w:tcPr>
            <w:tcW w:w="1332" w:type="dxa"/>
            <w:vAlign w:val="center"/>
          </w:tcPr>
          <w:p w:rsidR="00B35BC4" w:rsidRDefault="00A70843">
            <w:pPr>
              <w:pStyle w:val="2"/>
            </w:pPr>
            <w:r>
              <w:t>给予符合条件的城乡居民基本养老保险参保缴费人员缴费补贴和为缴费困难群体代缴养老保险费</w:t>
            </w:r>
          </w:p>
        </w:tc>
        <w:tc>
          <w:tcPr>
            <w:tcW w:w="2891" w:type="dxa"/>
            <w:vAlign w:val="center"/>
          </w:tcPr>
          <w:p w:rsidR="00B35BC4" w:rsidRDefault="00A70843">
            <w:pPr>
              <w:pStyle w:val="2"/>
            </w:pPr>
            <w:r>
              <w:t>给予符合条件的城乡居民基本养老保险参保缴费人员缴费补贴和为缴费困难群体代缴养老保险费</w:t>
            </w:r>
          </w:p>
        </w:tc>
        <w:tc>
          <w:tcPr>
            <w:tcW w:w="1276" w:type="dxa"/>
            <w:vAlign w:val="center"/>
          </w:tcPr>
          <w:p w:rsidR="00B35BC4" w:rsidRDefault="00A70843">
            <w:pPr>
              <w:pStyle w:val="2"/>
            </w:pPr>
            <w:r>
              <w:t>1100%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时效指标</w:t>
            </w:r>
          </w:p>
        </w:tc>
        <w:tc>
          <w:tcPr>
            <w:tcW w:w="1332" w:type="dxa"/>
            <w:vAlign w:val="center"/>
          </w:tcPr>
          <w:p w:rsidR="00B35BC4" w:rsidRDefault="00A70843">
            <w:pPr>
              <w:pStyle w:val="2"/>
            </w:pPr>
            <w:r>
              <w:t>财政补助资金到位率（实际拨入财政专户的补助资金</w:t>
            </w:r>
            <w:r>
              <w:t>/</w:t>
            </w:r>
            <w:r>
              <w:t>最少应拨入财政专户的补助资金）</w:t>
            </w:r>
          </w:p>
        </w:tc>
        <w:tc>
          <w:tcPr>
            <w:tcW w:w="2891" w:type="dxa"/>
            <w:vAlign w:val="center"/>
          </w:tcPr>
          <w:p w:rsidR="00B35BC4" w:rsidRDefault="00A70843">
            <w:pPr>
              <w:pStyle w:val="2"/>
            </w:pPr>
            <w:r>
              <w:t>财政补助资金到位率（实际拨入财政专户的补助资金</w:t>
            </w:r>
            <w:r>
              <w:t>/</w:t>
            </w:r>
            <w:r>
              <w:t>最少应拨入财政专户的补助资金）</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Merge/>
            <w:vAlign w:val="center"/>
          </w:tcPr>
          <w:p w:rsidR="00B35BC4" w:rsidRDefault="00B35BC4"/>
        </w:tc>
        <w:tc>
          <w:tcPr>
            <w:tcW w:w="1276" w:type="dxa"/>
            <w:vAlign w:val="center"/>
          </w:tcPr>
          <w:p w:rsidR="00B35BC4" w:rsidRDefault="00A70843">
            <w:pPr>
              <w:pStyle w:val="2"/>
            </w:pPr>
            <w:r>
              <w:t>成本指标</w:t>
            </w:r>
          </w:p>
        </w:tc>
        <w:tc>
          <w:tcPr>
            <w:tcW w:w="1332" w:type="dxa"/>
            <w:vAlign w:val="center"/>
          </w:tcPr>
          <w:p w:rsidR="00B35BC4" w:rsidRDefault="00A70843">
            <w:pPr>
              <w:pStyle w:val="2"/>
            </w:pPr>
            <w:r>
              <w:t>按政策规定标准执行</w:t>
            </w:r>
          </w:p>
        </w:tc>
        <w:tc>
          <w:tcPr>
            <w:tcW w:w="2891" w:type="dxa"/>
            <w:vAlign w:val="center"/>
          </w:tcPr>
          <w:p w:rsidR="00B35BC4" w:rsidRDefault="00A70843">
            <w:pPr>
              <w:pStyle w:val="2"/>
            </w:pPr>
            <w:r>
              <w:t>缴费补贴和代缴费财政直管县省级负担</w:t>
            </w:r>
            <w:r>
              <w:t>2/3</w:t>
            </w:r>
          </w:p>
        </w:tc>
        <w:tc>
          <w:tcPr>
            <w:tcW w:w="1276" w:type="dxa"/>
            <w:vAlign w:val="center"/>
          </w:tcPr>
          <w:p w:rsidR="00B35BC4" w:rsidRDefault="00A70843">
            <w:pPr>
              <w:pStyle w:val="2"/>
            </w:pPr>
            <w:r>
              <w:t>≥1</w:t>
            </w:r>
            <w:r>
              <w:t>每参保一人补贴代办员一元</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Align w:val="center"/>
          </w:tcPr>
          <w:p w:rsidR="00B35BC4" w:rsidRDefault="00A70843">
            <w:pPr>
              <w:pStyle w:val="3"/>
            </w:pPr>
            <w:r>
              <w:t>效益指标</w:t>
            </w:r>
          </w:p>
        </w:tc>
        <w:tc>
          <w:tcPr>
            <w:tcW w:w="1276" w:type="dxa"/>
            <w:vAlign w:val="center"/>
          </w:tcPr>
          <w:p w:rsidR="00B35BC4" w:rsidRDefault="00A70843">
            <w:pPr>
              <w:pStyle w:val="2"/>
            </w:pPr>
            <w:r>
              <w:t>社会效益指标</w:t>
            </w:r>
          </w:p>
        </w:tc>
        <w:tc>
          <w:tcPr>
            <w:tcW w:w="1332" w:type="dxa"/>
            <w:vAlign w:val="center"/>
          </w:tcPr>
          <w:p w:rsidR="00B35BC4" w:rsidRDefault="00A70843">
            <w:pPr>
              <w:pStyle w:val="2"/>
            </w:pPr>
            <w:r>
              <w:t>城乡居民政策知晓率</w:t>
            </w:r>
          </w:p>
        </w:tc>
        <w:tc>
          <w:tcPr>
            <w:tcW w:w="2891" w:type="dxa"/>
            <w:vAlign w:val="center"/>
          </w:tcPr>
          <w:p w:rsidR="00B35BC4" w:rsidRDefault="00A70843">
            <w:pPr>
              <w:pStyle w:val="2"/>
            </w:pPr>
            <w:r>
              <w:t>城乡居民政策知晓率</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r w:rsidR="0053345F" w:rsidTr="0053345F">
        <w:trPr>
          <w:trHeight w:val="369"/>
          <w:jc w:val="center"/>
        </w:trPr>
        <w:tc>
          <w:tcPr>
            <w:tcW w:w="1276" w:type="dxa"/>
            <w:vAlign w:val="center"/>
          </w:tcPr>
          <w:p w:rsidR="00B35BC4" w:rsidRDefault="00A70843">
            <w:pPr>
              <w:pStyle w:val="3"/>
            </w:pPr>
            <w:r>
              <w:t>满意度指标</w:t>
            </w:r>
          </w:p>
        </w:tc>
        <w:tc>
          <w:tcPr>
            <w:tcW w:w="1276" w:type="dxa"/>
            <w:vAlign w:val="center"/>
          </w:tcPr>
          <w:p w:rsidR="00B35BC4" w:rsidRDefault="00A70843">
            <w:pPr>
              <w:pStyle w:val="2"/>
            </w:pPr>
            <w:r>
              <w:t>服务对象满意度指标</w:t>
            </w:r>
          </w:p>
        </w:tc>
        <w:tc>
          <w:tcPr>
            <w:tcW w:w="1332" w:type="dxa"/>
            <w:vAlign w:val="center"/>
          </w:tcPr>
          <w:p w:rsidR="00B35BC4" w:rsidRDefault="00A70843">
            <w:pPr>
              <w:pStyle w:val="2"/>
            </w:pPr>
            <w:r>
              <w:t>城乡参保对象满意度</w:t>
            </w:r>
          </w:p>
        </w:tc>
        <w:tc>
          <w:tcPr>
            <w:tcW w:w="2891" w:type="dxa"/>
            <w:vAlign w:val="center"/>
          </w:tcPr>
          <w:p w:rsidR="00B35BC4" w:rsidRDefault="00A70843">
            <w:pPr>
              <w:pStyle w:val="2"/>
            </w:pPr>
            <w:r>
              <w:t>城乡参保对象满意度</w:t>
            </w:r>
          </w:p>
        </w:tc>
        <w:tc>
          <w:tcPr>
            <w:tcW w:w="1276" w:type="dxa"/>
            <w:vAlign w:val="center"/>
          </w:tcPr>
          <w:p w:rsidR="00B35BC4" w:rsidRDefault="00A70843">
            <w:pPr>
              <w:pStyle w:val="2"/>
            </w:pPr>
            <w:r>
              <w:t>≥190%</w:t>
            </w:r>
          </w:p>
        </w:tc>
        <w:tc>
          <w:tcPr>
            <w:tcW w:w="1843" w:type="dxa"/>
            <w:vAlign w:val="center"/>
          </w:tcPr>
          <w:p w:rsidR="00B35BC4" w:rsidRDefault="00A70843">
            <w:pPr>
              <w:pStyle w:val="2"/>
            </w:pPr>
            <w:r>
              <w:t>冀财社【</w:t>
            </w:r>
            <w:r>
              <w:t>2023</w:t>
            </w:r>
            <w:r>
              <w:t>】</w:t>
            </w:r>
            <w:r>
              <w:t>219</w:t>
            </w:r>
            <w:r>
              <w:t>号</w:t>
            </w:r>
          </w:p>
        </w:tc>
      </w:tr>
    </w:tbl>
    <w:p w:rsidR="00B35BC4" w:rsidRDefault="00B35BC4"/>
    <w:sectPr w:rsidR="00B35BC4" w:rsidSect="00B35BC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43" w:rsidRDefault="00A70843" w:rsidP="00B35BC4">
      <w:r>
        <w:separator/>
      </w:r>
    </w:p>
  </w:endnote>
  <w:endnote w:type="continuationSeparator" w:id="0">
    <w:p w:rsidR="00A70843" w:rsidRDefault="00A70843" w:rsidP="00B35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C4" w:rsidRDefault="00B35BC4">
    <w:r>
      <w:fldChar w:fldCharType="begin"/>
    </w:r>
    <w:r w:rsidR="00A70843">
      <w:instrText>PAGE "page number"</w:instrText>
    </w:r>
    <w:r>
      <w:fldChar w:fldCharType="separate"/>
    </w:r>
    <w:r w:rsidR="0053345F">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C4" w:rsidRDefault="00B35BC4">
    <w:pPr>
      <w:jc w:val="right"/>
    </w:pPr>
    <w:r>
      <w:fldChar w:fldCharType="begin"/>
    </w:r>
    <w:r w:rsidR="00A70843">
      <w:instrText>PAGE "page number"</w:instrText>
    </w:r>
    <w:r>
      <w:fldChar w:fldCharType="separate"/>
    </w:r>
    <w:r w:rsidR="0053345F">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43" w:rsidRDefault="00A70843" w:rsidP="00B35BC4">
      <w:r>
        <w:separator/>
      </w:r>
    </w:p>
  </w:footnote>
  <w:footnote w:type="continuationSeparator" w:id="0">
    <w:p w:rsidR="00A70843" w:rsidRDefault="00A70843" w:rsidP="00B35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B35BC4"/>
    <w:rsid w:val="0053345F"/>
    <w:rsid w:val="00A70843"/>
    <w:rsid w:val="00B35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C4"/>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B35BC4"/>
    <w:pPr>
      <w:spacing w:line="500" w:lineRule="exact"/>
      <w:ind w:firstLine="560"/>
    </w:pPr>
    <w:rPr>
      <w:rFonts w:eastAsia="方正仿宋_GBK"/>
      <w:sz w:val="28"/>
    </w:rPr>
  </w:style>
  <w:style w:type="paragraph" w:customStyle="1" w:styleId="-0">
    <w:name w:val="插入文本样式-插入职责分类绩效目标文件"/>
    <w:basedOn w:val="a"/>
    <w:qFormat/>
    <w:rsid w:val="00B35BC4"/>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35BC4"/>
    <w:pPr>
      <w:spacing w:line="500" w:lineRule="exact"/>
      <w:ind w:firstLine="560"/>
    </w:pPr>
    <w:rPr>
      <w:rFonts w:eastAsia="方正仿宋_GBK"/>
      <w:sz w:val="28"/>
    </w:rPr>
  </w:style>
  <w:style w:type="table" w:styleId="a3">
    <w:name w:val="Table Grid"/>
    <w:basedOn w:val="a1"/>
    <w:rsid w:val="00B35B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B35BC4"/>
    <w:pPr>
      <w:jc w:val="right"/>
    </w:pPr>
    <w:rPr>
      <w:rFonts w:ascii="方正书宋_GBK" w:eastAsia="方正书宋_GBK" w:hAnsi="方正书宋_GBK" w:cs="方正书宋_GBK"/>
      <w:sz w:val="21"/>
    </w:rPr>
  </w:style>
  <w:style w:type="paragraph" w:customStyle="1" w:styleId="5">
    <w:name w:val="单元格样式5"/>
    <w:basedOn w:val="a"/>
    <w:qFormat/>
    <w:rsid w:val="00B35BC4"/>
    <w:rPr>
      <w:rFonts w:ascii="方正书宋_GBK" w:eastAsia="方正书宋_GBK" w:hAnsi="方正书宋_GBK" w:cs="方正书宋_GBK"/>
      <w:b/>
      <w:sz w:val="21"/>
    </w:rPr>
  </w:style>
  <w:style w:type="paragraph" w:customStyle="1" w:styleId="2">
    <w:name w:val="单元格样式2"/>
    <w:basedOn w:val="a"/>
    <w:qFormat/>
    <w:rsid w:val="00B35BC4"/>
    <w:rPr>
      <w:rFonts w:ascii="方正书宋_GBK" w:eastAsia="方正书宋_GBK" w:hAnsi="方正书宋_GBK" w:cs="方正书宋_GBK"/>
      <w:sz w:val="21"/>
    </w:rPr>
  </w:style>
  <w:style w:type="paragraph" w:customStyle="1" w:styleId="1">
    <w:name w:val="单元格样式1"/>
    <w:basedOn w:val="a"/>
    <w:qFormat/>
    <w:rsid w:val="00B35BC4"/>
    <w:pPr>
      <w:jc w:val="center"/>
    </w:pPr>
    <w:rPr>
      <w:rFonts w:ascii="方正书宋_GBK" w:eastAsia="方正书宋_GBK" w:hAnsi="方正书宋_GBK" w:cs="方正书宋_GBK"/>
      <w:b/>
      <w:sz w:val="21"/>
    </w:rPr>
  </w:style>
  <w:style w:type="paragraph" w:customStyle="1" w:styleId="3">
    <w:name w:val="单元格样式3"/>
    <w:basedOn w:val="a"/>
    <w:qFormat/>
    <w:rsid w:val="00B35BC4"/>
    <w:pPr>
      <w:jc w:val="center"/>
    </w:pPr>
    <w:rPr>
      <w:rFonts w:ascii="方正书宋_GBK" w:eastAsia="方正书宋_GBK" w:hAnsi="方正书宋_GBK" w:cs="方正书宋_GBK"/>
      <w:sz w:val="21"/>
    </w:rPr>
  </w:style>
  <w:style w:type="paragraph" w:customStyle="1" w:styleId="TOC2">
    <w:name w:val="TOC 2"/>
    <w:basedOn w:val="a"/>
    <w:qFormat/>
    <w:rsid w:val="00B35BC4"/>
    <w:pPr>
      <w:ind w:left="240"/>
    </w:pPr>
  </w:style>
  <w:style w:type="paragraph" w:customStyle="1" w:styleId="TOC4">
    <w:name w:val="TOC 4"/>
    <w:basedOn w:val="a"/>
    <w:qFormat/>
    <w:rsid w:val="00B35BC4"/>
    <w:pPr>
      <w:ind w:left="720"/>
    </w:pPr>
  </w:style>
  <w:style w:type="paragraph" w:customStyle="1" w:styleId="TOC1">
    <w:name w:val="TOC 1"/>
    <w:basedOn w:val="a"/>
    <w:qFormat/>
    <w:rsid w:val="00B35BC4"/>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settings" Target="settings.xml"/><Relationship Id="rId68"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webSettings" Target="webSettings.xm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styles" Target="styles.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2024-03-26T16:17:48Z</dcterms:created>
  <dcterms:modified xsi:type="dcterms:W3CDTF">2024-03-26T08:17:48Z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25D88BB-B20E-45AC-90FD-FDA3AB4F777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99B64C05-2915-4C6E-A032-58D46A335A3C}">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13094E8-3F14-4B40-9709-AF30EF7CB61C}">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6BBC5FCC-F2C9-4027-A2B2-395C7BFBCFAA}">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8D90BEAF-1076-4A31-AB61-6AC38B5C5A60}">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4E6F6141-C69E-453E-BD33-A90128D1C842}">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A371FBC4-9990-46BF-BF44-7C8D7DDC78B6}">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F729987B-7FCF-4133-AD5A-26CB81883747}">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4A20D75-E748-4299-A583-19A04797892B}">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704CC707-4270-4C12-9468-4318C5177F97}">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5F60FC4-F85B-4921-BD40-8C61D16C36BC}">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F7C6260-B182-44C2-8841-45C01E1620ED}">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821C61E9-858D-44F7-BAF7-E315D27E3851}">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8F31B123-69F7-4147-A2CC-0A444E459B17}">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309CC84-6EDC-47AC-B4FE-2216A283E4B5}">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56A16A62-D0AF-4387-ADCE-7FF65994CFFE}">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9C0818C8-4EEA-45E7-BEEC-EC64748FD9C6}">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83F96D97-54F1-4B14-912F-DC2948291E15}">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8910888-6549-4F02-8416-AA6096BF5F9C}">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535E90E1-13AB-47F1-A064-9E9EE2B2FDE1}">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CFF598D4-620A-47F4-9117-D74D5D7E419E}">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53A7D9E3-B29C-428D-AAA1-9E850DEC5FE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325073D-6167-4C5B-BBC1-A65E3FB5F2C5}">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42CADF56-46EA-4C89-9C25-04008C98242B}">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D7443CA4-96FC-4157-91B9-5AAAAB057D3B}">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D7AC8A75-3663-4A87-93B2-99621608551E}">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2C34B5D8-7D3D-4B2B-AA70-12F35D4A3436}">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BEA86AF8-57B7-4BBF-A43F-BEBEC699B5B6}">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B25E1BEB-8A3C-40FD-B858-F08461D63F9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E9E14DC8-4316-4903-AC35-5F24D1A20B42}">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D9A3F04B-06F2-4751-B851-07F59AA59937}">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BCF3190E-D706-41B2-A907-B40A766DA7D7}">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2DC9B704-1555-4CD8-85D9-D28BDA9D0A6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443BD896-A528-4730-9D97-205A6D1E572E}">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D288F499-DA1C-4F4B-B96D-7D89093E8112}">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2D51F864-4189-40A8-9018-DF34424C9EC5}">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A4A4320F-8FD8-4BF1-8113-0781FD9C5C04}">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6D1D885C-60BF-4D2B-AFAB-8D1CA309D7E7}">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1B08775B-E768-46FC-B75C-1EB1E90DC6DC}">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DA9C198B-FC20-48EC-9D83-0E7CBEB97ACC}">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92785678-8F01-4A08-9710-16DCE13BAC6A}">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D74FC0A8-84A5-4D88-8947-A475F6388F66}">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768A8A32-4B94-4D1D-A956-D7AD583202AB}">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862A869A-22FC-49F6-8D10-57D7A314FC0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4D33859-6FCC-420A-B503-D04FBA28D38C}">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272FF9E9-6504-4939-BDAC-7BFAFF993B66}">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ECEFB057-183A-4CCE-AC29-1B896188697B}">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A43EBB86-72EB-49EE-8EF7-C2B20478CEB3}">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D2EDB053-2BD0-4AB6-AFCB-1CA8C3A27DF5}">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D842539C-5213-44D3-AD0C-6FB7B3BAEB98}">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5F988A3C-3623-429A-949D-2895E204D38E}">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518A19F8-E561-4C07-BE54-026E991A3907}">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F719B54E-77AD-40A7-8A32-974D9913AEB6}">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FB947570-5414-4703-BFA9-059A45839D8E}">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26A8EF04-0BAD-450A-9067-B6B3C0C73A3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EFEAC12C-4829-455D-9D21-33BB7F7773D5}">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EF6E82CA-2B06-4EC7-86FD-990A128C2528}">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12414870-862A-4A12-AA0A-C0678F062A44}">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A178EFAD-3D16-49E8-92F8-CA0BB2ACBFCC}">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F4E17A6D-6F18-4FF3-8A30-449BC5A37A94}">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3500</Words>
  <Characters>19951</Characters>
  <Application>Microsoft Office Word</Application>
  <DocSecurity>0</DocSecurity>
  <Lines>166</Lines>
  <Paragraphs>46</Paragraphs>
  <ScaleCrop>false</ScaleCrop>
  <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2024-03-26T16:17:00Z</dcterms:created>
  <dcterms:modified xsi:type="dcterms:W3CDTF">2024-03-27T02:31:00Z</dcterms:modified>
</cp:coreProperties>
</file>