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customXml/itemProps8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D05" w:rsidRDefault="00E3719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DB0D05" w:rsidRDefault="00E3719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DB0D05" w:rsidRDefault="00E3719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DB0D05" w:rsidRDefault="00E3719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怀来县行政审批局</w:t>
      </w:r>
    </w:p>
    <w:p w:rsidR="00DB0D05" w:rsidRDefault="00E3719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2024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年部门预算绩效文本</w:t>
      </w:r>
    </w:p>
    <w:p w:rsidR="00DB0D05" w:rsidRDefault="00E3719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>（草案）</w:t>
      </w:r>
    </w:p>
    <w:p w:rsidR="00DB0D05" w:rsidRDefault="00E3719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B0D05" w:rsidRDefault="00E3719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B0D05" w:rsidRDefault="00E3719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B0D05" w:rsidRDefault="00E3719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B0D05" w:rsidRDefault="00E3719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B0D05" w:rsidRDefault="00E3719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B0D05" w:rsidRDefault="00E3719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B0D05" w:rsidRDefault="00E3719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B0D05" w:rsidRDefault="00E3719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B0D05" w:rsidRDefault="00E3719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B0D05" w:rsidRDefault="00E3719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B0D05" w:rsidRDefault="00E3719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B0D05" w:rsidRDefault="00E3719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B0D05" w:rsidRDefault="00E3719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B0D05" w:rsidRDefault="00E3719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B0D05" w:rsidRDefault="00E3719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B0D05" w:rsidRDefault="00E3719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B0D05" w:rsidRDefault="00E3719C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DB0D05" w:rsidRDefault="00E3719C">
      <w:pPr>
        <w:jc w:val="center"/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>怀来县行政审批局编制</w:t>
      </w:r>
    </w:p>
    <w:p w:rsidR="00DB0D05" w:rsidRDefault="00E3719C">
      <w:pPr>
        <w:jc w:val="center"/>
        <w:sectPr w:rsidR="00DB0D05">
          <w:pgSz w:w="11900" w:h="16840"/>
          <w:pgMar w:top="1984" w:right="1304" w:bottom="1134" w:left="1304" w:header="720" w:footer="720" w:gutter="0"/>
          <w:cols w:space="720"/>
          <w:titlePg/>
        </w:sectPr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>怀来县财政局审核</w:t>
      </w:r>
    </w:p>
    <w:p w:rsidR="00DB0D05" w:rsidRDefault="00DB0D05">
      <w:pPr>
        <w:jc w:val="center"/>
        <w:sectPr w:rsidR="00DB0D05">
          <w:pgSz w:w="11900" w:h="16840"/>
          <w:pgMar w:top="1984" w:right="1304" w:bottom="1134" w:left="1304" w:header="720" w:footer="720" w:gutter="0"/>
          <w:cols w:space="720"/>
          <w:titlePg/>
        </w:sectPr>
      </w:pPr>
    </w:p>
    <w:p w:rsidR="00DB0D05" w:rsidRDefault="00E3719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DB0D05" w:rsidRDefault="00E3719C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  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录</w:t>
      </w:r>
    </w:p>
    <w:p w:rsidR="00DB0D05" w:rsidRDefault="00E3719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</w:p>
    <w:p w:rsidR="00DB0D05" w:rsidRDefault="00E3719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部门整体绩效目标</w:t>
      </w:r>
    </w:p>
    <w:p w:rsidR="00DB0D05" w:rsidRDefault="00DB0D05">
      <w:pPr>
        <w:pStyle w:val="TOC1"/>
        <w:tabs>
          <w:tab w:val="right" w:leader="dot" w:pos="9282"/>
        </w:tabs>
      </w:pPr>
      <w:r w:rsidRPr="00DB0D05">
        <w:fldChar w:fldCharType="begin"/>
      </w:r>
      <w:r w:rsidR="00E3719C">
        <w:instrText>TOC \o "2-2" \h \z \u</w:instrText>
      </w:r>
      <w:r w:rsidRPr="00DB0D05">
        <w:fldChar w:fldCharType="separate"/>
      </w:r>
      <w:hyperlink w:anchor="_Toc_2_2_0000000001" w:history="1">
        <w:r w:rsidR="00E3719C">
          <w:t>一、总体绩效目标</w:t>
        </w:r>
        <w:r w:rsidR="00E3719C">
          <w:tab/>
        </w:r>
        <w:r>
          <w:fldChar w:fldCharType="begin"/>
        </w:r>
        <w:r w:rsidR="00E3719C">
          <w:instrText>PAGEREF _Toc_2_2_0000000001 \h</w:instrText>
        </w:r>
        <w:r>
          <w:fldChar w:fldCharType="separate"/>
        </w:r>
        <w:r w:rsidR="00E3719C">
          <w:t>1</w:t>
        </w:r>
        <w:r>
          <w:fldChar w:fldCharType="end"/>
        </w:r>
      </w:hyperlink>
    </w:p>
    <w:p w:rsidR="00DB0D05" w:rsidRDefault="00DB0D05">
      <w:pPr>
        <w:pStyle w:val="TOC1"/>
        <w:tabs>
          <w:tab w:val="right" w:leader="dot" w:pos="9282"/>
        </w:tabs>
      </w:pPr>
      <w:hyperlink w:anchor="_Toc_2_2_0000000002" w:history="1">
        <w:r w:rsidR="00E3719C">
          <w:t>二、分项绩效目标</w:t>
        </w:r>
        <w:r w:rsidR="00E3719C">
          <w:tab/>
        </w:r>
        <w:r>
          <w:fldChar w:fldCharType="begin"/>
        </w:r>
        <w:r w:rsidR="00E3719C">
          <w:instrText>PAGEREF _Toc_2_2_0000000002 \h</w:instrText>
        </w:r>
        <w:r>
          <w:fldChar w:fldCharType="separate"/>
        </w:r>
        <w:r w:rsidR="00E3719C">
          <w:t>1</w:t>
        </w:r>
        <w:r>
          <w:fldChar w:fldCharType="end"/>
        </w:r>
      </w:hyperlink>
    </w:p>
    <w:p w:rsidR="00DB0D05" w:rsidRDefault="00DB0D05">
      <w:pPr>
        <w:pStyle w:val="TOC1"/>
        <w:tabs>
          <w:tab w:val="right" w:leader="dot" w:pos="9282"/>
        </w:tabs>
      </w:pPr>
      <w:hyperlink w:anchor="_Toc_2_2_0000000003" w:history="1">
        <w:r w:rsidR="00E3719C">
          <w:t>三、工作保障措施</w:t>
        </w:r>
        <w:r w:rsidR="00E3719C">
          <w:tab/>
        </w:r>
        <w:r>
          <w:fldChar w:fldCharType="begin"/>
        </w:r>
        <w:r w:rsidR="00E3719C">
          <w:instrText>PAGEREF _Toc_2_2_0000000003 \h</w:instrText>
        </w:r>
        <w:r>
          <w:fldChar w:fldCharType="separate"/>
        </w:r>
        <w:r w:rsidR="00E3719C">
          <w:t>1</w:t>
        </w:r>
        <w:r>
          <w:fldChar w:fldCharType="end"/>
        </w:r>
      </w:hyperlink>
    </w:p>
    <w:p w:rsidR="00DB0D05" w:rsidRDefault="00DB0D05">
      <w:r>
        <w:fldChar w:fldCharType="end"/>
      </w:r>
    </w:p>
    <w:p w:rsidR="00DB0D05" w:rsidRDefault="00E3719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预算项目绩效目标</w:t>
      </w:r>
    </w:p>
    <w:p w:rsidR="00DB0D05" w:rsidRDefault="00DB0D05">
      <w:pPr>
        <w:pStyle w:val="TOC1"/>
        <w:tabs>
          <w:tab w:val="right" w:leader="dot" w:pos="9282"/>
        </w:tabs>
      </w:pPr>
      <w:r w:rsidRPr="00DB0D05">
        <w:fldChar w:fldCharType="begin"/>
      </w:r>
      <w:r w:rsidR="00E3719C">
        <w:instrText>TOC \o "4-4" \h \z \u</w:instrText>
      </w:r>
      <w:r w:rsidRPr="00DB0D05">
        <w:fldChar w:fldCharType="separate"/>
      </w:r>
      <w:hyperlink w:anchor="_Toc_4_4_0000000004" w:history="1">
        <w:r w:rsidR="00E3719C">
          <w:t>1.</w:t>
        </w:r>
        <w:r w:rsidR="00E3719C">
          <w:t>怀财字【</w:t>
        </w:r>
        <w:r w:rsidR="00E3719C">
          <w:t>2024</w:t>
        </w:r>
        <w:r w:rsidR="00E3719C">
          <w:t>】</w:t>
        </w:r>
        <w:r w:rsidR="00E3719C">
          <w:t>7</w:t>
        </w:r>
        <w:r w:rsidR="00E3719C">
          <w:t>号专项公用经费绩效目标表</w:t>
        </w:r>
        <w:r w:rsidR="00E3719C">
          <w:tab/>
        </w:r>
        <w:r>
          <w:fldChar w:fldCharType="begin"/>
        </w:r>
        <w:r w:rsidR="00E3719C">
          <w:instrText>PAGEREF _Toc_4_4_0000000004 \h</w:instrText>
        </w:r>
        <w:r>
          <w:fldChar w:fldCharType="separate"/>
        </w:r>
        <w:r w:rsidR="00E3719C">
          <w:t>3</w:t>
        </w:r>
        <w:r>
          <w:fldChar w:fldCharType="end"/>
        </w:r>
      </w:hyperlink>
    </w:p>
    <w:p w:rsidR="00DB0D05" w:rsidRDefault="00DB0D05">
      <w:pPr>
        <w:pStyle w:val="TOC1"/>
        <w:tabs>
          <w:tab w:val="right" w:leader="dot" w:pos="9282"/>
        </w:tabs>
      </w:pPr>
      <w:hyperlink w:anchor="_Toc_4_4_0000000005" w:history="1">
        <w:r w:rsidR="00E3719C">
          <w:t>2.</w:t>
        </w:r>
        <w:r w:rsidR="00E3719C">
          <w:t>专项公用经费绩效目标表</w:t>
        </w:r>
        <w:r w:rsidR="00E3719C">
          <w:tab/>
        </w:r>
        <w:r>
          <w:fldChar w:fldCharType="begin"/>
        </w:r>
        <w:r w:rsidR="00E3719C">
          <w:instrText>PAGEREF _Toc_4_4_0000000005 \h</w:instrText>
        </w:r>
        <w:r>
          <w:fldChar w:fldCharType="separate"/>
        </w:r>
        <w:r w:rsidR="00E3719C">
          <w:t>4</w:t>
        </w:r>
        <w:r>
          <w:fldChar w:fldCharType="end"/>
        </w:r>
      </w:hyperlink>
    </w:p>
    <w:p w:rsidR="00DB0D05" w:rsidRDefault="00DB0D05">
      <w:r>
        <w:fldChar w:fldCharType="end"/>
      </w:r>
    </w:p>
    <w:p w:rsidR="00DB0D05" w:rsidRDefault="00E3719C">
      <w:pPr>
        <w:sectPr w:rsidR="00DB0D05">
          <w:footerReference w:type="even" r:id="rId15"/>
          <w:footerReference w:type="default" r:id="rId16"/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br w:type="page"/>
      </w:r>
      <w:r>
        <w:lastRenderedPageBreak/>
        <w:br/>
      </w:r>
    </w:p>
    <w:p w:rsidR="00DB0D05" w:rsidRDefault="00E3719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 xml:space="preserve"> </w:t>
      </w:r>
    </w:p>
    <w:p w:rsidR="00DB0D05" w:rsidRDefault="00E3719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</w:t>
      </w:r>
    </w:p>
    <w:p w:rsidR="00DB0D05" w:rsidRDefault="00E3719C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部门整体绩效目标</w:t>
      </w:r>
    </w:p>
    <w:p w:rsidR="00DB0D05" w:rsidRDefault="00E3719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DB0D05" w:rsidRDefault="00E3719C"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eastAsia="方正黑体_GBK" w:hAnsi="方正黑体_GBK" w:cs="方正黑体_GBK"/>
          <w:color w:val="000000"/>
          <w:sz w:val="28"/>
        </w:rPr>
        <w:t>一、总体绩效目标</w:t>
      </w:r>
      <w:bookmarkEnd w:id="0"/>
    </w:p>
    <w:p w:rsidR="00DB0D05" w:rsidRDefault="00E3719C">
      <w:pPr>
        <w:pStyle w:val="-"/>
      </w:pPr>
      <w:r>
        <w:t>怀来县行政审批局主要负责县内各行政审批事项的相关审批和政策、法律、法规和规定的贯彻落实和执行，负责政务服务中心平台建设、管理和运行，督导乡（镇）、村（社区）便民服务中心（站）相关工作。负责全县行政审批、政务服务体系的信息化建设，并依法全面公开行政审批信息，负责</w:t>
      </w:r>
      <w:r>
        <w:t>12345</w:t>
      </w:r>
      <w:r>
        <w:t>市长热线相关工作。根据县委县政府安排，由行政审批局负责创服中心运行。</w:t>
      </w:r>
    </w:p>
    <w:p w:rsidR="00935550" w:rsidRDefault="00935550">
      <w:pPr>
        <w:spacing w:before="10" w:after="10"/>
        <w:ind w:firstLine="560"/>
        <w:outlineLvl w:val="1"/>
        <w:rPr>
          <w:rFonts w:ascii="方正黑体_GBK" w:eastAsia="方正黑体_GBK" w:hAnsi="方正黑体_GBK" w:cs="方正黑体_GBK" w:hint="eastAsia"/>
          <w:color w:val="000000"/>
          <w:sz w:val="28"/>
          <w:lang w:eastAsia="zh-CN"/>
        </w:rPr>
      </w:pPr>
      <w:bookmarkStart w:id="1" w:name="_Toc_2_2_0000000002"/>
    </w:p>
    <w:p w:rsidR="00DB0D05" w:rsidRDefault="00E3719C">
      <w:pPr>
        <w:spacing w:before="10" w:after="10"/>
        <w:ind w:firstLine="560"/>
        <w:outlineLvl w:val="1"/>
      </w:pPr>
      <w:r>
        <w:rPr>
          <w:rFonts w:ascii="方正黑体_GBK" w:eastAsia="方正黑体_GBK" w:hAnsi="方正黑体_GBK" w:cs="方正黑体_GBK"/>
          <w:color w:val="000000"/>
          <w:sz w:val="28"/>
        </w:rPr>
        <w:t>二、分项绩效目标</w:t>
      </w:r>
      <w:bookmarkEnd w:id="1"/>
    </w:p>
    <w:p w:rsidR="00DB0D05" w:rsidRDefault="00E3719C">
      <w:pPr>
        <w:pStyle w:val="-0"/>
      </w:pPr>
      <w:r>
        <w:t>行政审批局、政务服务中心专项公用经费及创服中心大楼维护维修、水电等运行经费，按照县委县政府的指导要求，由行政审批局负责创服中心大楼的整体运行。保证审批局及政务服务中心的正常运转，保证创服中心日常运行。</w:t>
      </w:r>
    </w:p>
    <w:p w:rsidR="00935550" w:rsidRDefault="00935550">
      <w:pPr>
        <w:spacing w:before="10" w:after="10"/>
        <w:ind w:firstLine="560"/>
        <w:outlineLvl w:val="1"/>
        <w:rPr>
          <w:rFonts w:ascii="方正黑体_GBK" w:eastAsia="方正黑体_GBK" w:hAnsi="方正黑体_GBK" w:cs="方正黑体_GBK" w:hint="eastAsia"/>
          <w:color w:val="000000"/>
          <w:sz w:val="28"/>
          <w:lang w:eastAsia="zh-CN"/>
        </w:rPr>
      </w:pPr>
      <w:bookmarkStart w:id="2" w:name="_Toc_2_2_0000000003"/>
    </w:p>
    <w:p w:rsidR="00DB0D05" w:rsidRDefault="00E3719C">
      <w:pPr>
        <w:spacing w:before="10" w:after="10"/>
        <w:ind w:firstLine="560"/>
        <w:outlineLvl w:val="1"/>
      </w:pPr>
      <w:r>
        <w:rPr>
          <w:rFonts w:ascii="方正黑体_GBK" w:eastAsia="方正黑体_GBK" w:hAnsi="方正黑体_GBK" w:cs="方正黑体_GBK"/>
          <w:color w:val="000000"/>
          <w:sz w:val="28"/>
        </w:rPr>
        <w:t>三、工作保障措施</w:t>
      </w:r>
      <w:bookmarkEnd w:id="2"/>
    </w:p>
    <w:p w:rsidR="00DB0D05" w:rsidRDefault="00E3719C">
      <w:pPr>
        <w:pStyle w:val="-1"/>
      </w:pPr>
      <w:r>
        <w:t>根据县委县政府安排，由行政审批局负责创服中心运行，行政审批局人员经费及办公经费由财政拨款。</w:t>
      </w:r>
    </w:p>
    <w:p w:rsidR="00DB0D05" w:rsidRDefault="00E3719C">
      <w:pPr>
        <w:jc w:val="center"/>
        <w:sectPr w:rsidR="00DB0D05"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 w:rsidR="00DB0D05" w:rsidRDefault="00E3719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:rsidR="00DB0D05" w:rsidRDefault="00E3719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DB0D05" w:rsidRDefault="00E3719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DB0D05" w:rsidRDefault="00E3719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DB0D05" w:rsidRDefault="00E3719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DB0D05" w:rsidRDefault="00E3719C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预算项目绩效目标</w:t>
      </w:r>
    </w:p>
    <w:p w:rsidR="00DB0D05" w:rsidRDefault="00E3719C">
      <w:pPr>
        <w:jc w:val="center"/>
        <w:sectPr w:rsidR="00DB0D05">
          <w:pgSz w:w="11900" w:h="16840"/>
          <w:pgMar w:top="1984" w:right="1304" w:bottom="1134" w:left="1304" w:header="720" w:footer="720" w:gutter="0"/>
          <w:cols w:space="720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 w:rsidR="00DB0D05" w:rsidRDefault="00E3719C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DB0D05" w:rsidRDefault="00E3719C">
      <w:pPr>
        <w:ind w:firstLine="560"/>
        <w:outlineLvl w:val="3"/>
      </w:pPr>
      <w:bookmarkStart w:id="3" w:name="_Toc_4_4_0000000004"/>
      <w:r>
        <w:rPr>
          <w:rFonts w:ascii="方正仿宋_GBK" w:eastAsia="方正仿宋_GBK" w:hAnsi="方正仿宋_GBK" w:cs="方正仿宋_GBK"/>
          <w:color w:val="000000"/>
          <w:sz w:val="28"/>
        </w:rPr>
        <w:t>1.</w:t>
      </w:r>
      <w:r>
        <w:rPr>
          <w:rFonts w:ascii="方正仿宋_GBK" w:eastAsia="方正仿宋_GBK" w:hAnsi="方正仿宋_GBK" w:cs="方正仿宋_GBK"/>
          <w:color w:val="000000"/>
          <w:sz w:val="28"/>
        </w:rPr>
        <w:t>怀财字【</w:t>
      </w:r>
      <w:r>
        <w:rPr>
          <w:rFonts w:ascii="方正仿宋_GBK" w:eastAsia="方正仿宋_GBK" w:hAnsi="方正仿宋_GBK" w:cs="方正仿宋_GBK"/>
          <w:color w:val="000000"/>
          <w:sz w:val="28"/>
        </w:rPr>
        <w:t>2024</w:t>
      </w:r>
      <w:r>
        <w:rPr>
          <w:rFonts w:ascii="方正仿宋_GBK" w:eastAsia="方正仿宋_GBK" w:hAnsi="方正仿宋_GBK" w:cs="方正仿宋_GBK"/>
          <w:color w:val="000000"/>
          <w:sz w:val="28"/>
        </w:rPr>
        <w:t>】</w:t>
      </w:r>
      <w:r>
        <w:rPr>
          <w:rFonts w:ascii="方正仿宋_GBK" w:eastAsia="方正仿宋_GBK" w:hAnsi="方正仿宋_GBK" w:cs="方正仿宋_GBK"/>
          <w:color w:val="000000"/>
          <w:sz w:val="28"/>
        </w:rPr>
        <w:t>7</w:t>
      </w:r>
      <w:r>
        <w:rPr>
          <w:rFonts w:ascii="方正仿宋_GBK" w:eastAsia="方正仿宋_GBK" w:hAnsi="方正仿宋_GBK" w:cs="方正仿宋_GBK"/>
          <w:color w:val="000000"/>
          <w:sz w:val="28"/>
        </w:rPr>
        <w:t>号专项公用经费绩效目标表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935550" w:rsidTr="00935550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B0D05" w:rsidRDefault="00E3719C">
            <w:pPr>
              <w:pStyle w:val="5"/>
            </w:pPr>
            <w:r>
              <w:t>438001</w:t>
            </w:r>
            <w:r>
              <w:t>怀来县行政审批局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B0D05" w:rsidRDefault="00E3719C">
            <w:pPr>
              <w:pStyle w:val="4"/>
            </w:pPr>
            <w:r>
              <w:t>单位：万元</w:t>
            </w:r>
          </w:p>
        </w:tc>
      </w:tr>
      <w:tr w:rsidR="00935550" w:rsidTr="00935550">
        <w:trPr>
          <w:trHeight w:val="369"/>
          <w:jc w:val="center"/>
        </w:trPr>
        <w:tc>
          <w:tcPr>
            <w:tcW w:w="1276" w:type="dxa"/>
            <w:vAlign w:val="center"/>
          </w:tcPr>
          <w:p w:rsidR="00DB0D05" w:rsidRDefault="00E3719C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DB0D05" w:rsidRDefault="00E3719C">
            <w:pPr>
              <w:pStyle w:val="2"/>
            </w:pPr>
            <w:r>
              <w:t>13073024P00059610003A</w:t>
            </w:r>
          </w:p>
        </w:tc>
        <w:tc>
          <w:tcPr>
            <w:tcW w:w="1587" w:type="dxa"/>
            <w:vAlign w:val="center"/>
          </w:tcPr>
          <w:p w:rsidR="00DB0D05" w:rsidRDefault="00E3719C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DB0D05" w:rsidRDefault="00E3719C">
            <w:pPr>
              <w:pStyle w:val="2"/>
            </w:pPr>
            <w:r>
              <w:t>怀财字【</w:t>
            </w:r>
            <w:r>
              <w:t>2024</w:t>
            </w:r>
            <w:r>
              <w:t>】</w:t>
            </w:r>
            <w:r>
              <w:t>7</w:t>
            </w:r>
            <w:r>
              <w:t>号专项公用经费</w:t>
            </w:r>
          </w:p>
        </w:tc>
      </w:tr>
      <w:tr w:rsidR="00DB0D0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DB0D05" w:rsidRDefault="00E3719C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DB0D05" w:rsidRDefault="00E3719C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DB0D05" w:rsidRDefault="00E3719C">
            <w:pPr>
              <w:pStyle w:val="2"/>
            </w:pPr>
            <w:r>
              <w:t>107.65</w:t>
            </w:r>
          </w:p>
        </w:tc>
        <w:tc>
          <w:tcPr>
            <w:tcW w:w="1587" w:type="dxa"/>
            <w:vAlign w:val="center"/>
          </w:tcPr>
          <w:p w:rsidR="00DB0D05" w:rsidRDefault="00E3719C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DB0D05" w:rsidRDefault="00E3719C">
            <w:pPr>
              <w:pStyle w:val="2"/>
            </w:pPr>
            <w:r>
              <w:t>107.65</w:t>
            </w:r>
          </w:p>
        </w:tc>
        <w:tc>
          <w:tcPr>
            <w:tcW w:w="1276" w:type="dxa"/>
            <w:vAlign w:val="center"/>
          </w:tcPr>
          <w:p w:rsidR="00DB0D05" w:rsidRDefault="00E3719C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DB0D05" w:rsidRDefault="00E3719C">
            <w:pPr>
              <w:pStyle w:val="2"/>
            </w:pPr>
            <w:r>
              <w:t xml:space="preserve"> </w:t>
            </w:r>
          </w:p>
        </w:tc>
      </w:tr>
      <w:tr w:rsidR="00935550" w:rsidTr="00935550">
        <w:trPr>
          <w:trHeight w:val="369"/>
          <w:jc w:val="center"/>
        </w:trPr>
        <w:tc>
          <w:tcPr>
            <w:tcW w:w="1276" w:type="dxa"/>
            <w:vMerge/>
          </w:tcPr>
          <w:p w:rsidR="00DB0D05" w:rsidRDefault="00DB0D05"/>
        </w:tc>
        <w:tc>
          <w:tcPr>
            <w:tcW w:w="8617" w:type="dxa"/>
            <w:gridSpan w:val="6"/>
            <w:vAlign w:val="center"/>
          </w:tcPr>
          <w:p w:rsidR="00DB0D05" w:rsidRDefault="00E3719C">
            <w:pPr>
              <w:pStyle w:val="2"/>
            </w:pPr>
            <w:r>
              <w:t>行政审批局专项公用经费</w:t>
            </w:r>
          </w:p>
        </w:tc>
      </w:tr>
      <w:tr w:rsidR="00935550" w:rsidTr="0093555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DB0D05" w:rsidRDefault="00E3719C">
            <w:pPr>
              <w:pStyle w:val="1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DB0D05" w:rsidRDefault="00E3719C">
            <w:pPr>
              <w:pStyle w:val="1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DB0D05" w:rsidRDefault="00E3719C">
            <w:pPr>
              <w:pStyle w:val="1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DB0D05" w:rsidRDefault="00E3719C">
            <w:pPr>
              <w:pStyle w:val="1"/>
            </w:pPr>
            <w:r>
              <w:t>10</w:t>
            </w:r>
            <w:r>
              <w:t>月底</w:t>
            </w:r>
          </w:p>
        </w:tc>
        <w:tc>
          <w:tcPr>
            <w:tcW w:w="3118" w:type="dxa"/>
            <w:gridSpan w:val="2"/>
            <w:vAlign w:val="center"/>
          </w:tcPr>
          <w:p w:rsidR="00DB0D05" w:rsidRDefault="00E3719C">
            <w:pPr>
              <w:pStyle w:val="1"/>
            </w:pPr>
            <w:r>
              <w:t>12</w:t>
            </w:r>
            <w:r>
              <w:t>月底</w:t>
            </w:r>
          </w:p>
        </w:tc>
      </w:tr>
      <w:tr w:rsidR="00935550" w:rsidTr="00935550">
        <w:trPr>
          <w:trHeight w:val="369"/>
          <w:jc w:val="center"/>
        </w:trPr>
        <w:tc>
          <w:tcPr>
            <w:tcW w:w="1276" w:type="dxa"/>
            <w:vMerge/>
          </w:tcPr>
          <w:p w:rsidR="00DB0D05" w:rsidRDefault="00DB0D05"/>
        </w:tc>
        <w:tc>
          <w:tcPr>
            <w:tcW w:w="2608" w:type="dxa"/>
            <w:gridSpan w:val="2"/>
            <w:vAlign w:val="center"/>
          </w:tcPr>
          <w:p w:rsidR="00DB0D05" w:rsidRDefault="00E3719C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DB0D05" w:rsidRDefault="00E3719C">
            <w:pPr>
              <w:pStyle w:val="3"/>
            </w:pPr>
            <w:r>
              <w:t>25%</w:t>
            </w:r>
          </w:p>
        </w:tc>
        <w:tc>
          <w:tcPr>
            <w:tcW w:w="1304" w:type="dxa"/>
            <w:vAlign w:val="center"/>
          </w:tcPr>
          <w:p w:rsidR="00DB0D05" w:rsidRDefault="00E3719C">
            <w:pPr>
              <w:pStyle w:val="3"/>
            </w:pPr>
            <w:r>
              <w:t>25%</w:t>
            </w:r>
          </w:p>
        </w:tc>
        <w:tc>
          <w:tcPr>
            <w:tcW w:w="3118" w:type="dxa"/>
            <w:gridSpan w:val="2"/>
            <w:vAlign w:val="center"/>
          </w:tcPr>
          <w:p w:rsidR="00DB0D05" w:rsidRDefault="00E3719C">
            <w:pPr>
              <w:pStyle w:val="3"/>
            </w:pPr>
            <w:r>
              <w:t>25%</w:t>
            </w:r>
          </w:p>
        </w:tc>
      </w:tr>
      <w:tr w:rsidR="00935550" w:rsidTr="00935550">
        <w:trPr>
          <w:trHeight w:val="369"/>
          <w:jc w:val="center"/>
        </w:trPr>
        <w:tc>
          <w:tcPr>
            <w:tcW w:w="1276" w:type="dxa"/>
            <w:vAlign w:val="center"/>
          </w:tcPr>
          <w:p w:rsidR="00DB0D05" w:rsidRDefault="00E3719C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DB0D05" w:rsidRDefault="00E3719C">
            <w:pPr>
              <w:pStyle w:val="2"/>
            </w:pPr>
            <w:r>
              <w:t>1.</w:t>
            </w:r>
            <w:r>
              <w:t>目标内容</w:t>
            </w:r>
            <w:r>
              <w:t>1</w:t>
            </w:r>
          </w:p>
        </w:tc>
      </w:tr>
    </w:tbl>
    <w:p w:rsidR="00DB0D05" w:rsidRDefault="00E3719C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935550" w:rsidTr="00935550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DB0D05" w:rsidRDefault="00E3719C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DB0D05" w:rsidRDefault="00E3719C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DB0D05" w:rsidRDefault="00E3719C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DB0D05" w:rsidRDefault="00E3719C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DB0D05" w:rsidRDefault="00E3719C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DB0D05" w:rsidRDefault="00E3719C">
            <w:pPr>
              <w:pStyle w:val="1"/>
            </w:pPr>
            <w:r>
              <w:t>指标值确定依据</w:t>
            </w:r>
          </w:p>
        </w:tc>
      </w:tr>
      <w:tr w:rsidR="00935550" w:rsidTr="0093555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DB0D05" w:rsidRDefault="00E3719C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DB0D05" w:rsidRDefault="00E3719C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DB0D05" w:rsidRDefault="00E3719C">
            <w:pPr>
              <w:pStyle w:val="2"/>
            </w:pPr>
            <w:r>
              <w:t>调查人员数量</w:t>
            </w:r>
          </w:p>
        </w:tc>
        <w:tc>
          <w:tcPr>
            <w:tcW w:w="2891" w:type="dxa"/>
            <w:vAlign w:val="center"/>
          </w:tcPr>
          <w:p w:rsidR="00DB0D05" w:rsidRDefault="00E3719C">
            <w:pPr>
              <w:pStyle w:val="2"/>
            </w:pPr>
            <w:r>
              <w:t>调查人员数量</w:t>
            </w:r>
          </w:p>
        </w:tc>
        <w:tc>
          <w:tcPr>
            <w:tcW w:w="1276" w:type="dxa"/>
            <w:vAlign w:val="center"/>
          </w:tcPr>
          <w:p w:rsidR="00DB0D05" w:rsidRDefault="00E3719C">
            <w:pPr>
              <w:pStyle w:val="2"/>
            </w:pPr>
            <w:r>
              <w:t>≥0.8</w:t>
            </w:r>
          </w:p>
        </w:tc>
        <w:tc>
          <w:tcPr>
            <w:tcW w:w="1843" w:type="dxa"/>
            <w:vAlign w:val="center"/>
          </w:tcPr>
          <w:p w:rsidR="00DB0D05" w:rsidRDefault="00DB0D05">
            <w:pPr>
              <w:pStyle w:val="2"/>
            </w:pPr>
          </w:p>
        </w:tc>
      </w:tr>
      <w:tr w:rsidR="00935550" w:rsidTr="00935550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DB0D05" w:rsidRDefault="00DB0D05"/>
        </w:tc>
        <w:tc>
          <w:tcPr>
            <w:tcW w:w="1276" w:type="dxa"/>
            <w:vAlign w:val="center"/>
          </w:tcPr>
          <w:p w:rsidR="00DB0D05" w:rsidRDefault="00E3719C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DB0D05" w:rsidRDefault="00E3719C">
            <w:pPr>
              <w:pStyle w:val="2"/>
            </w:pPr>
            <w:r>
              <w:t>信息系统建设维护工作完成率</w:t>
            </w:r>
          </w:p>
        </w:tc>
        <w:tc>
          <w:tcPr>
            <w:tcW w:w="2891" w:type="dxa"/>
            <w:vAlign w:val="center"/>
          </w:tcPr>
          <w:p w:rsidR="00DB0D05" w:rsidRDefault="00E3719C">
            <w:pPr>
              <w:pStyle w:val="2"/>
            </w:pPr>
            <w:r>
              <w:t>信息系统建设维护工作完成率</w:t>
            </w:r>
          </w:p>
        </w:tc>
        <w:tc>
          <w:tcPr>
            <w:tcW w:w="1276" w:type="dxa"/>
            <w:vAlign w:val="center"/>
          </w:tcPr>
          <w:p w:rsidR="00DB0D05" w:rsidRDefault="00E3719C">
            <w:pPr>
              <w:pStyle w:val="2"/>
            </w:pPr>
            <w:r>
              <w:t>≥0.8</w:t>
            </w:r>
          </w:p>
        </w:tc>
        <w:tc>
          <w:tcPr>
            <w:tcW w:w="1843" w:type="dxa"/>
            <w:vAlign w:val="center"/>
          </w:tcPr>
          <w:p w:rsidR="00DB0D05" w:rsidRDefault="00DB0D05">
            <w:pPr>
              <w:pStyle w:val="2"/>
            </w:pPr>
          </w:p>
        </w:tc>
      </w:tr>
      <w:tr w:rsidR="00935550" w:rsidTr="00935550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DB0D05" w:rsidRDefault="00DB0D05"/>
        </w:tc>
        <w:tc>
          <w:tcPr>
            <w:tcW w:w="1276" w:type="dxa"/>
            <w:vAlign w:val="center"/>
          </w:tcPr>
          <w:p w:rsidR="00DB0D05" w:rsidRDefault="00E3719C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DB0D05" w:rsidRDefault="00E3719C">
            <w:pPr>
              <w:pStyle w:val="2"/>
            </w:pPr>
            <w:r>
              <w:t>按时完成率</w:t>
            </w:r>
          </w:p>
        </w:tc>
        <w:tc>
          <w:tcPr>
            <w:tcW w:w="2891" w:type="dxa"/>
            <w:vAlign w:val="center"/>
          </w:tcPr>
          <w:p w:rsidR="00DB0D05" w:rsidRDefault="00E3719C">
            <w:pPr>
              <w:pStyle w:val="2"/>
            </w:pPr>
            <w:r>
              <w:t>按时完成率</w:t>
            </w:r>
          </w:p>
        </w:tc>
        <w:tc>
          <w:tcPr>
            <w:tcW w:w="1276" w:type="dxa"/>
            <w:vAlign w:val="center"/>
          </w:tcPr>
          <w:p w:rsidR="00DB0D05" w:rsidRDefault="00E3719C">
            <w:pPr>
              <w:pStyle w:val="2"/>
            </w:pPr>
            <w:r>
              <w:t>≥0.8</w:t>
            </w:r>
          </w:p>
        </w:tc>
        <w:tc>
          <w:tcPr>
            <w:tcW w:w="1843" w:type="dxa"/>
            <w:vAlign w:val="center"/>
          </w:tcPr>
          <w:p w:rsidR="00DB0D05" w:rsidRDefault="00DB0D05">
            <w:pPr>
              <w:pStyle w:val="2"/>
            </w:pPr>
          </w:p>
        </w:tc>
      </w:tr>
      <w:tr w:rsidR="00935550" w:rsidTr="00935550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DB0D05" w:rsidRDefault="00DB0D05"/>
        </w:tc>
        <w:tc>
          <w:tcPr>
            <w:tcW w:w="1276" w:type="dxa"/>
            <w:vAlign w:val="center"/>
          </w:tcPr>
          <w:p w:rsidR="00DB0D05" w:rsidRDefault="00E3719C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DB0D05" w:rsidRDefault="00E3719C">
            <w:pPr>
              <w:pStyle w:val="2"/>
            </w:pPr>
            <w:r>
              <w:t>办公费成本</w:t>
            </w:r>
          </w:p>
        </w:tc>
        <w:tc>
          <w:tcPr>
            <w:tcW w:w="2891" w:type="dxa"/>
            <w:vAlign w:val="center"/>
          </w:tcPr>
          <w:p w:rsidR="00DB0D05" w:rsidRDefault="00E3719C">
            <w:pPr>
              <w:pStyle w:val="2"/>
            </w:pPr>
            <w:r>
              <w:t>办公费成本</w:t>
            </w:r>
          </w:p>
        </w:tc>
        <w:tc>
          <w:tcPr>
            <w:tcW w:w="1276" w:type="dxa"/>
            <w:vAlign w:val="center"/>
          </w:tcPr>
          <w:p w:rsidR="00DB0D05" w:rsidRDefault="00E3719C">
            <w:pPr>
              <w:pStyle w:val="2"/>
            </w:pPr>
            <w:r>
              <w:t>≥0.8</w:t>
            </w:r>
          </w:p>
        </w:tc>
        <w:tc>
          <w:tcPr>
            <w:tcW w:w="1843" w:type="dxa"/>
            <w:vAlign w:val="center"/>
          </w:tcPr>
          <w:p w:rsidR="00DB0D05" w:rsidRDefault="00DB0D05">
            <w:pPr>
              <w:pStyle w:val="2"/>
            </w:pPr>
          </w:p>
        </w:tc>
      </w:tr>
      <w:tr w:rsidR="00935550" w:rsidTr="00935550">
        <w:trPr>
          <w:trHeight w:val="369"/>
          <w:jc w:val="center"/>
        </w:trPr>
        <w:tc>
          <w:tcPr>
            <w:tcW w:w="1276" w:type="dxa"/>
            <w:vAlign w:val="center"/>
          </w:tcPr>
          <w:p w:rsidR="00DB0D05" w:rsidRDefault="00E3719C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DB0D05" w:rsidRDefault="00E3719C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DB0D05" w:rsidRDefault="00E3719C">
            <w:pPr>
              <w:pStyle w:val="2"/>
            </w:pPr>
            <w:r>
              <w:t>为办事群众服务程度</w:t>
            </w:r>
          </w:p>
        </w:tc>
        <w:tc>
          <w:tcPr>
            <w:tcW w:w="2891" w:type="dxa"/>
            <w:vAlign w:val="center"/>
          </w:tcPr>
          <w:p w:rsidR="00DB0D05" w:rsidRDefault="00E3719C">
            <w:pPr>
              <w:pStyle w:val="2"/>
            </w:pPr>
            <w:r>
              <w:t>为办事群众服务程度</w:t>
            </w:r>
          </w:p>
        </w:tc>
        <w:tc>
          <w:tcPr>
            <w:tcW w:w="1276" w:type="dxa"/>
            <w:vAlign w:val="center"/>
          </w:tcPr>
          <w:p w:rsidR="00DB0D05" w:rsidRDefault="00E3719C">
            <w:pPr>
              <w:pStyle w:val="2"/>
            </w:pPr>
            <w:r>
              <w:t>≥0.8</w:t>
            </w:r>
          </w:p>
        </w:tc>
        <w:tc>
          <w:tcPr>
            <w:tcW w:w="1843" w:type="dxa"/>
            <w:vAlign w:val="center"/>
          </w:tcPr>
          <w:p w:rsidR="00DB0D05" w:rsidRDefault="00DB0D05">
            <w:pPr>
              <w:pStyle w:val="2"/>
            </w:pPr>
          </w:p>
        </w:tc>
      </w:tr>
      <w:tr w:rsidR="00935550" w:rsidTr="00935550">
        <w:trPr>
          <w:trHeight w:val="369"/>
          <w:jc w:val="center"/>
        </w:trPr>
        <w:tc>
          <w:tcPr>
            <w:tcW w:w="1276" w:type="dxa"/>
            <w:vAlign w:val="center"/>
          </w:tcPr>
          <w:p w:rsidR="00DB0D05" w:rsidRDefault="00E3719C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DB0D05" w:rsidRDefault="00E3719C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DB0D05" w:rsidRDefault="00E3719C">
            <w:pPr>
              <w:pStyle w:val="2"/>
            </w:pPr>
            <w:r>
              <w:t>单位满意度</w:t>
            </w:r>
          </w:p>
        </w:tc>
        <w:tc>
          <w:tcPr>
            <w:tcW w:w="2891" w:type="dxa"/>
            <w:vAlign w:val="center"/>
          </w:tcPr>
          <w:p w:rsidR="00DB0D05" w:rsidRDefault="00E3719C">
            <w:pPr>
              <w:pStyle w:val="2"/>
            </w:pPr>
            <w:r>
              <w:t>单位满意度</w:t>
            </w:r>
          </w:p>
        </w:tc>
        <w:tc>
          <w:tcPr>
            <w:tcW w:w="1276" w:type="dxa"/>
            <w:vAlign w:val="center"/>
          </w:tcPr>
          <w:p w:rsidR="00DB0D05" w:rsidRDefault="00E3719C">
            <w:pPr>
              <w:pStyle w:val="2"/>
            </w:pPr>
            <w:r>
              <w:t>≥0.9</w:t>
            </w:r>
          </w:p>
        </w:tc>
        <w:tc>
          <w:tcPr>
            <w:tcW w:w="1843" w:type="dxa"/>
            <w:vAlign w:val="center"/>
          </w:tcPr>
          <w:p w:rsidR="00DB0D05" w:rsidRDefault="00DB0D05">
            <w:pPr>
              <w:pStyle w:val="2"/>
            </w:pPr>
          </w:p>
        </w:tc>
      </w:tr>
    </w:tbl>
    <w:p w:rsidR="00DB0D05" w:rsidRDefault="00DB0D05">
      <w:pPr>
        <w:sectPr w:rsidR="00DB0D05">
          <w:pgSz w:w="11900" w:h="16840"/>
          <w:pgMar w:top="1984" w:right="1304" w:bottom="1134" w:left="1304" w:header="720" w:footer="720" w:gutter="0"/>
          <w:cols w:space="720"/>
        </w:sectPr>
      </w:pPr>
    </w:p>
    <w:p w:rsidR="00DB0D05" w:rsidRDefault="00E3719C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DB0D05" w:rsidRDefault="00E3719C">
      <w:pPr>
        <w:ind w:firstLine="560"/>
        <w:outlineLvl w:val="3"/>
      </w:pPr>
      <w:bookmarkStart w:id="4" w:name="_Toc_4_4_0000000005"/>
      <w:r>
        <w:rPr>
          <w:rFonts w:ascii="方正仿宋_GBK" w:eastAsia="方正仿宋_GBK" w:hAnsi="方正仿宋_GBK" w:cs="方正仿宋_GBK"/>
          <w:color w:val="000000"/>
          <w:sz w:val="28"/>
        </w:rPr>
        <w:t>2.</w:t>
      </w:r>
      <w:r>
        <w:rPr>
          <w:rFonts w:ascii="方正仿宋_GBK" w:eastAsia="方正仿宋_GBK" w:hAnsi="方正仿宋_GBK" w:cs="方正仿宋_GBK"/>
          <w:color w:val="000000"/>
          <w:sz w:val="28"/>
        </w:rPr>
        <w:t>专项公用经费绩效目标表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935550" w:rsidTr="00935550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B0D05" w:rsidRDefault="00E3719C">
            <w:pPr>
              <w:pStyle w:val="5"/>
            </w:pPr>
            <w:r>
              <w:t>438001</w:t>
            </w:r>
            <w:r>
              <w:t>怀来县行政审批局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B0D05" w:rsidRDefault="00E3719C">
            <w:pPr>
              <w:pStyle w:val="4"/>
            </w:pPr>
            <w:r>
              <w:t>单位：万元</w:t>
            </w:r>
          </w:p>
        </w:tc>
      </w:tr>
      <w:tr w:rsidR="00935550" w:rsidTr="00935550">
        <w:trPr>
          <w:trHeight w:val="369"/>
          <w:jc w:val="center"/>
        </w:trPr>
        <w:tc>
          <w:tcPr>
            <w:tcW w:w="1276" w:type="dxa"/>
            <w:vAlign w:val="center"/>
          </w:tcPr>
          <w:p w:rsidR="00DB0D05" w:rsidRDefault="00E3719C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DB0D05" w:rsidRDefault="00E3719C">
            <w:pPr>
              <w:pStyle w:val="2"/>
            </w:pPr>
            <w:r>
              <w:t>13073024P00050810001D</w:t>
            </w:r>
          </w:p>
        </w:tc>
        <w:tc>
          <w:tcPr>
            <w:tcW w:w="1587" w:type="dxa"/>
            <w:vAlign w:val="center"/>
          </w:tcPr>
          <w:p w:rsidR="00DB0D05" w:rsidRDefault="00E3719C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DB0D05" w:rsidRDefault="00E3719C">
            <w:pPr>
              <w:pStyle w:val="2"/>
            </w:pPr>
            <w:r>
              <w:t>专项公用经费</w:t>
            </w:r>
          </w:p>
        </w:tc>
      </w:tr>
      <w:tr w:rsidR="00DB0D0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DB0D05" w:rsidRDefault="00E3719C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DB0D05" w:rsidRDefault="00E3719C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DB0D05" w:rsidRDefault="00E3719C">
            <w:pPr>
              <w:pStyle w:val="2"/>
            </w:pPr>
            <w:r>
              <w:t>48.35</w:t>
            </w:r>
          </w:p>
        </w:tc>
        <w:tc>
          <w:tcPr>
            <w:tcW w:w="1587" w:type="dxa"/>
            <w:vAlign w:val="center"/>
          </w:tcPr>
          <w:p w:rsidR="00DB0D05" w:rsidRDefault="00E3719C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DB0D05" w:rsidRDefault="00E3719C">
            <w:pPr>
              <w:pStyle w:val="2"/>
            </w:pPr>
            <w:r>
              <w:t>48.35</w:t>
            </w:r>
          </w:p>
        </w:tc>
        <w:tc>
          <w:tcPr>
            <w:tcW w:w="1276" w:type="dxa"/>
            <w:vAlign w:val="center"/>
          </w:tcPr>
          <w:p w:rsidR="00DB0D05" w:rsidRDefault="00E3719C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DB0D05" w:rsidRDefault="00E3719C">
            <w:pPr>
              <w:pStyle w:val="2"/>
            </w:pPr>
            <w:r>
              <w:t xml:space="preserve"> </w:t>
            </w:r>
          </w:p>
        </w:tc>
      </w:tr>
      <w:tr w:rsidR="00935550" w:rsidTr="00935550">
        <w:trPr>
          <w:trHeight w:val="369"/>
          <w:jc w:val="center"/>
        </w:trPr>
        <w:tc>
          <w:tcPr>
            <w:tcW w:w="1276" w:type="dxa"/>
            <w:vMerge/>
          </w:tcPr>
          <w:p w:rsidR="00DB0D05" w:rsidRDefault="00DB0D05"/>
        </w:tc>
        <w:tc>
          <w:tcPr>
            <w:tcW w:w="8617" w:type="dxa"/>
            <w:gridSpan w:val="6"/>
            <w:vAlign w:val="center"/>
          </w:tcPr>
          <w:p w:rsidR="00DB0D05" w:rsidRDefault="00E3719C">
            <w:pPr>
              <w:pStyle w:val="2"/>
            </w:pPr>
            <w:r>
              <w:t>专项公用经费</w:t>
            </w:r>
          </w:p>
        </w:tc>
      </w:tr>
      <w:tr w:rsidR="00935550" w:rsidTr="0093555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DB0D05" w:rsidRDefault="00E3719C">
            <w:pPr>
              <w:pStyle w:val="1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DB0D05" w:rsidRDefault="00E3719C">
            <w:pPr>
              <w:pStyle w:val="1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DB0D05" w:rsidRDefault="00E3719C">
            <w:pPr>
              <w:pStyle w:val="1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DB0D05" w:rsidRDefault="00E3719C">
            <w:pPr>
              <w:pStyle w:val="1"/>
            </w:pPr>
            <w:r>
              <w:t>10</w:t>
            </w:r>
            <w:r>
              <w:t>月底</w:t>
            </w:r>
          </w:p>
        </w:tc>
        <w:tc>
          <w:tcPr>
            <w:tcW w:w="3118" w:type="dxa"/>
            <w:gridSpan w:val="2"/>
            <w:vAlign w:val="center"/>
          </w:tcPr>
          <w:p w:rsidR="00DB0D05" w:rsidRDefault="00E3719C">
            <w:pPr>
              <w:pStyle w:val="1"/>
            </w:pPr>
            <w:r>
              <w:t>12</w:t>
            </w:r>
            <w:r>
              <w:t>月底</w:t>
            </w:r>
          </w:p>
        </w:tc>
      </w:tr>
      <w:tr w:rsidR="00935550" w:rsidTr="00935550">
        <w:trPr>
          <w:trHeight w:val="369"/>
          <w:jc w:val="center"/>
        </w:trPr>
        <w:tc>
          <w:tcPr>
            <w:tcW w:w="1276" w:type="dxa"/>
            <w:vMerge/>
          </w:tcPr>
          <w:p w:rsidR="00DB0D05" w:rsidRDefault="00DB0D05"/>
        </w:tc>
        <w:tc>
          <w:tcPr>
            <w:tcW w:w="2608" w:type="dxa"/>
            <w:gridSpan w:val="2"/>
            <w:vAlign w:val="center"/>
          </w:tcPr>
          <w:p w:rsidR="00DB0D05" w:rsidRDefault="00E3719C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DB0D05" w:rsidRDefault="00E3719C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DB0D05" w:rsidRDefault="00E3719C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DB0D05" w:rsidRDefault="00E3719C">
            <w:pPr>
              <w:pStyle w:val="3"/>
            </w:pPr>
            <w:r>
              <w:t>100%</w:t>
            </w:r>
          </w:p>
        </w:tc>
      </w:tr>
      <w:tr w:rsidR="00935550" w:rsidTr="00935550">
        <w:trPr>
          <w:trHeight w:val="369"/>
          <w:jc w:val="center"/>
        </w:trPr>
        <w:tc>
          <w:tcPr>
            <w:tcW w:w="1276" w:type="dxa"/>
            <w:vAlign w:val="center"/>
          </w:tcPr>
          <w:p w:rsidR="00DB0D05" w:rsidRDefault="00E3719C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DB0D05" w:rsidRDefault="00E3719C">
            <w:pPr>
              <w:pStyle w:val="2"/>
            </w:pPr>
            <w:r>
              <w:t>1.</w:t>
            </w:r>
            <w:r>
              <w:t>目标内容</w:t>
            </w:r>
            <w:r>
              <w:t>1</w:t>
            </w:r>
          </w:p>
        </w:tc>
      </w:tr>
    </w:tbl>
    <w:p w:rsidR="00DB0D05" w:rsidRDefault="00E3719C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935550" w:rsidTr="00935550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DB0D05" w:rsidRDefault="00E3719C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DB0D05" w:rsidRDefault="00E3719C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DB0D05" w:rsidRDefault="00E3719C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DB0D05" w:rsidRDefault="00E3719C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DB0D05" w:rsidRDefault="00E3719C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DB0D05" w:rsidRDefault="00E3719C">
            <w:pPr>
              <w:pStyle w:val="1"/>
            </w:pPr>
            <w:r>
              <w:t>指标值确定依据</w:t>
            </w:r>
          </w:p>
        </w:tc>
      </w:tr>
      <w:tr w:rsidR="00935550" w:rsidTr="0093555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DB0D05" w:rsidRDefault="00E3719C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DB0D05" w:rsidRDefault="00E3719C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DB0D05" w:rsidRDefault="00E3719C">
            <w:pPr>
              <w:pStyle w:val="2"/>
            </w:pPr>
            <w:r>
              <w:t>调查人员数量</w:t>
            </w:r>
          </w:p>
        </w:tc>
        <w:tc>
          <w:tcPr>
            <w:tcW w:w="2891" w:type="dxa"/>
            <w:vAlign w:val="center"/>
          </w:tcPr>
          <w:p w:rsidR="00DB0D05" w:rsidRDefault="00E3719C">
            <w:pPr>
              <w:pStyle w:val="2"/>
            </w:pPr>
            <w:r>
              <w:t>调查人员数量</w:t>
            </w:r>
          </w:p>
        </w:tc>
        <w:tc>
          <w:tcPr>
            <w:tcW w:w="1276" w:type="dxa"/>
            <w:vAlign w:val="center"/>
          </w:tcPr>
          <w:p w:rsidR="00DB0D05" w:rsidRDefault="00E3719C">
            <w:pPr>
              <w:pStyle w:val="2"/>
            </w:pPr>
            <w:r>
              <w:t>≥0.8</w:t>
            </w:r>
          </w:p>
        </w:tc>
        <w:tc>
          <w:tcPr>
            <w:tcW w:w="1843" w:type="dxa"/>
            <w:vAlign w:val="center"/>
          </w:tcPr>
          <w:p w:rsidR="00DB0D05" w:rsidRDefault="00DB0D05">
            <w:pPr>
              <w:pStyle w:val="2"/>
            </w:pPr>
          </w:p>
        </w:tc>
      </w:tr>
      <w:tr w:rsidR="00935550" w:rsidTr="00935550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DB0D05" w:rsidRDefault="00DB0D05"/>
        </w:tc>
        <w:tc>
          <w:tcPr>
            <w:tcW w:w="1276" w:type="dxa"/>
            <w:vAlign w:val="center"/>
          </w:tcPr>
          <w:p w:rsidR="00DB0D05" w:rsidRDefault="00E3719C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DB0D05" w:rsidRDefault="00E3719C">
            <w:pPr>
              <w:pStyle w:val="2"/>
            </w:pPr>
            <w:r>
              <w:t>信息系统建设维护工作完成率</w:t>
            </w:r>
          </w:p>
        </w:tc>
        <w:tc>
          <w:tcPr>
            <w:tcW w:w="2891" w:type="dxa"/>
            <w:vAlign w:val="center"/>
          </w:tcPr>
          <w:p w:rsidR="00DB0D05" w:rsidRDefault="00E3719C">
            <w:pPr>
              <w:pStyle w:val="2"/>
            </w:pPr>
            <w:r>
              <w:t>信息系统建设维护工作完成率</w:t>
            </w:r>
          </w:p>
        </w:tc>
        <w:tc>
          <w:tcPr>
            <w:tcW w:w="1276" w:type="dxa"/>
            <w:vAlign w:val="center"/>
          </w:tcPr>
          <w:p w:rsidR="00DB0D05" w:rsidRDefault="00E3719C">
            <w:pPr>
              <w:pStyle w:val="2"/>
            </w:pPr>
            <w:r>
              <w:t>≥0.8</w:t>
            </w:r>
          </w:p>
        </w:tc>
        <w:tc>
          <w:tcPr>
            <w:tcW w:w="1843" w:type="dxa"/>
            <w:vAlign w:val="center"/>
          </w:tcPr>
          <w:p w:rsidR="00DB0D05" w:rsidRDefault="00DB0D05">
            <w:pPr>
              <w:pStyle w:val="2"/>
            </w:pPr>
          </w:p>
        </w:tc>
      </w:tr>
      <w:tr w:rsidR="00935550" w:rsidTr="00935550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DB0D05" w:rsidRDefault="00DB0D05"/>
        </w:tc>
        <w:tc>
          <w:tcPr>
            <w:tcW w:w="1276" w:type="dxa"/>
            <w:vAlign w:val="center"/>
          </w:tcPr>
          <w:p w:rsidR="00DB0D05" w:rsidRDefault="00E3719C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DB0D05" w:rsidRDefault="00E3719C">
            <w:pPr>
              <w:pStyle w:val="2"/>
            </w:pPr>
            <w:r>
              <w:t>按时完成率</w:t>
            </w:r>
          </w:p>
        </w:tc>
        <w:tc>
          <w:tcPr>
            <w:tcW w:w="2891" w:type="dxa"/>
            <w:vAlign w:val="center"/>
          </w:tcPr>
          <w:p w:rsidR="00DB0D05" w:rsidRDefault="00E3719C">
            <w:pPr>
              <w:pStyle w:val="2"/>
            </w:pPr>
            <w:r>
              <w:t>按时完成率</w:t>
            </w:r>
          </w:p>
        </w:tc>
        <w:tc>
          <w:tcPr>
            <w:tcW w:w="1276" w:type="dxa"/>
            <w:vAlign w:val="center"/>
          </w:tcPr>
          <w:p w:rsidR="00DB0D05" w:rsidRDefault="00E3719C">
            <w:pPr>
              <w:pStyle w:val="2"/>
            </w:pPr>
            <w:r>
              <w:t>≥0.8</w:t>
            </w:r>
          </w:p>
        </w:tc>
        <w:tc>
          <w:tcPr>
            <w:tcW w:w="1843" w:type="dxa"/>
            <w:vAlign w:val="center"/>
          </w:tcPr>
          <w:p w:rsidR="00DB0D05" w:rsidRDefault="00DB0D05">
            <w:pPr>
              <w:pStyle w:val="2"/>
            </w:pPr>
          </w:p>
        </w:tc>
      </w:tr>
      <w:tr w:rsidR="00935550" w:rsidTr="00935550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DB0D05" w:rsidRDefault="00DB0D05"/>
        </w:tc>
        <w:tc>
          <w:tcPr>
            <w:tcW w:w="1276" w:type="dxa"/>
            <w:vAlign w:val="center"/>
          </w:tcPr>
          <w:p w:rsidR="00DB0D05" w:rsidRDefault="00E3719C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DB0D05" w:rsidRDefault="00E3719C">
            <w:pPr>
              <w:pStyle w:val="2"/>
            </w:pPr>
            <w:r>
              <w:t>办公费成本</w:t>
            </w:r>
          </w:p>
        </w:tc>
        <w:tc>
          <w:tcPr>
            <w:tcW w:w="2891" w:type="dxa"/>
            <w:vAlign w:val="center"/>
          </w:tcPr>
          <w:p w:rsidR="00DB0D05" w:rsidRDefault="00E3719C">
            <w:pPr>
              <w:pStyle w:val="2"/>
            </w:pPr>
            <w:r>
              <w:t>办公费成本</w:t>
            </w:r>
          </w:p>
        </w:tc>
        <w:tc>
          <w:tcPr>
            <w:tcW w:w="1276" w:type="dxa"/>
            <w:vAlign w:val="center"/>
          </w:tcPr>
          <w:p w:rsidR="00DB0D05" w:rsidRDefault="00E3719C">
            <w:pPr>
              <w:pStyle w:val="2"/>
            </w:pPr>
            <w:r>
              <w:t>≥0.8</w:t>
            </w:r>
          </w:p>
        </w:tc>
        <w:tc>
          <w:tcPr>
            <w:tcW w:w="1843" w:type="dxa"/>
            <w:vAlign w:val="center"/>
          </w:tcPr>
          <w:p w:rsidR="00DB0D05" w:rsidRDefault="00DB0D05">
            <w:pPr>
              <w:pStyle w:val="2"/>
            </w:pPr>
          </w:p>
        </w:tc>
      </w:tr>
      <w:tr w:rsidR="00935550" w:rsidTr="00935550">
        <w:trPr>
          <w:trHeight w:val="369"/>
          <w:jc w:val="center"/>
        </w:trPr>
        <w:tc>
          <w:tcPr>
            <w:tcW w:w="1276" w:type="dxa"/>
            <w:vAlign w:val="center"/>
          </w:tcPr>
          <w:p w:rsidR="00DB0D05" w:rsidRDefault="00E3719C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DB0D05" w:rsidRDefault="00E3719C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DB0D05" w:rsidRDefault="00E3719C">
            <w:pPr>
              <w:pStyle w:val="2"/>
            </w:pPr>
            <w:r>
              <w:t>为办事群众服务程度</w:t>
            </w:r>
          </w:p>
        </w:tc>
        <w:tc>
          <w:tcPr>
            <w:tcW w:w="2891" w:type="dxa"/>
            <w:vAlign w:val="center"/>
          </w:tcPr>
          <w:p w:rsidR="00DB0D05" w:rsidRDefault="00E3719C">
            <w:pPr>
              <w:pStyle w:val="2"/>
            </w:pPr>
            <w:r>
              <w:t>为办事群众服务程度</w:t>
            </w:r>
          </w:p>
        </w:tc>
        <w:tc>
          <w:tcPr>
            <w:tcW w:w="1276" w:type="dxa"/>
            <w:vAlign w:val="center"/>
          </w:tcPr>
          <w:p w:rsidR="00DB0D05" w:rsidRDefault="00E3719C">
            <w:pPr>
              <w:pStyle w:val="2"/>
            </w:pPr>
            <w:r>
              <w:t>≥0.8</w:t>
            </w:r>
          </w:p>
        </w:tc>
        <w:tc>
          <w:tcPr>
            <w:tcW w:w="1843" w:type="dxa"/>
            <w:vAlign w:val="center"/>
          </w:tcPr>
          <w:p w:rsidR="00DB0D05" w:rsidRDefault="00DB0D05">
            <w:pPr>
              <w:pStyle w:val="2"/>
            </w:pPr>
          </w:p>
        </w:tc>
      </w:tr>
      <w:tr w:rsidR="00935550" w:rsidTr="00935550">
        <w:trPr>
          <w:trHeight w:val="369"/>
          <w:jc w:val="center"/>
        </w:trPr>
        <w:tc>
          <w:tcPr>
            <w:tcW w:w="1276" w:type="dxa"/>
            <w:vAlign w:val="center"/>
          </w:tcPr>
          <w:p w:rsidR="00DB0D05" w:rsidRDefault="00E3719C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DB0D05" w:rsidRDefault="00E3719C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DB0D05" w:rsidRDefault="00E3719C">
            <w:pPr>
              <w:pStyle w:val="2"/>
            </w:pPr>
            <w:r>
              <w:t>单位满意度</w:t>
            </w:r>
          </w:p>
        </w:tc>
        <w:tc>
          <w:tcPr>
            <w:tcW w:w="2891" w:type="dxa"/>
            <w:vAlign w:val="center"/>
          </w:tcPr>
          <w:p w:rsidR="00DB0D05" w:rsidRDefault="00E3719C">
            <w:pPr>
              <w:pStyle w:val="2"/>
            </w:pPr>
            <w:r>
              <w:t>单位满意度</w:t>
            </w:r>
          </w:p>
        </w:tc>
        <w:tc>
          <w:tcPr>
            <w:tcW w:w="1276" w:type="dxa"/>
            <w:vAlign w:val="center"/>
          </w:tcPr>
          <w:p w:rsidR="00DB0D05" w:rsidRDefault="00E3719C">
            <w:pPr>
              <w:pStyle w:val="2"/>
            </w:pPr>
            <w:r>
              <w:t>≥0.9</w:t>
            </w:r>
          </w:p>
        </w:tc>
        <w:tc>
          <w:tcPr>
            <w:tcW w:w="1843" w:type="dxa"/>
            <w:vAlign w:val="center"/>
          </w:tcPr>
          <w:p w:rsidR="00DB0D05" w:rsidRDefault="00DB0D05">
            <w:pPr>
              <w:pStyle w:val="2"/>
            </w:pPr>
          </w:p>
        </w:tc>
      </w:tr>
    </w:tbl>
    <w:p w:rsidR="00DB0D05" w:rsidRDefault="00DB0D05"/>
    <w:sectPr w:rsidR="00DB0D05" w:rsidSect="00DB0D05"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19C" w:rsidRDefault="00E3719C" w:rsidP="00DB0D05">
      <w:r>
        <w:separator/>
      </w:r>
    </w:p>
  </w:endnote>
  <w:endnote w:type="continuationSeparator" w:id="0">
    <w:p w:rsidR="00E3719C" w:rsidRDefault="00E3719C" w:rsidP="00DB0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D05" w:rsidRDefault="00DB0D05">
    <w:r>
      <w:fldChar w:fldCharType="begin"/>
    </w:r>
    <w:r w:rsidR="00E3719C">
      <w:instrText>PAGE "page number"</w:instrText>
    </w:r>
    <w:r>
      <w:fldChar w:fldCharType="separate"/>
    </w:r>
    <w:r w:rsidR="00935550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D05" w:rsidRDefault="00DB0D05">
    <w:pPr>
      <w:jc w:val="right"/>
    </w:pPr>
    <w:r>
      <w:fldChar w:fldCharType="begin"/>
    </w:r>
    <w:r w:rsidR="00E3719C">
      <w:instrText>PAGE "page number"</w:instrText>
    </w:r>
    <w:r>
      <w:fldChar w:fldCharType="separate"/>
    </w:r>
    <w:r w:rsidR="00935550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19C" w:rsidRDefault="00E3719C" w:rsidP="00DB0D05">
      <w:r>
        <w:separator/>
      </w:r>
    </w:p>
  </w:footnote>
  <w:footnote w:type="continuationSeparator" w:id="0">
    <w:p w:rsidR="00E3719C" w:rsidRDefault="00E3719C" w:rsidP="00DB0D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D7886"/>
    <w:multiLevelType w:val="multilevel"/>
    <w:tmpl w:val="1C6A811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>
    <w:nsid w:val="21CE07E7"/>
    <w:multiLevelType w:val="multilevel"/>
    <w:tmpl w:val="952C1F6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nsid w:val="28590ACA"/>
    <w:multiLevelType w:val="multilevel"/>
    <w:tmpl w:val="34E24E5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>
    <w:nsid w:val="4A637628"/>
    <w:multiLevelType w:val="multilevel"/>
    <w:tmpl w:val="586A3C0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>
    <w:nsid w:val="58161D1B"/>
    <w:multiLevelType w:val="multilevel"/>
    <w:tmpl w:val="849837E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nsid w:val="6AE23166"/>
    <w:multiLevelType w:val="multilevel"/>
    <w:tmpl w:val="933270B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nsid w:val="767D6ECB"/>
    <w:multiLevelType w:val="multilevel"/>
    <w:tmpl w:val="EDD83FC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nsid w:val="79CA020F"/>
    <w:multiLevelType w:val="multilevel"/>
    <w:tmpl w:val="53BCD69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8">
    <w:nsid w:val="7C3135F3"/>
    <w:multiLevelType w:val="multilevel"/>
    <w:tmpl w:val="D106625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9">
    <w:nsid w:val="7C867734"/>
    <w:multiLevelType w:val="multilevel"/>
    <w:tmpl w:val="B1BE44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</w:compat>
  <w:rsids>
    <w:rsidRoot w:val="00DB0D05"/>
    <w:rsid w:val="00935550"/>
    <w:rsid w:val="00DB0D05"/>
    <w:rsid w:val="00E37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D05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总体目标文件"/>
    <w:basedOn w:val="a"/>
    <w:qFormat/>
    <w:rsid w:val="00DB0D05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0">
    <w:name w:val="插入文本样式-插入职责分类绩效目标文件"/>
    <w:basedOn w:val="a"/>
    <w:qFormat/>
    <w:rsid w:val="00DB0D05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1">
    <w:name w:val="插入文本样式-插入实现年度发展规划目标的保障措施文件"/>
    <w:basedOn w:val="a"/>
    <w:qFormat/>
    <w:rsid w:val="00DB0D05"/>
    <w:pPr>
      <w:spacing w:line="500" w:lineRule="exact"/>
      <w:ind w:firstLine="560"/>
    </w:pPr>
    <w:rPr>
      <w:rFonts w:eastAsia="方正仿宋_GBK"/>
      <w:sz w:val="28"/>
    </w:rPr>
  </w:style>
  <w:style w:type="table" w:styleId="a3">
    <w:name w:val="Table Grid"/>
    <w:basedOn w:val="a1"/>
    <w:rsid w:val="00DB0D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元格样式4"/>
    <w:basedOn w:val="a"/>
    <w:qFormat/>
    <w:rsid w:val="00DB0D05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basedOn w:val="a"/>
    <w:qFormat/>
    <w:rsid w:val="00DB0D05"/>
    <w:rPr>
      <w:rFonts w:ascii="方正书宋_GBK" w:eastAsia="方正书宋_GBK" w:hAnsi="方正书宋_GBK" w:cs="方正书宋_GBK"/>
      <w:b/>
      <w:sz w:val="21"/>
    </w:rPr>
  </w:style>
  <w:style w:type="paragraph" w:customStyle="1" w:styleId="2">
    <w:name w:val="单元格样式2"/>
    <w:basedOn w:val="a"/>
    <w:qFormat/>
    <w:rsid w:val="00DB0D05"/>
    <w:rPr>
      <w:rFonts w:ascii="方正书宋_GBK" w:eastAsia="方正书宋_GBK" w:hAnsi="方正书宋_GBK" w:cs="方正书宋_GBK"/>
      <w:sz w:val="21"/>
    </w:rPr>
  </w:style>
  <w:style w:type="paragraph" w:customStyle="1" w:styleId="1">
    <w:name w:val="单元格样式1"/>
    <w:basedOn w:val="a"/>
    <w:qFormat/>
    <w:rsid w:val="00DB0D05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">
    <w:name w:val="单元格样式3"/>
    <w:basedOn w:val="a"/>
    <w:qFormat/>
    <w:rsid w:val="00DB0D05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TOC2">
    <w:name w:val="TOC 2"/>
    <w:basedOn w:val="a"/>
    <w:qFormat/>
    <w:rsid w:val="00DB0D05"/>
    <w:pPr>
      <w:ind w:left="240"/>
    </w:pPr>
  </w:style>
  <w:style w:type="paragraph" w:customStyle="1" w:styleId="TOC4">
    <w:name w:val="TOC 4"/>
    <w:basedOn w:val="a"/>
    <w:qFormat/>
    <w:rsid w:val="00DB0D05"/>
    <w:pPr>
      <w:ind w:left="720"/>
    </w:pPr>
  </w:style>
  <w:style w:type="paragraph" w:customStyle="1" w:styleId="TOC1">
    <w:name w:val="TOC 1"/>
    <w:basedOn w:val="a"/>
    <w:qFormat/>
    <w:rsid w:val="00DB0D05"/>
    <w:pPr>
      <w:spacing w:before="120"/>
    </w:pPr>
    <w:rPr>
      <w:rFonts w:eastAsia="方正仿宋_GBK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2024-03-26T16:32:58Z</dcterms:created>
  <dcterms:modified xsi:type="dcterms:W3CDTF">2024-03-26T08:32:58Z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2024-03-26T16:32:59Z</dcterms:created>
  <dcterms:modified xsi:type="dcterms:W3CDTF">2024-03-26T08:32:58Z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2024-03-26T16:32:58Z</dcterms:created>
  <dcterms:modified xsi:type="dcterms:W3CDTF">2024-03-26T08:32:58Z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2024-03-26T16:32:58Z</dcterms:created>
  <dcterms:modified xsi:type="dcterms:W3CDTF">2024-03-26T08:32:58Z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F20C916C-F7C3-41D2-AFC4-36A01F06590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C262EB7C-044F-42CA-82D9-8577B864F17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F16F77B-6CC1-46BB-9D54-ECD836F57D8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3334D7F-1784-4C70-BA2E-A81AC87A440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FB028582-6090-43CB-B8D0-9151B4708BD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27243002-42F8-49FC-902B-FEF2587893E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1B5FBF1E-247B-4C82-96A9-EC622F363F9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2E8BDD26-ACBD-419B-80C3-2A8FFA16816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2024-03-26T16:32:00Z</dcterms:created>
  <dcterms:modified xsi:type="dcterms:W3CDTF">2024-03-28T01:20:00Z</dcterms:modified>
</cp:coreProperties>
</file>