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bookmarkStart w:id="9" w:name="_GoBack"/>
      <w:bookmarkEnd w:id="9"/>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中共怀来县委统一战线工作部</w:t>
      </w:r>
    </w:p>
    <w:p>
      <w:pPr>
        <w:spacing w:before="0" w:after="0" w:line="240" w:lineRule="auto"/>
        <w:ind w:firstLine="0"/>
        <w:jc w:val="center"/>
      </w:pPr>
      <w:r>
        <w:rPr>
          <w:rFonts w:ascii="方正小标宋_GBK" w:hAnsi="方正小标宋_GBK" w:eastAsia="方正小标宋_GBK" w:cs="方正小标宋_GBK"/>
          <w:color w:val="000000"/>
          <w:sz w:val="72"/>
        </w:rPr>
        <w:t>2024年</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中共怀来县委统一战线工作部编制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11</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12</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13</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14</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15</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一、中共怀来县委统一战线工作部收支预算</w:t>
      </w:r>
      <w:r>
        <w:tab/>
      </w:r>
      <w:r>
        <w:fldChar w:fldCharType="begin"/>
      </w:r>
      <w:r>
        <w:instrText xml:space="preserve">PAGEREF _Toc_4_4_0000000009 \h</w:instrText>
      </w:r>
      <w:r>
        <w:fldChar w:fldCharType="separate"/>
      </w:r>
      <w:r>
        <w:t>17</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根据《中共怀来县委统一战线工作部职能配置、内设机构和人员编制规定》，中共怀来县委统一战线工作部的主要职责是：</w:t>
      </w:r>
    </w:p>
    <w:p>
      <w:pPr>
        <w:pStyle w:val="8"/>
      </w:pPr>
      <w:r>
        <w:t>（一）调查研究统一战线的理论和方针政策，组织贯彻执行中央和市委关于统一战线的方针、政策；向市委反映统一战线全面情况，提出开展</w:t>
      </w:r>
      <w:r>
        <w:rPr>
          <w:rFonts w:hint="eastAsia"/>
          <w:lang w:eastAsia="zh-CN"/>
        </w:rPr>
        <w:t>统战部</w:t>
      </w:r>
      <w:r>
        <w:t>工作的意见和建议；检查</w:t>
      </w:r>
      <w:r>
        <w:rPr>
          <w:rFonts w:hint="eastAsia"/>
          <w:lang w:eastAsia="zh-CN"/>
        </w:rPr>
        <w:t>统战部</w:t>
      </w:r>
      <w:r>
        <w:t>政策执行情况，协调统一战线各方面的关系。</w:t>
      </w:r>
    </w:p>
    <w:p>
      <w:pPr>
        <w:pStyle w:val="8"/>
      </w:pPr>
      <w:r>
        <w:t>（二）负责党外人士的政治安排；会同有关部门做好党外人士担任政府和司法机关领导职务的相关工作；做好党外后备干部和新的代表人物队伍的建设工作；协助民主党派县委、县工商联和县</w:t>
      </w:r>
      <w:r>
        <w:rPr>
          <w:rFonts w:hint="eastAsia"/>
          <w:lang w:eastAsia="zh-CN"/>
        </w:rPr>
        <w:t>有关统战团体</w:t>
      </w:r>
      <w:r>
        <w:t>做好干部管理工作；协助有关部门管理设区</w:t>
      </w:r>
      <w:r>
        <w:rPr>
          <w:rFonts w:hint="eastAsia"/>
          <w:lang w:eastAsia="zh-CN"/>
        </w:rPr>
        <w:t>县委统战部长</w:t>
      </w:r>
      <w:r>
        <w:t>。</w:t>
      </w:r>
    </w:p>
    <w:p>
      <w:pPr>
        <w:pStyle w:val="8"/>
      </w:pPr>
      <w:r>
        <w:t>（三）负责</w:t>
      </w:r>
      <w:r>
        <w:rPr>
          <w:rFonts w:hint="eastAsia"/>
          <w:lang w:eastAsia="zh-CN"/>
        </w:rPr>
        <w:t>统战部</w:t>
      </w:r>
      <w:r>
        <w:t>业务管理。</w:t>
      </w:r>
    </w:p>
    <w:p>
      <w:pPr>
        <w:pStyle w:val="8"/>
      </w:pPr>
      <w:r>
        <w:t>（四）贯彻执行国家关于少数民族工作的方针政策；研究有关民族问题的地方性法规和政策并组织实施；协调处理涉及民族关系的有关事宜，</w:t>
      </w:r>
      <w:r>
        <w:rPr>
          <w:rFonts w:hint="eastAsia"/>
          <w:lang w:eastAsia="zh-CN"/>
        </w:rPr>
        <w:t>监督管理</w:t>
      </w:r>
      <w:r>
        <w:t>少数民族权益保障事宜；帮扶民族地方经济发展；研究少数民族文教体艺等方面的特殊问题，开展相关保护开发活动。</w:t>
      </w:r>
    </w:p>
    <w:p>
      <w:pPr>
        <w:pStyle w:val="8"/>
      </w:pPr>
      <w:r>
        <w:t>（五）贯彻执行宣传国家关于宗教工作的方针政策，监督检查宗教活动场所，创建和谐寺观教堂，培训宗教工作干部，对困难宗教教职人员进行补助，监控、制止天主教地下分子的非法活动，帮助管理县属宗教院校，协同管理宗教界人员对外交流等涉外事宜。</w:t>
      </w:r>
    </w:p>
    <w:p>
      <w:pPr>
        <w:pStyle w:val="8"/>
      </w:pPr>
      <w:r>
        <w:t>（六）开展民族宗教政策和</w:t>
      </w:r>
      <w:r>
        <w:rPr>
          <w:rFonts w:hint="eastAsia"/>
          <w:lang w:eastAsia="zh-CN"/>
        </w:rPr>
        <w:t>法治</w:t>
      </w:r>
      <w:r>
        <w:t>教育工作，协助处理民族宗教方面</w:t>
      </w:r>
      <w:r>
        <w:rPr>
          <w:rFonts w:hint="eastAsia"/>
          <w:lang w:eastAsia="zh-CN"/>
        </w:rPr>
        <w:t>的</w:t>
      </w:r>
      <w:r>
        <w:t>维稳问题促进民族宗教团结、稳定，帮助宗教团体解决办公用房，推进县宗教团体业务用房建设，妥善处置宗教突发事件、维护宗教界和谐稳定。</w:t>
      </w:r>
    </w:p>
    <w:p>
      <w:pPr>
        <w:pStyle w:val="8"/>
        <w:sectPr>
          <w:pgSz w:w="11900" w:h="16840"/>
          <w:pgMar w:top="1361" w:right="1020" w:bottom="1361" w:left="1020" w:header="720" w:footer="720" w:gutter="0"/>
          <w:pgNumType w:start="1"/>
          <w:cols w:space="720" w:num="1"/>
        </w:sectPr>
      </w:pPr>
      <w:r>
        <w:t>（七）维护归侨侨眷的合法权益和海外侨胞在国内的正当权益；反映归侨、侨眷和海外侨胞的意见和要求；参与起草有关法律、法规；为各级侨联组织和归侨侨眷、海外侨胞提供法律咨询和服务；配合有关主管部门做好推荐全县人大和全县政协中的归侨侨眷代表、委员的人事安排工作，为他们履行参政议政和民主监督职能提供服务。</w:t>
      </w: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213中共怀来县委统一战线工作部</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268.73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217.75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202.45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59.98</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4"/>
        <w:gridCol w:w="1764"/>
        <w:gridCol w:w="1764"/>
        <w:gridCol w:w="1764"/>
        <w:gridCol w:w="1764"/>
        <w:gridCol w:w="1764"/>
        <w:gridCol w:w="1764"/>
        <w:gridCol w:w="1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213中共怀来县委统一战线工作部</w:t>
            </w:r>
          </w:p>
        </w:tc>
        <w:tc>
          <w:tcPr>
            <w:tcW w:w="9082"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2"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514" w:type="dxa"/>
            <w:vAlign w:val="center"/>
          </w:tcPr>
          <w:p>
            <w:pPr>
              <w:pStyle w:val="12"/>
            </w:pPr>
            <w:r>
              <w:t>57.69</w:t>
            </w:r>
          </w:p>
        </w:tc>
        <w:tc>
          <w:tcPr>
            <w:tcW w:w="1514" w:type="dxa"/>
            <w:vAlign w:val="center"/>
          </w:tcPr>
          <w:p>
            <w:pPr>
              <w:pStyle w:val="12"/>
            </w:pPr>
            <w:r>
              <w:t>57.69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514" w:type="dxa"/>
            <w:vAlign w:val="center"/>
          </w:tcPr>
          <w:p>
            <w:pPr>
              <w:pStyle w:val="12"/>
            </w:pPr>
            <w:r>
              <w:t>19.33</w:t>
            </w:r>
          </w:p>
        </w:tc>
        <w:tc>
          <w:tcPr>
            <w:tcW w:w="1514" w:type="dxa"/>
            <w:vAlign w:val="center"/>
          </w:tcPr>
          <w:p>
            <w:pPr>
              <w:pStyle w:val="12"/>
            </w:pPr>
            <w:r>
              <w:t>19.33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514" w:type="dxa"/>
            <w:vAlign w:val="center"/>
          </w:tcPr>
          <w:p>
            <w:pPr>
              <w:pStyle w:val="12"/>
            </w:pPr>
            <w:r>
              <w:t>4.21</w:t>
            </w:r>
          </w:p>
        </w:tc>
        <w:tc>
          <w:tcPr>
            <w:tcW w:w="1514" w:type="dxa"/>
            <w:vAlign w:val="center"/>
          </w:tcPr>
          <w:p>
            <w:pPr>
              <w:pStyle w:val="12"/>
            </w:pPr>
            <w:r>
              <w:t>4.21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1.2.3乡镇补贴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1.2.4（特殊）岗位津贴（补贴）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1.2.4.1国家出台与实际天数无关的岗位津贴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1.2.4.2国家出台按实际天数发放的岗位津贴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1.2.5规范津贴补贴后仍继续保留的补贴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1.2.6在职人员住宅取暖补贴</w:t>
            </w:r>
          </w:p>
        </w:tc>
        <w:tc>
          <w:tcPr>
            <w:tcW w:w="1514" w:type="dxa"/>
            <w:vAlign w:val="center"/>
          </w:tcPr>
          <w:p>
            <w:pPr>
              <w:pStyle w:val="12"/>
            </w:pPr>
            <w:r>
              <w:t>7.21</w:t>
            </w:r>
          </w:p>
        </w:tc>
        <w:tc>
          <w:tcPr>
            <w:tcW w:w="1514" w:type="dxa"/>
            <w:vAlign w:val="center"/>
          </w:tcPr>
          <w:p>
            <w:pPr>
              <w:pStyle w:val="12"/>
            </w:pPr>
            <w:r>
              <w:t>7.21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1.2.7在职人员物业服务补贴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1.2.8上述项目之外的津贴补贴</w:t>
            </w:r>
          </w:p>
        </w:tc>
        <w:tc>
          <w:tcPr>
            <w:tcW w:w="1514" w:type="dxa"/>
            <w:vAlign w:val="center"/>
          </w:tcPr>
          <w:p>
            <w:pPr>
              <w:pStyle w:val="12"/>
            </w:pPr>
            <w:r>
              <w:t>0.26</w:t>
            </w:r>
          </w:p>
        </w:tc>
        <w:tc>
          <w:tcPr>
            <w:tcW w:w="1514" w:type="dxa"/>
            <w:vAlign w:val="center"/>
          </w:tcPr>
          <w:p>
            <w:pPr>
              <w:pStyle w:val="12"/>
            </w:pPr>
            <w:r>
              <w:t>0.26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514" w:type="dxa"/>
            <w:vAlign w:val="center"/>
          </w:tcPr>
          <w:p>
            <w:pPr>
              <w:pStyle w:val="12"/>
            </w:pPr>
            <w:r>
              <w:t>2.98</w:t>
            </w:r>
          </w:p>
        </w:tc>
        <w:tc>
          <w:tcPr>
            <w:tcW w:w="1514" w:type="dxa"/>
            <w:vAlign w:val="center"/>
          </w:tcPr>
          <w:p>
            <w:pPr>
              <w:pStyle w:val="12"/>
            </w:pPr>
            <w:r>
              <w:t>2.98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w:t>
            </w:r>
          </w:p>
        </w:tc>
        <w:tc>
          <w:tcPr>
            <w:tcW w:w="1514" w:type="dxa"/>
            <w:vAlign w:val="center"/>
          </w:tcPr>
          <w:p>
            <w:pPr>
              <w:pStyle w:val="12"/>
            </w:pPr>
            <w:r>
              <w:t>8.23</w:t>
            </w:r>
          </w:p>
        </w:tc>
        <w:tc>
          <w:tcPr>
            <w:tcW w:w="1514" w:type="dxa"/>
            <w:vAlign w:val="center"/>
          </w:tcPr>
          <w:p>
            <w:pPr>
              <w:pStyle w:val="12"/>
            </w:pPr>
            <w:r>
              <w:t>8.23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514" w:type="dxa"/>
            <w:vAlign w:val="center"/>
          </w:tcPr>
          <w:p>
            <w:pPr>
              <w:pStyle w:val="12"/>
            </w:pPr>
            <w:r>
              <w:t>3.50</w:t>
            </w:r>
          </w:p>
        </w:tc>
        <w:tc>
          <w:tcPr>
            <w:tcW w:w="1514" w:type="dxa"/>
            <w:vAlign w:val="center"/>
          </w:tcPr>
          <w:p>
            <w:pPr>
              <w:pStyle w:val="12"/>
            </w:pPr>
            <w:r>
              <w:t>3.50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514" w:type="dxa"/>
            <w:vAlign w:val="center"/>
          </w:tcPr>
          <w:p>
            <w:pPr>
              <w:pStyle w:val="12"/>
            </w:pPr>
            <w:r>
              <w:t>10.80</w:t>
            </w:r>
          </w:p>
        </w:tc>
        <w:tc>
          <w:tcPr>
            <w:tcW w:w="1514" w:type="dxa"/>
            <w:vAlign w:val="center"/>
          </w:tcPr>
          <w:p>
            <w:pPr>
              <w:pStyle w:val="12"/>
            </w:pPr>
            <w:r>
              <w:t>10.80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514" w:type="dxa"/>
            <w:vAlign w:val="center"/>
          </w:tcPr>
          <w:p>
            <w:pPr>
              <w:pStyle w:val="12"/>
            </w:pPr>
            <w:r>
              <w:t>6.60</w:t>
            </w:r>
          </w:p>
        </w:tc>
        <w:tc>
          <w:tcPr>
            <w:tcW w:w="1514" w:type="dxa"/>
            <w:vAlign w:val="center"/>
          </w:tcPr>
          <w:p>
            <w:pPr>
              <w:pStyle w:val="12"/>
            </w:pPr>
            <w:r>
              <w:t>6.60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1.4.3补充绩效工资</w:t>
            </w:r>
          </w:p>
        </w:tc>
        <w:tc>
          <w:tcPr>
            <w:tcW w:w="1514" w:type="dxa"/>
            <w:vAlign w:val="center"/>
          </w:tcPr>
          <w:p>
            <w:pPr>
              <w:pStyle w:val="12"/>
            </w:pPr>
            <w:r>
              <w:t>6.10</w:t>
            </w:r>
          </w:p>
        </w:tc>
        <w:tc>
          <w:tcPr>
            <w:tcW w:w="1514" w:type="dxa"/>
            <w:vAlign w:val="center"/>
          </w:tcPr>
          <w:p>
            <w:pPr>
              <w:pStyle w:val="12"/>
            </w:pPr>
            <w:r>
              <w:t>6.10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1.4.4事业人员年度考核奖</w:t>
            </w:r>
          </w:p>
        </w:tc>
        <w:tc>
          <w:tcPr>
            <w:tcW w:w="1514" w:type="dxa"/>
            <w:vAlign w:val="center"/>
          </w:tcPr>
          <w:p>
            <w:pPr>
              <w:pStyle w:val="12"/>
            </w:pPr>
            <w:r>
              <w:t>3.00</w:t>
            </w:r>
          </w:p>
        </w:tc>
        <w:tc>
          <w:tcPr>
            <w:tcW w:w="1514" w:type="dxa"/>
            <w:vAlign w:val="center"/>
          </w:tcPr>
          <w:p>
            <w:pPr>
              <w:pStyle w:val="12"/>
            </w:pPr>
            <w:r>
              <w:t>3.00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1.4.5应纳入绩效工资的津贴补贴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514" w:type="dxa"/>
            <w:vAlign w:val="center"/>
          </w:tcPr>
          <w:p>
            <w:pPr>
              <w:pStyle w:val="12"/>
            </w:pPr>
            <w:r>
              <w:t>19.59</w:t>
            </w:r>
          </w:p>
        </w:tc>
        <w:tc>
          <w:tcPr>
            <w:tcW w:w="1514" w:type="dxa"/>
            <w:vAlign w:val="center"/>
          </w:tcPr>
          <w:p>
            <w:pPr>
              <w:pStyle w:val="12"/>
            </w:pPr>
            <w:r>
              <w:t>19.59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514" w:type="dxa"/>
            <w:vAlign w:val="center"/>
          </w:tcPr>
          <w:p>
            <w:pPr>
              <w:pStyle w:val="12"/>
            </w:pPr>
            <w:r>
              <w:t>8.80</w:t>
            </w:r>
          </w:p>
        </w:tc>
        <w:tc>
          <w:tcPr>
            <w:tcW w:w="1514" w:type="dxa"/>
            <w:vAlign w:val="center"/>
          </w:tcPr>
          <w:p>
            <w:pPr>
              <w:pStyle w:val="12"/>
            </w:pPr>
            <w:r>
              <w:t>8.80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514" w:type="dxa"/>
            <w:vAlign w:val="center"/>
          </w:tcPr>
          <w:p>
            <w:pPr>
              <w:pStyle w:val="12"/>
            </w:pPr>
            <w:r>
              <w:t>0.86</w:t>
            </w:r>
          </w:p>
        </w:tc>
        <w:tc>
          <w:tcPr>
            <w:tcW w:w="1514" w:type="dxa"/>
            <w:vAlign w:val="center"/>
          </w:tcPr>
          <w:p>
            <w:pPr>
              <w:pStyle w:val="12"/>
            </w:pPr>
            <w:r>
              <w:t>0.86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514" w:type="dxa"/>
            <w:vAlign w:val="center"/>
          </w:tcPr>
          <w:p>
            <w:pPr>
              <w:pStyle w:val="12"/>
            </w:pPr>
            <w:r>
              <w:t>0.61</w:t>
            </w:r>
          </w:p>
        </w:tc>
        <w:tc>
          <w:tcPr>
            <w:tcW w:w="1514" w:type="dxa"/>
            <w:vAlign w:val="center"/>
          </w:tcPr>
          <w:p>
            <w:pPr>
              <w:pStyle w:val="12"/>
            </w:pPr>
            <w:r>
              <w:t>0.61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514" w:type="dxa"/>
            <w:vAlign w:val="center"/>
          </w:tcPr>
          <w:p>
            <w:pPr>
              <w:pStyle w:val="12"/>
            </w:pPr>
            <w:r>
              <w:t>14.69</w:t>
            </w:r>
          </w:p>
        </w:tc>
        <w:tc>
          <w:tcPr>
            <w:tcW w:w="1514" w:type="dxa"/>
            <w:vAlign w:val="center"/>
          </w:tcPr>
          <w:p>
            <w:pPr>
              <w:pStyle w:val="12"/>
            </w:pPr>
            <w:r>
              <w:t>14.69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1.7其他工资福利支出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1.8离休费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1.8.1离休金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1.8.2离休人员补贴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1.8.3离休人员特殊补贴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1.8.4离休人员住宅取暖补贴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1.8.5离休人员物业服务补贴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1.8.6离休人员月度生活补贴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1.8.7离休人员年度一次性生活补贴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1.8.8其他离休人员单位负担按月发放费用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1.8.9其他离休人员单位负担按年发放费用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1.9.1退休金</w:t>
            </w:r>
          </w:p>
        </w:tc>
        <w:tc>
          <w:tcPr>
            <w:tcW w:w="1514" w:type="dxa"/>
            <w:vAlign w:val="center"/>
          </w:tcPr>
          <w:p>
            <w:pPr>
              <w:pStyle w:val="12"/>
            </w:pPr>
            <w:r>
              <w:t>28.00</w:t>
            </w:r>
          </w:p>
        </w:tc>
        <w:tc>
          <w:tcPr>
            <w:tcW w:w="1514" w:type="dxa"/>
            <w:vAlign w:val="center"/>
          </w:tcPr>
          <w:p>
            <w:pPr>
              <w:pStyle w:val="12"/>
            </w:pPr>
            <w:r>
              <w:t>28.00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1.9.2退休人员补贴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1.9.3退休人员特殊补贴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1.9.4退休人员住宅取暖补贴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1.9.5退休人员物业服务补贴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1.9.6退休人员月度生活补贴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1.9.7退休人员年度一次性生活补贴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1.9.8其他退休人员单位负担按月发放费用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1.9.9其他退休人员单位负担按年发放费用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514" w:type="dxa"/>
            <w:vAlign w:val="center"/>
          </w:tcPr>
          <w:p>
            <w:pPr>
              <w:pStyle w:val="12"/>
            </w:pPr>
            <w:r>
              <w:t>2.20</w:t>
            </w:r>
          </w:p>
        </w:tc>
        <w:tc>
          <w:tcPr>
            <w:tcW w:w="1514" w:type="dxa"/>
            <w:vAlign w:val="center"/>
          </w:tcPr>
          <w:p>
            <w:pPr>
              <w:pStyle w:val="12"/>
            </w:pPr>
            <w:r>
              <w:t>2.20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514" w:type="dxa"/>
            <w:vAlign w:val="center"/>
          </w:tcPr>
          <w:p>
            <w:pPr>
              <w:pStyle w:val="12"/>
            </w:pPr>
            <w:r>
              <w:t>4.10</w:t>
            </w:r>
          </w:p>
        </w:tc>
        <w:tc>
          <w:tcPr>
            <w:tcW w:w="1514" w:type="dxa"/>
            <w:vAlign w:val="center"/>
          </w:tcPr>
          <w:p>
            <w:pPr>
              <w:pStyle w:val="12"/>
            </w:pPr>
            <w:r>
              <w:t>4.10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514" w:type="dxa"/>
            <w:vAlign w:val="center"/>
          </w:tcPr>
          <w:p>
            <w:pPr>
              <w:pStyle w:val="12"/>
            </w:pPr>
            <w:r>
              <w:t>5.60</w:t>
            </w:r>
          </w:p>
        </w:tc>
        <w:tc>
          <w:tcPr>
            <w:tcW w:w="1514" w:type="dxa"/>
            <w:vAlign w:val="center"/>
          </w:tcPr>
          <w:p>
            <w:pPr>
              <w:pStyle w:val="12"/>
            </w:pPr>
            <w:r>
              <w:t>5.60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514" w:type="dxa"/>
            <w:vAlign w:val="center"/>
          </w:tcPr>
          <w:p>
            <w:pPr>
              <w:pStyle w:val="12"/>
            </w:pPr>
            <w:r>
              <w:t>3.40</w:t>
            </w:r>
          </w:p>
        </w:tc>
        <w:tc>
          <w:tcPr>
            <w:tcW w:w="1514" w:type="dxa"/>
            <w:vAlign w:val="center"/>
          </w:tcPr>
          <w:p>
            <w:pPr>
              <w:pStyle w:val="12"/>
            </w:pPr>
            <w:r>
              <w:t>3.40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7"/>
        <w:gridCol w:w="917"/>
        <w:gridCol w:w="917"/>
        <w:gridCol w:w="917"/>
        <w:gridCol w:w="917"/>
        <w:gridCol w:w="917"/>
        <w:gridCol w:w="917"/>
        <w:gridCol w:w="917"/>
        <w:gridCol w:w="917"/>
        <w:gridCol w:w="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858" w:type="dxa"/>
            <w:gridSpan w:val="5"/>
            <w:tcBorders>
              <w:top w:val="single" w:color="FFFFFF" w:sz="6" w:space="0"/>
              <w:left w:val="single" w:color="FFFFFF" w:sz="6" w:space="0"/>
              <w:right w:val="single" w:color="FFFFFF" w:sz="6" w:space="0"/>
            </w:tcBorders>
            <w:vAlign w:val="center"/>
          </w:tcPr>
          <w:p>
            <w:pPr>
              <w:pStyle w:val="10"/>
            </w:pPr>
            <w:r>
              <w:t>213中共怀来县委统一战线工作部</w:t>
            </w:r>
          </w:p>
        </w:tc>
        <w:tc>
          <w:tcPr>
            <w:tcW w:w="6888"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701" w:type="dxa"/>
            <w:vMerge w:val="restart"/>
            <w:vAlign w:val="center"/>
          </w:tcPr>
          <w:p>
            <w:pPr>
              <w:pStyle w:val="11"/>
            </w:pPr>
            <w:r>
              <w:t>项目承担单位</w:t>
            </w:r>
          </w:p>
        </w:tc>
        <w:tc>
          <w:tcPr>
            <w:tcW w:w="1134" w:type="dxa"/>
            <w:vMerge w:val="restart"/>
            <w:vAlign w:val="center"/>
          </w:tcPr>
          <w:p>
            <w:pPr>
              <w:pStyle w:val="11"/>
            </w:pPr>
            <w:r>
              <w:t>功能分类科目编码</w:t>
            </w:r>
          </w:p>
        </w:tc>
        <w:tc>
          <w:tcPr>
            <w:tcW w:w="9643"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t>单位资金</w:t>
            </w:r>
          </w:p>
        </w:tc>
        <w:tc>
          <w:tcPr>
            <w:tcW w:w="1378" w:type="dxa"/>
            <w:vAlign w:val="center"/>
          </w:tcPr>
          <w:p>
            <w:pPr>
              <w:pStyle w:val="11"/>
            </w:pPr>
            <w:r>
              <w:t>上年结转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spacing w:before="0" w:after="0"/>
              <w:ind w:firstLine="0"/>
            </w:pPr>
            <w:r>
              <w:t>合计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59.98</w:t>
            </w:r>
          </w:p>
        </w:tc>
        <w:tc>
          <w:tcPr>
            <w:tcW w:w="1378" w:type="dxa"/>
            <w:vAlign w:val="center"/>
          </w:tcPr>
          <w:p>
            <w:pPr>
              <w:pStyle w:val="16"/>
            </w:pPr>
            <w:r>
              <w:t>59.98</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59.98</w:t>
            </w:r>
          </w:p>
        </w:tc>
        <w:tc>
          <w:tcPr>
            <w:tcW w:w="1378" w:type="dxa"/>
            <w:vAlign w:val="center"/>
          </w:tcPr>
          <w:p>
            <w:pPr>
              <w:pStyle w:val="16"/>
            </w:pPr>
            <w:r>
              <w:t>59.98</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1、怀财字【2024】7号 对台工作经费</w:t>
            </w:r>
          </w:p>
        </w:tc>
        <w:tc>
          <w:tcPr>
            <w:tcW w:w="1701" w:type="dxa"/>
            <w:vAlign w:val="center"/>
          </w:tcPr>
          <w:p>
            <w:pPr>
              <w:pStyle w:val="13"/>
            </w:pPr>
            <w:r>
              <w:t>中共怀来县委统一战线工作部</w:t>
            </w:r>
          </w:p>
        </w:tc>
        <w:tc>
          <w:tcPr>
            <w:tcW w:w="1134" w:type="dxa"/>
            <w:vAlign w:val="center"/>
          </w:tcPr>
          <w:p>
            <w:pPr>
              <w:pStyle w:val="13"/>
            </w:pPr>
            <w:r>
              <w:t>2013401</w:t>
            </w:r>
          </w:p>
        </w:tc>
        <w:tc>
          <w:tcPr>
            <w:tcW w:w="1378" w:type="dxa"/>
            <w:vAlign w:val="center"/>
          </w:tcPr>
          <w:p>
            <w:pPr>
              <w:pStyle w:val="12"/>
            </w:pPr>
            <w:r>
              <w:t>3.00</w:t>
            </w:r>
          </w:p>
        </w:tc>
        <w:tc>
          <w:tcPr>
            <w:tcW w:w="1378" w:type="dxa"/>
            <w:vAlign w:val="center"/>
          </w:tcPr>
          <w:p>
            <w:pPr>
              <w:pStyle w:val="12"/>
            </w:pPr>
            <w:r>
              <w:t>3.00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2、怀财字【2024】7号 华侨退休人员补贴</w:t>
            </w:r>
          </w:p>
        </w:tc>
        <w:tc>
          <w:tcPr>
            <w:tcW w:w="1701" w:type="dxa"/>
            <w:vAlign w:val="center"/>
          </w:tcPr>
          <w:p>
            <w:pPr>
              <w:pStyle w:val="13"/>
            </w:pPr>
            <w:r>
              <w:t>中共怀来县委统一战线工作部</w:t>
            </w:r>
          </w:p>
        </w:tc>
        <w:tc>
          <w:tcPr>
            <w:tcW w:w="1134" w:type="dxa"/>
            <w:vAlign w:val="center"/>
          </w:tcPr>
          <w:p>
            <w:pPr>
              <w:pStyle w:val="13"/>
            </w:pPr>
            <w:r>
              <w:t>2013401</w:t>
            </w:r>
          </w:p>
        </w:tc>
        <w:tc>
          <w:tcPr>
            <w:tcW w:w="1378" w:type="dxa"/>
            <w:vAlign w:val="center"/>
          </w:tcPr>
          <w:p>
            <w:pPr>
              <w:pStyle w:val="12"/>
            </w:pPr>
            <w:r>
              <w:t>1.08</w:t>
            </w:r>
          </w:p>
        </w:tc>
        <w:tc>
          <w:tcPr>
            <w:tcW w:w="1378" w:type="dxa"/>
            <w:vAlign w:val="center"/>
          </w:tcPr>
          <w:p>
            <w:pPr>
              <w:pStyle w:val="12"/>
            </w:pPr>
            <w:r>
              <w:t>1.08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3、怀财字【2024】7号 联谊会工作经费</w:t>
            </w:r>
          </w:p>
        </w:tc>
        <w:tc>
          <w:tcPr>
            <w:tcW w:w="1701" w:type="dxa"/>
            <w:vAlign w:val="center"/>
          </w:tcPr>
          <w:p>
            <w:pPr>
              <w:pStyle w:val="13"/>
            </w:pPr>
            <w:r>
              <w:t>中共怀来县委统一战线工作部</w:t>
            </w:r>
          </w:p>
        </w:tc>
        <w:tc>
          <w:tcPr>
            <w:tcW w:w="1134" w:type="dxa"/>
            <w:vAlign w:val="center"/>
          </w:tcPr>
          <w:p>
            <w:pPr>
              <w:pStyle w:val="13"/>
            </w:pPr>
            <w:r>
              <w:t>2013401</w:t>
            </w:r>
          </w:p>
        </w:tc>
        <w:tc>
          <w:tcPr>
            <w:tcW w:w="1378" w:type="dxa"/>
            <w:vAlign w:val="center"/>
          </w:tcPr>
          <w:p>
            <w:pPr>
              <w:pStyle w:val="12"/>
            </w:pPr>
            <w:r>
              <w:t>6.00</w:t>
            </w:r>
          </w:p>
        </w:tc>
        <w:tc>
          <w:tcPr>
            <w:tcW w:w="1378" w:type="dxa"/>
            <w:vAlign w:val="center"/>
          </w:tcPr>
          <w:p>
            <w:pPr>
              <w:pStyle w:val="12"/>
            </w:pPr>
            <w:r>
              <w:t>6.00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4、怀财字【2024】7号 民族工作经费</w:t>
            </w:r>
          </w:p>
        </w:tc>
        <w:tc>
          <w:tcPr>
            <w:tcW w:w="1701" w:type="dxa"/>
            <w:vAlign w:val="center"/>
          </w:tcPr>
          <w:p>
            <w:pPr>
              <w:pStyle w:val="13"/>
            </w:pPr>
            <w:r>
              <w:t>中共怀来县委统一战线工作部</w:t>
            </w:r>
          </w:p>
        </w:tc>
        <w:tc>
          <w:tcPr>
            <w:tcW w:w="1134" w:type="dxa"/>
            <w:vAlign w:val="center"/>
          </w:tcPr>
          <w:p>
            <w:pPr>
              <w:pStyle w:val="13"/>
            </w:pPr>
            <w:r>
              <w:t>2013401</w:t>
            </w:r>
          </w:p>
        </w:tc>
        <w:tc>
          <w:tcPr>
            <w:tcW w:w="1378" w:type="dxa"/>
            <w:vAlign w:val="center"/>
          </w:tcPr>
          <w:p>
            <w:pPr>
              <w:pStyle w:val="12"/>
            </w:pPr>
            <w:r>
              <w:t>18.00</w:t>
            </w:r>
          </w:p>
        </w:tc>
        <w:tc>
          <w:tcPr>
            <w:tcW w:w="1378" w:type="dxa"/>
            <w:vAlign w:val="center"/>
          </w:tcPr>
          <w:p>
            <w:pPr>
              <w:pStyle w:val="12"/>
            </w:pPr>
            <w:r>
              <w:t>18.00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5、怀财字【2024】7号 驻村工作队经费</w:t>
            </w:r>
          </w:p>
        </w:tc>
        <w:tc>
          <w:tcPr>
            <w:tcW w:w="1701" w:type="dxa"/>
            <w:vAlign w:val="center"/>
          </w:tcPr>
          <w:p>
            <w:pPr>
              <w:pStyle w:val="13"/>
            </w:pPr>
            <w:r>
              <w:t>中共怀来县委统一战线工作部</w:t>
            </w:r>
          </w:p>
        </w:tc>
        <w:tc>
          <w:tcPr>
            <w:tcW w:w="1134" w:type="dxa"/>
            <w:vAlign w:val="center"/>
          </w:tcPr>
          <w:p>
            <w:pPr>
              <w:pStyle w:val="13"/>
            </w:pPr>
            <w:r>
              <w:t>2013401</w:t>
            </w:r>
          </w:p>
        </w:tc>
        <w:tc>
          <w:tcPr>
            <w:tcW w:w="1378" w:type="dxa"/>
            <w:vAlign w:val="center"/>
          </w:tcPr>
          <w:p>
            <w:pPr>
              <w:pStyle w:val="12"/>
            </w:pPr>
            <w:r>
              <w:t>4.80</w:t>
            </w:r>
          </w:p>
        </w:tc>
        <w:tc>
          <w:tcPr>
            <w:tcW w:w="1378" w:type="dxa"/>
            <w:vAlign w:val="center"/>
          </w:tcPr>
          <w:p>
            <w:pPr>
              <w:pStyle w:val="12"/>
            </w:pPr>
            <w:r>
              <w:t>4.80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6、怀财字【2024】7号 宗教工作经费</w:t>
            </w:r>
          </w:p>
        </w:tc>
        <w:tc>
          <w:tcPr>
            <w:tcW w:w="1701" w:type="dxa"/>
            <w:vAlign w:val="center"/>
          </w:tcPr>
          <w:p>
            <w:pPr>
              <w:pStyle w:val="13"/>
            </w:pPr>
            <w:r>
              <w:t>中共怀来县委统一战线工作部</w:t>
            </w:r>
          </w:p>
        </w:tc>
        <w:tc>
          <w:tcPr>
            <w:tcW w:w="1134" w:type="dxa"/>
            <w:vAlign w:val="center"/>
          </w:tcPr>
          <w:p>
            <w:pPr>
              <w:pStyle w:val="13"/>
            </w:pPr>
            <w:r>
              <w:t>2013401</w:t>
            </w:r>
          </w:p>
        </w:tc>
        <w:tc>
          <w:tcPr>
            <w:tcW w:w="1378" w:type="dxa"/>
            <w:vAlign w:val="center"/>
          </w:tcPr>
          <w:p>
            <w:pPr>
              <w:pStyle w:val="12"/>
            </w:pPr>
            <w:r>
              <w:t>18.00</w:t>
            </w:r>
          </w:p>
        </w:tc>
        <w:tc>
          <w:tcPr>
            <w:tcW w:w="1378" w:type="dxa"/>
            <w:vAlign w:val="center"/>
          </w:tcPr>
          <w:p>
            <w:pPr>
              <w:pStyle w:val="12"/>
            </w:pPr>
            <w:r>
              <w:t>18.00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7、怀财字【2024】7号关于下达2023年市级宗教教职人员参保资金的通知(张财指标字[2023]259号)</w:t>
            </w:r>
          </w:p>
        </w:tc>
        <w:tc>
          <w:tcPr>
            <w:tcW w:w="1701" w:type="dxa"/>
            <w:vAlign w:val="center"/>
          </w:tcPr>
          <w:p>
            <w:pPr>
              <w:pStyle w:val="13"/>
            </w:pPr>
            <w:r>
              <w:t>中共怀来县委统一战线工作部</w:t>
            </w:r>
          </w:p>
        </w:tc>
        <w:tc>
          <w:tcPr>
            <w:tcW w:w="1134" w:type="dxa"/>
            <w:vAlign w:val="center"/>
          </w:tcPr>
          <w:p>
            <w:pPr>
              <w:pStyle w:val="13"/>
            </w:pPr>
            <w:r>
              <w:t>2013404</w:t>
            </w:r>
          </w:p>
        </w:tc>
        <w:tc>
          <w:tcPr>
            <w:tcW w:w="1378" w:type="dxa"/>
            <w:vAlign w:val="center"/>
          </w:tcPr>
          <w:p>
            <w:pPr>
              <w:pStyle w:val="12"/>
            </w:pPr>
            <w:r>
              <w:t>0.10</w:t>
            </w:r>
          </w:p>
        </w:tc>
        <w:tc>
          <w:tcPr>
            <w:tcW w:w="1378" w:type="dxa"/>
            <w:vAlign w:val="center"/>
          </w:tcPr>
          <w:p>
            <w:pPr>
              <w:pStyle w:val="12"/>
            </w:pPr>
            <w:r>
              <w:t>0.10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 xml:space="preserve">8、冀财行【2023】104号 关于提前下达2024年省级少数民族地区 补助金 </w:t>
            </w:r>
          </w:p>
        </w:tc>
        <w:tc>
          <w:tcPr>
            <w:tcW w:w="1701" w:type="dxa"/>
            <w:vAlign w:val="center"/>
          </w:tcPr>
          <w:p>
            <w:pPr>
              <w:pStyle w:val="13"/>
            </w:pPr>
            <w:r>
              <w:t>中共怀来县委统一战线工作部</w:t>
            </w:r>
          </w:p>
        </w:tc>
        <w:tc>
          <w:tcPr>
            <w:tcW w:w="1134" w:type="dxa"/>
            <w:vAlign w:val="center"/>
          </w:tcPr>
          <w:p>
            <w:pPr>
              <w:pStyle w:val="13"/>
            </w:pPr>
            <w:r>
              <w:t>2012301</w:t>
            </w:r>
          </w:p>
        </w:tc>
        <w:tc>
          <w:tcPr>
            <w:tcW w:w="1378" w:type="dxa"/>
            <w:vAlign w:val="center"/>
          </w:tcPr>
          <w:p>
            <w:pPr>
              <w:pStyle w:val="12"/>
            </w:pPr>
            <w:r>
              <w:t>9.00</w:t>
            </w:r>
          </w:p>
        </w:tc>
        <w:tc>
          <w:tcPr>
            <w:tcW w:w="1378" w:type="dxa"/>
            <w:vAlign w:val="center"/>
          </w:tcPr>
          <w:p>
            <w:pPr>
              <w:pStyle w:val="12"/>
            </w:pPr>
            <w:r>
              <w:t>9.00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213中共怀来县委统一战线工作部</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277.73</w:t>
            </w:r>
          </w:p>
        </w:tc>
        <w:tc>
          <w:tcPr>
            <w:tcW w:w="1604" w:type="dxa"/>
            <w:vAlign w:val="center"/>
          </w:tcPr>
          <w:p>
            <w:pPr>
              <w:pStyle w:val="16"/>
            </w:pPr>
            <w:r>
              <w:t>277.73</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147.95</w:t>
            </w:r>
          </w:p>
        </w:tc>
        <w:tc>
          <w:tcPr>
            <w:tcW w:w="1604" w:type="dxa"/>
            <w:vAlign w:val="center"/>
          </w:tcPr>
          <w:p>
            <w:pPr>
              <w:pStyle w:val="12"/>
            </w:pPr>
            <w:r>
              <w:t>147.95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72.28</w:t>
            </w:r>
          </w:p>
        </w:tc>
        <w:tc>
          <w:tcPr>
            <w:tcW w:w="1604" w:type="dxa"/>
            <w:vAlign w:val="center"/>
          </w:tcPr>
          <w:p>
            <w:pPr>
              <w:pStyle w:val="12"/>
            </w:pPr>
            <w:r>
              <w:t>72.28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1.82</w:t>
            </w:r>
          </w:p>
        </w:tc>
        <w:tc>
          <w:tcPr>
            <w:tcW w:w="1604" w:type="dxa"/>
            <w:vAlign w:val="center"/>
          </w:tcPr>
          <w:p>
            <w:pPr>
              <w:pStyle w:val="12"/>
            </w:pPr>
            <w:r>
              <w:t>1.82</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26.50</w:t>
            </w:r>
          </w:p>
        </w:tc>
        <w:tc>
          <w:tcPr>
            <w:tcW w:w="1604" w:type="dxa"/>
            <w:vAlign w:val="center"/>
          </w:tcPr>
          <w:p>
            <w:pPr>
              <w:pStyle w:val="12"/>
            </w:pPr>
            <w:r>
              <w:t>26.50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29.18</w:t>
            </w:r>
          </w:p>
        </w:tc>
        <w:tc>
          <w:tcPr>
            <w:tcW w:w="1604" w:type="dxa"/>
            <w:vAlign w:val="center"/>
          </w:tcPr>
          <w:p>
            <w:pPr>
              <w:pStyle w:val="12"/>
            </w:pPr>
            <w:r>
              <w:t>29.18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213中共怀来县委统一战线工作部</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3.40</w:t>
            </w:r>
          </w:p>
        </w:tc>
        <w:tc>
          <w:tcPr>
            <w:tcW w:w="1604" w:type="dxa"/>
            <w:vAlign w:val="center"/>
          </w:tcPr>
          <w:p>
            <w:pPr>
              <w:pStyle w:val="16"/>
            </w:pPr>
            <w:r>
              <w:t>3.40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3.40</w:t>
            </w:r>
          </w:p>
        </w:tc>
        <w:tc>
          <w:tcPr>
            <w:tcW w:w="1604" w:type="dxa"/>
            <w:vAlign w:val="center"/>
          </w:tcPr>
          <w:p>
            <w:pPr>
              <w:pStyle w:val="16"/>
            </w:pPr>
            <w:r>
              <w:t>3.40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3.40</w:t>
            </w:r>
          </w:p>
        </w:tc>
        <w:tc>
          <w:tcPr>
            <w:tcW w:w="1604" w:type="dxa"/>
            <w:vAlign w:val="center"/>
          </w:tcPr>
          <w:p>
            <w:pPr>
              <w:pStyle w:val="12"/>
            </w:pPr>
            <w:r>
              <w:t>3.40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11"/>
        <w:gridCol w:w="611"/>
        <w:gridCol w:w="611"/>
        <w:gridCol w:w="611"/>
        <w:gridCol w:w="611"/>
        <w:gridCol w:w="611"/>
        <w:gridCol w:w="611"/>
        <w:gridCol w:w="611"/>
        <w:gridCol w:w="611"/>
        <w:gridCol w:w="611"/>
        <w:gridCol w:w="611"/>
        <w:gridCol w:w="611"/>
        <w:gridCol w:w="611"/>
        <w:gridCol w:w="611"/>
        <w:gridCol w:w="6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213中共怀来县委统一战线工作部</w:t>
            </w:r>
          </w:p>
        </w:tc>
        <w:tc>
          <w:tcPr>
            <w:tcW w:w="7710" w:type="dxa"/>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1.82</w:t>
            </w:r>
          </w:p>
        </w:tc>
        <w:tc>
          <w:tcPr>
            <w:tcW w:w="964" w:type="dxa"/>
            <w:vAlign w:val="center"/>
          </w:tcPr>
          <w:p>
            <w:pPr>
              <w:pStyle w:val="16"/>
            </w:pPr>
            <w:r>
              <w:t>1.82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中共怀来县委统一战线工作部小计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1.82</w:t>
            </w:r>
          </w:p>
        </w:tc>
        <w:tc>
          <w:tcPr>
            <w:tcW w:w="964" w:type="dxa"/>
            <w:vAlign w:val="center"/>
          </w:tcPr>
          <w:p>
            <w:pPr>
              <w:pStyle w:val="16"/>
            </w:pPr>
            <w:r>
              <w:t>1.82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对台工作经费</w:t>
            </w:r>
          </w:p>
        </w:tc>
        <w:tc>
          <w:tcPr>
            <w:tcW w:w="964" w:type="dxa"/>
            <w:vAlign w:val="center"/>
          </w:tcPr>
          <w:p>
            <w:pPr>
              <w:pStyle w:val="12"/>
            </w:pPr>
            <w:r>
              <w:t>3.00</w:t>
            </w:r>
          </w:p>
        </w:tc>
        <w:tc>
          <w:tcPr>
            <w:tcW w:w="1134" w:type="dxa"/>
            <w:vAlign w:val="center"/>
          </w:tcPr>
          <w:p>
            <w:pPr>
              <w:pStyle w:val="13"/>
            </w:pPr>
            <w:r>
              <w:t>木制床类</w:t>
            </w:r>
          </w:p>
        </w:tc>
        <w:tc>
          <w:tcPr>
            <w:tcW w:w="1276" w:type="dxa"/>
            <w:vAlign w:val="center"/>
          </w:tcPr>
          <w:p>
            <w:pPr>
              <w:pStyle w:val="13"/>
            </w:pPr>
            <w:r>
              <w:t>A05010104</w:t>
            </w:r>
          </w:p>
        </w:tc>
        <w:tc>
          <w:tcPr>
            <w:tcW w:w="709" w:type="dxa"/>
            <w:vAlign w:val="center"/>
          </w:tcPr>
          <w:p>
            <w:pPr>
              <w:pStyle w:val="14"/>
            </w:pPr>
            <w:r>
              <w:t>张</w:t>
            </w:r>
          </w:p>
        </w:tc>
        <w:tc>
          <w:tcPr>
            <w:tcW w:w="709" w:type="dxa"/>
            <w:vAlign w:val="center"/>
          </w:tcPr>
          <w:p>
            <w:pPr>
              <w:pStyle w:val="14"/>
            </w:pPr>
            <w:r>
              <w:t>1</w:t>
            </w:r>
          </w:p>
        </w:tc>
        <w:tc>
          <w:tcPr>
            <w:tcW w:w="850" w:type="dxa"/>
            <w:vAlign w:val="center"/>
          </w:tcPr>
          <w:p>
            <w:pPr>
              <w:pStyle w:val="12"/>
            </w:pPr>
            <w:r>
              <w:t>0.21</w:t>
            </w:r>
          </w:p>
        </w:tc>
        <w:tc>
          <w:tcPr>
            <w:tcW w:w="964" w:type="dxa"/>
            <w:vAlign w:val="center"/>
          </w:tcPr>
          <w:p>
            <w:pPr>
              <w:pStyle w:val="12"/>
            </w:pPr>
            <w:r>
              <w:t>0.21</w:t>
            </w:r>
          </w:p>
        </w:tc>
        <w:tc>
          <w:tcPr>
            <w:tcW w:w="964" w:type="dxa"/>
            <w:vAlign w:val="center"/>
          </w:tcPr>
          <w:p>
            <w:pPr>
              <w:pStyle w:val="12"/>
            </w:pPr>
            <w:r>
              <w:t>0.21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对台工作经费</w:t>
            </w:r>
          </w:p>
        </w:tc>
        <w:tc>
          <w:tcPr>
            <w:tcW w:w="964" w:type="dxa"/>
            <w:vAlign w:val="center"/>
          </w:tcPr>
          <w:p>
            <w:pPr>
              <w:pStyle w:val="12"/>
            </w:pPr>
            <w:r>
              <w:t>3.00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张</w:t>
            </w:r>
          </w:p>
        </w:tc>
        <w:tc>
          <w:tcPr>
            <w:tcW w:w="709" w:type="dxa"/>
            <w:vAlign w:val="center"/>
          </w:tcPr>
          <w:p>
            <w:pPr>
              <w:pStyle w:val="14"/>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对台工作经费</w:t>
            </w:r>
          </w:p>
        </w:tc>
        <w:tc>
          <w:tcPr>
            <w:tcW w:w="964" w:type="dxa"/>
            <w:vAlign w:val="center"/>
          </w:tcPr>
          <w:p>
            <w:pPr>
              <w:pStyle w:val="12"/>
            </w:pPr>
            <w:r>
              <w:t>3.00</w:t>
            </w:r>
          </w:p>
        </w:tc>
        <w:tc>
          <w:tcPr>
            <w:tcW w:w="1134" w:type="dxa"/>
            <w:vAlign w:val="center"/>
          </w:tcPr>
          <w:p>
            <w:pPr>
              <w:pStyle w:val="13"/>
            </w:pPr>
            <w:r>
              <w:t>茶几</w:t>
            </w:r>
          </w:p>
        </w:tc>
        <w:tc>
          <w:tcPr>
            <w:tcW w:w="1276" w:type="dxa"/>
            <w:vAlign w:val="center"/>
          </w:tcPr>
          <w:p>
            <w:pPr>
              <w:pStyle w:val="13"/>
            </w:pPr>
            <w:r>
              <w:t>A05010204</w:t>
            </w:r>
          </w:p>
        </w:tc>
        <w:tc>
          <w:tcPr>
            <w:tcW w:w="709" w:type="dxa"/>
            <w:vAlign w:val="center"/>
          </w:tcPr>
          <w:p>
            <w:pPr>
              <w:pStyle w:val="14"/>
            </w:pPr>
            <w:r>
              <w:t>张</w:t>
            </w:r>
          </w:p>
        </w:tc>
        <w:tc>
          <w:tcPr>
            <w:tcW w:w="709" w:type="dxa"/>
            <w:vAlign w:val="center"/>
          </w:tcPr>
          <w:p>
            <w:pPr>
              <w:pStyle w:val="14"/>
            </w:pPr>
            <w:r>
              <w:t>1</w:t>
            </w:r>
          </w:p>
        </w:tc>
        <w:tc>
          <w:tcPr>
            <w:tcW w:w="850" w:type="dxa"/>
            <w:vAlign w:val="center"/>
          </w:tcPr>
          <w:p>
            <w:pPr>
              <w:pStyle w:val="12"/>
            </w:pPr>
            <w:r>
              <w:t>0.05</w:t>
            </w:r>
          </w:p>
        </w:tc>
        <w:tc>
          <w:tcPr>
            <w:tcW w:w="964" w:type="dxa"/>
            <w:vAlign w:val="center"/>
          </w:tcPr>
          <w:p>
            <w:pPr>
              <w:pStyle w:val="12"/>
            </w:pPr>
            <w:r>
              <w:t>0.05</w:t>
            </w:r>
          </w:p>
        </w:tc>
        <w:tc>
          <w:tcPr>
            <w:tcW w:w="964" w:type="dxa"/>
            <w:vAlign w:val="center"/>
          </w:tcPr>
          <w:p>
            <w:pPr>
              <w:pStyle w:val="12"/>
            </w:pPr>
            <w:r>
              <w:t>0.05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对台工作经费</w:t>
            </w:r>
          </w:p>
        </w:tc>
        <w:tc>
          <w:tcPr>
            <w:tcW w:w="964" w:type="dxa"/>
            <w:vAlign w:val="center"/>
          </w:tcPr>
          <w:p>
            <w:pPr>
              <w:pStyle w:val="12"/>
            </w:pPr>
            <w:r>
              <w:t>3.00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把</w:t>
            </w:r>
          </w:p>
        </w:tc>
        <w:tc>
          <w:tcPr>
            <w:tcW w:w="709" w:type="dxa"/>
            <w:vAlign w:val="center"/>
          </w:tcPr>
          <w:p>
            <w:pPr>
              <w:pStyle w:val="14"/>
            </w:pPr>
            <w:r>
              <w:t>1</w:t>
            </w:r>
          </w:p>
        </w:tc>
        <w:tc>
          <w:tcPr>
            <w:tcW w:w="850" w:type="dxa"/>
            <w:vAlign w:val="center"/>
          </w:tcPr>
          <w:p>
            <w:pPr>
              <w:pStyle w:val="12"/>
            </w:pPr>
            <w:r>
              <w:t>0.10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对台工作经费</w:t>
            </w:r>
          </w:p>
        </w:tc>
        <w:tc>
          <w:tcPr>
            <w:tcW w:w="964" w:type="dxa"/>
            <w:vAlign w:val="center"/>
          </w:tcPr>
          <w:p>
            <w:pPr>
              <w:pStyle w:val="12"/>
            </w:pPr>
            <w:r>
              <w:t>3.00</w:t>
            </w:r>
          </w:p>
        </w:tc>
        <w:tc>
          <w:tcPr>
            <w:tcW w:w="1134" w:type="dxa"/>
            <w:vAlign w:val="center"/>
          </w:tcPr>
          <w:p>
            <w:pPr>
              <w:pStyle w:val="13"/>
            </w:pPr>
            <w:r>
              <w:t>单人沙发</w:t>
            </w:r>
          </w:p>
        </w:tc>
        <w:tc>
          <w:tcPr>
            <w:tcW w:w="1276" w:type="dxa"/>
            <w:vAlign w:val="center"/>
          </w:tcPr>
          <w:p>
            <w:pPr>
              <w:pStyle w:val="13"/>
            </w:pPr>
            <w:r>
              <w:t>A05010402</w:t>
            </w:r>
          </w:p>
        </w:tc>
        <w:tc>
          <w:tcPr>
            <w:tcW w:w="709" w:type="dxa"/>
            <w:vAlign w:val="center"/>
          </w:tcPr>
          <w:p>
            <w:pPr>
              <w:pStyle w:val="14"/>
            </w:pPr>
            <w:r>
              <w:t>把</w:t>
            </w:r>
          </w:p>
        </w:tc>
        <w:tc>
          <w:tcPr>
            <w:tcW w:w="709" w:type="dxa"/>
            <w:vAlign w:val="center"/>
          </w:tcPr>
          <w:p>
            <w:pPr>
              <w:pStyle w:val="14"/>
            </w:pPr>
            <w:r>
              <w:t>2</w:t>
            </w:r>
          </w:p>
        </w:tc>
        <w:tc>
          <w:tcPr>
            <w:tcW w:w="850" w:type="dxa"/>
            <w:vAlign w:val="center"/>
          </w:tcPr>
          <w:p>
            <w:pPr>
              <w:pStyle w:val="12"/>
            </w:pPr>
            <w:r>
              <w:t>0.07</w:t>
            </w:r>
          </w:p>
        </w:tc>
        <w:tc>
          <w:tcPr>
            <w:tcW w:w="964" w:type="dxa"/>
            <w:vAlign w:val="center"/>
          </w:tcPr>
          <w:p>
            <w:pPr>
              <w:pStyle w:val="12"/>
            </w:pPr>
            <w:r>
              <w:t>0.14</w:t>
            </w:r>
          </w:p>
        </w:tc>
        <w:tc>
          <w:tcPr>
            <w:tcW w:w="964" w:type="dxa"/>
            <w:vAlign w:val="center"/>
          </w:tcPr>
          <w:p>
            <w:pPr>
              <w:pStyle w:val="12"/>
            </w:pPr>
            <w:r>
              <w:t>0.14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对台工作经费</w:t>
            </w:r>
          </w:p>
        </w:tc>
        <w:tc>
          <w:tcPr>
            <w:tcW w:w="964" w:type="dxa"/>
            <w:vAlign w:val="center"/>
          </w:tcPr>
          <w:p>
            <w:pPr>
              <w:pStyle w:val="12"/>
            </w:pPr>
            <w:r>
              <w:t>3.00</w:t>
            </w:r>
          </w:p>
        </w:tc>
        <w:tc>
          <w:tcPr>
            <w:tcW w:w="1134" w:type="dxa"/>
            <w:vAlign w:val="center"/>
          </w:tcPr>
          <w:p>
            <w:pPr>
              <w:pStyle w:val="13"/>
            </w:pPr>
            <w:r>
              <w:t>保密柜</w:t>
            </w:r>
          </w:p>
        </w:tc>
        <w:tc>
          <w:tcPr>
            <w:tcW w:w="1276" w:type="dxa"/>
            <w:vAlign w:val="center"/>
          </w:tcPr>
          <w:p>
            <w:pPr>
              <w:pStyle w:val="13"/>
            </w:pPr>
            <w:r>
              <w:t>A05010504</w:t>
            </w:r>
          </w:p>
        </w:tc>
        <w:tc>
          <w:tcPr>
            <w:tcW w:w="709" w:type="dxa"/>
            <w:vAlign w:val="center"/>
          </w:tcPr>
          <w:p>
            <w:pPr>
              <w:pStyle w:val="14"/>
            </w:pPr>
            <w:r>
              <w:t>个</w:t>
            </w:r>
          </w:p>
        </w:tc>
        <w:tc>
          <w:tcPr>
            <w:tcW w:w="709" w:type="dxa"/>
            <w:vAlign w:val="center"/>
          </w:tcPr>
          <w:p>
            <w:pPr>
              <w:pStyle w:val="14"/>
            </w:pPr>
            <w:r>
              <w:t>6</w:t>
            </w:r>
          </w:p>
        </w:tc>
        <w:tc>
          <w:tcPr>
            <w:tcW w:w="850" w:type="dxa"/>
            <w:vAlign w:val="center"/>
          </w:tcPr>
          <w:p>
            <w:pPr>
              <w:pStyle w:val="12"/>
            </w:pPr>
            <w:r>
              <w:t>0.17</w:t>
            </w:r>
          </w:p>
        </w:tc>
        <w:tc>
          <w:tcPr>
            <w:tcW w:w="964" w:type="dxa"/>
            <w:vAlign w:val="center"/>
          </w:tcPr>
          <w:p>
            <w:pPr>
              <w:pStyle w:val="12"/>
            </w:pPr>
            <w:r>
              <w:t>1.02</w:t>
            </w:r>
          </w:p>
        </w:tc>
        <w:tc>
          <w:tcPr>
            <w:tcW w:w="964" w:type="dxa"/>
            <w:vAlign w:val="center"/>
          </w:tcPr>
          <w:p>
            <w:pPr>
              <w:pStyle w:val="12"/>
            </w:pPr>
            <w:r>
              <w:t>1.02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对台工作经费</w:t>
            </w:r>
          </w:p>
        </w:tc>
        <w:tc>
          <w:tcPr>
            <w:tcW w:w="964" w:type="dxa"/>
            <w:vAlign w:val="center"/>
          </w:tcPr>
          <w:p>
            <w:pPr>
              <w:pStyle w:val="12"/>
            </w:pPr>
            <w:r>
              <w:t>3.00</w:t>
            </w:r>
          </w:p>
        </w:tc>
        <w:tc>
          <w:tcPr>
            <w:tcW w:w="1134" w:type="dxa"/>
            <w:vAlign w:val="center"/>
          </w:tcPr>
          <w:p>
            <w:pPr>
              <w:pStyle w:val="13"/>
            </w:pPr>
            <w:r>
              <w:t>茶水柜</w:t>
            </w:r>
          </w:p>
        </w:tc>
        <w:tc>
          <w:tcPr>
            <w:tcW w:w="1276" w:type="dxa"/>
            <w:vAlign w:val="center"/>
          </w:tcPr>
          <w:p>
            <w:pPr>
              <w:pStyle w:val="13"/>
            </w:pPr>
            <w:r>
              <w:t>A05010505</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0.10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4"/>
        <w:gridCol w:w="764"/>
        <w:gridCol w:w="764"/>
        <w:gridCol w:w="764"/>
        <w:gridCol w:w="764"/>
        <w:gridCol w:w="764"/>
        <w:gridCol w:w="764"/>
        <w:gridCol w:w="764"/>
        <w:gridCol w:w="764"/>
        <w:gridCol w:w="764"/>
        <w:gridCol w:w="764"/>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213中共怀来县委统一战线工作部</w:t>
            </w:r>
          </w:p>
        </w:tc>
        <w:tc>
          <w:tcPr>
            <w:tcW w:w="459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1" w:type="dxa"/>
            <w:gridSpan w:val="2"/>
            <w:vAlign w:val="center"/>
          </w:tcPr>
          <w:p>
            <w:pPr>
              <w:pStyle w:val="11"/>
            </w:pPr>
            <w:r>
              <w:t>编制人数</w:t>
            </w:r>
          </w:p>
        </w:tc>
        <w:tc>
          <w:tcPr>
            <w:tcW w:w="1531" w:type="dxa"/>
            <w:gridSpan w:val="2"/>
            <w:vAlign w:val="center"/>
          </w:tcPr>
          <w:p>
            <w:pPr>
              <w:pStyle w:val="11"/>
            </w:pPr>
            <w:r>
              <w:t>在职人数</w:t>
            </w:r>
          </w:p>
        </w:tc>
        <w:tc>
          <w:tcPr>
            <w:tcW w:w="229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p>
        </w:tc>
        <w:tc>
          <w:tcPr>
            <w:tcW w:w="765" w:type="dxa"/>
            <w:vAlign w:val="center"/>
          </w:tcPr>
          <w:p>
            <w:pPr>
              <w:pStyle w:val="15"/>
            </w:pPr>
            <w:r>
              <w:t>12</w:t>
            </w:r>
          </w:p>
        </w:tc>
        <w:tc>
          <w:tcPr>
            <w:tcW w:w="765" w:type="dxa"/>
            <w:vAlign w:val="center"/>
          </w:tcPr>
          <w:p>
            <w:pPr>
              <w:pStyle w:val="15"/>
            </w:pPr>
          </w:p>
        </w:tc>
        <w:tc>
          <w:tcPr>
            <w:tcW w:w="765" w:type="dxa"/>
            <w:vAlign w:val="center"/>
          </w:tcPr>
          <w:p>
            <w:pPr>
              <w:pStyle w:val="15"/>
            </w:pPr>
            <w:r>
              <w:t>13</w:t>
            </w:r>
          </w:p>
        </w:tc>
        <w:tc>
          <w:tcPr>
            <w:tcW w:w="765" w:type="dxa"/>
            <w:vAlign w:val="center"/>
          </w:tcPr>
          <w:p>
            <w:pPr>
              <w:pStyle w:val="15"/>
            </w:pPr>
          </w:p>
        </w:tc>
        <w:tc>
          <w:tcPr>
            <w:tcW w:w="765" w:type="dxa"/>
            <w:vAlign w:val="center"/>
          </w:tcPr>
          <w:p>
            <w:pPr>
              <w:pStyle w:val="15"/>
            </w:pPr>
          </w:p>
        </w:tc>
        <w:tc>
          <w:tcPr>
            <w:tcW w:w="765" w:type="dxa"/>
            <w:vAlign w:val="center"/>
          </w:tcPr>
          <w:p>
            <w:pPr>
              <w:pStyle w:val="15"/>
            </w:pPr>
            <w:r>
              <w:t>8</w:t>
            </w:r>
          </w:p>
        </w:tc>
        <w:tc>
          <w:tcPr>
            <w:tcW w:w="7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中共怀来县委统一战线工作部</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850" w:type="dxa"/>
            <w:vAlign w:val="center"/>
          </w:tcPr>
          <w:p>
            <w:pPr>
              <w:pStyle w:val="14"/>
            </w:pPr>
          </w:p>
        </w:tc>
        <w:tc>
          <w:tcPr>
            <w:tcW w:w="765" w:type="dxa"/>
            <w:vAlign w:val="center"/>
          </w:tcPr>
          <w:p>
            <w:pPr>
              <w:pStyle w:val="14"/>
            </w:pPr>
            <w:r>
              <w:t>12</w:t>
            </w:r>
          </w:p>
        </w:tc>
        <w:tc>
          <w:tcPr>
            <w:tcW w:w="765" w:type="dxa"/>
            <w:vAlign w:val="center"/>
          </w:tcPr>
          <w:p>
            <w:pPr>
              <w:pStyle w:val="14"/>
            </w:pPr>
          </w:p>
        </w:tc>
        <w:tc>
          <w:tcPr>
            <w:tcW w:w="765" w:type="dxa"/>
            <w:vAlign w:val="center"/>
          </w:tcPr>
          <w:p>
            <w:pPr>
              <w:pStyle w:val="14"/>
            </w:pPr>
            <w:r>
              <w:t>13</w:t>
            </w:r>
          </w:p>
        </w:tc>
        <w:tc>
          <w:tcPr>
            <w:tcW w:w="765" w:type="dxa"/>
            <w:vAlign w:val="center"/>
          </w:tcPr>
          <w:p>
            <w:pPr>
              <w:pStyle w:val="14"/>
            </w:pPr>
          </w:p>
        </w:tc>
        <w:tc>
          <w:tcPr>
            <w:tcW w:w="765" w:type="dxa"/>
            <w:vAlign w:val="center"/>
          </w:tcPr>
          <w:p>
            <w:pPr>
              <w:pStyle w:val="14"/>
            </w:pPr>
          </w:p>
        </w:tc>
        <w:tc>
          <w:tcPr>
            <w:tcW w:w="765" w:type="dxa"/>
            <w:vAlign w:val="center"/>
          </w:tcPr>
          <w:p>
            <w:pPr>
              <w:pStyle w:val="14"/>
            </w:pPr>
            <w:r>
              <w:t>8</w:t>
            </w:r>
          </w:p>
        </w:tc>
        <w:tc>
          <w:tcPr>
            <w:tcW w:w="76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怀来县工商业联合会</w:t>
            </w:r>
          </w:p>
        </w:tc>
        <w:tc>
          <w:tcPr>
            <w:tcW w:w="1134" w:type="dxa"/>
            <w:vAlign w:val="center"/>
          </w:tcPr>
          <w:p>
            <w:pPr>
              <w:pStyle w:val="14"/>
            </w:pPr>
            <w:r>
              <w:t>事业</w:t>
            </w:r>
          </w:p>
        </w:tc>
        <w:tc>
          <w:tcPr>
            <w:tcW w:w="1559" w:type="dxa"/>
            <w:vAlign w:val="center"/>
          </w:tcPr>
          <w:p>
            <w:pPr>
              <w:pStyle w:val="14"/>
            </w:pPr>
          </w:p>
        </w:tc>
        <w:tc>
          <w:tcPr>
            <w:tcW w:w="2353" w:type="dxa"/>
            <w:vAlign w:val="center"/>
          </w:tcPr>
          <w:p>
            <w:pPr>
              <w:pStyle w:val="14"/>
            </w:pPr>
            <w:r>
              <w:t>其他</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一、中共怀来县委统一战线工作部收支预算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213001中共怀来县委统一战线工作部</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268.73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217.75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202.45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59.98</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259" w:type="dxa"/>
            <w:gridSpan w:val="7"/>
            <w:tcBorders>
              <w:top w:val="single" w:color="FFFFFF" w:sz="6" w:space="0"/>
              <w:left w:val="single" w:color="FFFFFF" w:sz="6" w:space="0"/>
              <w:right w:val="single" w:color="FFFFFF" w:sz="6" w:space="0"/>
            </w:tcBorders>
            <w:vAlign w:val="center"/>
          </w:tcPr>
          <w:p>
            <w:pPr>
              <w:pStyle w:val="10"/>
            </w:pPr>
            <w:r>
              <w:t>213001中共怀来县委统一战线工作部</w:t>
            </w:r>
          </w:p>
        </w:tc>
        <w:tc>
          <w:tcPr>
            <w:tcW w:w="3606"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4252" w:type="dxa"/>
            <w:vMerge w:val="restart"/>
            <w:vAlign w:val="center"/>
          </w:tcPr>
          <w:p>
            <w:pPr>
              <w:pStyle w:val="11"/>
            </w:pPr>
            <w:r>
              <w:t>预算支出项目</w:t>
            </w:r>
          </w:p>
        </w:tc>
        <w:tc>
          <w:tcPr>
            <w:tcW w:w="7211"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4252" w:type="dxa"/>
            <w:vMerge w:val="continue"/>
          </w:tcPr>
          <w:p/>
        </w:tc>
        <w:tc>
          <w:tcPr>
            <w:tcW w:w="1202" w:type="dxa"/>
            <w:vAlign w:val="center"/>
          </w:tcPr>
          <w:p>
            <w:pPr>
              <w:pStyle w:val="11"/>
            </w:pPr>
            <w:r>
              <w:t>合  计</w:t>
            </w:r>
          </w:p>
        </w:tc>
        <w:tc>
          <w:tcPr>
            <w:tcW w:w="1202" w:type="dxa"/>
            <w:vAlign w:val="center"/>
          </w:tcPr>
          <w:p>
            <w:pPr>
              <w:pStyle w:val="11"/>
            </w:pPr>
            <w:r>
              <w:t>一般公共    预算拨款</w:t>
            </w:r>
          </w:p>
        </w:tc>
        <w:tc>
          <w:tcPr>
            <w:tcW w:w="1202" w:type="dxa"/>
            <w:vAlign w:val="center"/>
          </w:tcPr>
          <w:p>
            <w:pPr>
              <w:pStyle w:val="11"/>
            </w:pPr>
            <w:r>
              <w:t>基金预算    拨款</w:t>
            </w:r>
          </w:p>
        </w:tc>
        <w:tc>
          <w:tcPr>
            <w:tcW w:w="1202" w:type="dxa"/>
            <w:vAlign w:val="center"/>
          </w:tcPr>
          <w:p>
            <w:pPr>
              <w:pStyle w:val="11"/>
            </w:pPr>
            <w:r>
              <w:t>财政专户    核拨</w:t>
            </w:r>
          </w:p>
        </w:tc>
        <w:tc>
          <w:tcPr>
            <w:tcW w:w="1202" w:type="dxa"/>
            <w:vAlign w:val="center"/>
          </w:tcPr>
          <w:p>
            <w:pPr>
              <w:pStyle w:val="11"/>
            </w:pPr>
            <w:r>
              <w:t>单位资金</w:t>
            </w:r>
          </w:p>
        </w:tc>
        <w:tc>
          <w:tcPr>
            <w:tcW w:w="1202"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4252" w:type="dxa"/>
            <w:vAlign w:val="center"/>
          </w:tcPr>
          <w:p>
            <w:pPr>
              <w:pStyle w:val="15"/>
            </w:pPr>
            <w:r>
              <w:t>合计</w:t>
            </w: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一、工资福利支出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30101</w:t>
            </w:r>
          </w:p>
        </w:tc>
        <w:tc>
          <w:tcPr>
            <w:tcW w:w="1134" w:type="dxa"/>
            <w:vAlign w:val="center"/>
          </w:tcPr>
          <w:p>
            <w:pPr>
              <w:pStyle w:val="14"/>
            </w:pPr>
            <w:r>
              <w:t>50101</w:t>
            </w:r>
          </w:p>
        </w:tc>
        <w:tc>
          <w:tcPr>
            <w:tcW w:w="4252" w:type="dxa"/>
            <w:vAlign w:val="center"/>
          </w:tcPr>
          <w:p>
            <w:pPr>
              <w:pStyle w:val="13"/>
            </w:pPr>
            <w:r>
              <w:t>1.1基本工资</w:t>
            </w:r>
          </w:p>
        </w:tc>
        <w:tc>
          <w:tcPr>
            <w:tcW w:w="1202" w:type="dxa"/>
            <w:vAlign w:val="center"/>
          </w:tcPr>
          <w:p>
            <w:pPr>
              <w:pStyle w:val="12"/>
            </w:pPr>
            <w:r>
              <w:t>57.69</w:t>
            </w:r>
          </w:p>
        </w:tc>
        <w:tc>
          <w:tcPr>
            <w:tcW w:w="1202" w:type="dxa"/>
            <w:vAlign w:val="center"/>
          </w:tcPr>
          <w:p>
            <w:pPr>
              <w:pStyle w:val="12"/>
            </w:pPr>
            <w:r>
              <w:t>57.69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1.2.1地区附加津贴</w:t>
            </w:r>
          </w:p>
        </w:tc>
        <w:tc>
          <w:tcPr>
            <w:tcW w:w="1202" w:type="dxa"/>
            <w:vAlign w:val="center"/>
          </w:tcPr>
          <w:p>
            <w:pPr>
              <w:pStyle w:val="12"/>
            </w:pPr>
            <w:r>
              <w:t>19.33</w:t>
            </w:r>
          </w:p>
        </w:tc>
        <w:tc>
          <w:tcPr>
            <w:tcW w:w="1202" w:type="dxa"/>
            <w:vAlign w:val="center"/>
          </w:tcPr>
          <w:p>
            <w:pPr>
              <w:pStyle w:val="12"/>
            </w:pPr>
            <w:r>
              <w:t>19.33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1.2.2艰苦边远地区津贴</w:t>
            </w:r>
          </w:p>
        </w:tc>
        <w:tc>
          <w:tcPr>
            <w:tcW w:w="1202" w:type="dxa"/>
            <w:vAlign w:val="center"/>
          </w:tcPr>
          <w:p>
            <w:pPr>
              <w:pStyle w:val="12"/>
            </w:pPr>
            <w:r>
              <w:t>4.21</w:t>
            </w:r>
          </w:p>
        </w:tc>
        <w:tc>
          <w:tcPr>
            <w:tcW w:w="1202" w:type="dxa"/>
            <w:vAlign w:val="center"/>
          </w:tcPr>
          <w:p>
            <w:pPr>
              <w:pStyle w:val="12"/>
            </w:pPr>
            <w:r>
              <w:t>4.21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1.2.3乡镇补贴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1.2.4（特殊）岗位津贴（补贴）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1.2.4.1国家出台与实际天数无关的岗位津贴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1.2.4.2国家出台按实际天数发放的岗位津贴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1.2.5规范津贴补贴后仍继续保留的补贴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1.2.6在职人员住宅取暖补贴</w:t>
            </w:r>
          </w:p>
        </w:tc>
        <w:tc>
          <w:tcPr>
            <w:tcW w:w="1202" w:type="dxa"/>
            <w:vAlign w:val="center"/>
          </w:tcPr>
          <w:p>
            <w:pPr>
              <w:pStyle w:val="12"/>
            </w:pPr>
            <w:r>
              <w:t>7.21</w:t>
            </w:r>
          </w:p>
        </w:tc>
        <w:tc>
          <w:tcPr>
            <w:tcW w:w="1202" w:type="dxa"/>
            <w:vAlign w:val="center"/>
          </w:tcPr>
          <w:p>
            <w:pPr>
              <w:pStyle w:val="12"/>
            </w:pPr>
            <w:r>
              <w:t>7.21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1.2.7在职人员物业服务补贴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1.2.8上述项目之外的津贴补贴</w:t>
            </w:r>
          </w:p>
        </w:tc>
        <w:tc>
          <w:tcPr>
            <w:tcW w:w="1202" w:type="dxa"/>
            <w:vAlign w:val="center"/>
          </w:tcPr>
          <w:p>
            <w:pPr>
              <w:pStyle w:val="12"/>
            </w:pPr>
            <w:r>
              <w:t>0.26</w:t>
            </w:r>
          </w:p>
        </w:tc>
        <w:tc>
          <w:tcPr>
            <w:tcW w:w="1202" w:type="dxa"/>
            <w:vAlign w:val="center"/>
          </w:tcPr>
          <w:p>
            <w:pPr>
              <w:pStyle w:val="12"/>
            </w:pPr>
            <w:r>
              <w:t>0.26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1.3奖金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1.3.1年终一次性奖金</w:t>
            </w:r>
          </w:p>
        </w:tc>
        <w:tc>
          <w:tcPr>
            <w:tcW w:w="1202" w:type="dxa"/>
            <w:vAlign w:val="center"/>
          </w:tcPr>
          <w:p>
            <w:pPr>
              <w:pStyle w:val="12"/>
            </w:pPr>
            <w:r>
              <w:t>2.98</w:t>
            </w:r>
          </w:p>
        </w:tc>
        <w:tc>
          <w:tcPr>
            <w:tcW w:w="1202" w:type="dxa"/>
            <w:vAlign w:val="center"/>
          </w:tcPr>
          <w:p>
            <w:pPr>
              <w:pStyle w:val="12"/>
            </w:pPr>
            <w:r>
              <w:t>2.98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1.3.2法检绩效考核奖金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1.3.3在职人员基础绩效奖</w:t>
            </w:r>
          </w:p>
        </w:tc>
        <w:tc>
          <w:tcPr>
            <w:tcW w:w="1202" w:type="dxa"/>
            <w:vAlign w:val="center"/>
          </w:tcPr>
          <w:p>
            <w:pPr>
              <w:pStyle w:val="12"/>
            </w:pPr>
            <w:r>
              <w:t>8.23</w:t>
            </w:r>
          </w:p>
        </w:tc>
        <w:tc>
          <w:tcPr>
            <w:tcW w:w="1202" w:type="dxa"/>
            <w:vAlign w:val="center"/>
          </w:tcPr>
          <w:p>
            <w:pPr>
              <w:pStyle w:val="12"/>
            </w:pPr>
            <w:r>
              <w:t>8.23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1.3.4在职人员年度考核奖</w:t>
            </w:r>
          </w:p>
        </w:tc>
        <w:tc>
          <w:tcPr>
            <w:tcW w:w="1202" w:type="dxa"/>
            <w:vAlign w:val="center"/>
          </w:tcPr>
          <w:p>
            <w:pPr>
              <w:pStyle w:val="12"/>
            </w:pPr>
            <w:r>
              <w:t>3.50</w:t>
            </w:r>
          </w:p>
        </w:tc>
        <w:tc>
          <w:tcPr>
            <w:tcW w:w="1202" w:type="dxa"/>
            <w:vAlign w:val="center"/>
          </w:tcPr>
          <w:p>
            <w:pPr>
              <w:pStyle w:val="12"/>
            </w:pPr>
            <w:r>
              <w:t>3.50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1.4绩效工资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1.4.1基础绩效工资</w:t>
            </w:r>
          </w:p>
        </w:tc>
        <w:tc>
          <w:tcPr>
            <w:tcW w:w="1202" w:type="dxa"/>
            <w:vAlign w:val="center"/>
          </w:tcPr>
          <w:p>
            <w:pPr>
              <w:pStyle w:val="12"/>
            </w:pPr>
            <w:r>
              <w:t>10.80</w:t>
            </w:r>
          </w:p>
        </w:tc>
        <w:tc>
          <w:tcPr>
            <w:tcW w:w="1202" w:type="dxa"/>
            <w:vAlign w:val="center"/>
          </w:tcPr>
          <w:p>
            <w:pPr>
              <w:pStyle w:val="12"/>
            </w:pPr>
            <w:r>
              <w:t>10.80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1.4.2奖励绩效工资</w:t>
            </w:r>
          </w:p>
        </w:tc>
        <w:tc>
          <w:tcPr>
            <w:tcW w:w="1202" w:type="dxa"/>
            <w:vAlign w:val="center"/>
          </w:tcPr>
          <w:p>
            <w:pPr>
              <w:pStyle w:val="12"/>
            </w:pPr>
            <w:r>
              <w:t>6.60</w:t>
            </w:r>
          </w:p>
        </w:tc>
        <w:tc>
          <w:tcPr>
            <w:tcW w:w="1202" w:type="dxa"/>
            <w:vAlign w:val="center"/>
          </w:tcPr>
          <w:p>
            <w:pPr>
              <w:pStyle w:val="12"/>
            </w:pPr>
            <w:r>
              <w:t>6.60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1.4.3补充绩效工资</w:t>
            </w:r>
          </w:p>
        </w:tc>
        <w:tc>
          <w:tcPr>
            <w:tcW w:w="1202" w:type="dxa"/>
            <w:vAlign w:val="center"/>
          </w:tcPr>
          <w:p>
            <w:pPr>
              <w:pStyle w:val="12"/>
            </w:pPr>
            <w:r>
              <w:t>6.10</w:t>
            </w:r>
          </w:p>
        </w:tc>
        <w:tc>
          <w:tcPr>
            <w:tcW w:w="1202" w:type="dxa"/>
            <w:vAlign w:val="center"/>
          </w:tcPr>
          <w:p>
            <w:pPr>
              <w:pStyle w:val="12"/>
            </w:pPr>
            <w:r>
              <w:t>6.10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1.4.4事业人员年度考核奖</w:t>
            </w:r>
          </w:p>
        </w:tc>
        <w:tc>
          <w:tcPr>
            <w:tcW w:w="1202" w:type="dxa"/>
            <w:vAlign w:val="center"/>
          </w:tcPr>
          <w:p>
            <w:pPr>
              <w:pStyle w:val="12"/>
            </w:pPr>
            <w:r>
              <w:t>3.00</w:t>
            </w:r>
          </w:p>
        </w:tc>
        <w:tc>
          <w:tcPr>
            <w:tcW w:w="1202" w:type="dxa"/>
            <w:vAlign w:val="center"/>
          </w:tcPr>
          <w:p>
            <w:pPr>
              <w:pStyle w:val="12"/>
            </w:pPr>
            <w:r>
              <w:t>3.00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1.4.5应纳入绩效工资的津贴补贴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1.5社会保障缴费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30108</w:t>
            </w:r>
          </w:p>
        </w:tc>
        <w:tc>
          <w:tcPr>
            <w:tcW w:w="1134" w:type="dxa"/>
            <w:vAlign w:val="center"/>
          </w:tcPr>
          <w:p>
            <w:pPr>
              <w:pStyle w:val="14"/>
            </w:pPr>
            <w:r>
              <w:t>50102</w:t>
            </w:r>
          </w:p>
        </w:tc>
        <w:tc>
          <w:tcPr>
            <w:tcW w:w="4252" w:type="dxa"/>
            <w:vAlign w:val="center"/>
          </w:tcPr>
          <w:p>
            <w:pPr>
              <w:pStyle w:val="13"/>
            </w:pPr>
            <w:r>
              <w:t>1.5.1基本养老保险费</w:t>
            </w:r>
          </w:p>
        </w:tc>
        <w:tc>
          <w:tcPr>
            <w:tcW w:w="1202" w:type="dxa"/>
            <w:vAlign w:val="center"/>
          </w:tcPr>
          <w:p>
            <w:pPr>
              <w:pStyle w:val="12"/>
            </w:pPr>
            <w:r>
              <w:t>19.59</w:t>
            </w:r>
          </w:p>
        </w:tc>
        <w:tc>
          <w:tcPr>
            <w:tcW w:w="1202" w:type="dxa"/>
            <w:vAlign w:val="center"/>
          </w:tcPr>
          <w:p>
            <w:pPr>
              <w:pStyle w:val="12"/>
            </w:pPr>
            <w:r>
              <w:t>19.59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30109</w:t>
            </w:r>
          </w:p>
        </w:tc>
        <w:tc>
          <w:tcPr>
            <w:tcW w:w="1134" w:type="dxa"/>
            <w:vAlign w:val="center"/>
          </w:tcPr>
          <w:p>
            <w:pPr>
              <w:pStyle w:val="14"/>
            </w:pPr>
          </w:p>
        </w:tc>
        <w:tc>
          <w:tcPr>
            <w:tcW w:w="4252" w:type="dxa"/>
            <w:vAlign w:val="center"/>
          </w:tcPr>
          <w:p>
            <w:pPr>
              <w:pStyle w:val="13"/>
            </w:pPr>
            <w:r>
              <w:t>1.5.2职业年金缴费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30110</w:t>
            </w:r>
          </w:p>
        </w:tc>
        <w:tc>
          <w:tcPr>
            <w:tcW w:w="1134" w:type="dxa"/>
            <w:vAlign w:val="center"/>
          </w:tcPr>
          <w:p>
            <w:pPr>
              <w:pStyle w:val="14"/>
            </w:pPr>
            <w:r>
              <w:t>50102</w:t>
            </w:r>
          </w:p>
        </w:tc>
        <w:tc>
          <w:tcPr>
            <w:tcW w:w="4252" w:type="dxa"/>
            <w:vAlign w:val="center"/>
          </w:tcPr>
          <w:p>
            <w:pPr>
              <w:pStyle w:val="13"/>
            </w:pPr>
            <w:r>
              <w:t>1.5.3基本医疗保险费</w:t>
            </w:r>
          </w:p>
        </w:tc>
        <w:tc>
          <w:tcPr>
            <w:tcW w:w="1202" w:type="dxa"/>
            <w:vAlign w:val="center"/>
          </w:tcPr>
          <w:p>
            <w:pPr>
              <w:pStyle w:val="12"/>
            </w:pPr>
            <w:r>
              <w:t>8.80</w:t>
            </w:r>
          </w:p>
        </w:tc>
        <w:tc>
          <w:tcPr>
            <w:tcW w:w="1202" w:type="dxa"/>
            <w:vAlign w:val="center"/>
          </w:tcPr>
          <w:p>
            <w:pPr>
              <w:pStyle w:val="12"/>
            </w:pPr>
            <w:r>
              <w:t>8.80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30111</w:t>
            </w:r>
          </w:p>
        </w:tc>
        <w:tc>
          <w:tcPr>
            <w:tcW w:w="1134" w:type="dxa"/>
            <w:vAlign w:val="center"/>
          </w:tcPr>
          <w:p>
            <w:pPr>
              <w:pStyle w:val="14"/>
            </w:pPr>
          </w:p>
        </w:tc>
        <w:tc>
          <w:tcPr>
            <w:tcW w:w="4252" w:type="dxa"/>
            <w:vAlign w:val="center"/>
          </w:tcPr>
          <w:p>
            <w:pPr>
              <w:pStyle w:val="13"/>
            </w:pPr>
            <w:r>
              <w:t>1.5.4公务员医疗补助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1.5.5事业单位补充医疗保险费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1.5.6大病医疗保险费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1.5.7事业单位失业保险费</w:t>
            </w:r>
          </w:p>
        </w:tc>
        <w:tc>
          <w:tcPr>
            <w:tcW w:w="1202" w:type="dxa"/>
            <w:vAlign w:val="center"/>
          </w:tcPr>
          <w:p>
            <w:pPr>
              <w:pStyle w:val="12"/>
            </w:pPr>
            <w:r>
              <w:t>0.86</w:t>
            </w:r>
          </w:p>
        </w:tc>
        <w:tc>
          <w:tcPr>
            <w:tcW w:w="1202" w:type="dxa"/>
            <w:vAlign w:val="center"/>
          </w:tcPr>
          <w:p>
            <w:pPr>
              <w:pStyle w:val="12"/>
            </w:pPr>
            <w:r>
              <w:t>0.86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1.5.8工伤保险费</w:t>
            </w:r>
          </w:p>
        </w:tc>
        <w:tc>
          <w:tcPr>
            <w:tcW w:w="1202" w:type="dxa"/>
            <w:vAlign w:val="center"/>
          </w:tcPr>
          <w:p>
            <w:pPr>
              <w:pStyle w:val="12"/>
            </w:pPr>
            <w:r>
              <w:t>0.61</w:t>
            </w:r>
          </w:p>
        </w:tc>
        <w:tc>
          <w:tcPr>
            <w:tcW w:w="1202" w:type="dxa"/>
            <w:vAlign w:val="center"/>
          </w:tcPr>
          <w:p>
            <w:pPr>
              <w:pStyle w:val="12"/>
            </w:pPr>
            <w:r>
              <w:t>0.61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1.5.9其他社保缴费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30113</w:t>
            </w:r>
          </w:p>
        </w:tc>
        <w:tc>
          <w:tcPr>
            <w:tcW w:w="1134" w:type="dxa"/>
            <w:vAlign w:val="center"/>
          </w:tcPr>
          <w:p>
            <w:pPr>
              <w:pStyle w:val="14"/>
            </w:pPr>
            <w:r>
              <w:t>50103</w:t>
            </w:r>
          </w:p>
        </w:tc>
        <w:tc>
          <w:tcPr>
            <w:tcW w:w="4252" w:type="dxa"/>
            <w:vAlign w:val="center"/>
          </w:tcPr>
          <w:p>
            <w:pPr>
              <w:pStyle w:val="13"/>
            </w:pPr>
            <w:r>
              <w:t>1.6住房公积金</w:t>
            </w:r>
          </w:p>
        </w:tc>
        <w:tc>
          <w:tcPr>
            <w:tcW w:w="1202" w:type="dxa"/>
            <w:vAlign w:val="center"/>
          </w:tcPr>
          <w:p>
            <w:pPr>
              <w:pStyle w:val="12"/>
            </w:pPr>
            <w:r>
              <w:t>14.69</w:t>
            </w:r>
          </w:p>
        </w:tc>
        <w:tc>
          <w:tcPr>
            <w:tcW w:w="1202" w:type="dxa"/>
            <w:vAlign w:val="center"/>
          </w:tcPr>
          <w:p>
            <w:pPr>
              <w:pStyle w:val="12"/>
            </w:pPr>
            <w:r>
              <w:t>14.69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30199</w:t>
            </w:r>
          </w:p>
        </w:tc>
        <w:tc>
          <w:tcPr>
            <w:tcW w:w="1134" w:type="dxa"/>
            <w:vAlign w:val="center"/>
          </w:tcPr>
          <w:p>
            <w:pPr>
              <w:pStyle w:val="14"/>
            </w:pPr>
          </w:p>
        </w:tc>
        <w:tc>
          <w:tcPr>
            <w:tcW w:w="4252" w:type="dxa"/>
            <w:vAlign w:val="center"/>
          </w:tcPr>
          <w:p>
            <w:pPr>
              <w:pStyle w:val="13"/>
            </w:pPr>
            <w:r>
              <w:t>1.7其他工资福利支出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二、对个人和家庭的补助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1.8离休费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1.8.1离休金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1.8.2离休人员补贴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1.8.3离休人员特殊补贴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1.8.4离休人员住宅取暖补贴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1.8.5离休人员物业服务补贴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1.8.6离休人员月度生活补贴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1.8.7离休人员年度一次性生活补贴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1.8.8其他离休人员单位负担按月发放费用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1.8.9其他离休人员单位负担按年发放费用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1.9退休费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1.9.1退休金</w:t>
            </w:r>
          </w:p>
        </w:tc>
        <w:tc>
          <w:tcPr>
            <w:tcW w:w="1202" w:type="dxa"/>
            <w:vAlign w:val="center"/>
          </w:tcPr>
          <w:p>
            <w:pPr>
              <w:pStyle w:val="12"/>
            </w:pPr>
            <w:r>
              <w:t>28.00</w:t>
            </w:r>
          </w:p>
        </w:tc>
        <w:tc>
          <w:tcPr>
            <w:tcW w:w="1202" w:type="dxa"/>
            <w:vAlign w:val="center"/>
          </w:tcPr>
          <w:p>
            <w:pPr>
              <w:pStyle w:val="12"/>
            </w:pPr>
            <w:r>
              <w:t>28.00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1.9.2退休人员补贴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1.9.3退休人员特殊补贴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1.9.4退休人员住宅取暖补贴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1.9.5退休人员物业服务补贴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1.9.6退休人员月度生活补贴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1.9.7退休人员年度一次性生活补贴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1.9.8其他退休人员单位负担按月发放费用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1.9.9其他退休人员单位负担按年发放费用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30305</w:t>
            </w:r>
          </w:p>
        </w:tc>
        <w:tc>
          <w:tcPr>
            <w:tcW w:w="1134" w:type="dxa"/>
            <w:vAlign w:val="center"/>
          </w:tcPr>
          <w:p>
            <w:pPr>
              <w:pStyle w:val="14"/>
            </w:pPr>
          </w:p>
        </w:tc>
        <w:tc>
          <w:tcPr>
            <w:tcW w:w="4252" w:type="dxa"/>
            <w:vAlign w:val="center"/>
          </w:tcPr>
          <w:p>
            <w:pPr>
              <w:pStyle w:val="13"/>
            </w:pPr>
            <w:r>
              <w:t>1.10生活补助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1.11奖励金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1.11.1独生子女父母奖励</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1.11.2其他奖励金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027" w:type="dxa"/>
            <w:gridSpan w:val="7"/>
            <w:tcBorders>
              <w:top w:val="single" w:color="FFFFFF" w:sz="6" w:space="0"/>
              <w:left w:val="single" w:color="FFFFFF" w:sz="6" w:space="0"/>
              <w:right w:val="single" w:color="FFFFFF" w:sz="6" w:space="0"/>
            </w:tcBorders>
            <w:vAlign w:val="center"/>
          </w:tcPr>
          <w:p>
            <w:pPr>
              <w:pStyle w:val="10"/>
            </w:pPr>
            <w:r>
              <w:t>213001中共怀来县委统一战线工作部</w:t>
            </w:r>
          </w:p>
        </w:tc>
        <w:tc>
          <w:tcPr>
            <w:tcW w:w="36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313"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3969"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3969" w:type="dxa"/>
            <w:vAlign w:val="center"/>
          </w:tcPr>
          <w:p>
            <w:pPr>
              <w:pStyle w:val="15"/>
            </w:pPr>
            <w:r>
              <w:t>合计</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1、基础定额项目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30201</w:t>
            </w:r>
          </w:p>
        </w:tc>
        <w:tc>
          <w:tcPr>
            <w:tcW w:w="1134" w:type="dxa"/>
            <w:vAlign w:val="center"/>
          </w:tcPr>
          <w:p>
            <w:pPr>
              <w:pStyle w:val="14"/>
            </w:pPr>
            <w:r>
              <w:t>50201</w:t>
            </w:r>
          </w:p>
        </w:tc>
        <w:tc>
          <w:tcPr>
            <w:tcW w:w="3969" w:type="dxa"/>
            <w:vAlign w:val="center"/>
          </w:tcPr>
          <w:p>
            <w:pPr>
              <w:pStyle w:val="13"/>
            </w:pPr>
            <w:r>
              <w:t>（1）办公费</w:t>
            </w:r>
          </w:p>
        </w:tc>
        <w:tc>
          <w:tcPr>
            <w:tcW w:w="1219" w:type="dxa"/>
            <w:vAlign w:val="center"/>
          </w:tcPr>
          <w:p>
            <w:pPr>
              <w:pStyle w:val="12"/>
            </w:pPr>
            <w:r>
              <w:t>2.20</w:t>
            </w:r>
          </w:p>
        </w:tc>
        <w:tc>
          <w:tcPr>
            <w:tcW w:w="1219" w:type="dxa"/>
            <w:vAlign w:val="center"/>
          </w:tcPr>
          <w:p>
            <w:pPr>
              <w:pStyle w:val="12"/>
            </w:pPr>
            <w:r>
              <w:t>2.20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30205</w:t>
            </w:r>
          </w:p>
        </w:tc>
        <w:tc>
          <w:tcPr>
            <w:tcW w:w="1134" w:type="dxa"/>
            <w:vAlign w:val="center"/>
          </w:tcPr>
          <w:p>
            <w:pPr>
              <w:pStyle w:val="14"/>
            </w:pPr>
          </w:p>
        </w:tc>
        <w:tc>
          <w:tcPr>
            <w:tcW w:w="3969" w:type="dxa"/>
            <w:vAlign w:val="center"/>
          </w:tcPr>
          <w:p>
            <w:pPr>
              <w:pStyle w:val="13"/>
            </w:pPr>
            <w:r>
              <w:t>（2）水费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30206</w:t>
            </w:r>
          </w:p>
        </w:tc>
        <w:tc>
          <w:tcPr>
            <w:tcW w:w="1134" w:type="dxa"/>
            <w:vAlign w:val="center"/>
          </w:tcPr>
          <w:p>
            <w:pPr>
              <w:pStyle w:val="14"/>
            </w:pPr>
          </w:p>
        </w:tc>
        <w:tc>
          <w:tcPr>
            <w:tcW w:w="3969" w:type="dxa"/>
            <w:vAlign w:val="center"/>
          </w:tcPr>
          <w:p>
            <w:pPr>
              <w:pStyle w:val="13"/>
            </w:pPr>
            <w:r>
              <w:t>（3）电费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（4）邮电费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30207</w:t>
            </w:r>
          </w:p>
        </w:tc>
        <w:tc>
          <w:tcPr>
            <w:tcW w:w="1134" w:type="dxa"/>
            <w:vAlign w:val="center"/>
          </w:tcPr>
          <w:p>
            <w:pPr>
              <w:pStyle w:val="14"/>
            </w:pPr>
            <w:r>
              <w:t>50201</w:t>
            </w:r>
          </w:p>
        </w:tc>
        <w:tc>
          <w:tcPr>
            <w:tcW w:w="3969" w:type="dxa"/>
            <w:vAlign w:val="center"/>
          </w:tcPr>
          <w:p>
            <w:pPr>
              <w:pStyle w:val="13"/>
            </w:pPr>
            <w:r>
              <w:t xml:space="preserve">  1）公务移动通讯费用补贴</w:t>
            </w:r>
          </w:p>
        </w:tc>
        <w:tc>
          <w:tcPr>
            <w:tcW w:w="1219" w:type="dxa"/>
            <w:vAlign w:val="center"/>
          </w:tcPr>
          <w:p>
            <w:pPr>
              <w:pStyle w:val="12"/>
            </w:pPr>
            <w:r>
              <w:t>4.10</w:t>
            </w:r>
          </w:p>
        </w:tc>
        <w:tc>
          <w:tcPr>
            <w:tcW w:w="1219" w:type="dxa"/>
            <w:vAlign w:val="center"/>
          </w:tcPr>
          <w:p>
            <w:pPr>
              <w:pStyle w:val="12"/>
            </w:pPr>
            <w:r>
              <w:t>4.10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30207</w:t>
            </w:r>
          </w:p>
        </w:tc>
        <w:tc>
          <w:tcPr>
            <w:tcW w:w="1134" w:type="dxa"/>
            <w:vAlign w:val="center"/>
          </w:tcPr>
          <w:p>
            <w:pPr>
              <w:pStyle w:val="14"/>
            </w:pPr>
          </w:p>
        </w:tc>
        <w:tc>
          <w:tcPr>
            <w:tcW w:w="3969" w:type="dxa"/>
            <w:vAlign w:val="center"/>
          </w:tcPr>
          <w:p>
            <w:pPr>
              <w:pStyle w:val="13"/>
            </w:pPr>
            <w:r>
              <w:t xml:space="preserve">  2）其他邮电费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30208</w:t>
            </w:r>
          </w:p>
        </w:tc>
        <w:tc>
          <w:tcPr>
            <w:tcW w:w="1134" w:type="dxa"/>
            <w:vAlign w:val="center"/>
          </w:tcPr>
          <w:p>
            <w:pPr>
              <w:pStyle w:val="14"/>
            </w:pPr>
          </w:p>
        </w:tc>
        <w:tc>
          <w:tcPr>
            <w:tcW w:w="3969" w:type="dxa"/>
            <w:vAlign w:val="center"/>
          </w:tcPr>
          <w:p>
            <w:pPr>
              <w:pStyle w:val="13"/>
            </w:pPr>
            <w:r>
              <w:t>（5）办公取暖费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30209</w:t>
            </w:r>
          </w:p>
        </w:tc>
        <w:tc>
          <w:tcPr>
            <w:tcW w:w="1134" w:type="dxa"/>
            <w:vAlign w:val="center"/>
          </w:tcPr>
          <w:p>
            <w:pPr>
              <w:pStyle w:val="14"/>
            </w:pPr>
          </w:p>
        </w:tc>
        <w:tc>
          <w:tcPr>
            <w:tcW w:w="3969" w:type="dxa"/>
            <w:vAlign w:val="center"/>
          </w:tcPr>
          <w:p>
            <w:pPr>
              <w:pStyle w:val="13"/>
            </w:pPr>
            <w:r>
              <w:t>（6）物业管理费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30211</w:t>
            </w:r>
          </w:p>
        </w:tc>
        <w:tc>
          <w:tcPr>
            <w:tcW w:w="1134" w:type="dxa"/>
            <w:vAlign w:val="center"/>
          </w:tcPr>
          <w:p>
            <w:pPr>
              <w:pStyle w:val="14"/>
            </w:pPr>
          </w:p>
        </w:tc>
        <w:tc>
          <w:tcPr>
            <w:tcW w:w="3969" w:type="dxa"/>
            <w:vAlign w:val="center"/>
          </w:tcPr>
          <w:p>
            <w:pPr>
              <w:pStyle w:val="13"/>
            </w:pPr>
            <w:r>
              <w:t>（7）差旅费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30213</w:t>
            </w:r>
          </w:p>
        </w:tc>
        <w:tc>
          <w:tcPr>
            <w:tcW w:w="1134" w:type="dxa"/>
            <w:vAlign w:val="center"/>
          </w:tcPr>
          <w:p>
            <w:pPr>
              <w:pStyle w:val="14"/>
            </w:pPr>
          </w:p>
        </w:tc>
        <w:tc>
          <w:tcPr>
            <w:tcW w:w="3969" w:type="dxa"/>
            <w:vAlign w:val="center"/>
          </w:tcPr>
          <w:p>
            <w:pPr>
              <w:pStyle w:val="13"/>
            </w:pPr>
            <w:r>
              <w:t>（8）维修（护）费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30215</w:t>
            </w:r>
          </w:p>
        </w:tc>
        <w:tc>
          <w:tcPr>
            <w:tcW w:w="1134" w:type="dxa"/>
            <w:vAlign w:val="center"/>
          </w:tcPr>
          <w:p>
            <w:pPr>
              <w:pStyle w:val="14"/>
            </w:pPr>
          </w:p>
        </w:tc>
        <w:tc>
          <w:tcPr>
            <w:tcW w:w="3969" w:type="dxa"/>
            <w:vAlign w:val="center"/>
          </w:tcPr>
          <w:p>
            <w:pPr>
              <w:pStyle w:val="13"/>
            </w:pPr>
            <w:r>
              <w:t>（9）会议费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31002</w:t>
            </w:r>
          </w:p>
        </w:tc>
        <w:tc>
          <w:tcPr>
            <w:tcW w:w="1134" w:type="dxa"/>
            <w:vAlign w:val="center"/>
          </w:tcPr>
          <w:p>
            <w:pPr>
              <w:pStyle w:val="14"/>
            </w:pPr>
          </w:p>
        </w:tc>
        <w:tc>
          <w:tcPr>
            <w:tcW w:w="3969" w:type="dxa"/>
            <w:vAlign w:val="center"/>
          </w:tcPr>
          <w:p>
            <w:pPr>
              <w:pStyle w:val="13"/>
            </w:pPr>
            <w:r>
              <w:t>（10）办公设备购置费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（11）因公出国（境）费用</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3021201</w:t>
            </w:r>
          </w:p>
        </w:tc>
        <w:tc>
          <w:tcPr>
            <w:tcW w:w="1134" w:type="dxa"/>
            <w:vAlign w:val="center"/>
          </w:tcPr>
          <w:p>
            <w:pPr>
              <w:pStyle w:val="14"/>
            </w:pPr>
          </w:p>
        </w:tc>
        <w:tc>
          <w:tcPr>
            <w:tcW w:w="3969" w:type="dxa"/>
            <w:vAlign w:val="center"/>
          </w:tcPr>
          <w:p>
            <w:pPr>
              <w:pStyle w:val="13"/>
            </w:pPr>
            <w:r>
              <w:t xml:space="preserve">   1）教学科研人员因公出国（境）费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3021202</w:t>
            </w:r>
          </w:p>
        </w:tc>
        <w:tc>
          <w:tcPr>
            <w:tcW w:w="1134" w:type="dxa"/>
            <w:vAlign w:val="center"/>
          </w:tcPr>
          <w:p>
            <w:pPr>
              <w:pStyle w:val="14"/>
            </w:pPr>
          </w:p>
        </w:tc>
        <w:tc>
          <w:tcPr>
            <w:tcW w:w="3969" w:type="dxa"/>
            <w:vAlign w:val="center"/>
          </w:tcPr>
          <w:p>
            <w:pPr>
              <w:pStyle w:val="13"/>
            </w:pPr>
            <w:r>
              <w:t xml:space="preserve">   2）其他因公出国（境）费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（12）公务用车运行维护费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1）燃料费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2）维修费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3）保险费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4）其他运行维护费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（13）离退休干部经费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1）离休干部公用经费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2）离休干部特需费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3）离休干部住宅公用电话费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4）离休人员福利费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5）退休干部公用经费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6）退休干部特需费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7）退休干部住宅公用电话费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8）退休人员福利费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9）退职人员福利费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10）离休干部参观休养经费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30239</w:t>
            </w:r>
          </w:p>
        </w:tc>
        <w:tc>
          <w:tcPr>
            <w:tcW w:w="1134" w:type="dxa"/>
            <w:vAlign w:val="center"/>
          </w:tcPr>
          <w:p>
            <w:pPr>
              <w:pStyle w:val="14"/>
            </w:pPr>
            <w:r>
              <w:t>50201</w:t>
            </w:r>
          </w:p>
        </w:tc>
        <w:tc>
          <w:tcPr>
            <w:tcW w:w="3969" w:type="dxa"/>
            <w:vAlign w:val="center"/>
          </w:tcPr>
          <w:p>
            <w:pPr>
              <w:pStyle w:val="13"/>
            </w:pPr>
            <w:r>
              <w:t>（14）公务交通补贴（其他交通费）</w:t>
            </w:r>
          </w:p>
        </w:tc>
        <w:tc>
          <w:tcPr>
            <w:tcW w:w="1219" w:type="dxa"/>
            <w:vAlign w:val="center"/>
          </w:tcPr>
          <w:p>
            <w:pPr>
              <w:pStyle w:val="12"/>
            </w:pPr>
            <w:r>
              <w:t>5.60</w:t>
            </w:r>
          </w:p>
        </w:tc>
        <w:tc>
          <w:tcPr>
            <w:tcW w:w="1219" w:type="dxa"/>
            <w:vAlign w:val="center"/>
          </w:tcPr>
          <w:p>
            <w:pPr>
              <w:pStyle w:val="12"/>
            </w:pPr>
            <w:r>
              <w:t>5.60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30202</w:t>
            </w:r>
          </w:p>
        </w:tc>
        <w:tc>
          <w:tcPr>
            <w:tcW w:w="1134" w:type="dxa"/>
            <w:vAlign w:val="center"/>
          </w:tcPr>
          <w:p>
            <w:pPr>
              <w:pStyle w:val="14"/>
            </w:pPr>
          </w:p>
        </w:tc>
        <w:tc>
          <w:tcPr>
            <w:tcW w:w="3969" w:type="dxa"/>
            <w:vAlign w:val="center"/>
          </w:tcPr>
          <w:p>
            <w:pPr>
              <w:pStyle w:val="13"/>
            </w:pPr>
            <w:r>
              <w:t>（15）印刷费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30203</w:t>
            </w:r>
          </w:p>
        </w:tc>
        <w:tc>
          <w:tcPr>
            <w:tcW w:w="1134" w:type="dxa"/>
            <w:vAlign w:val="center"/>
          </w:tcPr>
          <w:p>
            <w:pPr>
              <w:pStyle w:val="14"/>
            </w:pPr>
          </w:p>
        </w:tc>
        <w:tc>
          <w:tcPr>
            <w:tcW w:w="3969" w:type="dxa"/>
            <w:vAlign w:val="center"/>
          </w:tcPr>
          <w:p>
            <w:pPr>
              <w:pStyle w:val="13"/>
            </w:pPr>
            <w:r>
              <w:t>（16）咨询费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30204</w:t>
            </w:r>
          </w:p>
        </w:tc>
        <w:tc>
          <w:tcPr>
            <w:tcW w:w="1134" w:type="dxa"/>
            <w:vAlign w:val="center"/>
          </w:tcPr>
          <w:p>
            <w:pPr>
              <w:pStyle w:val="14"/>
            </w:pPr>
          </w:p>
        </w:tc>
        <w:tc>
          <w:tcPr>
            <w:tcW w:w="3969" w:type="dxa"/>
            <w:vAlign w:val="center"/>
          </w:tcPr>
          <w:p>
            <w:pPr>
              <w:pStyle w:val="13"/>
            </w:pPr>
            <w:r>
              <w:t>（17）手续费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30214</w:t>
            </w:r>
          </w:p>
        </w:tc>
        <w:tc>
          <w:tcPr>
            <w:tcW w:w="1134" w:type="dxa"/>
            <w:vAlign w:val="center"/>
          </w:tcPr>
          <w:p>
            <w:pPr>
              <w:pStyle w:val="14"/>
            </w:pPr>
          </w:p>
        </w:tc>
        <w:tc>
          <w:tcPr>
            <w:tcW w:w="3969" w:type="dxa"/>
            <w:vAlign w:val="center"/>
          </w:tcPr>
          <w:p>
            <w:pPr>
              <w:pStyle w:val="13"/>
            </w:pPr>
            <w:r>
              <w:t>（18）租赁费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30218</w:t>
            </w:r>
          </w:p>
        </w:tc>
        <w:tc>
          <w:tcPr>
            <w:tcW w:w="1134" w:type="dxa"/>
            <w:vAlign w:val="center"/>
          </w:tcPr>
          <w:p>
            <w:pPr>
              <w:pStyle w:val="14"/>
            </w:pPr>
          </w:p>
        </w:tc>
        <w:tc>
          <w:tcPr>
            <w:tcW w:w="3969" w:type="dxa"/>
            <w:vAlign w:val="center"/>
          </w:tcPr>
          <w:p>
            <w:pPr>
              <w:pStyle w:val="13"/>
            </w:pPr>
            <w:r>
              <w:t>（19）专用材料费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30224</w:t>
            </w:r>
          </w:p>
        </w:tc>
        <w:tc>
          <w:tcPr>
            <w:tcW w:w="1134" w:type="dxa"/>
            <w:vAlign w:val="center"/>
          </w:tcPr>
          <w:p>
            <w:pPr>
              <w:pStyle w:val="14"/>
            </w:pPr>
          </w:p>
        </w:tc>
        <w:tc>
          <w:tcPr>
            <w:tcW w:w="3969" w:type="dxa"/>
            <w:vAlign w:val="center"/>
          </w:tcPr>
          <w:p>
            <w:pPr>
              <w:pStyle w:val="13"/>
            </w:pPr>
            <w:r>
              <w:t>（20）被装购置费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30225</w:t>
            </w:r>
          </w:p>
        </w:tc>
        <w:tc>
          <w:tcPr>
            <w:tcW w:w="1134" w:type="dxa"/>
            <w:vAlign w:val="center"/>
          </w:tcPr>
          <w:p>
            <w:pPr>
              <w:pStyle w:val="14"/>
            </w:pPr>
          </w:p>
        </w:tc>
        <w:tc>
          <w:tcPr>
            <w:tcW w:w="3969" w:type="dxa"/>
            <w:vAlign w:val="center"/>
          </w:tcPr>
          <w:p>
            <w:pPr>
              <w:pStyle w:val="13"/>
            </w:pPr>
            <w:r>
              <w:t>（21）专用燃料费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30226</w:t>
            </w:r>
          </w:p>
        </w:tc>
        <w:tc>
          <w:tcPr>
            <w:tcW w:w="1134" w:type="dxa"/>
            <w:vAlign w:val="center"/>
          </w:tcPr>
          <w:p>
            <w:pPr>
              <w:pStyle w:val="14"/>
            </w:pPr>
          </w:p>
        </w:tc>
        <w:tc>
          <w:tcPr>
            <w:tcW w:w="3969" w:type="dxa"/>
            <w:vAlign w:val="center"/>
          </w:tcPr>
          <w:p>
            <w:pPr>
              <w:pStyle w:val="13"/>
            </w:pPr>
            <w:r>
              <w:t>（22）劳务费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30227</w:t>
            </w:r>
          </w:p>
        </w:tc>
        <w:tc>
          <w:tcPr>
            <w:tcW w:w="1134" w:type="dxa"/>
            <w:vAlign w:val="center"/>
          </w:tcPr>
          <w:p>
            <w:pPr>
              <w:pStyle w:val="14"/>
            </w:pPr>
          </w:p>
        </w:tc>
        <w:tc>
          <w:tcPr>
            <w:tcW w:w="3969" w:type="dxa"/>
            <w:vAlign w:val="center"/>
          </w:tcPr>
          <w:p>
            <w:pPr>
              <w:pStyle w:val="13"/>
            </w:pPr>
            <w:r>
              <w:t>（23）委托业务费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（24）其他业务费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2、按规定比例计提项目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30216</w:t>
            </w:r>
          </w:p>
        </w:tc>
        <w:tc>
          <w:tcPr>
            <w:tcW w:w="1134" w:type="dxa"/>
            <w:vAlign w:val="center"/>
          </w:tcPr>
          <w:p>
            <w:pPr>
              <w:pStyle w:val="14"/>
            </w:pPr>
          </w:p>
        </w:tc>
        <w:tc>
          <w:tcPr>
            <w:tcW w:w="3969" w:type="dxa"/>
            <w:vAlign w:val="center"/>
          </w:tcPr>
          <w:p>
            <w:pPr>
              <w:pStyle w:val="13"/>
            </w:pPr>
            <w:r>
              <w:t>（1）培训费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2013401</w:t>
            </w:r>
          </w:p>
        </w:tc>
        <w:tc>
          <w:tcPr>
            <w:tcW w:w="1134" w:type="dxa"/>
            <w:vAlign w:val="center"/>
          </w:tcPr>
          <w:p>
            <w:pPr>
              <w:pStyle w:val="14"/>
            </w:pPr>
            <w:r>
              <w:t>30217</w:t>
            </w:r>
          </w:p>
        </w:tc>
        <w:tc>
          <w:tcPr>
            <w:tcW w:w="1134" w:type="dxa"/>
            <w:vAlign w:val="center"/>
          </w:tcPr>
          <w:p>
            <w:pPr>
              <w:pStyle w:val="14"/>
            </w:pPr>
            <w:r>
              <w:t>50206</w:t>
            </w:r>
          </w:p>
        </w:tc>
        <w:tc>
          <w:tcPr>
            <w:tcW w:w="3969" w:type="dxa"/>
            <w:vAlign w:val="center"/>
          </w:tcPr>
          <w:p>
            <w:pPr>
              <w:pStyle w:val="13"/>
            </w:pPr>
            <w:r>
              <w:t>（2）公务接待费</w:t>
            </w:r>
          </w:p>
        </w:tc>
        <w:tc>
          <w:tcPr>
            <w:tcW w:w="1219" w:type="dxa"/>
            <w:vAlign w:val="center"/>
          </w:tcPr>
          <w:p>
            <w:pPr>
              <w:pStyle w:val="12"/>
            </w:pPr>
            <w:r>
              <w:t>3.40</w:t>
            </w:r>
          </w:p>
        </w:tc>
        <w:tc>
          <w:tcPr>
            <w:tcW w:w="1219" w:type="dxa"/>
            <w:vAlign w:val="center"/>
          </w:tcPr>
          <w:p>
            <w:pPr>
              <w:pStyle w:val="12"/>
            </w:pPr>
            <w:r>
              <w:t>3.40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30228</w:t>
            </w:r>
          </w:p>
        </w:tc>
        <w:tc>
          <w:tcPr>
            <w:tcW w:w="1134" w:type="dxa"/>
            <w:vAlign w:val="center"/>
          </w:tcPr>
          <w:p>
            <w:pPr>
              <w:pStyle w:val="14"/>
            </w:pPr>
          </w:p>
        </w:tc>
        <w:tc>
          <w:tcPr>
            <w:tcW w:w="3969" w:type="dxa"/>
            <w:vAlign w:val="center"/>
          </w:tcPr>
          <w:p>
            <w:pPr>
              <w:pStyle w:val="13"/>
            </w:pPr>
            <w:r>
              <w:t>（3）工会经费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30229</w:t>
            </w:r>
          </w:p>
        </w:tc>
        <w:tc>
          <w:tcPr>
            <w:tcW w:w="1134" w:type="dxa"/>
            <w:vAlign w:val="center"/>
          </w:tcPr>
          <w:p>
            <w:pPr>
              <w:pStyle w:val="14"/>
            </w:pPr>
          </w:p>
        </w:tc>
        <w:tc>
          <w:tcPr>
            <w:tcW w:w="3969" w:type="dxa"/>
            <w:vAlign w:val="center"/>
          </w:tcPr>
          <w:p>
            <w:pPr>
              <w:pStyle w:val="13"/>
            </w:pPr>
            <w:r>
              <w:t>（4）福利费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213001中共怀来县委统一战线工作部</w:t>
            </w:r>
          </w:p>
        </w:tc>
        <w:tc>
          <w:tcPr>
            <w:tcW w:w="76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59.98</w:t>
            </w:r>
          </w:p>
        </w:tc>
        <w:tc>
          <w:tcPr>
            <w:tcW w:w="1531" w:type="dxa"/>
            <w:vAlign w:val="center"/>
          </w:tcPr>
          <w:p>
            <w:pPr>
              <w:pStyle w:val="16"/>
            </w:pPr>
            <w:r>
              <w:t>59.98</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对台工作经费</w:t>
            </w:r>
          </w:p>
        </w:tc>
        <w:tc>
          <w:tcPr>
            <w:tcW w:w="1134" w:type="dxa"/>
            <w:vAlign w:val="center"/>
          </w:tcPr>
          <w:p>
            <w:pPr>
              <w:pStyle w:val="13"/>
            </w:pPr>
            <w:r>
              <w:t>2013401</w:t>
            </w:r>
          </w:p>
        </w:tc>
        <w:tc>
          <w:tcPr>
            <w:tcW w:w="1531" w:type="dxa"/>
            <w:vAlign w:val="center"/>
          </w:tcPr>
          <w:p>
            <w:pPr>
              <w:pStyle w:val="12"/>
            </w:pPr>
            <w:r>
              <w:t>3.00</w:t>
            </w:r>
          </w:p>
        </w:tc>
        <w:tc>
          <w:tcPr>
            <w:tcW w:w="1531" w:type="dxa"/>
            <w:vAlign w:val="center"/>
          </w:tcPr>
          <w:p>
            <w:pPr>
              <w:pStyle w:val="12"/>
            </w:pPr>
            <w:r>
              <w:t>3.00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华侨退休人员补贴</w:t>
            </w:r>
          </w:p>
        </w:tc>
        <w:tc>
          <w:tcPr>
            <w:tcW w:w="1134" w:type="dxa"/>
            <w:vAlign w:val="center"/>
          </w:tcPr>
          <w:p>
            <w:pPr>
              <w:pStyle w:val="13"/>
            </w:pPr>
            <w:r>
              <w:t>2013401</w:t>
            </w:r>
          </w:p>
        </w:tc>
        <w:tc>
          <w:tcPr>
            <w:tcW w:w="1531" w:type="dxa"/>
            <w:vAlign w:val="center"/>
          </w:tcPr>
          <w:p>
            <w:pPr>
              <w:pStyle w:val="12"/>
            </w:pPr>
            <w:r>
              <w:t>1.08</w:t>
            </w:r>
          </w:p>
        </w:tc>
        <w:tc>
          <w:tcPr>
            <w:tcW w:w="1531" w:type="dxa"/>
            <w:vAlign w:val="center"/>
          </w:tcPr>
          <w:p>
            <w:pPr>
              <w:pStyle w:val="12"/>
            </w:pPr>
            <w:r>
              <w:t>1.08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联谊会工作经费</w:t>
            </w:r>
          </w:p>
        </w:tc>
        <w:tc>
          <w:tcPr>
            <w:tcW w:w="1134" w:type="dxa"/>
            <w:vAlign w:val="center"/>
          </w:tcPr>
          <w:p>
            <w:pPr>
              <w:pStyle w:val="13"/>
            </w:pPr>
            <w:r>
              <w:t>2013401</w:t>
            </w:r>
          </w:p>
        </w:tc>
        <w:tc>
          <w:tcPr>
            <w:tcW w:w="1531" w:type="dxa"/>
            <w:vAlign w:val="center"/>
          </w:tcPr>
          <w:p>
            <w:pPr>
              <w:pStyle w:val="12"/>
            </w:pPr>
            <w:r>
              <w:t>6.00</w:t>
            </w:r>
          </w:p>
        </w:tc>
        <w:tc>
          <w:tcPr>
            <w:tcW w:w="1531" w:type="dxa"/>
            <w:vAlign w:val="center"/>
          </w:tcPr>
          <w:p>
            <w:pPr>
              <w:pStyle w:val="12"/>
            </w:pPr>
            <w:r>
              <w:t>6.00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民族工作经费</w:t>
            </w:r>
          </w:p>
        </w:tc>
        <w:tc>
          <w:tcPr>
            <w:tcW w:w="1134" w:type="dxa"/>
            <w:vAlign w:val="center"/>
          </w:tcPr>
          <w:p>
            <w:pPr>
              <w:pStyle w:val="13"/>
            </w:pPr>
            <w:r>
              <w:t>2013401</w:t>
            </w:r>
          </w:p>
        </w:tc>
        <w:tc>
          <w:tcPr>
            <w:tcW w:w="1531" w:type="dxa"/>
            <w:vAlign w:val="center"/>
          </w:tcPr>
          <w:p>
            <w:pPr>
              <w:pStyle w:val="12"/>
            </w:pPr>
            <w:r>
              <w:t>18.00</w:t>
            </w:r>
          </w:p>
        </w:tc>
        <w:tc>
          <w:tcPr>
            <w:tcW w:w="1531" w:type="dxa"/>
            <w:vAlign w:val="center"/>
          </w:tcPr>
          <w:p>
            <w:pPr>
              <w:pStyle w:val="12"/>
            </w:pPr>
            <w:r>
              <w:t>18.00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驻村工作队经费</w:t>
            </w:r>
          </w:p>
        </w:tc>
        <w:tc>
          <w:tcPr>
            <w:tcW w:w="1134" w:type="dxa"/>
            <w:vAlign w:val="center"/>
          </w:tcPr>
          <w:p>
            <w:pPr>
              <w:pStyle w:val="13"/>
            </w:pPr>
            <w:r>
              <w:t>2013401</w:t>
            </w:r>
          </w:p>
        </w:tc>
        <w:tc>
          <w:tcPr>
            <w:tcW w:w="1531" w:type="dxa"/>
            <w:vAlign w:val="center"/>
          </w:tcPr>
          <w:p>
            <w:pPr>
              <w:pStyle w:val="12"/>
            </w:pPr>
            <w:r>
              <w:t>4.80</w:t>
            </w:r>
          </w:p>
        </w:tc>
        <w:tc>
          <w:tcPr>
            <w:tcW w:w="1531" w:type="dxa"/>
            <w:vAlign w:val="center"/>
          </w:tcPr>
          <w:p>
            <w:pPr>
              <w:pStyle w:val="12"/>
            </w:pPr>
            <w:r>
              <w:t>4.80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宗教工作经费</w:t>
            </w:r>
          </w:p>
        </w:tc>
        <w:tc>
          <w:tcPr>
            <w:tcW w:w="1134" w:type="dxa"/>
            <w:vAlign w:val="center"/>
          </w:tcPr>
          <w:p>
            <w:pPr>
              <w:pStyle w:val="13"/>
            </w:pPr>
            <w:r>
              <w:t>2013401</w:t>
            </w:r>
          </w:p>
        </w:tc>
        <w:tc>
          <w:tcPr>
            <w:tcW w:w="1531" w:type="dxa"/>
            <w:vAlign w:val="center"/>
          </w:tcPr>
          <w:p>
            <w:pPr>
              <w:pStyle w:val="12"/>
            </w:pPr>
            <w:r>
              <w:t>18.00</w:t>
            </w:r>
          </w:p>
        </w:tc>
        <w:tc>
          <w:tcPr>
            <w:tcW w:w="1531" w:type="dxa"/>
            <w:vAlign w:val="center"/>
          </w:tcPr>
          <w:p>
            <w:pPr>
              <w:pStyle w:val="12"/>
            </w:pPr>
            <w:r>
              <w:t>18.00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怀财字【2024】7号关于下达2023年市级宗教教职人员参保资金的通知(张财指标字[2023]259号)</w:t>
            </w:r>
          </w:p>
        </w:tc>
        <w:tc>
          <w:tcPr>
            <w:tcW w:w="1134" w:type="dxa"/>
            <w:vAlign w:val="center"/>
          </w:tcPr>
          <w:p>
            <w:pPr>
              <w:pStyle w:val="13"/>
            </w:pPr>
            <w:r>
              <w:t>2013404</w:t>
            </w:r>
          </w:p>
        </w:tc>
        <w:tc>
          <w:tcPr>
            <w:tcW w:w="1531" w:type="dxa"/>
            <w:vAlign w:val="center"/>
          </w:tcPr>
          <w:p>
            <w:pPr>
              <w:pStyle w:val="12"/>
            </w:pPr>
            <w:r>
              <w:t>0.10</w:t>
            </w:r>
          </w:p>
        </w:tc>
        <w:tc>
          <w:tcPr>
            <w:tcW w:w="1531" w:type="dxa"/>
            <w:vAlign w:val="center"/>
          </w:tcPr>
          <w:p>
            <w:pPr>
              <w:pStyle w:val="12"/>
            </w:pPr>
            <w:r>
              <w:t>0.10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 xml:space="preserve">冀财行【2023】104号 关于提前下达2024年省级少数民族地区 补助金 </w:t>
            </w:r>
          </w:p>
        </w:tc>
        <w:tc>
          <w:tcPr>
            <w:tcW w:w="1134" w:type="dxa"/>
            <w:vAlign w:val="center"/>
          </w:tcPr>
          <w:p>
            <w:pPr>
              <w:pStyle w:val="13"/>
            </w:pPr>
            <w:r>
              <w:t>2012301</w:t>
            </w:r>
          </w:p>
        </w:tc>
        <w:tc>
          <w:tcPr>
            <w:tcW w:w="1531" w:type="dxa"/>
            <w:vAlign w:val="center"/>
          </w:tcPr>
          <w:p>
            <w:pPr>
              <w:pStyle w:val="12"/>
            </w:pPr>
            <w:r>
              <w:t>9.00</w:t>
            </w:r>
          </w:p>
        </w:tc>
        <w:tc>
          <w:tcPr>
            <w:tcW w:w="1531" w:type="dxa"/>
            <w:vAlign w:val="center"/>
          </w:tcPr>
          <w:p>
            <w:pPr>
              <w:pStyle w:val="12"/>
            </w:pPr>
            <w:r>
              <w:t>9.00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213001中共怀来县委统一战线工作部</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277.73</w:t>
            </w:r>
          </w:p>
        </w:tc>
        <w:tc>
          <w:tcPr>
            <w:tcW w:w="1604" w:type="dxa"/>
            <w:vAlign w:val="center"/>
          </w:tcPr>
          <w:p>
            <w:pPr>
              <w:pStyle w:val="16"/>
            </w:pPr>
            <w:r>
              <w:t>277.73</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147.95</w:t>
            </w:r>
          </w:p>
        </w:tc>
        <w:tc>
          <w:tcPr>
            <w:tcW w:w="1604" w:type="dxa"/>
            <w:vAlign w:val="center"/>
          </w:tcPr>
          <w:p>
            <w:pPr>
              <w:pStyle w:val="12"/>
            </w:pPr>
            <w:r>
              <w:t>147.95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72.28</w:t>
            </w:r>
          </w:p>
        </w:tc>
        <w:tc>
          <w:tcPr>
            <w:tcW w:w="1604" w:type="dxa"/>
            <w:vAlign w:val="center"/>
          </w:tcPr>
          <w:p>
            <w:pPr>
              <w:pStyle w:val="12"/>
            </w:pPr>
            <w:r>
              <w:t>72.28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1.82</w:t>
            </w:r>
          </w:p>
        </w:tc>
        <w:tc>
          <w:tcPr>
            <w:tcW w:w="1604" w:type="dxa"/>
            <w:vAlign w:val="center"/>
          </w:tcPr>
          <w:p>
            <w:pPr>
              <w:pStyle w:val="12"/>
            </w:pPr>
            <w:r>
              <w:t>1.82</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26.50</w:t>
            </w:r>
          </w:p>
        </w:tc>
        <w:tc>
          <w:tcPr>
            <w:tcW w:w="1604" w:type="dxa"/>
            <w:vAlign w:val="center"/>
          </w:tcPr>
          <w:p>
            <w:pPr>
              <w:pStyle w:val="12"/>
            </w:pPr>
            <w:r>
              <w:t>26.50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29.18</w:t>
            </w:r>
          </w:p>
        </w:tc>
        <w:tc>
          <w:tcPr>
            <w:tcW w:w="1604" w:type="dxa"/>
            <w:vAlign w:val="center"/>
          </w:tcPr>
          <w:p>
            <w:pPr>
              <w:pStyle w:val="12"/>
            </w:pPr>
            <w:r>
              <w:t>29.18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213001中共怀来县委统一战线工作部</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3.40</w:t>
            </w:r>
          </w:p>
        </w:tc>
        <w:tc>
          <w:tcPr>
            <w:tcW w:w="1604" w:type="dxa"/>
            <w:vAlign w:val="center"/>
          </w:tcPr>
          <w:p>
            <w:pPr>
              <w:pStyle w:val="16"/>
            </w:pPr>
            <w:r>
              <w:t>3.40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3.40</w:t>
            </w:r>
          </w:p>
        </w:tc>
        <w:tc>
          <w:tcPr>
            <w:tcW w:w="1604" w:type="dxa"/>
            <w:vAlign w:val="center"/>
          </w:tcPr>
          <w:p>
            <w:pPr>
              <w:pStyle w:val="16"/>
            </w:pPr>
            <w:r>
              <w:t>3.40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3.40</w:t>
            </w:r>
          </w:p>
        </w:tc>
        <w:tc>
          <w:tcPr>
            <w:tcW w:w="1604" w:type="dxa"/>
            <w:vAlign w:val="center"/>
          </w:tcPr>
          <w:p>
            <w:pPr>
              <w:pStyle w:val="12"/>
            </w:pPr>
            <w:r>
              <w:t>3.40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zBlMjQ3YzhkYzA4ZTZiYjA0OTU2Nzk2MWJmYmM2ZTcifQ=="/>
  </w:docVars>
  <w:rsids>
    <w:rsidRoot w:val="00000000"/>
    <w:rsid w:val="1CF40BEA"/>
    <w:rsid w:val="6B9F2C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2024-03-28T15:23:33Z</dcterms:created>
  <dcterms:modified xsi:type="dcterms:W3CDTF">2024-03-28T07:23:33Z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2024-03-28T15:23:36Z</dcterms:created>
  <dcterms:modified xsi:type="dcterms:W3CDTF">2024-03-28T07:23:36Z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2024-03-28T15:23:32Z</dcterms:created>
  <dcterms:modified xsi:type="dcterms:W3CDTF">2024-03-28T07:23:32Z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3ad351d-4b8e-41d9-9063-d3cae5077f7f}">
  <ds:schemaRefs/>
</ds:datastoreItem>
</file>

<file path=customXml/itemProps2.xml><?xml version="1.0" encoding="utf-8"?>
<ds:datastoreItem xmlns:ds="http://schemas.openxmlformats.org/officeDocument/2006/customXml" ds:itemID="{af1772e0-e210-4313-8fcd-93329fdf9018}">
  <ds:schemaRefs/>
</ds:datastoreItem>
</file>

<file path=customXml/itemProps3.xml><?xml version="1.0" encoding="utf-8"?>
<ds:datastoreItem xmlns:ds="http://schemas.openxmlformats.org/officeDocument/2006/customXml" ds:itemID="{94f747ae-fb5c-46b6-8fa7-91ae7bc1042a}">
  <ds:schemaRefs/>
</ds:datastoreItem>
</file>

<file path=customXml/itemProps4.xml><?xml version="1.0" encoding="utf-8"?>
<ds:datastoreItem xmlns:ds="http://schemas.openxmlformats.org/officeDocument/2006/customXml" ds:itemID="{c625d1cc-9e16-43e6-ad3f-dfbde5f7e70b}">
  <ds:schemaRefs/>
</ds:datastoreItem>
</file>

<file path=customXml/itemProps5.xml><?xml version="1.0" encoding="utf-8"?>
<ds:datastoreItem xmlns:ds="http://schemas.openxmlformats.org/officeDocument/2006/customXml" ds:itemID="{3ef835fd-f088-445e-85cb-60135c1136c4}">
  <ds:schemaRefs/>
</ds:datastoreItem>
</file>

<file path=customXml/itemProps6.xml><?xml version="1.0" encoding="utf-8"?>
<ds:datastoreItem xmlns:ds="http://schemas.openxmlformats.org/officeDocument/2006/customXml" ds:itemID="{6e109bd1-3803-4377-a0d8-9570620b13da}">
  <ds:schemaRefs/>
</ds:datastoreItem>
</file>

<file path=docProps/app.xml><?xml version="1.0" encoding="utf-8"?>
<Properties xmlns="http://schemas.openxmlformats.org/officeDocument/2006/extended-properties" xmlns:vt="http://schemas.openxmlformats.org/officeDocument/2006/docPropsVTypes">
  <Pages>45</Pages>
  <TotalTime>5</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2024-03-28T15:23:00Z</dcterms:created>
  <dc:creator>Administrator</dc:creator>
  <cp:lastModifiedBy>Administrator</cp:lastModifiedBy>
  <dcterms:modified xsi:type="dcterms:W3CDTF">2024-04-24T08:39:06Z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B370FE8BA262472AB0FADF858D612769_12</vt:lpwstr>
  </property>
</Properties>
</file>