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A70" w:rsidRPr="00E12C82" w:rsidRDefault="00C75F20">
      <w:pPr>
        <w:jc w:val="center"/>
        <w:rPr>
          <w:rFonts w:asciiTheme="majorEastAsia" w:eastAsiaTheme="majorEastAsia" w:hAnsiTheme="majorEastAsia"/>
        </w:rPr>
      </w:pPr>
      <w:r w:rsidRPr="00E12C82">
        <w:rPr>
          <w:rFonts w:asciiTheme="majorEastAsia" w:eastAsiaTheme="majorEastAsia" w:hAnsiTheme="majorEastAsia" w:cs="方正小标宋_GBK"/>
          <w:color w:val="000000"/>
          <w:sz w:val="72"/>
        </w:rPr>
        <w:t>怀来县大黄庄镇人民政府</w:t>
      </w:r>
    </w:p>
    <w:p w:rsidR="00764A70" w:rsidRPr="00E12C82" w:rsidRDefault="00C75F20">
      <w:pPr>
        <w:jc w:val="center"/>
        <w:rPr>
          <w:rFonts w:asciiTheme="majorEastAsia" w:eastAsiaTheme="majorEastAsia" w:hAnsiTheme="majorEastAsia"/>
        </w:rPr>
      </w:pPr>
      <w:r w:rsidRPr="00E12C82">
        <w:rPr>
          <w:rFonts w:asciiTheme="majorEastAsia" w:eastAsiaTheme="majorEastAsia" w:hAnsiTheme="majorEastAsia" w:cs="方正小标宋_GBK"/>
          <w:color w:val="000000"/>
          <w:sz w:val="72"/>
        </w:rPr>
        <w:t>2024</w:t>
      </w:r>
      <w:r w:rsidR="00C114FF">
        <w:rPr>
          <w:rFonts w:asciiTheme="majorEastAsia" w:eastAsiaTheme="majorEastAsia" w:hAnsiTheme="majorEastAsia" w:cs="方正小标宋_GBK"/>
          <w:color w:val="000000"/>
          <w:sz w:val="72"/>
        </w:rPr>
        <w:t>年</w:t>
      </w:r>
      <w:r w:rsidR="00C114FF">
        <w:rPr>
          <w:rFonts w:asciiTheme="majorEastAsia" w:eastAsiaTheme="majorEastAsia" w:hAnsiTheme="majorEastAsia" w:cs="方正小标宋_GBK" w:hint="eastAsia"/>
          <w:color w:val="000000"/>
          <w:sz w:val="72"/>
          <w:lang w:eastAsia="zh-CN"/>
        </w:rPr>
        <w:t>单位</w:t>
      </w:r>
      <w:r w:rsidRPr="00E12C82">
        <w:rPr>
          <w:rFonts w:asciiTheme="majorEastAsia" w:eastAsiaTheme="majorEastAsia" w:hAnsiTheme="majorEastAsia" w:cs="方正小标宋_GBK"/>
          <w:color w:val="000000"/>
          <w:sz w:val="72"/>
        </w:rPr>
        <w:t>预算绩效文本</w:t>
      </w:r>
    </w:p>
    <w:p w:rsidR="00764A70" w:rsidRDefault="00764A70">
      <w:pPr>
        <w:jc w:val="center"/>
        <w:rPr>
          <w:rFonts w:asciiTheme="majorEastAsia" w:eastAsiaTheme="majorEastAsia" w:hAnsiTheme="majorEastAsia" w:cs="方正小标宋_GBK"/>
          <w:color w:val="000000"/>
          <w:sz w:val="52"/>
          <w:lang w:eastAsia="zh-CN"/>
        </w:rPr>
      </w:pPr>
    </w:p>
    <w:p w:rsidR="00E12C82" w:rsidRDefault="00E12C82">
      <w:pPr>
        <w:jc w:val="center"/>
        <w:rPr>
          <w:rFonts w:asciiTheme="majorEastAsia" w:eastAsiaTheme="majorEastAsia" w:hAnsiTheme="majorEastAsia" w:cs="方正小标宋_GBK"/>
          <w:color w:val="000000"/>
          <w:sz w:val="52"/>
          <w:lang w:eastAsia="zh-CN"/>
        </w:rPr>
      </w:pPr>
    </w:p>
    <w:p w:rsidR="00E12C82" w:rsidRDefault="00E12C82">
      <w:pPr>
        <w:jc w:val="center"/>
        <w:rPr>
          <w:rFonts w:asciiTheme="majorEastAsia" w:eastAsiaTheme="majorEastAsia" w:hAnsiTheme="majorEastAsia" w:cs="方正小标宋_GBK"/>
          <w:color w:val="000000"/>
          <w:sz w:val="52"/>
          <w:lang w:eastAsia="zh-CN"/>
        </w:rPr>
      </w:pPr>
    </w:p>
    <w:p w:rsidR="00E12C82" w:rsidRDefault="00E12C82">
      <w:pPr>
        <w:jc w:val="center"/>
        <w:rPr>
          <w:rFonts w:asciiTheme="majorEastAsia" w:eastAsiaTheme="majorEastAsia" w:hAnsiTheme="majorEastAsia" w:cs="方正小标宋_GBK"/>
          <w:color w:val="000000"/>
          <w:sz w:val="52"/>
          <w:lang w:eastAsia="zh-CN"/>
        </w:rPr>
      </w:pPr>
    </w:p>
    <w:p w:rsidR="00E12C82" w:rsidRDefault="00E12C82">
      <w:pPr>
        <w:jc w:val="center"/>
        <w:rPr>
          <w:lang w:eastAsia="zh-CN"/>
        </w:rPr>
      </w:pP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怀来县大黄庄镇人民政府编制</w:t>
      </w:r>
    </w:p>
    <w:p w:rsidR="00764A70" w:rsidRDefault="00C75F20">
      <w:pPr>
        <w:jc w:val="center"/>
        <w:sectPr w:rsidR="00764A70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764A70" w:rsidRDefault="00764A70">
      <w:pPr>
        <w:jc w:val="center"/>
        <w:sectPr w:rsidR="00764A70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36"/>
        </w:rPr>
        <w:lastRenderedPageBreak/>
        <w:t xml:space="preserve"> </w:t>
      </w:r>
    </w:p>
    <w:p w:rsidR="00764A70" w:rsidRPr="00E12C82" w:rsidRDefault="00C75F20">
      <w:pPr>
        <w:jc w:val="center"/>
        <w:outlineLvl w:val="0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36"/>
        </w:rPr>
        <w:t>目    录</w:t>
      </w: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30"/>
        </w:rPr>
        <w:t xml:space="preserve"> </w:t>
      </w: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30"/>
        </w:rPr>
        <w:t xml:space="preserve">第一部分 </w:t>
      </w:r>
      <w:r w:rsidR="00C114FF">
        <w:rPr>
          <w:rFonts w:asciiTheme="minorEastAsia" w:eastAsiaTheme="minorEastAsia" w:hAnsiTheme="minorEastAsia" w:cs="方正小标宋_GBK" w:hint="eastAsia"/>
          <w:color w:val="000000"/>
          <w:sz w:val="30"/>
          <w:lang w:eastAsia="zh-CN"/>
        </w:rPr>
        <w:t>单位</w:t>
      </w:r>
      <w:r w:rsidRPr="00E12C82">
        <w:rPr>
          <w:rFonts w:asciiTheme="minorEastAsia" w:eastAsiaTheme="minorEastAsia" w:hAnsiTheme="minorEastAsia" w:cs="方正小标宋_GBK"/>
          <w:color w:val="000000"/>
          <w:sz w:val="30"/>
        </w:rPr>
        <w:t>整体绩效目标</w:t>
      </w:r>
    </w:p>
    <w:p w:rsidR="00764A70" w:rsidRDefault="000602B2">
      <w:pPr>
        <w:pStyle w:val="TOC1"/>
        <w:tabs>
          <w:tab w:val="right" w:leader="dot" w:pos="9282"/>
        </w:tabs>
      </w:pPr>
      <w:r w:rsidRPr="000602B2">
        <w:fldChar w:fldCharType="begin"/>
      </w:r>
      <w:r w:rsidR="00C75F20">
        <w:instrText>TOC \o "2-2" \h \z \u</w:instrText>
      </w:r>
      <w:r w:rsidRPr="000602B2">
        <w:fldChar w:fldCharType="separate"/>
      </w:r>
      <w:hyperlink w:anchor="_Toc_2_2_0000000001" w:history="1">
        <w:r w:rsidR="00C75F20">
          <w:t>一、总体绩效目标</w:t>
        </w:r>
        <w:r w:rsidR="00C75F20">
          <w:tab/>
        </w:r>
        <w:r>
          <w:fldChar w:fldCharType="begin"/>
        </w:r>
        <w:r w:rsidR="00C75F20">
          <w:instrText>PAGEREF _Toc_2_2_0000000001 \h</w:instrText>
        </w:r>
        <w:r>
          <w:fldChar w:fldCharType="separate"/>
        </w:r>
        <w:r w:rsidR="00C75F20">
          <w:t>1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2_2_0000000002" w:history="1">
        <w:r w:rsidR="00C75F20">
          <w:t>二、分项绩效目标</w:t>
        </w:r>
        <w:r w:rsidR="00C75F20">
          <w:tab/>
        </w:r>
        <w:r>
          <w:fldChar w:fldCharType="begin"/>
        </w:r>
        <w:r w:rsidR="00C75F20">
          <w:instrText>PAGEREF _Toc_2_2_0000000002 \h</w:instrText>
        </w:r>
        <w:r>
          <w:fldChar w:fldCharType="separate"/>
        </w:r>
        <w:r w:rsidR="00C75F20">
          <w:t>1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2_2_0000000003" w:history="1">
        <w:r w:rsidR="00C75F20">
          <w:t>三、工作保障措施</w:t>
        </w:r>
        <w:r w:rsidR="00C75F20">
          <w:tab/>
        </w:r>
        <w:r>
          <w:fldChar w:fldCharType="begin"/>
        </w:r>
        <w:r w:rsidR="00C75F20">
          <w:instrText>PAGEREF _Toc_2_2_0000000003 \h</w:instrText>
        </w:r>
        <w:r>
          <w:fldChar w:fldCharType="separate"/>
        </w:r>
        <w:r w:rsidR="00C75F20">
          <w:t>1</w:t>
        </w:r>
        <w:r>
          <w:fldChar w:fldCharType="end"/>
        </w:r>
      </w:hyperlink>
    </w:p>
    <w:p w:rsidR="00764A70" w:rsidRDefault="000602B2">
      <w:r>
        <w:fldChar w:fldCharType="end"/>
      </w:r>
    </w:p>
    <w:p w:rsidR="00764A70" w:rsidRPr="005421E9" w:rsidRDefault="00C75F20">
      <w:pPr>
        <w:jc w:val="center"/>
        <w:rPr>
          <w:rFonts w:asciiTheme="minorEastAsia" w:eastAsiaTheme="minorEastAsia" w:hAnsiTheme="minorEastAsia"/>
        </w:rPr>
      </w:pPr>
      <w:r w:rsidRPr="005421E9">
        <w:rPr>
          <w:rFonts w:asciiTheme="minorEastAsia" w:eastAsiaTheme="minorEastAsia" w:hAnsiTheme="minorEastAsia" w:cs="方正小标宋_GBK"/>
          <w:color w:val="000000"/>
          <w:sz w:val="30"/>
        </w:rPr>
        <w:t>第二部分 预算项目绩效目标</w:t>
      </w:r>
    </w:p>
    <w:p w:rsidR="00764A70" w:rsidRDefault="000602B2">
      <w:pPr>
        <w:pStyle w:val="TOC1"/>
        <w:tabs>
          <w:tab w:val="right" w:leader="dot" w:pos="9282"/>
        </w:tabs>
      </w:pPr>
      <w:r w:rsidRPr="000602B2">
        <w:fldChar w:fldCharType="begin"/>
      </w:r>
      <w:r w:rsidR="00C75F20">
        <w:instrText>TOC \o "4-4" \h \z \u</w:instrText>
      </w:r>
      <w:r w:rsidRPr="000602B2">
        <w:fldChar w:fldCharType="separate"/>
      </w:r>
      <w:hyperlink w:anchor="_Toc_4_4_0000000004" w:history="1">
        <w:r w:rsidR="00C75F20">
          <w:t>1.[13073024X000003998885]</w:t>
        </w:r>
        <w:r w:rsidR="00C75F20">
          <w:t>村干部工资</w:t>
        </w:r>
        <w:r w:rsidR="00C75F20">
          <w:t xml:space="preserve">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_Toc_4_4_0000000004 \h</w:instrText>
        </w:r>
        <w:r>
          <w:fldChar w:fldCharType="separate"/>
        </w:r>
        <w:r w:rsidR="00C75F20">
          <w:t>4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05" w:history="1">
        <w:r w:rsidR="00C75F20">
          <w:t>2.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号村干部养老保险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_Toc_4_4_0000000005 \h</w:instrText>
        </w:r>
        <w:r>
          <w:fldChar w:fldCharType="separate"/>
        </w:r>
        <w:r w:rsidR="00C75F20">
          <w:t>5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06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_Toc_4_4_0000000006 \h</w:instrText>
        </w:r>
        <w:r>
          <w:fldChar w:fldCharType="separate"/>
        </w:r>
        <w:r w:rsidR="00C75F20">
          <w:t>5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07" w:history="1">
        <w:r w:rsidR="00C75F20">
          <w:t>3.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号村级组织运转（办公经费）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_Toc_4_4_0000000007 \h</w:instrText>
        </w:r>
        <w:r>
          <w:fldChar w:fldCharType="separate"/>
        </w:r>
        <w:r w:rsidR="00C75F20">
          <w:t>6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08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_Toc_4_4_0000000008 \h</w:instrText>
        </w:r>
        <w:r>
          <w:fldChar w:fldCharType="separate"/>
        </w:r>
        <w:r w:rsidR="00C75F20">
          <w:t>6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09" w:history="1">
        <w:r w:rsidR="00C75F20">
          <w:t>4.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号村级组织运转（村党组织活动经费）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_Toc_4_4_0000000009 \h</w:instrText>
        </w:r>
        <w:r>
          <w:fldChar w:fldCharType="separate"/>
        </w:r>
        <w:r w:rsidR="00C75F20">
          <w:t>7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10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_Toc_4_4_0000000010 \h</w:instrText>
        </w:r>
        <w:r>
          <w:fldChar w:fldCharType="separate"/>
        </w:r>
        <w:r w:rsidR="00C75F20">
          <w:t>7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11" w:history="1">
        <w:r w:rsidR="00C75F20">
          <w:t>5.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号村级组织运转（村干部工资）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_Toc_4_4_0000000011 \h</w:instrText>
        </w:r>
        <w:r>
          <w:fldChar w:fldCharType="separate"/>
        </w:r>
        <w:r w:rsidR="00C75F20">
          <w:t>8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12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_Toc_4_4_0000000012 \h</w:instrText>
        </w:r>
        <w:r>
          <w:fldChar w:fldCharType="separate"/>
        </w:r>
        <w:r w:rsidR="00C75F20">
          <w:t>8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13" w:history="1">
        <w:r w:rsidR="00C75F20">
          <w:t>6.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号村级组织运转（村级组织服务群众专项经费）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_Toc_4_4_0000000013 \h</w:instrText>
        </w:r>
        <w:r>
          <w:fldChar w:fldCharType="separate"/>
        </w:r>
        <w:r w:rsidR="00C75F20">
          <w:t>9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14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_Toc_4_4_0000000014 \h</w:instrText>
        </w:r>
        <w:r>
          <w:fldChar w:fldCharType="separate"/>
        </w:r>
        <w:r w:rsidR="00C75F20">
          <w:t>9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15" w:history="1">
        <w:r w:rsidR="00C75F20">
          <w:t>7.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号村级组织运转（离任村干部生活补助）</w:t>
        </w:r>
        <w:r w:rsidR="00C75F20">
          <w:t xml:space="preserve"> </w:t>
        </w:r>
        <w:r w:rsidR="00C75F20">
          <w:t>大黄庄镇</w:t>
        </w:r>
        <w:r w:rsidR="00C75F20">
          <w:tab/>
        </w:r>
        <w:r>
          <w:fldChar w:fldCharType="begin"/>
        </w:r>
        <w:r w:rsidR="00C75F20">
          <w:instrText>PAGEREF _Toc_4_4_0000000015 \h</w:instrText>
        </w:r>
        <w:r>
          <w:fldChar w:fldCharType="separate"/>
        </w:r>
        <w:r w:rsidR="00C75F20">
          <w:t>10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16" w:history="1">
        <w:r w:rsidR="00C75F20">
          <w:t>绩效目标表</w:t>
        </w:r>
        <w:r w:rsidR="00C75F20">
          <w:tab/>
        </w:r>
        <w:r>
          <w:fldChar w:fldCharType="begin"/>
        </w:r>
        <w:r w:rsidR="00C75F20">
          <w:instrText>PAGEREF _Toc_4_4_0000000016 \h</w:instrText>
        </w:r>
        <w:r>
          <w:fldChar w:fldCharType="separate"/>
        </w:r>
        <w:r w:rsidR="00C75F20">
          <w:t>10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17" w:history="1">
        <w:r w:rsidR="00C75F20">
          <w:t>8.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号防火经费</w:t>
        </w:r>
        <w:r w:rsidR="00C75F20">
          <w:t xml:space="preserve">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_Toc_4_4_0000000017 \h</w:instrText>
        </w:r>
        <w:r>
          <w:fldChar w:fldCharType="separate"/>
        </w:r>
        <w:r w:rsidR="00C75F20">
          <w:t>11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18" w:history="1">
        <w:r w:rsidR="00C75F20">
          <w:t>9.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号防汛经费</w:t>
        </w:r>
        <w:r w:rsidR="00C75F20">
          <w:t xml:space="preserve"> 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_Toc_4_4_0000000018 \h</w:instrText>
        </w:r>
        <w:r>
          <w:fldChar w:fldCharType="separate"/>
        </w:r>
        <w:r w:rsidR="00C75F20">
          <w:t>12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19" w:history="1">
        <w:r w:rsidR="00C75F20">
          <w:t>10.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号垃圾清运费</w:t>
        </w:r>
        <w:r w:rsidR="00C75F20">
          <w:t xml:space="preserve"> 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_Toc_4_4_0000000019 \h</w:instrText>
        </w:r>
        <w:r>
          <w:fldChar w:fldCharType="separate"/>
        </w:r>
        <w:r w:rsidR="00C75F20">
          <w:t>13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20" w:history="1">
        <w:r w:rsidR="00C75F20">
          <w:t>11.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号武装工作专项经费</w:t>
        </w:r>
        <w:r w:rsidR="00C75F20">
          <w:t xml:space="preserve"> 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_Toc_4_4_0000000020 \h</w:instrText>
        </w:r>
        <w:r>
          <w:fldChar w:fldCharType="separate"/>
        </w:r>
        <w:r w:rsidR="00C75F20">
          <w:t>14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21" w:history="1">
        <w:r w:rsidR="00C75F20">
          <w:t>12.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号乡镇转移支付</w:t>
        </w:r>
        <w:r w:rsidR="00C75F20">
          <w:t xml:space="preserve">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_Toc_4_4_0000000021 \h</w:instrText>
        </w:r>
        <w:r>
          <w:fldChar w:fldCharType="separate"/>
        </w:r>
        <w:r w:rsidR="00C75F20">
          <w:t>15</w:t>
        </w:r>
        <w:r>
          <w:fldChar w:fldCharType="end"/>
        </w:r>
      </w:hyperlink>
    </w:p>
    <w:p w:rsidR="00764A70" w:rsidRDefault="000602B2">
      <w:pPr>
        <w:pStyle w:val="TOC1"/>
        <w:tabs>
          <w:tab w:val="right" w:leader="dot" w:pos="9282"/>
        </w:tabs>
      </w:pPr>
      <w:hyperlink w:anchor="_Toc_4_4_0000000022" w:history="1">
        <w:r w:rsidR="00C75F20">
          <w:t>13.</w:t>
        </w:r>
        <w:r w:rsidR="00C75F20">
          <w:t>怀财字【</w:t>
        </w:r>
        <w:r w:rsidR="00C75F20">
          <w:t>2024</w:t>
        </w:r>
        <w:r w:rsidR="00C75F20">
          <w:t>】</w:t>
        </w:r>
        <w:r w:rsidR="00C75F20">
          <w:t>7</w:t>
        </w:r>
        <w:r w:rsidR="00C75F20">
          <w:t>号巡河员经费</w:t>
        </w:r>
        <w:r w:rsidR="00C75F20">
          <w:t xml:space="preserve"> </w:t>
        </w:r>
        <w:r w:rsidR="00C75F20">
          <w:t>大黄庄镇绩效目标表</w:t>
        </w:r>
        <w:r w:rsidR="00C75F20">
          <w:tab/>
        </w:r>
        <w:r>
          <w:fldChar w:fldCharType="begin"/>
        </w:r>
        <w:r w:rsidR="00C75F20">
          <w:instrText>PAGEREF _Toc_4_4_0000000022 \h</w:instrText>
        </w:r>
        <w:r>
          <w:fldChar w:fldCharType="separate"/>
        </w:r>
        <w:r w:rsidR="00C75F20">
          <w:t>16</w:t>
        </w:r>
        <w:r>
          <w:fldChar w:fldCharType="end"/>
        </w:r>
      </w:hyperlink>
    </w:p>
    <w:p w:rsidR="00764A70" w:rsidRDefault="000602B2">
      <w:pPr>
        <w:sectPr w:rsidR="00764A70">
          <w:footerReference w:type="even" r:id="rId43"/>
          <w:footerReference w:type="default" r:id="rId44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fldChar w:fldCharType="end"/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44"/>
        </w:rPr>
        <w:t>第一部分</w:t>
      </w:r>
    </w:p>
    <w:p w:rsidR="00764A70" w:rsidRPr="00E12C82" w:rsidRDefault="00C114FF">
      <w:pPr>
        <w:jc w:val="center"/>
        <w:outlineLvl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方正小标宋_GBK" w:hint="eastAsia"/>
          <w:color w:val="000000"/>
          <w:sz w:val="44"/>
          <w:lang w:eastAsia="zh-CN"/>
        </w:rPr>
        <w:t>单位</w:t>
      </w:r>
      <w:r w:rsidR="00C75F20" w:rsidRPr="00E12C82">
        <w:rPr>
          <w:rFonts w:asciiTheme="minorEastAsia" w:eastAsiaTheme="minorEastAsia" w:hAnsiTheme="minorEastAsia" w:cs="方正小标宋_GBK"/>
          <w:color w:val="000000"/>
          <w:sz w:val="44"/>
        </w:rPr>
        <w:t>整体绩效目标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764A70" w:rsidRDefault="00C75F20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764A70" w:rsidRDefault="00C75F20">
      <w:pPr>
        <w:pStyle w:val="-"/>
      </w:pPr>
      <w:r>
        <w:t>完成县级下达的各项目标任务，大力发展全镇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 w:rsidR="00764A70" w:rsidRDefault="00764A70">
      <w:pPr>
        <w:pStyle w:val="-"/>
      </w:pPr>
    </w:p>
    <w:p w:rsidR="00764A70" w:rsidRDefault="00C75F20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764A70" w:rsidRDefault="00C75F20">
      <w:pPr>
        <w:pStyle w:val="-0"/>
      </w:pPr>
      <w:r>
        <w:t>加强基层组织建设，提升服务水平；优化产业结构，提高农产品质量和产量，增加农民收入；促进新农村建设，抓好农村贫困人口早日脱贫；搞好大气防治工作，加快秸秆利用和转化，大力抓好</w:t>
      </w:r>
      <w:r w:rsidR="0086294F">
        <w:t>森林防火和秸秆禁烧工作</w:t>
      </w:r>
      <w:r w:rsidR="0086294F">
        <w:rPr>
          <w:rFonts w:hint="eastAsia"/>
          <w:lang w:eastAsia="zh-CN"/>
        </w:rPr>
        <w:t>，保障空气质量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:rsidR="00764A70" w:rsidRDefault="00764A70">
      <w:pPr>
        <w:pStyle w:val="-0"/>
      </w:pPr>
    </w:p>
    <w:p w:rsidR="00764A70" w:rsidRDefault="00C75F20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764A70" w:rsidRDefault="00C75F20">
      <w:pPr>
        <w:pStyle w:val="-1"/>
      </w:pPr>
      <w:r>
        <w:t> </w:t>
      </w:r>
      <w:r>
        <w:t>加强基层组织建设，提升服务水平；优化产业结构，提高农产品质量和产量，增加农民收入；促进新农村建设，抓好农村贫困人口早日脱贫；</w:t>
      </w:r>
      <w:r w:rsidR="006A77B1">
        <w:t>加快秸秆利用和</w:t>
      </w:r>
      <w:r w:rsidR="00802AEE">
        <w:t>转化，大力抓好森林防火和秸秆焚烧工作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:rsidR="00764A70" w:rsidRDefault="00764A70">
      <w:pPr>
        <w:pStyle w:val="-1"/>
      </w:pPr>
    </w:p>
    <w:p w:rsidR="00764A70" w:rsidRDefault="00C75F20">
      <w:pPr>
        <w:jc w:val="center"/>
        <w:sectPr w:rsidR="00764A70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A70" w:rsidRDefault="00C75F2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44"/>
        </w:rPr>
        <w:t>第二部分</w:t>
      </w:r>
    </w:p>
    <w:p w:rsidR="00764A70" w:rsidRPr="00E12C82" w:rsidRDefault="00C75F20">
      <w:pPr>
        <w:jc w:val="center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44"/>
        </w:rPr>
        <w:t xml:space="preserve"> </w:t>
      </w:r>
    </w:p>
    <w:p w:rsidR="00764A70" w:rsidRPr="00E12C82" w:rsidRDefault="00C75F20">
      <w:pPr>
        <w:jc w:val="center"/>
        <w:outlineLvl w:val="0"/>
        <w:rPr>
          <w:rFonts w:asciiTheme="minorEastAsia" w:eastAsiaTheme="minorEastAsia" w:hAnsiTheme="minorEastAsia"/>
        </w:rPr>
      </w:pPr>
      <w:r w:rsidRPr="00E12C82">
        <w:rPr>
          <w:rFonts w:asciiTheme="minorEastAsia" w:eastAsiaTheme="minorEastAsia" w:hAnsiTheme="minorEastAsia" w:cs="方正小标宋_GBK"/>
          <w:color w:val="000000"/>
          <w:sz w:val="44"/>
        </w:rPr>
        <w:t>预算项目绩效目标</w:t>
      </w:r>
    </w:p>
    <w:p w:rsidR="00764A70" w:rsidRDefault="00C75F20">
      <w:pPr>
        <w:jc w:val="center"/>
        <w:sectPr w:rsidR="00764A70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1.[13073024X000003998885]村干部工资 大黄庄镇绩效目标表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13073024P00888510009Y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[13073024X000003998885]村干部工资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41.28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41.28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用于村干部工资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1.加大村级组织建设保障力度，充分调动和激发农村干部的工作热情，确保村级组织机构的正常运转。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经费保障人数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经费保障人数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51人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年度工作计划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年度工作计划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年度工作计划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≤41.28万元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村级组织机构的正常运转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是否能够保障村级组织机构的正常运转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 xml:space="preserve"> 加强村干部工作稳定性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村干部对工资发放是否满意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年度工作计划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 w:rsidP="00572227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2.怀财字【2024】7号村干部养老保险 大黄庄镇</w:t>
      </w:r>
      <w:bookmarkStart w:id="5" w:name="_Toc_4_4_0000000006"/>
      <w:bookmarkEnd w:id="4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13073024P00886210001J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怀财字【2024】7号村干部养老保险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7.00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7.00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村干部养老保险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1.加大村级组织建设保障力度，充分调动和激发农村干部的工作热情，确保村级组织机构的正常运转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行政村个数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经费保障行政村个数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预算资金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≤7万元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村级组织机构运转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村级组织机构能否正常运转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年度工作计划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>3.怀财字【2024】7号村级组织运转（办公经费） 大黄庄镇</w:t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bookmarkEnd w:id="6"/>
    </w:p>
    <w:p w:rsidR="00764A70" w:rsidRDefault="00C75F20">
      <w:pPr>
        <w:ind w:firstLine="560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13073024P00885710001P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怀财字【2024】7号村级组织运转（办公经费）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9.00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9.00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用于村级组织日常办公开支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1.保障村级组织工作顺利进行。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≤9万元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>4.怀财字【2024】7号村级组织运转（村党组织活动经费） 大黄庄镇</w:t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bookmarkEnd w:id="8"/>
    </w:p>
    <w:p w:rsidR="00764A70" w:rsidRDefault="00C75F20">
      <w:pPr>
        <w:ind w:firstLine="560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9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13073024P00885810001D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怀财字【2024】7号村级组织运转（村党组织活动经费）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13.98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13.98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村党组织活动经费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1.保障村党组织活动顺利进行，增强村党员幸福感。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≤13.98万元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村党员幸福感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保障村党组织正常开展活动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保障村党组织开展各项业务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>5.怀财字【2024】7号村级组织运转（村干部工资） 大黄庄镇</w:t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bookmarkEnd w:id="10"/>
    </w:p>
    <w:p w:rsidR="00764A70" w:rsidRDefault="00C75F20">
      <w:pPr>
        <w:ind w:firstLine="560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1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13073024P008856100012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怀财字【2024】7号村级组织运转（村干部工资）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138.93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138.93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村干部工资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1.加大村级组织建设保障力度，充分调动和激发农村干部的工作热情，确保村级组织机构的正常运转。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保障行政村个数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保障行政村个数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工资足额发放率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工资足额发放率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工资及时发放率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工资及时发放率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≤138.93万元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村集体组织运转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能否保障村集体组织正常运转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 w:rsidP="00572227">
      <w:pPr>
        <w:ind w:firstLine="560"/>
        <w:outlineLvl w:val="3"/>
      </w:pPr>
      <w:bookmarkStart w:id="12" w:name="_Toc_4_4_0000000013"/>
      <w:r>
        <w:rPr>
          <w:rFonts w:ascii="方正仿宋_GBK" w:eastAsia="方正仿宋_GBK" w:hAnsi="方正仿宋_GBK" w:cs="方正仿宋_GBK"/>
          <w:color w:val="000000"/>
          <w:sz w:val="28"/>
        </w:rPr>
        <w:t>6.怀财字【2024】7号村级组织运转（村级组织服务群众专项经费） 大黄庄镇</w:t>
      </w:r>
      <w:bookmarkStart w:id="13" w:name="_Toc_4_4_0000000014"/>
      <w:bookmarkEnd w:id="12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1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13073024P008859100013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怀财字【2024】7号村级组织运转（村级组织服务群众专项经费）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用于村级组织服务群众专项工作支出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1.保障村级组织服务群众专项工作正常运转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≤60万元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保障村街组织各项工作顺利开展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 w:rsidP="00572227">
      <w:pPr>
        <w:outlineLvl w:val="3"/>
      </w:pPr>
      <w:bookmarkStart w:id="14" w:name="_Toc_4_4_0000000015"/>
      <w:r>
        <w:rPr>
          <w:rFonts w:ascii="方正仿宋_GBK" w:eastAsia="方正仿宋_GBK" w:hAnsi="方正仿宋_GBK" w:cs="方正仿宋_GBK"/>
          <w:color w:val="000000"/>
          <w:sz w:val="28"/>
        </w:rPr>
        <w:t>7.怀财字【2024】7号村级组织运转（离任村干部生活补助） 大黄庄镇</w:t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bookmarkEnd w:id="14"/>
    </w:p>
    <w:p w:rsidR="00764A70" w:rsidRDefault="00C75F20">
      <w:pPr>
        <w:ind w:firstLine="560"/>
        <w:outlineLvl w:val="3"/>
      </w:pPr>
      <w:bookmarkStart w:id="15" w:name="_Toc_4_4_0000000016"/>
      <w:r>
        <w:rPr>
          <w:rFonts w:ascii="方正仿宋_GBK" w:eastAsia="方正仿宋_GBK" w:hAnsi="方正仿宋_GBK" w:cs="方正仿宋_GBK"/>
          <w:color w:val="000000"/>
          <w:sz w:val="28"/>
        </w:rPr>
        <w:t>绩效目标表</w:t>
      </w:r>
      <w:bookmarkEnd w:id="1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13073024P008860100017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怀财字【2024】7号村级组织运转（离任村干部生活补助） 大黄庄镇</w:t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16.00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16.00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主要用于正常离任的村干部补贴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1.发放离任村干部生活补助，提高离任村干部生活水平,增强离任村干部幸福感,有利于维护社会稳定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补贴村数量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补贴村数量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补贴足额发放率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补贴足额发放率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补贴及时发放率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补贴及时发放率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≤16万元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能否提高离任村干部生活水平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有利于维护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离任村干部满意度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6" w:name="_Toc_4_4_0000000017"/>
      <w:r>
        <w:rPr>
          <w:rFonts w:ascii="方正仿宋_GBK" w:eastAsia="方正仿宋_GBK" w:hAnsi="方正仿宋_GBK" w:cs="方正仿宋_GBK"/>
          <w:color w:val="000000"/>
          <w:sz w:val="28"/>
        </w:rPr>
        <w:t>8.怀财字【2024】7号防火经费 大黄庄镇绩效目标表</w:t>
      </w:r>
      <w:bookmarkEnd w:id="1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13073024P00889410001K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怀财字【2024】7号防火经费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15.00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保障防火日常物资，提升防火能力，减少火灾发生率，提升灭火水平。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1.2024年度防火经费，用于开展防火工作需要的租车、雇佣人员经费及必要的防火物资采购费用，确保防火工作的顺利完成。</w:t>
            </w: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防火单位数量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防火单位数量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满足防火工作需求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满足防火工作需求，减少火灾发生率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防火物资发放时限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按时发放防火物资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≤15万元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2024年预算编制通知单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保障防火工作，减少火灾发放率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保障防火工作，减少火灾发放率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减少经济效益损失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减少火灾发生次数，保障经济效益不受损失是否明显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群众满意度评价调查问卷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7" w:name="_Toc_4_4_0000000018"/>
      <w:r>
        <w:rPr>
          <w:rFonts w:ascii="方正仿宋_GBK" w:eastAsia="方正仿宋_GBK" w:hAnsi="方正仿宋_GBK" w:cs="方正仿宋_GBK"/>
          <w:color w:val="000000"/>
          <w:sz w:val="28"/>
        </w:rPr>
        <w:t>9.怀财字【2024】7号防汛经费  大黄庄镇绩效目标表</w:t>
      </w:r>
      <w:bookmarkEnd w:id="1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13073024P00889510008J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怀财字【2024】7号防汛经费 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3.00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主要用于防汛工作雇佣车辆和人员的费用，保障防汛工作顺利开展。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1.圆满完成防汛工作的目标任务，保障防汛日常物资，提升防汛能力，减少水灾发生。</w:t>
            </w: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防汛单位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防汛单位数量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防汛工作正常开展率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防汛工作正常开展率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2024年县级预算编制通知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保障防汛工作正常开展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保障防汛工作正常开展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提高防汛工作能力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提高防汛工作能力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8" w:name="_Toc_4_4_0000000019"/>
      <w:r>
        <w:rPr>
          <w:rFonts w:ascii="方正仿宋_GBK" w:eastAsia="方正仿宋_GBK" w:hAnsi="方正仿宋_GBK" w:cs="方正仿宋_GBK"/>
          <w:color w:val="000000"/>
          <w:sz w:val="28"/>
        </w:rPr>
        <w:t>10.怀财字【2024】7号垃圾清运费  大黄庄镇绩效目标表</w:t>
      </w:r>
      <w:bookmarkEnd w:id="1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13073024P00889310004Q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怀财字【2024】7号垃圾清运费 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150.00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改善农村生活环境，保障农村各项事顺利开展。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1.完成农村垃圾清理工作，改善农村生活环境，保障各项工作的顺利开展。</w:t>
            </w: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垃圾清理村数量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垃圾清理村数量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9个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达标率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及时清理，达到标准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支付及时率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支付及时率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≤150万元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2024年预算编制通知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改善农村生活环境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改善农村生活环境，提高村民居住舒适度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服务群众满意度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19" w:name="_Toc_4_4_0000000020"/>
      <w:r>
        <w:rPr>
          <w:rFonts w:ascii="方正仿宋_GBK" w:eastAsia="方正仿宋_GBK" w:hAnsi="方正仿宋_GBK" w:cs="方正仿宋_GBK"/>
          <w:color w:val="000000"/>
          <w:sz w:val="28"/>
        </w:rPr>
        <w:t>11.怀财字【2024】7号武装工作专项经费  大黄庄镇绩效目标表</w:t>
      </w:r>
      <w:bookmarkEnd w:id="19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13073024P00889110001J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怀财字【2024】7号武装工作专项经费 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1.80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1.80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保障武装工作的顺利开展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1.圆满完成全年武装工作的需要，保障工作任务的顺利进行。</w:t>
            </w: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武装工作单位数量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武装工作单位数量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武装工作正常开展率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武装工作正常开展率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≤1.8万元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2024年预算通知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保障武装工作的正常开展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保障武装工作的正常开展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保障武装工作的提升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保障武装工作的提升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20" w:name="_Toc_4_4_0000000021"/>
      <w:r>
        <w:rPr>
          <w:rFonts w:ascii="方正仿宋_GBK" w:eastAsia="方正仿宋_GBK" w:hAnsi="方正仿宋_GBK" w:cs="方正仿宋_GBK"/>
          <w:color w:val="000000"/>
          <w:sz w:val="28"/>
        </w:rPr>
        <w:t>12.怀财字【2024】7号乡镇转移支付 大黄庄镇绩效目标表</w:t>
      </w:r>
      <w:bookmarkEnd w:id="2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13073024P00887510011N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怀财字【2024】7号乡镇转移支付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54.28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54.28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乡镇转移支付资金用于保障乡镇工作正常运行。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1.保障镇机关工作正常运行，提升服务水平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4A70" w:rsidRDefault="00764A70">
            <w:pPr>
              <w:pStyle w:val="2"/>
            </w:pP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乡镇个数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资金保障乡镇个数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≤54.28万元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乡镇工作正常开展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能否保障乡镇工作正常开展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服务水平是否提升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</w:tbl>
    <w:p w:rsidR="00764A70" w:rsidRDefault="00764A70">
      <w:pPr>
        <w:sectPr w:rsidR="00764A70">
          <w:pgSz w:w="11900" w:h="16840"/>
          <w:pgMar w:top="1984" w:right="1304" w:bottom="1134" w:left="1304" w:header="720" w:footer="720" w:gutter="0"/>
          <w:cols w:space="720"/>
        </w:sectPr>
      </w:pPr>
    </w:p>
    <w:p w:rsidR="00764A70" w:rsidRDefault="00C75F20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64A70" w:rsidRDefault="00C75F20">
      <w:pPr>
        <w:ind w:firstLine="560"/>
        <w:outlineLvl w:val="3"/>
      </w:pPr>
      <w:bookmarkStart w:id="21" w:name="_Toc_4_4_0000000022"/>
      <w:r>
        <w:rPr>
          <w:rFonts w:ascii="方正仿宋_GBK" w:eastAsia="方正仿宋_GBK" w:hAnsi="方正仿宋_GBK" w:cs="方正仿宋_GBK"/>
          <w:color w:val="000000"/>
          <w:sz w:val="28"/>
        </w:rPr>
        <w:t>13.怀财字【2024】7号巡河员经费 大黄庄镇绩效目标表</w:t>
      </w:r>
      <w:bookmarkEnd w:id="2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1253D" w:rsidTr="0091253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5"/>
            </w:pPr>
            <w:r>
              <w:t>810001怀来县大黄庄镇人民政府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A70" w:rsidRDefault="00C75F20">
            <w:pPr>
              <w:pStyle w:val="4"/>
            </w:pPr>
            <w:r>
              <w:t>单位：万元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2"/>
            </w:pPr>
            <w:r>
              <w:t>13073024P00889610004R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764A70" w:rsidRDefault="00C75F20">
            <w:pPr>
              <w:pStyle w:val="2"/>
            </w:pPr>
            <w:r>
              <w:t>怀财字【2024】7号巡河员经费 大黄庄镇</w:t>
            </w:r>
          </w:p>
        </w:tc>
      </w:tr>
      <w:tr w:rsidR="00764A7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3.60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2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 xml:space="preserve"> 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主要用于巡河人员的补助支出，做好巡河工作，确保河道安全。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1"/>
            </w:pPr>
            <w:r>
              <w:t>12月底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</w:tcPr>
          <w:p w:rsidR="00764A70" w:rsidRDefault="00764A70"/>
        </w:tc>
        <w:tc>
          <w:tcPr>
            <w:tcW w:w="260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64A70" w:rsidRDefault="00C75F20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64A70" w:rsidRDefault="00C75F20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764A70" w:rsidRDefault="00C75F20">
            <w:pPr>
              <w:pStyle w:val="3"/>
            </w:pPr>
            <w:r>
              <w:t>100%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764A70" w:rsidRDefault="00C75F20">
            <w:pPr>
              <w:pStyle w:val="2"/>
            </w:pPr>
            <w:r>
              <w:t>1.主要用于保障河道安全</w:t>
            </w:r>
          </w:p>
        </w:tc>
      </w:tr>
    </w:tbl>
    <w:p w:rsidR="00764A70" w:rsidRDefault="00C75F20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1253D" w:rsidTr="0091253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1"/>
            </w:pPr>
            <w:r>
              <w:t>指标值确定依据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人员数量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人员数量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6个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足额发放比率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及时足额发放比率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及时发放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12个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≤3.6万元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2024年县级预算编制通知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64A70" w:rsidRDefault="00C75F20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保障河道周边安全，维护群众利益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保障河道 周边安全，维护群众利益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64A70" w:rsidRDefault="00764A70"/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提高河道安全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提高河道安全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年初工作计划</w:t>
            </w:r>
          </w:p>
        </w:tc>
      </w:tr>
      <w:tr w:rsidR="0091253D" w:rsidTr="0091253D">
        <w:trPr>
          <w:trHeight w:val="369"/>
          <w:jc w:val="center"/>
        </w:trPr>
        <w:tc>
          <w:tcPr>
            <w:tcW w:w="1276" w:type="dxa"/>
            <w:vAlign w:val="center"/>
          </w:tcPr>
          <w:p w:rsidR="00764A70" w:rsidRDefault="00C75F20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:rsidR="00764A70" w:rsidRDefault="00C75F20">
            <w:pPr>
              <w:pStyle w:val="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:rsidR="00764A70" w:rsidRDefault="00C75F20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764A70" w:rsidRDefault="00C75F20">
            <w:pPr>
              <w:pStyle w:val="2"/>
            </w:pPr>
            <w:r>
              <w:t>依据群众评价调查</w:t>
            </w:r>
          </w:p>
        </w:tc>
      </w:tr>
    </w:tbl>
    <w:p w:rsidR="00764A70" w:rsidRDefault="00764A70"/>
    <w:sectPr w:rsidR="00764A70" w:rsidSect="00764A70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7DE" w:rsidRDefault="002817DE" w:rsidP="00764A70">
      <w:r>
        <w:separator/>
      </w:r>
    </w:p>
  </w:endnote>
  <w:endnote w:type="continuationSeparator" w:id="0">
    <w:p w:rsidR="002817DE" w:rsidRDefault="002817DE" w:rsidP="0076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70" w:rsidRDefault="000602B2">
    <w:r>
      <w:fldChar w:fldCharType="begin"/>
    </w:r>
    <w:r w:rsidR="00C75F20">
      <w:instrText>PAGE "page number"</w:instrText>
    </w:r>
    <w:r>
      <w:fldChar w:fldCharType="separate"/>
    </w:r>
    <w:r w:rsidR="00572227">
      <w:rPr>
        <w:noProof/>
      </w:rPr>
      <w:t>14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70" w:rsidRDefault="000602B2">
    <w:pPr>
      <w:jc w:val="right"/>
    </w:pPr>
    <w:r>
      <w:fldChar w:fldCharType="begin"/>
    </w:r>
    <w:r w:rsidR="00C75F20">
      <w:instrText>PAGE "page number"</w:instrText>
    </w:r>
    <w:r>
      <w:fldChar w:fldCharType="separate"/>
    </w:r>
    <w:r w:rsidR="00572227">
      <w:rPr>
        <w:noProof/>
      </w:rPr>
      <w:t>15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7DE" w:rsidRDefault="002817DE" w:rsidP="00764A70">
      <w:r>
        <w:separator/>
      </w:r>
    </w:p>
  </w:footnote>
  <w:footnote w:type="continuationSeparator" w:id="0">
    <w:p w:rsidR="002817DE" w:rsidRDefault="002817DE" w:rsidP="00764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2" w:rsidRDefault="00E12C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9D8"/>
    <w:multiLevelType w:val="multilevel"/>
    <w:tmpl w:val="6E10DB4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3F57F1D"/>
    <w:multiLevelType w:val="multilevel"/>
    <w:tmpl w:val="ADE266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69706C8"/>
    <w:multiLevelType w:val="multilevel"/>
    <w:tmpl w:val="C994DA2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7480389"/>
    <w:multiLevelType w:val="multilevel"/>
    <w:tmpl w:val="78A0F0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0A9644F3"/>
    <w:multiLevelType w:val="multilevel"/>
    <w:tmpl w:val="CE36753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0C79256C"/>
    <w:multiLevelType w:val="multilevel"/>
    <w:tmpl w:val="A3C2FCD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0E9D5FFA"/>
    <w:multiLevelType w:val="multilevel"/>
    <w:tmpl w:val="69322B7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1301636"/>
    <w:multiLevelType w:val="multilevel"/>
    <w:tmpl w:val="7D28069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5FE56C6"/>
    <w:multiLevelType w:val="multilevel"/>
    <w:tmpl w:val="5E125F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17084D12"/>
    <w:multiLevelType w:val="multilevel"/>
    <w:tmpl w:val="F8F806F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1BFB11DC"/>
    <w:multiLevelType w:val="multilevel"/>
    <w:tmpl w:val="C8F02C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25207DDB"/>
    <w:multiLevelType w:val="multilevel"/>
    <w:tmpl w:val="20CC8B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2EF6489A"/>
    <w:multiLevelType w:val="multilevel"/>
    <w:tmpl w:val="E2E653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32BB6D28"/>
    <w:multiLevelType w:val="multilevel"/>
    <w:tmpl w:val="BA8E6A9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351C216E"/>
    <w:multiLevelType w:val="multilevel"/>
    <w:tmpl w:val="BE50A19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38F723E1"/>
    <w:multiLevelType w:val="multilevel"/>
    <w:tmpl w:val="3F561A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>
    <w:nsid w:val="3A8A7300"/>
    <w:multiLevelType w:val="multilevel"/>
    <w:tmpl w:val="1B4809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>
    <w:nsid w:val="478866A6"/>
    <w:multiLevelType w:val="multilevel"/>
    <w:tmpl w:val="9AECED7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>
    <w:nsid w:val="4909232C"/>
    <w:multiLevelType w:val="multilevel"/>
    <w:tmpl w:val="2A1CE2E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nsid w:val="4CFA46AE"/>
    <w:multiLevelType w:val="multilevel"/>
    <w:tmpl w:val="93F0C5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nsid w:val="56513400"/>
    <w:multiLevelType w:val="multilevel"/>
    <w:tmpl w:val="69F0B34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>
    <w:nsid w:val="59363B7C"/>
    <w:multiLevelType w:val="multilevel"/>
    <w:tmpl w:val="9DF2D03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nsid w:val="59A546F6"/>
    <w:multiLevelType w:val="multilevel"/>
    <w:tmpl w:val="017C374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>
    <w:nsid w:val="5CF621B8"/>
    <w:multiLevelType w:val="multilevel"/>
    <w:tmpl w:val="92A672D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>
    <w:nsid w:val="6593774E"/>
    <w:multiLevelType w:val="multilevel"/>
    <w:tmpl w:val="57F833A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>
    <w:nsid w:val="69BE65D5"/>
    <w:multiLevelType w:val="multilevel"/>
    <w:tmpl w:val="ADEE0F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>
    <w:nsid w:val="71592399"/>
    <w:multiLevelType w:val="multilevel"/>
    <w:tmpl w:val="D1681F2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7">
    <w:nsid w:val="723C4490"/>
    <w:multiLevelType w:val="multilevel"/>
    <w:tmpl w:val="FD7291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8">
    <w:nsid w:val="775F445F"/>
    <w:multiLevelType w:val="multilevel"/>
    <w:tmpl w:val="810ADAC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nsid w:val="7A420EAF"/>
    <w:multiLevelType w:val="multilevel"/>
    <w:tmpl w:val="0C42BA6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nsid w:val="7D5F046A"/>
    <w:multiLevelType w:val="multilevel"/>
    <w:tmpl w:val="F5A09D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>
    <w:nsid w:val="7D80682D"/>
    <w:multiLevelType w:val="multilevel"/>
    <w:tmpl w:val="928A1CB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6"/>
  </w:num>
  <w:num w:numId="5">
    <w:abstractNumId w:val="5"/>
  </w:num>
  <w:num w:numId="6">
    <w:abstractNumId w:val="9"/>
  </w:num>
  <w:num w:numId="7">
    <w:abstractNumId w:val="15"/>
  </w:num>
  <w:num w:numId="8">
    <w:abstractNumId w:val="21"/>
  </w:num>
  <w:num w:numId="9">
    <w:abstractNumId w:val="11"/>
  </w:num>
  <w:num w:numId="10">
    <w:abstractNumId w:val="22"/>
  </w:num>
  <w:num w:numId="11">
    <w:abstractNumId w:val="1"/>
  </w:num>
  <w:num w:numId="12">
    <w:abstractNumId w:val="2"/>
  </w:num>
  <w:num w:numId="13">
    <w:abstractNumId w:val="16"/>
  </w:num>
  <w:num w:numId="14">
    <w:abstractNumId w:val="30"/>
  </w:num>
  <w:num w:numId="15">
    <w:abstractNumId w:val="0"/>
  </w:num>
  <w:num w:numId="16">
    <w:abstractNumId w:val="24"/>
  </w:num>
  <w:num w:numId="17">
    <w:abstractNumId w:val="27"/>
  </w:num>
  <w:num w:numId="18">
    <w:abstractNumId w:val="26"/>
  </w:num>
  <w:num w:numId="19">
    <w:abstractNumId w:val="25"/>
  </w:num>
  <w:num w:numId="20">
    <w:abstractNumId w:val="23"/>
  </w:num>
  <w:num w:numId="21">
    <w:abstractNumId w:val="8"/>
  </w:num>
  <w:num w:numId="22">
    <w:abstractNumId w:val="17"/>
  </w:num>
  <w:num w:numId="23">
    <w:abstractNumId w:val="3"/>
  </w:num>
  <w:num w:numId="24">
    <w:abstractNumId w:val="13"/>
  </w:num>
  <w:num w:numId="25">
    <w:abstractNumId w:val="12"/>
  </w:num>
  <w:num w:numId="26">
    <w:abstractNumId w:val="29"/>
  </w:num>
  <w:num w:numId="27">
    <w:abstractNumId w:val="10"/>
  </w:num>
  <w:num w:numId="28">
    <w:abstractNumId w:val="20"/>
  </w:num>
  <w:num w:numId="29">
    <w:abstractNumId w:val="28"/>
  </w:num>
  <w:num w:numId="30">
    <w:abstractNumId w:val="31"/>
  </w:num>
  <w:num w:numId="31">
    <w:abstractNumId w:val="4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764A70"/>
    <w:rsid w:val="000602B2"/>
    <w:rsid w:val="00262B50"/>
    <w:rsid w:val="002817DE"/>
    <w:rsid w:val="005421E9"/>
    <w:rsid w:val="00572227"/>
    <w:rsid w:val="006A77B1"/>
    <w:rsid w:val="006E544C"/>
    <w:rsid w:val="00764A70"/>
    <w:rsid w:val="00802AEE"/>
    <w:rsid w:val="0086294F"/>
    <w:rsid w:val="008B2076"/>
    <w:rsid w:val="009021BD"/>
    <w:rsid w:val="0091253D"/>
    <w:rsid w:val="009C72B3"/>
    <w:rsid w:val="00AD57A6"/>
    <w:rsid w:val="00C114FF"/>
    <w:rsid w:val="00C75F20"/>
    <w:rsid w:val="00E1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70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764A7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764A7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764A70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764A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764A70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764A70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764A70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764A7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764A70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764A70"/>
    <w:pPr>
      <w:ind w:left="240"/>
    </w:pPr>
  </w:style>
  <w:style w:type="paragraph" w:customStyle="1" w:styleId="TOC4">
    <w:name w:val="TOC 4"/>
    <w:basedOn w:val="a"/>
    <w:qFormat/>
    <w:rsid w:val="00764A70"/>
    <w:pPr>
      <w:ind w:left="720"/>
    </w:pPr>
  </w:style>
  <w:style w:type="paragraph" w:customStyle="1" w:styleId="TOC1">
    <w:name w:val="TOC 1"/>
    <w:basedOn w:val="a"/>
    <w:qFormat/>
    <w:rsid w:val="00764A70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E12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2C82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E12C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C82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webSettings" Target="webSettings.xml"/><Relationship Id="rId42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settings" Target="settings.xml"/><Relationship Id="rId38" Type="http://schemas.openxmlformats.org/officeDocument/2006/relationships/header" Target="header2.xm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styles" Target="styles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numbering" Target="numbering.xml"/><Relationship Id="rId44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footnotes" Target="footnotes.xml"/><Relationship Id="rId4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2024-03-26T17:11:24Z</dcterms:created>
  <dcterms:modified xsi:type="dcterms:W3CDTF">2024-03-26T09:11:24Z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2024-03-26T17:11:27Z</dcterms:created>
  <dcterms:modified xsi:type="dcterms:W3CDTF">2024-03-26T09:11:27Z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2024-03-26T17:11:24Z</dcterms:created>
  <dcterms:modified xsi:type="dcterms:W3CDTF">2024-03-26T09:11:24Z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2024-03-26T17:11:26Z</dcterms:created>
  <dcterms:modified xsi:type="dcterms:W3CDTF">2024-03-26T09:11:26Z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2024-03-26T17:11:25Z</dcterms:created>
  <dcterms:modified xsi:type="dcterms:W3CDTF">2024-03-26T09:11:25Z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2024-03-26T17:11:25Z</dcterms:created>
  <dcterms:modified xsi:type="dcterms:W3CDTF">2024-03-26T09:11:25Z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2024-03-26T17:11:27Z</dcterms:created>
  <dcterms:modified xsi:type="dcterms:W3CDTF">2024-03-26T09:11:27Z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2024-03-26T17:11:26Z</dcterms:created>
  <dcterms:modified xsi:type="dcterms:W3CDTF">2024-03-26T09:11:26Z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2024-03-26T17:11:26Z</dcterms:created>
  <dcterms:modified xsi:type="dcterms:W3CDTF">2024-03-26T09:11:26Z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2024-03-26T17:11:25Z</dcterms:created>
  <dcterms:modified xsi:type="dcterms:W3CDTF">2024-03-26T09:11:25Z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2024-03-26T17:11:28Z</dcterms:created>
  <dcterms:modified xsi:type="dcterms:W3CDTF">2024-03-26T09:11:28Z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2024-03-26T17:11:27Z</dcterms:created>
  <dcterms:modified xsi:type="dcterms:W3CDTF">2024-03-26T09:11:27Z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2024-03-26T17:11:27Z</dcterms:created>
  <dcterms:modified xsi:type="dcterms:W3CDTF">2024-03-26T09:11:27Z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2024-03-26T17:11:25Z</dcterms:created>
  <dcterms:modified xsi:type="dcterms:W3CDTF">2024-03-26T09:11:25Z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2024-03-26T17:11:26Z</dcterms:created>
  <dcterms:modified xsi:type="dcterms:W3CDTF">2024-03-26T09:11:26Z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6032D632-C3A8-45A7-9EFA-F03B7064005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B9F85EDC-AA0B-4D25-98E0-1BE33AB38B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646C46FF-CCAA-43A1-B709-E7CEFE10597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7931A55F-AD9F-4BE1-99B4-4338C592728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CCEFC52A-BC8E-43F1-823D-189008AE438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.xml><?xml version="1.0" encoding="utf-8"?>
<ds:datastoreItem xmlns:ds="http://schemas.openxmlformats.org/officeDocument/2006/customXml" ds:itemID="{CDD065C7-B17C-43CE-9D7A-F449021ADEF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DA7B0FE0-A429-4BC6-9316-960B1638618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043DBB96-D4B4-463D-A05C-15754760A4B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F6AAE959-BABC-44A6-A354-E1B34E162EB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AB0D0434-F491-4FFB-AAF6-8B3978005E3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C5602CC6-998B-4C9E-B9D7-8253E8DBA11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CDC0D5-3425-4CAE-901D-4680101348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0239CF24-E20B-45C4-B49E-BEB516AA0CD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DAE117A4-3EC5-4E9D-ACBE-A1211E3A056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5BB581AC-14FD-42B2-87D5-DC7F938EBB6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EC12B51C-BD7A-4A02-810F-B3316B9C95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FF7EA2E6-8E4D-47F8-BD21-3E642B5C83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2707AA98-47E0-4E12-9487-9FD4097BD07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.xml><?xml version="1.0" encoding="utf-8"?>
<ds:datastoreItem xmlns:ds="http://schemas.openxmlformats.org/officeDocument/2006/customXml" ds:itemID="{77AA75CF-94D4-46DD-B701-1F090BCDB3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3330C187-07F7-4415-A5DA-E60DBAA192A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3D3CBA0E-7B47-4879-BDDF-940C5A0965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.xml><?xml version="1.0" encoding="utf-8"?>
<ds:datastoreItem xmlns:ds="http://schemas.openxmlformats.org/officeDocument/2006/customXml" ds:itemID="{3027B0DC-08A3-42E2-B14E-032123E5CA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1920FB-5419-49D3-8762-1A560D208B8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17276D75-8B48-44B7-9D65-5A594E13D1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E889D2-E2DE-4142-B1D2-DA0664B8DC0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7762CB61-CF5C-4887-82CB-358A56A93F2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99A1703-036A-4BE8-8C0C-84F64F4A0E4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542E00D7-61F6-4636-8D93-F20F455DA63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8F1B5C1D-9668-4309-BA2A-4F317F53DF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51CB5D13-1C44-4AA0-8218-9EB77CB9DBF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1613</Words>
  <Characters>9198</Characters>
  <Application>Microsoft Office Word</Application>
  <DocSecurity>0</DocSecurity>
  <Lines>76</Lines>
  <Paragraphs>21</Paragraphs>
  <ScaleCrop>false</ScaleCrop>
  <Company/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10</cp:revision>
  <dcterms:created xsi:type="dcterms:W3CDTF">2024-03-26T17:11:00Z</dcterms:created>
  <dcterms:modified xsi:type="dcterms:W3CDTF">2024-04-15T02:52:00Z</dcterms:modified>
</cp:coreProperties>
</file>