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怀来县住房和城乡建设局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惠民惠农补贴查询和投诉举报渠道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为贯彻落实好国家惠民惠农政策，进一步加强惠民惠农财政补贴资金“一卡通”管理，做好我县惠民惠农财政补贴资金“一卡通”监督检查工作，方便群众反映问题和线索，现将查询、举报渠道予以公布：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查询、举报电话：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城镇住房保障家庭租赁补贴资金 ——0313-6809056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举报件邮寄地址：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张家口市</w:t>
      </w:r>
      <w:r>
        <w:rPr>
          <w:rFonts w:hint="eastAsia" w:ascii="仿宋_GB2312" w:hAnsi="仿宋_GB2312" w:eastAsia="仿宋_GB2312" w:cs="仿宋_GB2312"/>
          <w:sz w:val="32"/>
          <w:szCs w:val="32"/>
        </w:rPr>
        <w:t>怀来县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府前东街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住房和城乡建设局十层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邮政编码：075400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701" w:bottom="175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OGNjNjkzYTY3MjFjMWNiMzM5YTIzZTAyMmNiZjIifQ=="/>
  </w:docVars>
  <w:rsids>
    <w:rsidRoot w:val="000B2F2A"/>
    <w:rsid w:val="000B2F2A"/>
    <w:rsid w:val="00265F77"/>
    <w:rsid w:val="00407CAC"/>
    <w:rsid w:val="00553203"/>
    <w:rsid w:val="005C7885"/>
    <w:rsid w:val="006635F9"/>
    <w:rsid w:val="007643E1"/>
    <w:rsid w:val="00B30ED2"/>
    <w:rsid w:val="00BE6D16"/>
    <w:rsid w:val="00DC674E"/>
    <w:rsid w:val="00E6030A"/>
    <w:rsid w:val="00E94FE4"/>
    <w:rsid w:val="00FF21CF"/>
    <w:rsid w:val="0F9E109A"/>
    <w:rsid w:val="2FB2578A"/>
    <w:rsid w:val="69FB2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54</TotalTime>
  <ScaleCrop>false</ScaleCrop>
  <LinksUpToDate>false</LinksUpToDate>
  <CharactersWithSpaces>198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2024-03-12T03:04:00Z</dcterms:created>
  <dc:creator>45</dc:creator>
  <cp:lastModifiedBy>愤怒的亚古兽</cp:lastModifiedBy>
  <cp:lastPrinted>2024-03-22T02:28:49Z</cp:lastPrinted>
  <dcterms:modified xsi:type="dcterms:W3CDTF">2024-03-22T02:34:02Z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B8836276CBB54012B02AC9A626083C3D_13</vt:lpwstr>
  </property>
</Properties>
</file>