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06CC9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AEA86C2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1F3B248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52D1388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17C98DF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C34AAB2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90F30DA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怀来县委党校</w:t>
      </w:r>
    </w:p>
    <w:p w14:paraId="2F15F510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 w14:paraId="68D76BBB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0612FC75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A3EEEE5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4F82D8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174ACC1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32150A6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0799CD2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4FFF02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9B2638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EC7DF54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F101268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B14771C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A08C3C2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20B3511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0BBA43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DEA19A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50523A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A85E78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90CDD5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5943E9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766778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0B5F87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DEEAE48"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怀来县委党校编制</w:t>
      </w:r>
    </w:p>
    <w:p w14:paraId="39B66CC8"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 w14:paraId="40CB8095"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 w14:paraId="7780034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3D1F2EA6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260D8FD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66E14420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 w14:paraId="65C82AE1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rPr>
          <w:rFonts w:hint="eastAsia"/>
          <w:lang w:eastAsia="zh-CN"/>
        </w:rPr>
        <w:t>单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位</w:t>
      </w:r>
      <w:r>
        <w:rPr>
          <w:rFonts w:hint="eastAsia"/>
          <w:lang w:val="en-US" w:eastAsia="zh-CN"/>
        </w:rPr>
        <w:t xml:space="preserve"> </w:t>
      </w:r>
      <w:r>
        <w:t>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7B13F94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BF85F38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EBDAD79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B340932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2DD249F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基本情况表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BC42F23">
      <w:r>
        <w:fldChar w:fldCharType="end"/>
      </w:r>
    </w:p>
    <w:p w14:paraId="34D6D3CC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39A77D07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 w14:paraId="5BEC6CD2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一、怀来县委党校收支预算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5E4E0DA">
      <w:r>
        <w:fldChar w:fldCharType="end"/>
      </w:r>
    </w:p>
    <w:p w14:paraId="4F91A8A5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00DED861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43A512D3"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40068D0D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C50C7F5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A025BD5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 w14:paraId="70A2192D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7D9062B"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单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位</w:t>
      </w: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职 责</w:t>
      </w:r>
      <w:bookmarkEnd w:id="0"/>
    </w:p>
    <w:p w14:paraId="7C7B77D9"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CA43246"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根据《怀来县委党校职能配置、内设机构和人员编制规定》，怀来县委党校的主要职责是：</w:t>
      </w:r>
    </w:p>
    <w:p w14:paraId="3B327D4B">
      <w:pPr>
        <w:pStyle w:val="8"/>
      </w:pPr>
      <w:r>
        <w:t>根据党中央和县委有关要求，有计划地轮训和培训全县党员领导干部和理论骨干，受县委委托，举办副乡科级领导干部进修班、轮训班和专题研讨班，深刻领会党的重大决策与部署，通过不断提高教学水平、完善教学设施、优化教学布局、丰富教学手段，围绕党和国家工作大局，按照实事求是、与时俱进、艰苦奋斗、执政为民的要求，培养忠诚于中国特色社会主义事业、德才兼备的党员领导干部和理论干部，有效提高干部的政策理论水平、思想觉悟和执政能力。</w:t>
      </w:r>
    </w:p>
    <w:p w14:paraId="3AFF701B"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</w:p>
    <w:p w14:paraId="0888BD43"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 w14:paraId="1F6E7C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894CF5F">
            <w:pPr>
              <w:pStyle w:val="10"/>
            </w:pPr>
            <w:r>
              <w:t>281怀来县委党校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 w14:paraId="5E239B6B">
            <w:pPr>
              <w:pStyle w:val="9"/>
            </w:pPr>
            <w:r>
              <w:t>单位：万元</w:t>
            </w:r>
          </w:p>
        </w:tc>
      </w:tr>
      <w:tr w14:paraId="5E1B5D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 w14:paraId="53A258FA"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 w14:paraId="0EC5428B"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 w14:paraId="1993C5B8">
            <w:pPr>
              <w:pStyle w:val="11"/>
            </w:pPr>
            <w:r>
              <w:t>预算金额</w:t>
            </w:r>
          </w:p>
        </w:tc>
      </w:tr>
      <w:tr w14:paraId="0B27A4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4962ABA">
            <w:pPr>
              <w:pStyle w:val="15"/>
            </w:pPr>
          </w:p>
        </w:tc>
        <w:tc>
          <w:tcPr>
            <w:tcW w:w="5681" w:type="dxa"/>
            <w:vAlign w:val="center"/>
          </w:tcPr>
          <w:p w14:paraId="2F41F0B8"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 w14:paraId="1D1DBBAC">
            <w:pPr>
              <w:pStyle w:val="16"/>
            </w:pPr>
            <w:r>
              <w:t>288.43</w:t>
            </w:r>
          </w:p>
        </w:tc>
      </w:tr>
      <w:tr w14:paraId="7A2505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A089538">
            <w:pPr>
              <w:pStyle w:val="15"/>
            </w:pPr>
          </w:p>
        </w:tc>
        <w:tc>
          <w:tcPr>
            <w:tcW w:w="5681" w:type="dxa"/>
            <w:vAlign w:val="center"/>
          </w:tcPr>
          <w:p w14:paraId="1535C2F6"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 w14:paraId="14951603">
            <w:pPr>
              <w:pStyle w:val="16"/>
            </w:pPr>
            <w:r>
              <w:t>288.43</w:t>
            </w:r>
          </w:p>
        </w:tc>
      </w:tr>
      <w:tr w14:paraId="7D8C34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D2D4787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441252AC"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 w14:paraId="31236010">
            <w:pPr>
              <w:pStyle w:val="12"/>
            </w:pPr>
            <w:r>
              <w:t>288.43</w:t>
            </w:r>
          </w:p>
        </w:tc>
      </w:tr>
      <w:tr w14:paraId="054797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50BE66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27C76B6"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 w14:paraId="339CA581">
            <w:pPr>
              <w:pStyle w:val="12"/>
            </w:pPr>
            <w:r>
              <w:t>288.43</w:t>
            </w:r>
          </w:p>
        </w:tc>
      </w:tr>
      <w:tr w14:paraId="7EE7BB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E2FF47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9F037FA"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 w14:paraId="5185CC2A">
            <w:pPr>
              <w:pStyle w:val="12"/>
            </w:pPr>
          </w:p>
        </w:tc>
      </w:tr>
      <w:tr w14:paraId="57DF2E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D9080D6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9CFA609"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 w14:paraId="7142D1E4">
            <w:pPr>
              <w:pStyle w:val="12"/>
            </w:pPr>
          </w:p>
        </w:tc>
      </w:tr>
      <w:tr w14:paraId="2B10DE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29A981C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400F4D2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 w14:paraId="2F3FBB16">
            <w:pPr>
              <w:pStyle w:val="12"/>
            </w:pPr>
          </w:p>
        </w:tc>
      </w:tr>
      <w:tr w14:paraId="226116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9A096B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DAAF75D"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 w14:paraId="7300DD8F">
            <w:pPr>
              <w:pStyle w:val="12"/>
            </w:pPr>
          </w:p>
        </w:tc>
      </w:tr>
      <w:tr w14:paraId="3F3641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177C81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BBCFEB1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 w14:paraId="7A3D37C8">
            <w:pPr>
              <w:pStyle w:val="12"/>
            </w:pPr>
          </w:p>
        </w:tc>
      </w:tr>
      <w:tr w14:paraId="470494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355AC0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4040357"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 w14:paraId="70732F58">
            <w:pPr>
              <w:pStyle w:val="12"/>
            </w:pPr>
          </w:p>
        </w:tc>
      </w:tr>
      <w:tr w14:paraId="01F69A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14D9F3C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601E0BE"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 w14:paraId="085E98B1">
            <w:pPr>
              <w:pStyle w:val="12"/>
            </w:pPr>
          </w:p>
        </w:tc>
      </w:tr>
      <w:tr w14:paraId="62A728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ABBAD70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21F32590"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 w14:paraId="4735E7CD">
            <w:pPr>
              <w:pStyle w:val="12"/>
            </w:pPr>
          </w:p>
        </w:tc>
      </w:tr>
      <w:tr w14:paraId="12306F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5E292F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B924F9D"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 w14:paraId="7611B1FB">
            <w:pPr>
              <w:pStyle w:val="12"/>
            </w:pPr>
          </w:p>
        </w:tc>
      </w:tr>
      <w:tr w14:paraId="7321B3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CCB0891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884D707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 w14:paraId="66498AF3">
            <w:pPr>
              <w:pStyle w:val="12"/>
            </w:pPr>
          </w:p>
        </w:tc>
      </w:tr>
      <w:tr w14:paraId="7106AB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13B0B6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F58F448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 w14:paraId="136A396E">
            <w:pPr>
              <w:pStyle w:val="12"/>
            </w:pPr>
          </w:p>
        </w:tc>
      </w:tr>
      <w:tr w14:paraId="2927EA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81BC9C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DB1AAA8"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 w14:paraId="1B2CF252">
            <w:pPr>
              <w:pStyle w:val="12"/>
            </w:pPr>
          </w:p>
        </w:tc>
      </w:tr>
      <w:tr w14:paraId="39464C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93623ED"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 w14:paraId="13E92087"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 w14:paraId="3B0C4666">
            <w:pPr>
              <w:pStyle w:val="12"/>
            </w:pPr>
          </w:p>
        </w:tc>
      </w:tr>
      <w:tr w14:paraId="1B0DFC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00E8CAB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991D7D3"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 w14:paraId="332B5A20">
            <w:pPr>
              <w:pStyle w:val="12"/>
            </w:pPr>
          </w:p>
        </w:tc>
      </w:tr>
      <w:tr w14:paraId="6D519C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6D25D8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4F933E4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 w14:paraId="6253D6C6">
            <w:pPr>
              <w:pStyle w:val="12"/>
            </w:pPr>
          </w:p>
        </w:tc>
      </w:tr>
      <w:tr w14:paraId="2DD102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4C011F9"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 w14:paraId="36E0D8F4"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 w14:paraId="111FA2F4">
            <w:pPr>
              <w:pStyle w:val="12"/>
            </w:pPr>
          </w:p>
        </w:tc>
      </w:tr>
      <w:tr w14:paraId="777A05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0B6BE5D"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 w14:paraId="29F493FB"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 w14:paraId="624B15E5">
            <w:pPr>
              <w:pStyle w:val="12"/>
            </w:pPr>
          </w:p>
        </w:tc>
      </w:tr>
      <w:tr w14:paraId="6B0441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272E1E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6D806E4"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 w14:paraId="656AEBB3">
            <w:pPr>
              <w:pStyle w:val="12"/>
            </w:pPr>
          </w:p>
        </w:tc>
      </w:tr>
      <w:tr w14:paraId="1D4ACA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CA8593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6AEC9D7"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 w14:paraId="7BAE7323">
            <w:pPr>
              <w:pStyle w:val="12"/>
            </w:pPr>
          </w:p>
        </w:tc>
      </w:tr>
      <w:tr w14:paraId="590C30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EB850E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4BB8D06"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 w14:paraId="34361BF4">
            <w:pPr>
              <w:pStyle w:val="12"/>
            </w:pPr>
          </w:p>
        </w:tc>
      </w:tr>
      <w:tr w14:paraId="5B9727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D3832C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5356B8D"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 w14:paraId="60A688CA">
            <w:pPr>
              <w:pStyle w:val="12"/>
            </w:pPr>
          </w:p>
        </w:tc>
      </w:tr>
      <w:tr w14:paraId="5C52F3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A4A276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83243A8"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 w14:paraId="4FF37E34">
            <w:pPr>
              <w:pStyle w:val="12"/>
            </w:pPr>
          </w:p>
        </w:tc>
      </w:tr>
      <w:tr w14:paraId="61711E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A3F024C">
            <w:pPr>
              <w:pStyle w:val="15"/>
            </w:pPr>
          </w:p>
        </w:tc>
        <w:tc>
          <w:tcPr>
            <w:tcW w:w="5681" w:type="dxa"/>
            <w:vAlign w:val="center"/>
          </w:tcPr>
          <w:p w14:paraId="37D7D0F9"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 w14:paraId="7093F165">
            <w:pPr>
              <w:pStyle w:val="16"/>
            </w:pPr>
          </w:p>
        </w:tc>
      </w:tr>
      <w:tr w14:paraId="3BD8C1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1420BF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041D848"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 w14:paraId="492080B4">
            <w:pPr>
              <w:pStyle w:val="12"/>
            </w:pPr>
          </w:p>
        </w:tc>
      </w:tr>
      <w:tr w14:paraId="138F12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7CE918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C82FA8F"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 w14:paraId="65DA8823">
            <w:pPr>
              <w:pStyle w:val="12"/>
            </w:pPr>
          </w:p>
        </w:tc>
      </w:tr>
      <w:tr w14:paraId="5FD653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ACE0F5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5C3D729"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 w14:paraId="4D8E2FB4">
            <w:pPr>
              <w:pStyle w:val="12"/>
            </w:pPr>
          </w:p>
        </w:tc>
      </w:tr>
      <w:tr w14:paraId="58182F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3B3CA22">
            <w:pPr>
              <w:pStyle w:val="15"/>
            </w:pPr>
          </w:p>
        </w:tc>
        <w:tc>
          <w:tcPr>
            <w:tcW w:w="5681" w:type="dxa"/>
            <w:vAlign w:val="center"/>
          </w:tcPr>
          <w:p w14:paraId="4D150DEA"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 w14:paraId="634885C5">
            <w:pPr>
              <w:pStyle w:val="16"/>
            </w:pPr>
            <w:r>
              <w:t>288.43</w:t>
            </w:r>
          </w:p>
        </w:tc>
      </w:tr>
      <w:tr w14:paraId="52919A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EC9437E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4EE7F1A8"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 w14:paraId="2C2AE954">
            <w:pPr>
              <w:pStyle w:val="12"/>
            </w:pPr>
            <w:r>
              <w:t>276.73</w:t>
            </w:r>
          </w:p>
        </w:tc>
      </w:tr>
      <w:tr w14:paraId="0422AF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035C36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D47F34A"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 w14:paraId="2E54F4D4">
            <w:pPr>
              <w:pStyle w:val="12"/>
            </w:pPr>
            <w:r>
              <w:t>266.76</w:t>
            </w:r>
          </w:p>
        </w:tc>
      </w:tr>
      <w:tr w14:paraId="489AB6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A38ECD6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F70C181"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 w14:paraId="4C90AEC5">
            <w:pPr>
              <w:pStyle w:val="12"/>
            </w:pPr>
            <w:r>
              <w:t>9.97</w:t>
            </w:r>
          </w:p>
        </w:tc>
      </w:tr>
      <w:tr w14:paraId="0BCAB6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0200CA3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5597B050"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 w14:paraId="0F578996">
            <w:pPr>
              <w:pStyle w:val="12"/>
            </w:pPr>
            <w:r>
              <w:t>11.70</w:t>
            </w:r>
          </w:p>
        </w:tc>
      </w:tr>
    </w:tbl>
    <w:p w14:paraId="0ADCC41C"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 w14:paraId="6657420D"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基本支出预算</w:t>
      </w:r>
      <w:bookmarkEnd w:id="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14:paraId="089331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CFC441">
            <w:pPr>
              <w:pStyle w:val="10"/>
            </w:pPr>
            <w:r>
              <w:t>281怀来县委党校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BAC6F3A">
            <w:pPr>
              <w:pStyle w:val="9"/>
            </w:pPr>
            <w:r>
              <w:t>单位：万元</w:t>
            </w:r>
          </w:p>
        </w:tc>
      </w:tr>
      <w:tr w14:paraId="36EF04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5DE4EB6D"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011DF098"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14:paraId="518D776F">
            <w:pPr>
              <w:pStyle w:val="11"/>
            </w:pPr>
            <w:r>
              <w:t>资  金  来  源</w:t>
            </w:r>
          </w:p>
        </w:tc>
      </w:tr>
      <w:tr w14:paraId="2EFBBD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 w14:paraId="7010C009"/>
        </w:tc>
        <w:tc>
          <w:tcPr>
            <w:tcW w:w="4535" w:type="dxa"/>
            <w:vMerge w:val="continue"/>
          </w:tcPr>
          <w:p w14:paraId="48E338A2"/>
        </w:tc>
        <w:tc>
          <w:tcPr>
            <w:tcW w:w="1514" w:type="dxa"/>
            <w:vAlign w:val="center"/>
          </w:tcPr>
          <w:p w14:paraId="65FDD420"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14:paraId="2D5BB53C"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14:paraId="32109B84"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14:paraId="17DBB2A4"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14:paraId="267FFEF9"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14:paraId="1E9B725A">
            <w:pPr>
              <w:pStyle w:val="11"/>
            </w:pPr>
            <w:r>
              <w:t>上年结转结余</w:t>
            </w:r>
          </w:p>
        </w:tc>
      </w:tr>
      <w:tr w14:paraId="7F79FA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4F0073CE">
            <w:pPr>
              <w:pStyle w:val="14"/>
            </w:pPr>
          </w:p>
        </w:tc>
        <w:tc>
          <w:tcPr>
            <w:tcW w:w="4535" w:type="dxa"/>
            <w:vAlign w:val="center"/>
          </w:tcPr>
          <w:p w14:paraId="3381FF41">
            <w:pPr>
              <w:pStyle w:val="13"/>
            </w:pPr>
          </w:p>
        </w:tc>
        <w:tc>
          <w:tcPr>
            <w:tcW w:w="1514" w:type="dxa"/>
            <w:vAlign w:val="center"/>
          </w:tcPr>
          <w:p w14:paraId="72C2C14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0F2C72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35A4A82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FDE72E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C8821D0">
            <w:pPr>
              <w:pStyle w:val="12"/>
            </w:pPr>
          </w:p>
        </w:tc>
        <w:tc>
          <w:tcPr>
            <w:tcW w:w="1514" w:type="dxa"/>
            <w:vAlign w:val="center"/>
          </w:tcPr>
          <w:p w14:paraId="5D9EC4F1">
            <w:pPr>
              <w:pStyle w:val="12"/>
            </w:pPr>
          </w:p>
        </w:tc>
      </w:tr>
    </w:tbl>
    <w:p w14:paraId="42EA283C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778A4608"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14:paraId="671CEA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72DAFB">
            <w:pPr>
              <w:pStyle w:val="10"/>
            </w:pPr>
            <w:r>
              <w:t>281怀来县委党校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F06C471">
            <w:pPr>
              <w:pStyle w:val="9"/>
            </w:pPr>
            <w:r>
              <w:t>单位：万元</w:t>
            </w:r>
          </w:p>
        </w:tc>
      </w:tr>
      <w:tr w14:paraId="7C209E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72E82248"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14:paraId="24D188D4"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14:paraId="39D6CDFB"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14:paraId="4D3E175D">
            <w:pPr>
              <w:pStyle w:val="11"/>
            </w:pPr>
            <w:r>
              <w:t>资  金  来  源</w:t>
            </w:r>
          </w:p>
        </w:tc>
      </w:tr>
      <w:tr w14:paraId="417416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 w14:paraId="1F1163E8"/>
        </w:tc>
        <w:tc>
          <w:tcPr>
            <w:tcW w:w="1701" w:type="dxa"/>
            <w:vMerge w:val="continue"/>
          </w:tcPr>
          <w:p w14:paraId="14CD8563"/>
        </w:tc>
        <w:tc>
          <w:tcPr>
            <w:tcW w:w="1134" w:type="dxa"/>
            <w:vMerge w:val="continue"/>
          </w:tcPr>
          <w:p w14:paraId="541011EF"/>
        </w:tc>
        <w:tc>
          <w:tcPr>
            <w:tcW w:w="1378" w:type="dxa"/>
            <w:vAlign w:val="center"/>
          </w:tcPr>
          <w:p w14:paraId="22617F07"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14:paraId="784F2948"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14:paraId="73EF1B1B"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14:paraId="1B01D82A"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14:paraId="730C4E4C"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14:paraId="0A312BCA"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14:paraId="425F8018">
            <w:pPr>
              <w:pStyle w:val="11"/>
            </w:pPr>
            <w:r>
              <w:t>上年结转    结余</w:t>
            </w:r>
          </w:p>
        </w:tc>
      </w:tr>
      <w:tr w14:paraId="7CDCB1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0941C3C7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14:paraId="35B7E715">
            <w:pPr>
              <w:pStyle w:val="16"/>
            </w:pPr>
          </w:p>
        </w:tc>
        <w:tc>
          <w:tcPr>
            <w:tcW w:w="1134" w:type="dxa"/>
            <w:vAlign w:val="center"/>
          </w:tcPr>
          <w:p w14:paraId="565F0544">
            <w:pPr>
              <w:pStyle w:val="16"/>
            </w:pPr>
          </w:p>
        </w:tc>
        <w:tc>
          <w:tcPr>
            <w:tcW w:w="1378" w:type="dxa"/>
            <w:vAlign w:val="center"/>
          </w:tcPr>
          <w:p w14:paraId="3979654E">
            <w:pPr>
              <w:pStyle w:val="16"/>
            </w:pPr>
            <w:r>
              <w:t>11.70</w:t>
            </w:r>
          </w:p>
        </w:tc>
        <w:tc>
          <w:tcPr>
            <w:tcW w:w="1378" w:type="dxa"/>
            <w:vAlign w:val="center"/>
          </w:tcPr>
          <w:p w14:paraId="65FE0A65">
            <w:pPr>
              <w:pStyle w:val="16"/>
            </w:pPr>
            <w:r>
              <w:t>11.70</w:t>
            </w:r>
          </w:p>
        </w:tc>
        <w:tc>
          <w:tcPr>
            <w:tcW w:w="1378" w:type="dxa"/>
            <w:vAlign w:val="center"/>
          </w:tcPr>
          <w:p w14:paraId="3E52687A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368E4E2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F0B5C0C">
            <w:pPr>
              <w:pStyle w:val="16"/>
            </w:pPr>
          </w:p>
        </w:tc>
        <w:tc>
          <w:tcPr>
            <w:tcW w:w="1378" w:type="dxa"/>
            <w:vAlign w:val="center"/>
          </w:tcPr>
          <w:p w14:paraId="1322B791">
            <w:pPr>
              <w:pStyle w:val="16"/>
            </w:pPr>
          </w:p>
        </w:tc>
        <w:tc>
          <w:tcPr>
            <w:tcW w:w="1378" w:type="dxa"/>
            <w:vAlign w:val="center"/>
          </w:tcPr>
          <w:p w14:paraId="50D05CC2">
            <w:pPr>
              <w:pStyle w:val="16"/>
            </w:pPr>
          </w:p>
        </w:tc>
      </w:tr>
      <w:tr w14:paraId="210C3D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646C8A8"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14:paraId="46CED19C">
            <w:pPr>
              <w:pStyle w:val="16"/>
            </w:pPr>
          </w:p>
        </w:tc>
        <w:tc>
          <w:tcPr>
            <w:tcW w:w="1134" w:type="dxa"/>
            <w:vAlign w:val="center"/>
          </w:tcPr>
          <w:p w14:paraId="5DDBDCA0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1A8631B">
            <w:pPr>
              <w:pStyle w:val="16"/>
            </w:pPr>
            <w:r>
              <w:t>11.70</w:t>
            </w:r>
          </w:p>
        </w:tc>
        <w:tc>
          <w:tcPr>
            <w:tcW w:w="1378" w:type="dxa"/>
            <w:vAlign w:val="center"/>
          </w:tcPr>
          <w:p w14:paraId="643BE9C6">
            <w:pPr>
              <w:pStyle w:val="16"/>
            </w:pPr>
            <w:r>
              <w:t>11.70</w:t>
            </w:r>
          </w:p>
        </w:tc>
        <w:tc>
          <w:tcPr>
            <w:tcW w:w="1378" w:type="dxa"/>
            <w:vAlign w:val="center"/>
          </w:tcPr>
          <w:p w14:paraId="0C38C7D0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1B7B701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14CA283">
            <w:pPr>
              <w:pStyle w:val="16"/>
            </w:pPr>
          </w:p>
        </w:tc>
        <w:tc>
          <w:tcPr>
            <w:tcW w:w="1378" w:type="dxa"/>
            <w:vAlign w:val="center"/>
          </w:tcPr>
          <w:p w14:paraId="74EFF56F">
            <w:pPr>
              <w:pStyle w:val="16"/>
            </w:pPr>
          </w:p>
        </w:tc>
        <w:tc>
          <w:tcPr>
            <w:tcW w:w="1378" w:type="dxa"/>
            <w:vAlign w:val="center"/>
          </w:tcPr>
          <w:p w14:paraId="2A728786">
            <w:pPr>
              <w:pStyle w:val="16"/>
            </w:pPr>
          </w:p>
        </w:tc>
      </w:tr>
      <w:tr w14:paraId="0A2E46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E4485CD">
            <w:pPr>
              <w:pStyle w:val="13"/>
            </w:pPr>
            <w:r>
              <w:t>1、怀财字【2025】7号  云视频会议服务</w:t>
            </w:r>
          </w:p>
        </w:tc>
        <w:tc>
          <w:tcPr>
            <w:tcW w:w="1701" w:type="dxa"/>
            <w:vAlign w:val="center"/>
          </w:tcPr>
          <w:p w14:paraId="2619A6FB">
            <w:pPr>
              <w:pStyle w:val="13"/>
            </w:pPr>
            <w:r>
              <w:t>怀来县委党校</w:t>
            </w:r>
          </w:p>
        </w:tc>
        <w:tc>
          <w:tcPr>
            <w:tcW w:w="1134" w:type="dxa"/>
            <w:vAlign w:val="center"/>
          </w:tcPr>
          <w:p w14:paraId="217D1891">
            <w:pPr>
              <w:pStyle w:val="13"/>
            </w:pPr>
            <w:r>
              <w:t>2050802</w:t>
            </w:r>
          </w:p>
        </w:tc>
        <w:tc>
          <w:tcPr>
            <w:tcW w:w="1378" w:type="dxa"/>
            <w:vAlign w:val="center"/>
          </w:tcPr>
          <w:p w14:paraId="6C5FF8B0">
            <w:pPr>
              <w:pStyle w:val="12"/>
            </w:pPr>
            <w:r>
              <w:t>1.44</w:t>
            </w:r>
          </w:p>
        </w:tc>
        <w:tc>
          <w:tcPr>
            <w:tcW w:w="1378" w:type="dxa"/>
            <w:vAlign w:val="center"/>
          </w:tcPr>
          <w:p w14:paraId="5BAD2460">
            <w:pPr>
              <w:pStyle w:val="12"/>
            </w:pPr>
            <w:r>
              <w:t>1.44</w:t>
            </w:r>
          </w:p>
        </w:tc>
        <w:tc>
          <w:tcPr>
            <w:tcW w:w="1378" w:type="dxa"/>
            <w:vAlign w:val="center"/>
          </w:tcPr>
          <w:p w14:paraId="0DE658E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740289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72211D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8C448F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A4DB8B4">
            <w:pPr>
              <w:pStyle w:val="12"/>
            </w:pPr>
          </w:p>
        </w:tc>
      </w:tr>
      <w:tr w14:paraId="662F82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02DD01E">
            <w:pPr>
              <w:pStyle w:val="13"/>
            </w:pPr>
            <w:r>
              <w:t>2、怀财字【2025】7号 工作经费</w:t>
            </w:r>
          </w:p>
        </w:tc>
        <w:tc>
          <w:tcPr>
            <w:tcW w:w="1701" w:type="dxa"/>
            <w:vAlign w:val="center"/>
          </w:tcPr>
          <w:p w14:paraId="1957EA19">
            <w:pPr>
              <w:pStyle w:val="13"/>
            </w:pPr>
            <w:r>
              <w:t>怀来县委党校</w:t>
            </w:r>
          </w:p>
        </w:tc>
        <w:tc>
          <w:tcPr>
            <w:tcW w:w="1134" w:type="dxa"/>
            <w:vAlign w:val="center"/>
          </w:tcPr>
          <w:p w14:paraId="43E3A014">
            <w:pPr>
              <w:pStyle w:val="13"/>
            </w:pPr>
            <w:r>
              <w:t>2050802</w:t>
            </w:r>
          </w:p>
        </w:tc>
        <w:tc>
          <w:tcPr>
            <w:tcW w:w="1378" w:type="dxa"/>
            <w:vAlign w:val="center"/>
          </w:tcPr>
          <w:p w14:paraId="24D60EAE">
            <w:pPr>
              <w:pStyle w:val="12"/>
            </w:pPr>
            <w:r>
              <w:t>9.76</w:t>
            </w:r>
          </w:p>
        </w:tc>
        <w:tc>
          <w:tcPr>
            <w:tcW w:w="1378" w:type="dxa"/>
            <w:vAlign w:val="center"/>
          </w:tcPr>
          <w:p w14:paraId="587E9723">
            <w:pPr>
              <w:pStyle w:val="12"/>
            </w:pPr>
            <w:r>
              <w:t>9.76</w:t>
            </w:r>
          </w:p>
        </w:tc>
        <w:tc>
          <w:tcPr>
            <w:tcW w:w="1378" w:type="dxa"/>
            <w:vAlign w:val="center"/>
          </w:tcPr>
          <w:p w14:paraId="4D8DB99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49B978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566693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9F0A56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A1D04E2">
            <w:pPr>
              <w:pStyle w:val="12"/>
            </w:pPr>
          </w:p>
        </w:tc>
      </w:tr>
      <w:tr w14:paraId="1B8C94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1F13F20E">
            <w:pPr>
              <w:pStyle w:val="13"/>
            </w:pPr>
            <w:r>
              <w:t>3、怀财字【2025】7号 科研经费</w:t>
            </w:r>
          </w:p>
        </w:tc>
        <w:tc>
          <w:tcPr>
            <w:tcW w:w="1701" w:type="dxa"/>
            <w:vAlign w:val="center"/>
          </w:tcPr>
          <w:p w14:paraId="7F68CEA7">
            <w:pPr>
              <w:pStyle w:val="13"/>
            </w:pPr>
            <w:r>
              <w:t>怀来县委党校</w:t>
            </w:r>
          </w:p>
        </w:tc>
        <w:tc>
          <w:tcPr>
            <w:tcW w:w="1134" w:type="dxa"/>
            <w:vAlign w:val="center"/>
          </w:tcPr>
          <w:p w14:paraId="73785A65">
            <w:pPr>
              <w:pStyle w:val="13"/>
            </w:pPr>
            <w:r>
              <w:t>2050802</w:t>
            </w:r>
          </w:p>
        </w:tc>
        <w:tc>
          <w:tcPr>
            <w:tcW w:w="1378" w:type="dxa"/>
            <w:vAlign w:val="center"/>
          </w:tcPr>
          <w:p w14:paraId="6524186D">
            <w:pPr>
              <w:pStyle w:val="12"/>
            </w:pPr>
            <w:r>
              <w:t>0.50</w:t>
            </w:r>
          </w:p>
        </w:tc>
        <w:tc>
          <w:tcPr>
            <w:tcW w:w="1378" w:type="dxa"/>
            <w:vAlign w:val="center"/>
          </w:tcPr>
          <w:p w14:paraId="294F4C7D">
            <w:pPr>
              <w:pStyle w:val="12"/>
            </w:pPr>
            <w:r>
              <w:t>0.50</w:t>
            </w:r>
          </w:p>
        </w:tc>
        <w:tc>
          <w:tcPr>
            <w:tcW w:w="1378" w:type="dxa"/>
            <w:vAlign w:val="center"/>
          </w:tcPr>
          <w:p w14:paraId="15A2DAE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1B1D84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F98CC4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4400C9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D9114AC">
            <w:pPr>
              <w:pStyle w:val="12"/>
            </w:pPr>
          </w:p>
        </w:tc>
      </w:tr>
    </w:tbl>
    <w:p w14:paraId="0A9210A1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38DDF96D"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1B7625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B3E381A">
            <w:pPr>
              <w:pStyle w:val="10"/>
            </w:pPr>
            <w:r>
              <w:t>281怀来县委党校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E3CCDCC">
            <w:pPr>
              <w:pStyle w:val="9"/>
            </w:pPr>
            <w:r>
              <w:t>单位：万元</w:t>
            </w:r>
          </w:p>
        </w:tc>
      </w:tr>
      <w:tr w14:paraId="7EFDDA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03D9C25E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40E23E68">
            <w:pPr>
              <w:pStyle w:val="11"/>
            </w:pPr>
            <w:r>
              <w:t>资  金  来  源</w:t>
            </w:r>
          </w:p>
        </w:tc>
      </w:tr>
      <w:tr w14:paraId="7AFEF9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5D8ACFFC"/>
        </w:tc>
        <w:tc>
          <w:tcPr>
            <w:tcW w:w="1604" w:type="dxa"/>
            <w:vAlign w:val="center"/>
          </w:tcPr>
          <w:p w14:paraId="062E63E6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20C2E1FE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652B0569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0A3C5EE2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70BFDEFA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7F7F88A2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4F440D74">
            <w:pPr>
              <w:pStyle w:val="11"/>
            </w:pPr>
            <w:r>
              <w:t>上年结转结余</w:t>
            </w:r>
          </w:p>
        </w:tc>
      </w:tr>
      <w:tr w14:paraId="2AC79B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312F2D1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353A8823">
            <w:pPr>
              <w:pStyle w:val="16"/>
            </w:pPr>
            <w:r>
              <w:t>288.43</w:t>
            </w:r>
          </w:p>
        </w:tc>
        <w:tc>
          <w:tcPr>
            <w:tcW w:w="1604" w:type="dxa"/>
            <w:vAlign w:val="center"/>
          </w:tcPr>
          <w:p w14:paraId="1C631063">
            <w:pPr>
              <w:pStyle w:val="16"/>
            </w:pPr>
            <w:r>
              <w:t>288.43</w:t>
            </w:r>
          </w:p>
        </w:tc>
        <w:tc>
          <w:tcPr>
            <w:tcW w:w="1604" w:type="dxa"/>
            <w:vAlign w:val="center"/>
          </w:tcPr>
          <w:p w14:paraId="2F50D8F7">
            <w:pPr>
              <w:pStyle w:val="16"/>
            </w:pPr>
          </w:p>
        </w:tc>
        <w:tc>
          <w:tcPr>
            <w:tcW w:w="1701" w:type="dxa"/>
            <w:vAlign w:val="center"/>
          </w:tcPr>
          <w:p w14:paraId="12B98199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63BB4D2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4E8BB23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B5BC9CF">
            <w:pPr>
              <w:pStyle w:val="16"/>
            </w:pPr>
          </w:p>
        </w:tc>
      </w:tr>
      <w:tr w14:paraId="150CBD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8456C13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07140AD7">
            <w:pPr>
              <w:pStyle w:val="12"/>
            </w:pPr>
            <w:r>
              <w:t>193.66</w:t>
            </w:r>
          </w:p>
        </w:tc>
        <w:tc>
          <w:tcPr>
            <w:tcW w:w="1604" w:type="dxa"/>
            <w:vAlign w:val="center"/>
          </w:tcPr>
          <w:p w14:paraId="4E781228">
            <w:pPr>
              <w:pStyle w:val="12"/>
            </w:pPr>
            <w:r>
              <w:t>193.66</w:t>
            </w:r>
          </w:p>
        </w:tc>
        <w:tc>
          <w:tcPr>
            <w:tcW w:w="1604" w:type="dxa"/>
            <w:vAlign w:val="center"/>
          </w:tcPr>
          <w:p w14:paraId="5932507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56A98E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C00F23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62518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9C71F25">
            <w:pPr>
              <w:pStyle w:val="12"/>
            </w:pPr>
          </w:p>
        </w:tc>
      </w:tr>
      <w:tr w14:paraId="189A0D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88BBCDB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06FE40CC">
            <w:pPr>
              <w:pStyle w:val="12"/>
            </w:pPr>
            <w:r>
              <w:t>21.67</w:t>
            </w:r>
          </w:p>
        </w:tc>
        <w:tc>
          <w:tcPr>
            <w:tcW w:w="1604" w:type="dxa"/>
            <w:vAlign w:val="center"/>
          </w:tcPr>
          <w:p w14:paraId="653C7E7C">
            <w:pPr>
              <w:pStyle w:val="12"/>
            </w:pPr>
            <w:r>
              <w:t>21.67</w:t>
            </w:r>
          </w:p>
        </w:tc>
        <w:tc>
          <w:tcPr>
            <w:tcW w:w="1604" w:type="dxa"/>
            <w:vAlign w:val="center"/>
          </w:tcPr>
          <w:p w14:paraId="79E6DF3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2A7FEB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D08C8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D376F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7EA51FF">
            <w:pPr>
              <w:pStyle w:val="12"/>
            </w:pPr>
          </w:p>
        </w:tc>
      </w:tr>
      <w:tr w14:paraId="1BDD18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E0396E9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4793CA6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EC9ED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E8345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852506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A77C40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E7C43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787BA13">
            <w:pPr>
              <w:pStyle w:val="12"/>
            </w:pPr>
          </w:p>
        </w:tc>
      </w:tr>
      <w:tr w14:paraId="7F059A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817BEFE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77F7F1E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07255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ABEB7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9BA9FA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DC882C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35E96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904A0A">
            <w:pPr>
              <w:pStyle w:val="12"/>
            </w:pPr>
          </w:p>
        </w:tc>
      </w:tr>
      <w:tr w14:paraId="11BCAB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7445638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2F140BFB">
            <w:pPr>
              <w:pStyle w:val="12"/>
            </w:pPr>
            <w:r>
              <w:t>51.95</w:t>
            </w:r>
          </w:p>
        </w:tc>
        <w:tc>
          <w:tcPr>
            <w:tcW w:w="1604" w:type="dxa"/>
            <w:vAlign w:val="center"/>
          </w:tcPr>
          <w:p w14:paraId="3CB8ABAE">
            <w:pPr>
              <w:pStyle w:val="12"/>
            </w:pPr>
            <w:r>
              <w:t>51.95</w:t>
            </w:r>
          </w:p>
        </w:tc>
        <w:tc>
          <w:tcPr>
            <w:tcW w:w="1604" w:type="dxa"/>
            <w:vAlign w:val="center"/>
          </w:tcPr>
          <w:p w14:paraId="67A882B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8A147A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729B9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DA3A0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CCF5A2">
            <w:pPr>
              <w:pStyle w:val="12"/>
            </w:pPr>
          </w:p>
        </w:tc>
      </w:tr>
      <w:tr w14:paraId="38FB2F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DA4C117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58DA767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1DB87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36C3E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0EC40E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C1360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5C425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C92D8A">
            <w:pPr>
              <w:pStyle w:val="12"/>
            </w:pPr>
          </w:p>
        </w:tc>
      </w:tr>
      <w:tr w14:paraId="70EB0B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94C4999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5BFDE22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2E3292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2BBB5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951EBD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A45CC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E1090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3AD3D3">
            <w:pPr>
              <w:pStyle w:val="12"/>
            </w:pPr>
          </w:p>
        </w:tc>
      </w:tr>
      <w:tr w14:paraId="39CC5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D0CE161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35CEE35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3397E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F1B1D9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CAF0D0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D746EF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EC7AB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11E60A2">
            <w:pPr>
              <w:pStyle w:val="12"/>
            </w:pPr>
          </w:p>
        </w:tc>
      </w:tr>
      <w:tr w14:paraId="6DBE6D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0EB637D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267AB632">
            <w:pPr>
              <w:pStyle w:val="12"/>
            </w:pPr>
            <w:r>
              <w:t>21.15</w:t>
            </w:r>
          </w:p>
        </w:tc>
        <w:tc>
          <w:tcPr>
            <w:tcW w:w="1604" w:type="dxa"/>
            <w:vAlign w:val="center"/>
          </w:tcPr>
          <w:p w14:paraId="4378FF6A">
            <w:pPr>
              <w:pStyle w:val="12"/>
            </w:pPr>
            <w:r>
              <w:t>21.15</w:t>
            </w:r>
          </w:p>
        </w:tc>
        <w:tc>
          <w:tcPr>
            <w:tcW w:w="1604" w:type="dxa"/>
            <w:vAlign w:val="center"/>
          </w:tcPr>
          <w:p w14:paraId="19BE0F9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A54013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C675B1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6A1BB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64832F">
            <w:pPr>
              <w:pStyle w:val="12"/>
            </w:pPr>
          </w:p>
        </w:tc>
      </w:tr>
      <w:tr w14:paraId="59F018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1C3FAC3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7B8EC5D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8F938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147CB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7338B8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5D0B4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F7CDE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1D7DD92">
            <w:pPr>
              <w:pStyle w:val="12"/>
            </w:pPr>
          </w:p>
        </w:tc>
      </w:tr>
      <w:tr w14:paraId="291CB5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7ABFEBC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30C6BD8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4FAE5C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38989C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E03188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01CEA2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09656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91986E">
            <w:pPr>
              <w:pStyle w:val="12"/>
            </w:pPr>
          </w:p>
        </w:tc>
      </w:tr>
      <w:tr w14:paraId="785052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FCB1D1C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52473DB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A6D2A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05D56B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CB8986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E67AB8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1A3B9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73FDE6">
            <w:pPr>
              <w:pStyle w:val="12"/>
            </w:pPr>
          </w:p>
        </w:tc>
      </w:tr>
    </w:tbl>
    <w:p w14:paraId="12E2D4A8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41C176AC"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bookmarkStart w:id="7" w:name="_GoBack"/>
      <w:bookmarkEnd w:id="7"/>
      <w:r>
        <w:rPr>
          <w:rFonts w:ascii="方正小标宋_GBK" w:hAnsi="方正小标宋_GBK" w:eastAsia="方正小标宋_GBK" w:cs="方正小标宋_GBK"/>
          <w:color w:val="000000"/>
          <w:sz w:val="32"/>
        </w:rPr>
        <w:t>基本情况表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14:paraId="081FDC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EF3CBAB">
            <w:pPr>
              <w:pStyle w:val="10"/>
            </w:pPr>
            <w:r>
              <w:t>281怀来县委党校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4086F1">
            <w:pPr>
              <w:pStyle w:val="9"/>
            </w:pPr>
            <w:r>
              <w:t>单位：人（辆）</w:t>
            </w:r>
          </w:p>
        </w:tc>
      </w:tr>
      <w:tr w14:paraId="21880C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4633668B"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2F2BC077"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247539D3"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350E65B9"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14:paraId="7407D268"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14:paraId="2327E5AC"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14:paraId="124DF2E6"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14:paraId="360A7BD8">
            <w:pPr>
              <w:pStyle w:val="11"/>
            </w:pPr>
            <w:r>
              <w:t>离退人数</w:t>
            </w:r>
          </w:p>
        </w:tc>
      </w:tr>
      <w:tr w14:paraId="40F0A0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 w14:paraId="65FCD2FA"/>
        </w:tc>
        <w:tc>
          <w:tcPr>
            <w:tcW w:w="1134" w:type="dxa"/>
            <w:vMerge w:val="continue"/>
          </w:tcPr>
          <w:p w14:paraId="7B2848AD"/>
        </w:tc>
        <w:tc>
          <w:tcPr>
            <w:tcW w:w="1559" w:type="dxa"/>
            <w:vMerge w:val="continue"/>
          </w:tcPr>
          <w:p w14:paraId="218C0177"/>
        </w:tc>
        <w:tc>
          <w:tcPr>
            <w:tcW w:w="2353" w:type="dxa"/>
            <w:vMerge w:val="continue"/>
          </w:tcPr>
          <w:p w14:paraId="067C3648"/>
        </w:tc>
        <w:tc>
          <w:tcPr>
            <w:tcW w:w="850" w:type="dxa"/>
            <w:vMerge w:val="continue"/>
          </w:tcPr>
          <w:p w14:paraId="3ED2DF91"/>
        </w:tc>
        <w:tc>
          <w:tcPr>
            <w:tcW w:w="765" w:type="dxa"/>
            <w:vAlign w:val="center"/>
          </w:tcPr>
          <w:p w14:paraId="2EC5FCCE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60B4F996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50FEF170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434BAB89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5EEBE814"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14:paraId="070B98CA"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14:paraId="5DF2EAF6">
            <w:pPr>
              <w:pStyle w:val="11"/>
            </w:pPr>
            <w:r>
              <w:t>退职</w:t>
            </w:r>
          </w:p>
        </w:tc>
      </w:tr>
      <w:tr w14:paraId="25E3CB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1BD56310"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14:paraId="2C933820">
            <w:pPr>
              <w:pStyle w:val="15"/>
            </w:pPr>
          </w:p>
        </w:tc>
        <w:tc>
          <w:tcPr>
            <w:tcW w:w="1559" w:type="dxa"/>
            <w:vAlign w:val="center"/>
          </w:tcPr>
          <w:p w14:paraId="619F0F93">
            <w:pPr>
              <w:pStyle w:val="15"/>
            </w:pPr>
          </w:p>
        </w:tc>
        <w:tc>
          <w:tcPr>
            <w:tcW w:w="2353" w:type="dxa"/>
            <w:vAlign w:val="center"/>
          </w:tcPr>
          <w:p w14:paraId="7BAAE8CD">
            <w:pPr>
              <w:pStyle w:val="15"/>
            </w:pPr>
          </w:p>
        </w:tc>
        <w:tc>
          <w:tcPr>
            <w:tcW w:w="850" w:type="dxa"/>
            <w:vAlign w:val="center"/>
          </w:tcPr>
          <w:p w14:paraId="7339528C">
            <w:pPr>
              <w:pStyle w:val="15"/>
            </w:pPr>
          </w:p>
        </w:tc>
        <w:tc>
          <w:tcPr>
            <w:tcW w:w="765" w:type="dxa"/>
            <w:vAlign w:val="center"/>
          </w:tcPr>
          <w:p w14:paraId="6E802908">
            <w:pPr>
              <w:pStyle w:val="15"/>
            </w:pPr>
          </w:p>
        </w:tc>
        <w:tc>
          <w:tcPr>
            <w:tcW w:w="765" w:type="dxa"/>
            <w:vAlign w:val="center"/>
          </w:tcPr>
          <w:p w14:paraId="6BAB1ABD">
            <w:pPr>
              <w:pStyle w:val="15"/>
            </w:pPr>
            <w:r>
              <w:t>18</w:t>
            </w:r>
          </w:p>
        </w:tc>
        <w:tc>
          <w:tcPr>
            <w:tcW w:w="765" w:type="dxa"/>
            <w:vAlign w:val="center"/>
          </w:tcPr>
          <w:p w14:paraId="2240B4A7">
            <w:pPr>
              <w:pStyle w:val="15"/>
            </w:pPr>
          </w:p>
        </w:tc>
        <w:tc>
          <w:tcPr>
            <w:tcW w:w="765" w:type="dxa"/>
            <w:vAlign w:val="center"/>
          </w:tcPr>
          <w:p w14:paraId="3FDAEF48">
            <w:pPr>
              <w:pStyle w:val="15"/>
            </w:pPr>
            <w:r>
              <w:t>15</w:t>
            </w:r>
          </w:p>
        </w:tc>
        <w:tc>
          <w:tcPr>
            <w:tcW w:w="765" w:type="dxa"/>
            <w:vAlign w:val="center"/>
          </w:tcPr>
          <w:p w14:paraId="2CB0F744">
            <w:pPr>
              <w:pStyle w:val="15"/>
            </w:pPr>
          </w:p>
        </w:tc>
        <w:tc>
          <w:tcPr>
            <w:tcW w:w="765" w:type="dxa"/>
            <w:vAlign w:val="center"/>
          </w:tcPr>
          <w:p w14:paraId="02F24E41">
            <w:pPr>
              <w:pStyle w:val="15"/>
            </w:pPr>
            <w:r>
              <w:t>18</w:t>
            </w:r>
          </w:p>
        </w:tc>
        <w:tc>
          <w:tcPr>
            <w:tcW w:w="765" w:type="dxa"/>
            <w:vAlign w:val="center"/>
          </w:tcPr>
          <w:p w14:paraId="3FE9C59E">
            <w:pPr>
              <w:pStyle w:val="15"/>
            </w:pPr>
          </w:p>
        </w:tc>
      </w:tr>
      <w:tr w14:paraId="360540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72E0406F">
            <w:pPr>
              <w:pStyle w:val="13"/>
            </w:pPr>
            <w:r>
              <w:t>怀来县委党校</w:t>
            </w:r>
          </w:p>
        </w:tc>
        <w:tc>
          <w:tcPr>
            <w:tcW w:w="1134" w:type="dxa"/>
            <w:vAlign w:val="center"/>
          </w:tcPr>
          <w:p w14:paraId="7D644E47"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14:paraId="2C051DC3"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14:paraId="6B79D877"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14:paraId="7CAEA6A0">
            <w:pPr>
              <w:pStyle w:val="14"/>
            </w:pPr>
          </w:p>
        </w:tc>
        <w:tc>
          <w:tcPr>
            <w:tcW w:w="765" w:type="dxa"/>
            <w:vAlign w:val="center"/>
          </w:tcPr>
          <w:p w14:paraId="65D2F0DA">
            <w:pPr>
              <w:pStyle w:val="14"/>
            </w:pPr>
          </w:p>
        </w:tc>
        <w:tc>
          <w:tcPr>
            <w:tcW w:w="765" w:type="dxa"/>
            <w:vAlign w:val="center"/>
          </w:tcPr>
          <w:p w14:paraId="121D233D">
            <w:pPr>
              <w:pStyle w:val="14"/>
            </w:pPr>
            <w:r>
              <w:t>18</w:t>
            </w:r>
          </w:p>
        </w:tc>
        <w:tc>
          <w:tcPr>
            <w:tcW w:w="765" w:type="dxa"/>
            <w:vAlign w:val="center"/>
          </w:tcPr>
          <w:p w14:paraId="22E87BD4">
            <w:pPr>
              <w:pStyle w:val="14"/>
            </w:pPr>
          </w:p>
        </w:tc>
        <w:tc>
          <w:tcPr>
            <w:tcW w:w="765" w:type="dxa"/>
            <w:vAlign w:val="center"/>
          </w:tcPr>
          <w:p w14:paraId="0B4948C8">
            <w:pPr>
              <w:pStyle w:val="14"/>
            </w:pPr>
            <w:r>
              <w:t>15</w:t>
            </w:r>
          </w:p>
        </w:tc>
        <w:tc>
          <w:tcPr>
            <w:tcW w:w="765" w:type="dxa"/>
            <w:vAlign w:val="center"/>
          </w:tcPr>
          <w:p w14:paraId="25B140A5">
            <w:pPr>
              <w:pStyle w:val="14"/>
            </w:pPr>
          </w:p>
        </w:tc>
        <w:tc>
          <w:tcPr>
            <w:tcW w:w="765" w:type="dxa"/>
            <w:vAlign w:val="center"/>
          </w:tcPr>
          <w:p w14:paraId="435DBDA0">
            <w:pPr>
              <w:pStyle w:val="14"/>
            </w:pPr>
            <w:r>
              <w:t>18</w:t>
            </w:r>
          </w:p>
        </w:tc>
        <w:tc>
          <w:tcPr>
            <w:tcW w:w="765" w:type="dxa"/>
            <w:vAlign w:val="center"/>
          </w:tcPr>
          <w:p w14:paraId="5F61F72A">
            <w:pPr>
              <w:pStyle w:val="14"/>
            </w:pPr>
          </w:p>
        </w:tc>
      </w:tr>
    </w:tbl>
    <w:p w14:paraId="281796A0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1F1C2F72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9EA606E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AC12FDD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99ADD83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320BB6B4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97A2DBD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 w14:paraId="7EAAD5F7">
      <w:pPr>
        <w:spacing w:before="0" w:after="0"/>
        <w:ind w:firstLine="0"/>
        <w:jc w:val="center"/>
        <w:outlineLvl w:val="3"/>
      </w:pPr>
      <w:bookmarkStart w:id="6" w:name="_Toc_4_4_0000000007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一、怀来县委党校收支预算</w:t>
      </w:r>
      <w:bookmarkEnd w:id="6"/>
    </w:p>
    <w:p w14:paraId="1B6D77DE">
      <w:pPr>
        <w:spacing w:before="0" w:after="0"/>
        <w:ind w:firstLine="0"/>
        <w:jc w:val="center"/>
        <w:outlineLvl w:val="9"/>
      </w:pPr>
    </w:p>
    <w:p w14:paraId="083A2CC2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54AFF6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6D5A1B9">
            <w:pPr>
              <w:pStyle w:val="10"/>
            </w:pPr>
            <w:r>
              <w:t>281001怀来县委党校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B932CA2">
            <w:pPr>
              <w:pStyle w:val="9"/>
            </w:pPr>
            <w:r>
              <w:t>单位：万元</w:t>
            </w:r>
          </w:p>
        </w:tc>
      </w:tr>
      <w:tr w14:paraId="0E15F5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2C28538D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5479668A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03E1E1F0">
            <w:pPr>
              <w:pStyle w:val="11"/>
            </w:pPr>
            <w:r>
              <w:t>预算金额</w:t>
            </w:r>
          </w:p>
        </w:tc>
      </w:tr>
      <w:tr w14:paraId="3BCF15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CA4686A">
            <w:pPr>
              <w:pStyle w:val="15"/>
            </w:pPr>
          </w:p>
        </w:tc>
        <w:tc>
          <w:tcPr>
            <w:tcW w:w="5114" w:type="dxa"/>
            <w:vAlign w:val="center"/>
          </w:tcPr>
          <w:p w14:paraId="55D141A2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17014B9C">
            <w:pPr>
              <w:pStyle w:val="16"/>
            </w:pPr>
            <w:r>
              <w:t>288.43</w:t>
            </w:r>
          </w:p>
        </w:tc>
      </w:tr>
      <w:tr w14:paraId="3041B7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237B83D">
            <w:pPr>
              <w:pStyle w:val="15"/>
            </w:pPr>
          </w:p>
        </w:tc>
        <w:tc>
          <w:tcPr>
            <w:tcW w:w="5114" w:type="dxa"/>
            <w:vAlign w:val="center"/>
          </w:tcPr>
          <w:p w14:paraId="6181EC62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16818C12">
            <w:pPr>
              <w:pStyle w:val="16"/>
            </w:pPr>
            <w:r>
              <w:t>288.43</w:t>
            </w:r>
          </w:p>
        </w:tc>
      </w:tr>
      <w:tr w14:paraId="6E2B03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317F5DB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27A44BCB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2C1CD49B">
            <w:pPr>
              <w:pStyle w:val="12"/>
            </w:pPr>
            <w:r>
              <w:t>288.43</w:t>
            </w:r>
          </w:p>
        </w:tc>
      </w:tr>
      <w:tr w14:paraId="2D73E6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5FC486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B3EC6BA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6A7FC958">
            <w:pPr>
              <w:pStyle w:val="12"/>
            </w:pPr>
            <w:r>
              <w:t>288.43</w:t>
            </w:r>
          </w:p>
        </w:tc>
      </w:tr>
      <w:tr w14:paraId="0E7083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544BBE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D1132ED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6E240956">
            <w:pPr>
              <w:pStyle w:val="12"/>
            </w:pPr>
          </w:p>
        </w:tc>
      </w:tr>
      <w:tr w14:paraId="1FD7CC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981E29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0DF41F2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64C49EBC">
            <w:pPr>
              <w:pStyle w:val="12"/>
            </w:pPr>
          </w:p>
        </w:tc>
      </w:tr>
      <w:tr w14:paraId="6624F7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C3934D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88BC7B6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5022F821">
            <w:pPr>
              <w:pStyle w:val="12"/>
            </w:pPr>
          </w:p>
        </w:tc>
      </w:tr>
      <w:tr w14:paraId="1BCB5A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EF6BE8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5560173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2F362E67">
            <w:pPr>
              <w:pStyle w:val="12"/>
            </w:pPr>
          </w:p>
        </w:tc>
      </w:tr>
      <w:tr w14:paraId="0D8393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47B351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D1AF2F5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0B05220A">
            <w:pPr>
              <w:pStyle w:val="12"/>
            </w:pPr>
          </w:p>
        </w:tc>
      </w:tr>
      <w:tr w14:paraId="60CFEC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697EC2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84629FA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386F8399">
            <w:pPr>
              <w:pStyle w:val="12"/>
            </w:pPr>
          </w:p>
        </w:tc>
      </w:tr>
      <w:tr w14:paraId="7EA14C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267C10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6F2BBBF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69DB1912">
            <w:pPr>
              <w:pStyle w:val="12"/>
            </w:pPr>
          </w:p>
        </w:tc>
      </w:tr>
      <w:tr w14:paraId="77C3CB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260111E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1A326023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03D1E924">
            <w:pPr>
              <w:pStyle w:val="12"/>
            </w:pPr>
          </w:p>
        </w:tc>
      </w:tr>
      <w:tr w14:paraId="6E350A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3CF7A1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AA9EFF4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399C8039">
            <w:pPr>
              <w:pStyle w:val="12"/>
            </w:pPr>
          </w:p>
        </w:tc>
      </w:tr>
      <w:tr w14:paraId="546162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5C4EAE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020E1AB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1FBC9400">
            <w:pPr>
              <w:pStyle w:val="12"/>
            </w:pPr>
          </w:p>
        </w:tc>
      </w:tr>
      <w:tr w14:paraId="48EB7C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7713AE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3BB5FF2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23228631">
            <w:pPr>
              <w:pStyle w:val="12"/>
            </w:pPr>
          </w:p>
        </w:tc>
      </w:tr>
      <w:tr w14:paraId="2F3B1A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534187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D741374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4FFBEC05">
            <w:pPr>
              <w:pStyle w:val="12"/>
            </w:pPr>
          </w:p>
        </w:tc>
      </w:tr>
      <w:tr w14:paraId="6C4C86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46CBB65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4AFDEEA5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237A4456">
            <w:pPr>
              <w:pStyle w:val="12"/>
            </w:pPr>
          </w:p>
        </w:tc>
      </w:tr>
      <w:tr w14:paraId="3EDDDE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482A69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76CBF80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7090AD54">
            <w:pPr>
              <w:pStyle w:val="12"/>
            </w:pPr>
          </w:p>
        </w:tc>
      </w:tr>
      <w:tr w14:paraId="526FB5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F72E86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B14AEEA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444B831F">
            <w:pPr>
              <w:pStyle w:val="12"/>
            </w:pPr>
          </w:p>
        </w:tc>
      </w:tr>
      <w:tr w14:paraId="2FA4D7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6F2DFB8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64C44085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0A8E45FD">
            <w:pPr>
              <w:pStyle w:val="12"/>
            </w:pPr>
          </w:p>
        </w:tc>
      </w:tr>
      <w:tr w14:paraId="60D228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C5D346D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56E76679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39D4E049">
            <w:pPr>
              <w:pStyle w:val="12"/>
            </w:pPr>
          </w:p>
        </w:tc>
      </w:tr>
      <w:tr w14:paraId="033492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B07A42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DB159DF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793C8585">
            <w:pPr>
              <w:pStyle w:val="12"/>
            </w:pPr>
          </w:p>
        </w:tc>
      </w:tr>
      <w:tr w14:paraId="785D7E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29E351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010F872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4FF48C80">
            <w:pPr>
              <w:pStyle w:val="12"/>
            </w:pPr>
          </w:p>
        </w:tc>
      </w:tr>
      <w:tr w14:paraId="40A293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FE3FB7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79EEB25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676FE9FF">
            <w:pPr>
              <w:pStyle w:val="12"/>
            </w:pPr>
          </w:p>
        </w:tc>
      </w:tr>
      <w:tr w14:paraId="136769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B89073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D4D23B3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3322871E">
            <w:pPr>
              <w:pStyle w:val="12"/>
            </w:pPr>
          </w:p>
        </w:tc>
      </w:tr>
      <w:tr w14:paraId="5176BE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764C7A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885EB71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21857BBF">
            <w:pPr>
              <w:pStyle w:val="12"/>
            </w:pPr>
          </w:p>
        </w:tc>
      </w:tr>
      <w:tr w14:paraId="07CFCD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0E05430">
            <w:pPr>
              <w:pStyle w:val="15"/>
            </w:pPr>
          </w:p>
        </w:tc>
        <w:tc>
          <w:tcPr>
            <w:tcW w:w="5114" w:type="dxa"/>
            <w:vAlign w:val="center"/>
          </w:tcPr>
          <w:p w14:paraId="783E1954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4D6988B1">
            <w:pPr>
              <w:pStyle w:val="16"/>
            </w:pPr>
          </w:p>
        </w:tc>
      </w:tr>
      <w:tr w14:paraId="4BB28C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8AFE6B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E2492F7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72678294">
            <w:pPr>
              <w:pStyle w:val="12"/>
            </w:pPr>
          </w:p>
        </w:tc>
      </w:tr>
      <w:tr w14:paraId="49AE76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4BE401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3F4CC28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79B5D694">
            <w:pPr>
              <w:pStyle w:val="12"/>
            </w:pPr>
          </w:p>
        </w:tc>
      </w:tr>
      <w:tr w14:paraId="664293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2D2194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CAC5FF2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3DF17EAB">
            <w:pPr>
              <w:pStyle w:val="12"/>
            </w:pPr>
          </w:p>
        </w:tc>
      </w:tr>
      <w:tr w14:paraId="16A28D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8458255">
            <w:pPr>
              <w:pStyle w:val="15"/>
            </w:pPr>
          </w:p>
        </w:tc>
        <w:tc>
          <w:tcPr>
            <w:tcW w:w="5114" w:type="dxa"/>
            <w:vAlign w:val="center"/>
          </w:tcPr>
          <w:p w14:paraId="607D45AA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6AF563D0">
            <w:pPr>
              <w:pStyle w:val="16"/>
            </w:pPr>
            <w:r>
              <w:t>288.43</w:t>
            </w:r>
          </w:p>
        </w:tc>
      </w:tr>
      <w:tr w14:paraId="4F5675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44B0020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7072DEDD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27862EC1">
            <w:pPr>
              <w:pStyle w:val="12"/>
            </w:pPr>
            <w:r>
              <w:t>276.73</w:t>
            </w:r>
          </w:p>
        </w:tc>
      </w:tr>
      <w:tr w14:paraId="699FB2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AD2A5E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98013FA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4E9670E2">
            <w:pPr>
              <w:pStyle w:val="12"/>
            </w:pPr>
            <w:r>
              <w:t>266.76</w:t>
            </w:r>
          </w:p>
        </w:tc>
      </w:tr>
      <w:tr w14:paraId="7993FB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0F691B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A8C7AE9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199CFB53">
            <w:pPr>
              <w:pStyle w:val="12"/>
            </w:pPr>
            <w:r>
              <w:t>9.97</w:t>
            </w:r>
          </w:p>
        </w:tc>
      </w:tr>
      <w:tr w14:paraId="4D8396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1E81253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0834DFE1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3891DCD7">
            <w:pPr>
              <w:pStyle w:val="12"/>
            </w:pPr>
            <w:r>
              <w:t>11.70</w:t>
            </w:r>
          </w:p>
        </w:tc>
      </w:tr>
    </w:tbl>
    <w:p w14:paraId="61CE9C22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1BE5336E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 w14:paraId="750C2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4E892E9">
            <w:pPr>
              <w:pStyle w:val="10"/>
            </w:pPr>
            <w:r>
              <w:t>281001怀来县委党校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AEE421B">
            <w:pPr>
              <w:pStyle w:val="9"/>
            </w:pPr>
            <w:r>
              <w:t>单位：万元</w:t>
            </w:r>
          </w:p>
        </w:tc>
      </w:tr>
      <w:tr w14:paraId="2F9090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 w14:paraId="749E4673"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168FFBC8"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14:paraId="78EC7833">
            <w:pPr>
              <w:pStyle w:val="11"/>
            </w:pPr>
            <w:r>
              <w:t>资 金 来 源</w:t>
            </w:r>
          </w:p>
        </w:tc>
      </w:tr>
      <w:tr w14:paraId="76AD79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 w14:paraId="4BE45055"/>
        </w:tc>
        <w:tc>
          <w:tcPr>
            <w:tcW w:w="1134" w:type="dxa"/>
            <w:vMerge w:val="continue"/>
          </w:tcPr>
          <w:p w14:paraId="46F4972D"/>
        </w:tc>
        <w:tc>
          <w:tcPr>
            <w:tcW w:w="1531" w:type="dxa"/>
            <w:vAlign w:val="center"/>
          </w:tcPr>
          <w:p w14:paraId="48F17D46"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14:paraId="16048741"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14:paraId="3389D779"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14:paraId="0358AA08"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14:paraId="70B1FD01"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14:paraId="4B728662"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14:paraId="526E205B">
            <w:pPr>
              <w:pStyle w:val="11"/>
            </w:pPr>
            <w:r>
              <w:t>上年结转结余</w:t>
            </w:r>
          </w:p>
        </w:tc>
      </w:tr>
      <w:tr w14:paraId="3F1EDF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14F8ECDA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19331204">
            <w:pPr>
              <w:pStyle w:val="16"/>
            </w:pPr>
          </w:p>
        </w:tc>
        <w:tc>
          <w:tcPr>
            <w:tcW w:w="1531" w:type="dxa"/>
            <w:vAlign w:val="center"/>
          </w:tcPr>
          <w:p w14:paraId="237A9751">
            <w:pPr>
              <w:pStyle w:val="16"/>
            </w:pPr>
            <w:r>
              <w:t>11.70</w:t>
            </w:r>
          </w:p>
        </w:tc>
        <w:tc>
          <w:tcPr>
            <w:tcW w:w="1531" w:type="dxa"/>
            <w:vAlign w:val="center"/>
          </w:tcPr>
          <w:p w14:paraId="7F0A0B3A">
            <w:pPr>
              <w:pStyle w:val="16"/>
            </w:pPr>
            <w:r>
              <w:t>11.70</w:t>
            </w:r>
          </w:p>
        </w:tc>
        <w:tc>
          <w:tcPr>
            <w:tcW w:w="1531" w:type="dxa"/>
            <w:vAlign w:val="center"/>
          </w:tcPr>
          <w:p w14:paraId="7199BA97">
            <w:pPr>
              <w:pStyle w:val="16"/>
            </w:pPr>
          </w:p>
        </w:tc>
        <w:tc>
          <w:tcPr>
            <w:tcW w:w="1531" w:type="dxa"/>
            <w:vAlign w:val="center"/>
          </w:tcPr>
          <w:p w14:paraId="46B2399B">
            <w:pPr>
              <w:pStyle w:val="16"/>
            </w:pPr>
          </w:p>
        </w:tc>
        <w:tc>
          <w:tcPr>
            <w:tcW w:w="1531" w:type="dxa"/>
            <w:vAlign w:val="center"/>
          </w:tcPr>
          <w:p w14:paraId="79ED359F">
            <w:pPr>
              <w:pStyle w:val="16"/>
            </w:pPr>
          </w:p>
        </w:tc>
        <w:tc>
          <w:tcPr>
            <w:tcW w:w="1531" w:type="dxa"/>
            <w:vAlign w:val="center"/>
          </w:tcPr>
          <w:p w14:paraId="12F126C7">
            <w:pPr>
              <w:pStyle w:val="16"/>
            </w:pPr>
          </w:p>
        </w:tc>
        <w:tc>
          <w:tcPr>
            <w:tcW w:w="1531" w:type="dxa"/>
            <w:vAlign w:val="center"/>
          </w:tcPr>
          <w:p w14:paraId="39B568B0">
            <w:pPr>
              <w:pStyle w:val="16"/>
            </w:pPr>
          </w:p>
        </w:tc>
      </w:tr>
      <w:tr w14:paraId="46D891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161D60A9">
            <w:pPr>
              <w:pStyle w:val="13"/>
            </w:pPr>
            <w:r>
              <w:t>怀财字【2025】7号  云视频会议服务</w:t>
            </w:r>
          </w:p>
        </w:tc>
        <w:tc>
          <w:tcPr>
            <w:tcW w:w="1134" w:type="dxa"/>
            <w:vAlign w:val="center"/>
          </w:tcPr>
          <w:p w14:paraId="3EACC6C2">
            <w:pPr>
              <w:pStyle w:val="13"/>
            </w:pPr>
            <w:r>
              <w:t>2050802</w:t>
            </w:r>
          </w:p>
        </w:tc>
        <w:tc>
          <w:tcPr>
            <w:tcW w:w="1531" w:type="dxa"/>
            <w:vAlign w:val="center"/>
          </w:tcPr>
          <w:p w14:paraId="2AC3C916">
            <w:pPr>
              <w:pStyle w:val="12"/>
            </w:pPr>
            <w:r>
              <w:t>1.44</w:t>
            </w:r>
          </w:p>
        </w:tc>
        <w:tc>
          <w:tcPr>
            <w:tcW w:w="1531" w:type="dxa"/>
            <w:vAlign w:val="center"/>
          </w:tcPr>
          <w:p w14:paraId="384D01B3">
            <w:pPr>
              <w:pStyle w:val="12"/>
            </w:pPr>
            <w:r>
              <w:t>1.44</w:t>
            </w:r>
          </w:p>
        </w:tc>
        <w:tc>
          <w:tcPr>
            <w:tcW w:w="1531" w:type="dxa"/>
            <w:vAlign w:val="center"/>
          </w:tcPr>
          <w:p w14:paraId="30D535C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8AC403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449A8F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51D830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BB94FC9">
            <w:pPr>
              <w:pStyle w:val="12"/>
            </w:pPr>
          </w:p>
        </w:tc>
      </w:tr>
      <w:tr w14:paraId="603A6A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40A190EF">
            <w:pPr>
              <w:pStyle w:val="13"/>
            </w:pPr>
            <w:r>
              <w:t>怀财字【2025】7号 工作经费</w:t>
            </w:r>
          </w:p>
        </w:tc>
        <w:tc>
          <w:tcPr>
            <w:tcW w:w="1134" w:type="dxa"/>
            <w:vAlign w:val="center"/>
          </w:tcPr>
          <w:p w14:paraId="1C02639A">
            <w:pPr>
              <w:pStyle w:val="13"/>
            </w:pPr>
            <w:r>
              <w:t>2050802</w:t>
            </w:r>
          </w:p>
        </w:tc>
        <w:tc>
          <w:tcPr>
            <w:tcW w:w="1531" w:type="dxa"/>
            <w:vAlign w:val="center"/>
          </w:tcPr>
          <w:p w14:paraId="15C707B2">
            <w:pPr>
              <w:pStyle w:val="12"/>
            </w:pPr>
            <w:r>
              <w:t>9.76</w:t>
            </w:r>
          </w:p>
        </w:tc>
        <w:tc>
          <w:tcPr>
            <w:tcW w:w="1531" w:type="dxa"/>
            <w:vAlign w:val="center"/>
          </w:tcPr>
          <w:p w14:paraId="0B85D29B">
            <w:pPr>
              <w:pStyle w:val="12"/>
            </w:pPr>
            <w:r>
              <w:t>9.76</w:t>
            </w:r>
          </w:p>
        </w:tc>
        <w:tc>
          <w:tcPr>
            <w:tcW w:w="1531" w:type="dxa"/>
            <w:vAlign w:val="center"/>
          </w:tcPr>
          <w:p w14:paraId="2F06794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2B5C95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4765A0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A761B5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3BF91DF">
            <w:pPr>
              <w:pStyle w:val="12"/>
            </w:pPr>
          </w:p>
        </w:tc>
      </w:tr>
      <w:tr w14:paraId="0A0849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59684346">
            <w:pPr>
              <w:pStyle w:val="13"/>
            </w:pPr>
            <w:r>
              <w:t>怀财字【2025】7号 科研经费</w:t>
            </w:r>
          </w:p>
        </w:tc>
        <w:tc>
          <w:tcPr>
            <w:tcW w:w="1134" w:type="dxa"/>
            <w:vAlign w:val="center"/>
          </w:tcPr>
          <w:p w14:paraId="3C2BDD5B">
            <w:pPr>
              <w:pStyle w:val="13"/>
            </w:pPr>
            <w:r>
              <w:t>2050802</w:t>
            </w:r>
          </w:p>
        </w:tc>
        <w:tc>
          <w:tcPr>
            <w:tcW w:w="1531" w:type="dxa"/>
            <w:vAlign w:val="center"/>
          </w:tcPr>
          <w:p w14:paraId="75F50BA8">
            <w:pPr>
              <w:pStyle w:val="12"/>
            </w:pPr>
            <w:r>
              <w:t>0.50</w:t>
            </w:r>
          </w:p>
        </w:tc>
        <w:tc>
          <w:tcPr>
            <w:tcW w:w="1531" w:type="dxa"/>
            <w:vAlign w:val="center"/>
          </w:tcPr>
          <w:p w14:paraId="485A2297">
            <w:pPr>
              <w:pStyle w:val="12"/>
            </w:pPr>
            <w:r>
              <w:t>0.50</w:t>
            </w:r>
          </w:p>
        </w:tc>
        <w:tc>
          <w:tcPr>
            <w:tcW w:w="1531" w:type="dxa"/>
            <w:vAlign w:val="center"/>
          </w:tcPr>
          <w:p w14:paraId="5AF9BE4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284C38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F285E8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B4FC32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AD7505B">
            <w:pPr>
              <w:pStyle w:val="12"/>
            </w:pPr>
          </w:p>
        </w:tc>
      </w:tr>
    </w:tbl>
    <w:p w14:paraId="670F1246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390F75B2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6DB1BC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BC16AF1">
            <w:pPr>
              <w:pStyle w:val="10"/>
            </w:pPr>
            <w:r>
              <w:t>281001怀来县委党校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E37AD96">
            <w:pPr>
              <w:pStyle w:val="9"/>
            </w:pPr>
            <w:r>
              <w:t>单位：万元</w:t>
            </w:r>
          </w:p>
        </w:tc>
      </w:tr>
      <w:tr w14:paraId="067AC2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1B38AF2C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662FBE91">
            <w:pPr>
              <w:pStyle w:val="11"/>
            </w:pPr>
            <w:r>
              <w:t>资 金 来 源</w:t>
            </w:r>
          </w:p>
        </w:tc>
      </w:tr>
      <w:tr w14:paraId="60B357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3F829EE9"/>
        </w:tc>
        <w:tc>
          <w:tcPr>
            <w:tcW w:w="1604" w:type="dxa"/>
            <w:vAlign w:val="center"/>
          </w:tcPr>
          <w:p w14:paraId="5F547AEF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637EE901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2DBE8CA5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4BB18A9E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0A5541FA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05E85D0A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2386627B">
            <w:pPr>
              <w:pStyle w:val="11"/>
            </w:pPr>
            <w:r>
              <w:t>上年结转结余</w:t>
            </w:r>
          </w:p>
        </w:tc>
      </w:tr>
      <w:tr w14:paraId="0B71FA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401FBB2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0215C556">
            <w:pPr>
              <w:pStyle w:val="16"/>
            </w:pPr>
            <w:r>
              <w:t>288.43</w:t>
            </w:r>
          </w:p>
        </w:tc>
        <w:tc>
          <w:tcPr>
            <w:tcW w:w="1604" w:type="dxa"/>
            <w:vAlign w:val="center"/>
          </w:tcPr>
          <w:p w14:paraId="355CACE3">
            <w:pPr>
              <w:pStyle w:val="16"/>
            </w:pPr>
            <w:r>
              <w:t>288.43</w:t>
            </w:r>
          </w:p>
        </w:tc>
        <w:tc>
          <w:tcPr>
            <w:tcW w:w="1604" w:type="dxa"/>
            <w:vAlign w:val="center"/>
          </w:tcPr>
          <w:p w14:paraId="2215327C">
            <w:pPr>
              <w:pStyle w:val="16"/>
            </w:pPr>
          </w:p>
        </w:tc>
        <w:tc>
          <w:tcPr>
            <w:tcW w:w="1701" w:type="dxa"/>
            <w:vAlign w:val="center"/>
          </w:tcPr>
          <w:p w14:paraId="254A855F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428BB99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56EAD9F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F762ABB">
            <w:pPr>
              <w:pStyle w:val="16"/>
            </w:pPr>
          </w:p>
        </w:tc>
      </w:tr>
      <w:tr w14:paraId="46E6C9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4FEAED1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471A73B2">
            <w:pPr>
              <w:pStyle w:val="12"/>
            </w:pPr>
            <w:r>
              <w:t>193.66</w:t>
            </w:r>
          </w:p>
        </w:tc>
        <w:tc>
          <w:tcPr>
            <w:tcW w:w="1604" w:type="dxa"/>
            <w:vAlign w:val="center"/>
          </w:tcPr>
          <w:p w14:paraId="6BDFAA74">
            <w:pPr>
              <w:pStyle w:val="12"/>
            </w:pPr>
            <w:r>
              <w:t>193.66</w:t>
            </w:r>
          </w:p>
        </w:tc>
        <w:tc>
          <w:tcPr>
            <w:tcW w:w="1604" w:type="dxa"/>
            <w:vAlign w:val="center"/>
          </w:tcPr>
          <w:p w14:paraId="42F1ED6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256DBD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E7A5C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905C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5E297E">
            <w:pPr>
              <w:pStyle w:val="12"/>
            </w:pPr>
          </w:p>
        </w:tc>
      </w:tr>
      <w:tr w14:paraId="5F778C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B70A9CF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74B0459A">
            <w:pPr>
              <w:pStyle w:val="12"/>
            </w:pPr>
            <w:r>
              <w:t>21.67</w:t>
            </w:r>
          </w:p>
        </w:tc>
        <w:tc>
          <w:tcPr>
            <w:tcW w:w="1604" w:type="dxa"/>
            <w:vAlign w:val="center"/>
          </w:tcPr>
          <w:p w14:paraId="617EF108">
            <w:pPr>
              <w:pStyle w:val="12"/>
            </w:pPr>
            <w:r>
              <w:t>21.67</w:t>
            </w:r>
          </w:p>
        </w:tc>
        <w:tc>
          <w:tcPr>
            <w:tcW w:w="1604" w:type="dxa"/>
            <w:vAlign w:val="center"/>
          </w:tcPr>
          <w:p w14:paraId="7B06765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4DEB98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2A586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197DDA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42C436">
            <w:pPr>
              <w:pStyle w:val="12"/>
            </w:pPr>
          </w:p>
        </w:tc>
      </w:tr>
      <w:tr w14:paraId="366C8C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1344782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7A71ACD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BD113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C1A918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619CCB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ECB58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158A35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91A558">
            <w:pPr>
              <w:pStyle w:val="12"/>
            </w:pPr>
          </w:p>
        </w:tc>
      </w:tr>
      <w:tr w14:paraId="0F254B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0EA51A4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71D3B72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D185D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8E4A4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C682E6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05F3E4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AED55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D5578CC">
            <w:pPr>
              <w:pStyle w:val="12"/>
            </w:pPr>
          </w:p>
        </w:tc>
      </w:tr>
      <w:tr w14:paraId="2F0184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D2BF148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35574E29">
            <w:pPr>
              <w:pStyle w:val="12"/>
            </w:pPr>
            <w:r>
              <w:t>51.95</w:t>
            </w:r>
          </w:p>
        </w:tc>
        <w:tc>
          <w:tcPr>
            <w:tcW w:w="1604" w:type="dxa"/>
            <w:vAlign w:val="center"/>
          </w:tcPr>
          <w:p w14:paraId="1C38A410">
            <w:pPr>
              <w:pStyle w:val="12"/>
            </w:pPr>
            <w:r>
              <w:t>51.95</w:t>
            </w:r>
          </w:p>
        </w:tc>
        <w:tc>
          <w:tcPr>
            <w:tcW w:w="1604" w:type="dxa"/>
            <w:vAlign w:val="center"/>
          </w:tcPr>
          <w:p w14:paraId="6BF7F67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847D0A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4C407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B2E64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4023CD">
            <w:pPr>
              <w:pStyle w:val="12"/>
            </w:pPr>
          </w:p>
        </w:tc>
      </w:tr>
      <w:tr w14:paraId="0CC758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CD1DB8B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767AC65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BC9FF6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24490A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99DE3B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639431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D08ED4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6DAF68">
            <w:pPr>
              <w:pStyle w:val="12"/>
            </w:pPr>
          </w:p>
        </w:tc>
      </w:tr>
      <w:tr w14:paraId="38AA2B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87CFC68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66A842F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8A700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18F57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9B2077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C2B70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3931B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692F49">
            <w:pPr>
              <w:pStyle w:val="12"/>
            </w:pPr>
          </w:p>
        </w:tc>
      </w:tr>
      <w:tr w14:paraId="385527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3C117E6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0E9B848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4D104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3B365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0F89EA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E6127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638CD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EB3EB24">
            <w:pPr>
              <w:pStyle w:val="12"/>
            </w:pPr>
          </w:p>
        </w:tc>
      </w:tr>
      <w:tr w14:paraId="4AAB6E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2A10774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1C066269">
            <w:pPr>
              <w:pStyle w:val="12"/>
            </w:pPr>
            <w:r>
              <w:t>21.15</w:t>
            </w:r>
          </w:p>
        </w:tc>
        <w:tc>
          <w:tcPr>
            <w:tcW w:w="1604" w:type="dxa"/>
            <w:vAlign w:val="center"/>
          </w:tcPr>
          <w:p w14:paraId="39892D3E">
            <w:pPr>
              <w:pStyle w:val="12"/>
            </w:pPr>
            <w:r>
              <w:t>21.15</w:t>
            </w:r>
          </w:p>
        </w:tc>
        <w:tc>
          <w:tcPr>
            <w:tcW w:w="1604" w:type="dxa"/>
            <w:vAlign w:val="center"/>
          </w:tcPr>
          <w:p w14:paraId="17B125B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5BDE18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A24F70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7B265C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815AE3E">
            <w:pPr>
              <w:pStyle w:val="12"/>
            </w:pPr>
          </w:p>
        </w:tc>
      </w:tr>
      <w:tr w14:paraId="5C7D00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0B7A1F0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2525953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8AD59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D30C5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B39221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26886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359003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89BE54">
            <w:pPr>
              <w:pStyle w:val="12"/>
            </w:pPr>
          </w:p>
        </w:tc>
      </w:tr>
      <w:tr w14:paraId="591227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30CCEA2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6CCBB59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9F83CB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6C048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02EC51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E572C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B3CE26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B923196">
            <w:pPr>
              <w:pStyle w:val="12"/>
            </w:pPr>
          </w:p>
        </w:tc>
      </w:tr>
      <w:tr w14:paraId="792F28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01FD3F1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7453168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C26427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D9E3E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E32A75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0D56D6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6ABE9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0494B83">
            <w:pPr>
              <w:pStyle w:val="12"/>
            </w:pPr>
          </w:p>
        </w:tc>
      </w:tr>
    </w:tbl>
    <w:p w14:paraId="5ED7A7FC"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C4762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23A9E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10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843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1595</Words>
  <Characters>1837</Characters>
  <TotalTime>2</TotalTime>
  <ScaleCrop>false</ScaleCrop>
  <LinksUpToDate>false</LinksUpToDate>
  <CharactersWithSpaces>2091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2025-03-13T09:20:00Z</dcterms:created>
  <dc:creator>Administrator</dc:creator>
  <cp:lastModifiedBy>是否还值得</cp:lastModifiedBy>
  <dcterms:modified xsi:type="dcterms:W3CDTF">2025-03-27T03:18:06Z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eyJoZGlkIjoiMzQ1YjJhMmY2MzYzNzE2ZWZjY2E3ODc5ZjIwOWQzOGIiLCJ1c2VySWQiOiI5OTA3MTYwMTUifQ==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AD44AFA79C8344229E6EDC3F9BCD31CC_13</vt:lpwstr>
  </property>
</Properties>
</file>