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2A2B" w14:textId="4DFD6956" w:rsidR="00001EEB" w:rsidRDefault="00F37BFB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r w:rsidR="00114787">
        <w:rPr>
          <w:rFonts w:ascii="黑体" w:eastAsia="黑体" w:hAnsi="黑体" w:cs="宋体-方正超大字符集"/>
          <w:b/>
          <w:bCs/>
          <w:sz w:val="44"/>
          <w:szCs w:val="44"/>
        </w:rPr>
        <w:t>5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14:paraId="4479A1D7" w14:textId="77777777" w:rsidR="00001EEB" w:rsidRDefault="00001EEB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14:paraId="0942965E" w14:textId="77777777" w:rsidR="00001EEB" w:rsidRDefault="00F37BF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14:paraId="5A8F3EC8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14:paraId="4468660F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14:paraId="74201A66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14:paraId="0EA1A9CD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14:paraId="6AFBE2EE" w14:textId="77777777" w:rsidR="00001EEB" w:rsidRDefault="00F37BF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14:paraId="749033EB" w14:textId="77777777" w:rsidR="00001EEB" w:rsidRDefault="00F37BFB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14:paraId="5B24B3C8" w14:textId="77777777" w:rsidR="00001EEB" w:rsidRDefault="00F37BF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14:paraId="2A11F1C6" w14:textId="77777777" w:rsidR="00001EEB" w:rsidRDefault="00F37BFB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14:paraId="0D7504E9" w14:textId="77777777" w:rsidR="00001EEB" w:rsidRDefault="00F37BFB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14:paraId="5D4A1929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14:paraId="7EB434C6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14:paraId="62598BEF" w14:textId="77777777" w:rsidR="00001EEB" w:rsidRDefault="00F37BF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14:paraId="205A4158" w14:textId="6D332100" w:rsidR="00001EEB" w:rsidRDefault="00F37BFB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</w:t>
      </w:r>
      <w:r w:rsidR="00D370D5">
        <w:rPr>
          <w:rFonts w:ascii="仿宋_GB2312" w:eastAsia="仿宋_GB2312" w:hAnsi="仿宋_GB2312" w:cs="仿宋_GB2312" w:hint="eastAsia"/>
          <w:sz w:val="30"/>
          <w:szCs w:val="30"/>
        </w:rPr>
        <w:t>名词解释</w:t>
      </w:r>
    </w:p>
    <w:p w14:paraId="35C8DCC2" w14:textId="77777777" w:rsidR="00D370D5" w:rsidRDefault="00F37BFB" w:rsidP="00D370D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</w:t>
      </w:r>
      <w:r w:rsidR="00D370D5">
        <w:rPr>
          <w:rFonts w:ascii="仿宋_GB2312" w:eastAsia="仿宋_GB2312" w:hAnsi="仿宋_GB2312" w:cs="仿宋_GB2312" w:hint="eastAsia"/>
          <w:sz w:val="30"/>
          <w:szCs w:val="30"/>
        </w:rPr>
        <w:t>其他需要说明的事项</w:t>
      </w:r>
    </w:p>
    <w:p w14:paraId="54227ACD" w14:textId="30685EFE" w:rsidR="00001EEB" w:rsidRDefault="00001EEB" w:rsidP="00D370D5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</w:p>
    <w:sectPr w:rsidR="00001E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B526" w14:textId="77777777" w:rsidR="00C76BA7" w:rsidRDefault="00C76BA7" w:rsidP="00BB0486">
      <w:r>
        <w:separator/>
      </w:r>
    </w:p>
  </w:endnote>
  <w:endnote w:type="continuationSeparator" w:id="0">
    <w:p w14:paraId="00680DC1" w14:textId="77777777" w:rsidR="00C76BA7" w:rsidRDefault="00C76BA7" w:rsidP="00BB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BFD90" w14:textId="77777777" w:rsidR="00C76BA7" w:rsidRDefault="00C76BA7" w:rsidP="00BB0486">
      <w:r>
        <w:separator/>
      </w:r>
    </w:p>
  </w:footnote>
  <w:footnote w:type="continuationSeparator" w:id="0">
    <w:p w14:paraId="2EBEBC0C" w14:textId="77777777" w:rsidR="00C76BA7" w:rsidRDefault="00C76BA7" w:rsidP="00BB0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4A"/>
    <w:rsid w:val="00001EEB"/>
    <w:rsid w:val="00114787"/>
    <w:rsid w:val="00136145"/>
    <w:rsid w:val="001A6347"/>
    <w:rsid w:val="004164A3"/>
    <w:rsid w:val="00432E7D"/>
    <w:rsid w:val="00443212"/>
    <w:rsid w:val="006159EF"/>
    <w:rsid w:val="008369E2"/>
    <w:rsid w:val="00A5774A"/>
    <w:rsid w:val="00B05168"/>
    <w:rsid w:val="00B5719F"/>
    <w:rsid w:val="00BB0486"/>
    <w:rsid w:val="00C76BA7"/>
    <w:rsid w:val="00D370D5"/>
    <w:rsid w:val="00D94858"/>
    <w:rsid w:val="00F37BFB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9A1D0"/>
  <w15:docId w15:val="{B46EA0CF-F08C-4EE4-94E7-4753AA0A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B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048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048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dcterms:created xsi:type="dcterms:W3CDTF">2019-01-15T00:49:00Z</dcterms:created>
  <dcterms:modified xsi:type="dcterms:W3CDTF">2025-03-28T07:00:00Z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