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99E59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部门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 w14:paraId="1B570B62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619154EE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  <w:bookmarkStart w:id="0" w:name="_GoBack"/>
      <w:bookmarkEnd w:id="0"/>
    </w:p>
    <w:p w14:paraId="4FD29EB4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 w14:paraId="0AC21AD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 w14:paraId="53FB002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 w14:paraId="25E83EC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 w14:paraId="72AF654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 w14:paraId="0921E176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 w14:paraId="540C518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 w14:paraId="5008321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 w14:paraId="74CF49E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 w14:paraId="6C20B159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 w14:paraId="7E3A3624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 w14:paraId="3C70A8E0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 w14:paraId="40723C7C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7662CE4F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7E60958E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2F7CFE79"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541D5122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7、国有资产信息</w:t>
      </w:r>
    </w:p>
    <w:p w14:paraId="0CA27E2C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5C1DD322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MTdjNmM4Y2FhYzQ1MjRkZDQ0ODIwZjA3NDU5OGY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E2F3A6A"/>
    <w:rsid w:val="31457629"/>
    <w:rsid w:val="42B916A7"/>
    <w:rsid w:val="47CE1EAD"/>
    <w:rsid w:val="5AC20A13"/>
    <w:rsid w:val="5E4640B1"/>
    <w:rsid w:val="63BA732F"/>
    <w:rsid w:val="6778200E"/>
    <w:rsid w:val="74E4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23</TotalTime>
  <ScaleCrop>false</ScaleCrop>
  <LinksUpToDate>false</LinksUpToDate>
  <CharactersWithSpaces>266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懵圈的小迷糊儿</cp:lastModifiedBy>
  <dcterms:modified xsi:type="dcterms:W3CDTF">2025-03-31T02:06:31Z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D733AA9AA5E045BE8AC95BE477764F84</vt:lpwstr>
  </property>
  <property fmtid="{D5CDD505-2E9C-101B-9397-08002B2CF9AE}" pid="4" name="KSOTemplateDocerSaveRecord">
    <vt:lpwstr>eyJoZGlkIjoiNjdhNzAyNzY5OTBlMWQ5ZDA0NGY3MDBjMjRlZTg1OWUiLCJ1c2VySWQiOiIzMTgyMDk3NjAifQ==</vt:lpwstr>
  </property>
</Properties>
</file>