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中共怀来县委机构编制委员会办公室</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中共怀来县委机构编制委员会办公室编制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7</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8</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9</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11</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一、中共怀来县委机构编制委员会办公室收支预算</w:t>
        </w:r>
        <w:r>
          <w:tab/>
        </w:r>
        <w:r>
          <w:fldChar w:fldCharType="begin"/>
        </w:r>
        <w:r>
          <w:instrText xml:space="preserve">PAGEREF _Toc_4_4_0000000009 \h</w:instrText>
        </w:r>
        <w:r>
          <w:fldChar w:fldCharType="separate"/>
        </w:r>
        <w:r>
          <w:t xml:space="preserve">13</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根据《中共怀来县委机构编制委员会办公室职能配置、内设机构和人员编制规定》，中共怀来县委机构编制委员会办公室的主要职责是：</w:t>
      </w:r>
    </w:p>
    <w:p>
      <w:pPr>
        <w:pStyle w:val="插入文本样式-插入部门职责文件"/>
      </w:pPr>
      <w:r>
        <w:t xml:space="preserve">（一）贯彻落实党中央、省委、市委和县委关于行政管理体制和机构改革以及机构编制管理的政策法规，组织拟订全县机构编制管理的有关规定和办法并监督实施。管理和指导全县各级党委、人大、政府、政协、监察委机关，人民团体机关以及全县事业单位的机构编制工作。</w:t>
      </w:r>
    </w:p>
    <w:p>
      <w:pPr>
        <w:pStyle w:val="插入文本样式-插入部门职责文件"/>
      </w:pPr>
      <w:r>
        <w:t xml:space="preserve">（二）组织拟订全县行政管理体制改革和县委、县政府机构改革方案并组织实施。审核各乡镇的行政管理体制和机构改革方案;指导全县行政管理体制和机构改革以及机构编制管理工作。负责行政执法体制改革工作。</w:t>
      </w:r>
    </w:p>
    <w:p>
      <w:pPr>
        <w:pStyle w:val="插入文本样式-插入部门职责文件"/>
      </w:pPr>
      <w:r>
        <w:t xml:space="preserve">（三）协调县委、县政府各部门的职能配置及其调整。协调县委、县政府各部门之间，县直各部门与各乡镇之间的职责分工。</w:t>
      </w:r>
    </w:p>
    <w:p>
      <w:pPr>
        <w:pStyle w:val="插入文本样式-插入部门职责文件"/>
      </w:pPr>
      <w:r>
        <w:t xml:space="preserve">（四）审核县委、县政府各部门及各部门派出机构的职能配置、机构设置、人员编制和领导职数。审核县人大、县政协、县监察委和人民团体机关的职能配置、机构设置、人员编制和领导职数。</w:t>
      </w:r>
    </w:p>
    <w:p>
      <w:pPr>
        <w:pStyle w:val="插入文本样式-插入部门职责文件"/>
      </w:pPr>
      <w:r>
        <w:t xml:space="preserve">（五）负责全县党委、政府副科级以上行政机构设置的呈报工作。负责全县人大、政协、监察委和人民团体机关副科级以上行政机构设置的呈报工作。</w:t>
      </w:r>
    </w:p>
    <w:p>
      <w:pPr>
        <w:pStyle w:val="插入文本样式-插入部门职责文件"/>
      </w:pPr>
      <w:r>
        <w:t xml:space="preserve">（六）组织拟订全县事业单位管理体制和机构改革方案。审核或审批县委、县政府直属事业单位和县直部门所属事业单位的机构编制事宜。指导各乡镇事业单位管理体制改革和机构编制管理工作。按照机构编制有关规定，负责全县股级以上事业单位设置的呈报工作。负责全县党政群机关统一社会信用代码赋码管理工作，负责全县事业单位法人登记管理和监督检查工作。</w:t>
      </w:r>
    </w:p>
    <w:p>
      <w:pPr>
        <w:pStyle w:val="插入文本样式-插入部门职责文件"/>
      </w:pPr>
      <w:r>
        <w:t xml:space="preserve">（七）指导全县开发区（园区）行政管理体制改革及机构编制管理工作。</w:t>
      </w:r>
    </w:p>
    <w:p>
      <w:pPr>
        <w:pStyle w:val="插入文本样式-插入部门职责文件"/>
      </w:pPr>
      <w:r>
        <w:t xml:space="preserve">（八）负责全县机构编制的总量控制和动态管理。负责机构编制实名制工作。负责县直机关事业单位编制使用核准。建立健全机构编制部门与有关部门间的协调配合约束机制。</w:t>
      </w:r>
    </w:p>
    <w:p>
      <w:pPr>
        <w:pStyle w:val="插入文本样式-插入部门职责文件"/>
      </w:pPr>
      <w:r>
        <w:t xml:space="preserve">（九）负责对全县各级行政、事业单位管理体制和机构改革及机构编制执行情况的跟踪评估和监督检查。负责受理违反机构编制法规、纪律的检举、控告和投诉，对违反机构编制法规、纪律问题进行调查处理。</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（十）完成县委、县政府和县委机构编制委员会交办的其他任务。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326.82</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326.82</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326.82</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326.82</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326.82</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298.82</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284.80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14.02</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28.00</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28.00</w:t>
            </w:r>
          </w:p>
        </w:tc>
        <w:tc>
          <w:tcPr>
            <w:tcW w:w="1378" w:type="dxa"/>
            <w:vAlign w:val="center"/>
          </w:tcPr>
          <w:p>
            <w:pPr>
              <w:pStyle w:val="单元格样式7"/>
            </w:pPr>
            <w:r>
              <w:t xml:space="preserve">28.00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28.00</w:t>
            </w:r>
          </w:p>
        </w:tc>
        <w:tc>
          <w:tcPr>
            <w:tcW w:w="1378" w:type="dxa"/>
            <w:vAlign w:val="center"/>
          </w:tcPr>
          <w:p>
            <w:pPr>
              <w:pStyle w:val="单元格样式7"/>
            </w:pPr>
            <w:r>
              <w:t xml:space="preserve">28.00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2"/>
            </w:pPr>
            <w:r>
              <w:t xml:space="preserve">1、怀财字【2025】7号 单位中文域名注册经费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2、怀财字【2025】7号 事业单位登记变更经费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5.00</w:t>
            </w:r>
          </w:p>
        </w:tc>
        <w:tc>
          <w:tcPr>
            <w:tcW w:w="1378" w:type="dxa"/>
            <w:vAlign w:val="center"/>
          </w:tcPr>
          <w:p>
            <w:pPr>
              <w:pStyle w:val="单元格样式4"/>
            </w:pPr>
            <w:r>
              <w:t xml:space="preserve">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3、怀财字【2025】7号 专项经费</w:t>
            </w:r>
          </w:p>
        </w:tc>
        <w:tc>
          <w:tcPr>
            <w:tcW w:w="1701" w:type="dxa"/>
            <w:vAlign w:val="center"/>
          </w:tcPr>
          <w:p>
            <w:pPr>
              <w:pStyle w:val="单元格样式2"/>
            </w:pPr>
            <w:r>
              <w:t xml:space="preserve">中共怀来县委机构编制委员会办公室</w:t>
            </w:r>
          </w:p>
        </w:tc>
        <w:tc>
          <w:tcPr>
            <w:tcW w:w="1134" w:type="dxa"/>
            <w:vAlign w:val="center"/>
          </w:tcPr>
          <w:p>
            <w:pPr>
              <w:pStyle w:val="单元格样式2"/>
            </w:pPr>
            <w:r>
              <w:t xml:space="preserve">2019999</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326.82</w:t>
            </w:r>
          </w:p>
        </w:tc>
        <w:tc>
          <w:tcPr>
            <w:tcW w:w="1604" w:type="dxa"/>
            <w:vAlign w:val="center"/>
          </w:tcPr>
          <w:p>
            <w:pPr>
              <w:pStyle w:val="单元格样式7"/>
            </w:pPr>
            <w:r>
              <w:t xml:space="preserve">326.82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217.46</w:t>
            </w:r>
          </w:p>
        </w:tc>
        <w:tc>
          <w:tcPr>
            <w:tcW w:w="1604" w:type="dxa"/>
            <w:vAlign w:val="center"/>
          </w:tcPr>
          <w:p>
            <w:pPr>
              <w:pStyle w:val="单元格样式4"/>
            </w:pPr>
            <w:r>
              <w:t xml:space="preserve">217.46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42.02</w:t>
            </w:r>
          </w:p>
        </w:tc>
        <w:tc>
          <w:tcPr>
            <w:tcW w:w="1604" w:type="dxa"/>
            <w:vAlign w:val="center"/>
          </w:tcPr>
          <w:p>
            <w:pPr>
              <w:pStyle w:val="单元格样式4"/>
            </w:pPr>
            <w:r>
              <w:t xml:space="preserve">42.02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61.33</w:t>
            </w:r>
          </w:p>
        </w:tc>
        <w:tc>
          <w:tcPr>
            <w:tcW w:w="1604" w:type="dxa"/>
            <w:vAlign w:val="center"/>
          </w:tcPr>
          <w:p>
            <w:pPr>
              <w:pStyle w:val="单元格样式4"/>
            </w:pPr>
            <w:r>
              <w:t xml:space="preserve">61.33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6.00</w:t>
            </w:r>
          </w:p>
        </w:tc>
        <w:tc>
          <w:tcPr>
            <w:tcW w:w="1604" w:type="dxa"/>
            <w:vAlign w:val="center"/>
          </w:tcPr>
          <w:p>
            <w:pPr>
              <w:pStyle w:val="单元格样式4"/>
            </w:pPr>
            <w:r>
              <w:t xml:space="preserve">6.00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13.40</w:t>
            </w:r>
          </w:p>
        </w:tc>
        <w:tc>
          <w:tcPr>
            <w:tcW w:w="964" w:type="dxa"/>
            <w:vAlign w:val="center"/>
          </w:tcPr>
          <w:p>
            <w:pPr>
              <w:pStyle w:val="单元格样式7"/>
            </w:pPr>
            <w:r>
              <w:t xml:space="preserve">13.40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13.40</w:t>
            </w:r>
          </w:p>
        </w:tc>
      </w:tr>
      <w:tr>
        <w:trPr>
          <w:cantSplit/>
          <w:trHeight w:hRule="auto" w:val="0"/>
          <w:jc w:val="center"/>
        </w:trPr>
        <w:tc>
          <w:tcPr>
            <w:tcW w:w="1701" w:type="dxa"/>
            <w:vAlign w:val="center"/>
          </w:tcPr>
          <w:p>
            <w:pPr>
              <w:pStyle w:val="单元格样式6"/>
            </w:pPr>
            <w:r>
              <w:t xml:space="preserve">中共怀来县委机构编制委员会办公室小计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13.40</w:t>
            </w:r>
          </w:p>
        </w:tc>
        <w:tc>
          <w:tcPr>
            <w:tcW w:w="964" w:type="dxa"/>
            <w:vAlign w:val="center"/>
          </w:tcPr>
          <w:p>
            <w:pPr>
              <w:pStyle w:val="单元格样式7"/>
            </w:pPr>
            <w:r>
              <w:t xml:space="preserve">13.40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13.40</w:t>
            </w:r>
          </w:p>
        </w:tc>
      </w:tr>
      <w:tr>
        <w:trPr>
          <w:cantSplit/>
          <w:trHeight w:hRule="auto" w:val="0"/>
          <w:jc w:val="center"/>
        </w:trPr>
        <w:tc>
          <w:tcPr>
            <w:tcW w:w="1701" w:type="dxa"/>
            <w:vAlign w:val="center"/>
          </w:tcPr>
          <w:p>
            <w:pPr>
              <w:pStyle w:val="单元格样式2"/>
            </w:pPr>
            <w:r>
              <w:t xml:space="preserve">怀财字【2025】7号 事业单位登记变更经费</w:t>
            </w:r>
          </w:p>
        </w:tc>
        <w:tc>
          <w:tcPr>
            <w:tcW w:w="964" w:type="dxa"/>
            <w:vAlign w:val="center"/>
          </w:tcPr>
          <w:p>
            <w:pPr>
              <w:pStyle w:val="单元格样式4"/>
            </w:pPr>
            <w:r>
              <w:t xml:space="preserve">5.00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怀财字【2025】7号 事业单位登记变更经费</w:t>
            </w:r>
          </w:p>
        </w:tc>
        <w:tc>
          <w:tcPr>
            <w:tcW w:w="964" w:type="dxa"/>
            <w:vAlign w:val="center"/>
          </w:tcPr>
          <w:p>
            <w:pPr>
              <w:pStyle w:val="单元格样式4"/>
            </w:pPr>
            <w:r>
              <w:t xml:space="preserve">5.00</w:t>
            </w:r>
          </w:p>
        </w:tc>
        <w:tc>
          <w:tcPr>
            <w:tcW w:w="1134" w:type="dxa"/>
            <w:vAlign w:val="center"/>
          </w:tcPr>
          <w:p>
            <w:pPr>
              <w:pStyle w:val="单元格样式2"/>
            </w:pPr>
            <w:r>
              <w:t xml:space="preserve">空调机组</w:t>
            </w:r>
          </w:p>
        </w:tc>
        <w:tc>
          <w:tcPr>
            <w:tcW w:w="1276" w:type="dxa"/>
            <w:vAlign w:val="center"/>
          </w:tcPr>
          <w:p>
            <w:pPr>
              <w:pStyle w:val="单元格样式2"/>
            </w:pPr>
            <w:r>
              <w:t xml:space="preserve">A02052305</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6</w:t>
            </w:r>
          </w:p>
        </w:tc>
        <w:tc>
          <w:tcPr>
            <w:tcW w:w="850" w:type="dxa"/>
            <w:vAlign w:val="center"/>
          </w:tcPr>
          <w:p>
            <w:pPr>
              <w:pStyle w:val="单元格样式4"/>
            </w:pPr>
            <w:r>
              <w:t xml:space="preserve">0.60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数字照相机</w:t>
            </w:r>
          </w:p>
        </w:tc>
        <w:tc>
          <w:tcPr>
            <w:tcW w:w="1276" w:type="dxa"/>
            <w:vAlign w:val="center"/>
          </w:tcPr>
          <w:p>
            <w:pPr>
              <w:pStyle w:val="单元格样式2"/>
            </w:pPr>
            <w:r>
              <w:t xml:space="preserve">A02020501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扫描仪</w:t>
            </w:r>
          </w:p>
        </w:tc>
        <w:tc>
          <w:tcPr>
            <w:tcW w:w="1276" w:type="dxa"/>
            <w:vAlign w:val="center"/>
          </w:tcPr>
          <w:p>
            <w:pPr>
              <w:pStyle w:val="单元格样式2"/>
            </w:pPr>
            <w:r>
              <w:t xml:space="preserve">A02021118</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高拍仪</w:t>
            </w:r>
          </w:p>
        </w:tc>
        <w:tc>
          <w:tcPr>
            <w:tcW w:w="1276" w:type="dxa"/>
            <w:vAlign w:val="center"/>
          </w:tcPr>
          <w:p>
            <w:pPr>
              <w:pStyle w:val="单元格样式2"/>
            </w:pPr>
            <w:r>
              <w:t xml:space="preserve">A02021120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3"/>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0.20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0.08</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其他沙发类</w:t>
            </w:r>
          </w:p>
        </w:tc>
        <w:tc>
          <w:tcPr>
            <w:tcW w:w="1276" w:type="dxa"/>
            <w:vAlign w:val="center"/>
          </w:tcPr>
          <w:p>
            <w:pPr>
              <w:pStyle w:val="单元格样式2"/>
            </w:pPr>
            <w:r>
              <w:t xml:space="preserve">A05010499</w:t>
            </w:r>
          </w:p>
        </w:tc>
        <w:tc>
          <w:tcPr>
            <w:tcW w:w="709" w:type="dxa"/>
            <w:vAlign w:val="center"/>
          </w:tcPr>
          <w:p>
            <w:pPr>
              <w:pStyle w:val="单元格样式3"/>
            </w:pPr>
            <w:r>
              <w:t xml:space="preserve">组</w:t>
            </w:r>
          </w:p>
        </w:tc>
        <w:tc>
          <w:tcPr>
            <w:tcW w:w="709" w:type="dxa"/>
            <w:vAlign w:val="center"/>
          </w:tcPr>
          <w:p>
            <w:pPr>
              <w:pStyle w:val="单元格样式3"/>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书柜</w:t>
            </w:r>
          </w:p>
        </w:tc>
        <w:tc>
          <w:tcPr>
            <w:tcW w:w="1276" w:type="dxa"/>
            <w:vAlign w:val="center"/>
          </w:tcPr>
          <w:p>
            <w:pPr>
              <w:pStyle w:val="单元格样式2"/>
            </w:pPr>
            <w:r>
              <w:t xml:space="preserve">A05010501</w:t>
            </w:r>
          </w:p>
        </w:tc>
        <w:tc>
          <w:tcPr>
            <w:tcW w:w="709" w:type="dxa"/>
            <w:vAlign w:val="center"/>
          </w:tcPr>
          <w:p>
            <w:pPr>
              <w:pStyle w:val="单元格样式3"/>
            </w:pPr>
            <w:r>
              <w:t xml:space="preserve">件</w:t>
            </w:r>
          </w:p>
        </w:tc>
        <w:tc>
          <w:tcPr>
            <w:tcW w:w="709" w:type="dxa"/>
            <w:vAlign w:val="center"/>
          </w:tcPr>
          <w:p>
            <w:pPr>
              <w:pStyle w:val="单元格样式3"/>
            </w:pPr>
            <w:r>
              <w:t xml:space="preserve">5</w:t>
            </w:r>
          </w:p>
        </w:tc>
        <w:tc>
          <w:tcPr>
            <w:tcW w:w="850" w:type="dxa"/>
            <w:vAlign w:val="center"/>
          </w:tcPr>
          <w:p>
            <w:pPr>
              <w:pStyle w:val="单元格样式4"/>
            </w:pPr>
            <w:r>
              <w:t xml:space="preserve">0.20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trHeight w:hRule="auto" w:val="0"/>
          <w:jc w:val="center"/>
        </w:trPr>
        <w:tc>
          <w:tcPr>
            <w:tcW w:w="1701" w:type="dxa"/>
            <w:vAlign w:val="center"/>
          </w:tcPr>
          <w:p>
            <w:pPr>
              <w:pStyle w:val="单元格样式2"/>
            </w:pPr>
            <w:r>
              <w:t xml:space="preserve">怀财字【2025】7号 专项经费</w:t>
            </w:r>
          </w:p>
        </w:tc>
        <w:tc>
          <w:tcPr>
            <w:tcW w:w="964" w:type="dxa"/>
            <w:vAlign w:val="center"/>
          </w:tcPr>
          <w:p>
            <w:pPr>
              <w:pStyle w:val="单元格样式4"/>
            </w:pPr>
            <w:r>
              <w:t xml:space="preserve">15.00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件</w:t>
            </w:r>
          </w:p>
        </w:tc>
        <w:tc>
          <w:tcPr>
            <w:tcW w:w="709" w:type="dxa"/>
            <w:vAlign w:val="center"/>
          </w:tcPr>
          <w:p>
            <w:pPr>
              <w:pStyle w:val="单元格样式3"/>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225中共怀来县委机构编制委员会办公室</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28</w:t>
            </w:r>
          </w:p>
        </w:tc>
        <w:tc>
          <w:tcPr>
            <w:tcW w:w="765" w:type="dxa"/>
            <w:vAlign w:val="center"/>
          </w:tcPr>
          <w:p>
            <w:pPr>
              <w:pStyle w:val="单元格样式6"/>
            </w:pPr>
          </w:p>
        </w:tc>
        <w:tc>
          <w:tcPr>
            <w:tcW w:w="765" w:type="dxa"/>
            <w:vAlign w:val="center"/>
          </w:tcPr>
          <w:p>
            <w:pPr>
              <w:pStyle w:val="单元格样式6"/>
            </w:pPr>
            <w:r>
              <w:t xml:space="preserve">20</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3</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中共怀来县委机构编制委员会办公室</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28</w:t>
            </w:r>
          </w:p>
        </w:tc>
        <w:tc>
          <w:tcPr>
            <w:tcW w:w="765" w:type="dxa"/>
            <w:vAlign w:val="center"/>
          </w:tcPr>
          <w:p>
            <w:pPr>
              <w:pStyle w:val="单元格样式3"/>
            </w:pPr>
          </w:p>
        </w:tc>
        <w:tc>
          <w:tcPr>
            <w:tcW w:w="765" w:type="dxa"/>
            <w:vAlign w:val="center"/>
          </w:tcPr>
          <w:p>
            <w:pPr>
              <w:pStyle w:val="单元格样式3"/>
            </w:pPr>
            <w:r>
              <w:t xml:space="preserve">20</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3</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一、中共怀来县委机构编制委员会办公室收支预算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326.82</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326.82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326.82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326.82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326.82</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298.82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284.80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14.02</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28.00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28.00</w:t>
            </w:r>
          </w:p>
        </w:tc>
        <w:tc>
          <w:tcPr>
            <w:tcW w:w="1531" w:type="dxa"/>
            <w:vAlign w:val="center"/>
          </w:tcPr>
          <w:p>
            <w:pPr>
              <w:pStyle w:val="单元格样式7"/>
            </w:pPr>
            <w:r>
              <w:t xml:space="preserve">28.00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单位中文域名注册经费</w:t>
            </w:r>
          </w:p>
        </w:tc>
        <w:tc>
          <w:tcPr>
            <w:tcW w:w="1134" w:type="dxa"/>
            <w:vAlign w:val="center"/>
          </w:tcPr>
          <w:p>
            <w:pPr>
              <w:pStyle w:val="单元格样式2"/>
            </w:pPr>
            <w:r>
              <w:t xml:space="preserve">2019999</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事业单位登记变更经费</w:t>
            </w:r>
          </w:p>
        </w:tc>
        <w:tc>
          <w:tcPr>
            <w:tcW w:w="1134" w:type="dxa"/>
            <w:vAlign w:val="center"/>
          </w:tcPr>
          <w:p>
            <w:pPr>
              <w:pStyle w:val="单元格样式2"/>
            </w:pPr>
            <w:r>
              <w:t xml:space="preserve">2019999</w:t>
            </w:r>
          </w:p>
        </w:tc>
        <w:tc>
          <w:tcPr>
            <w:tcW w:w="1531" w:type="dxa"/>
            <w:vAlign w:val="center"/>
          </w:tcPr>
          <w:p>
            <w:pPr>
              <w:pStyle w:val="单元格样式4"/>
            </w:pPr>
            <w:r>
              <w:t xml:space="preserve">5.00</w:t>
            </w:r>
          </w:p>
        </w:tc>
        <w:tc>
          <w:tcPr>
            <w:tcW w:w="1531" w:type="dxa"/>
            <w:vAlign w:val="center"/>
          </w:tcPr>
          <w:p>
            <w:pPr>
              <w:pStyle w:val="单元格样式4"/>
            </w:pPr>
            <w:r>
              <w:t xml:space="preserve">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专项经费</w:t>
            </w:r>
          </w:p>
        </w:tc>
        <w:tc>
          <w:tcPr>
            <w:tcW w:w="1134" w:type="dxa"/>
            <w:vAlign w:val="center"/>
          </w:tcPr>
          <w:p>
            <w:pPr>
              <w:pStyle w:val="单元格样式2"/>
            </w:pPr>
            <w:r>
              <w:t xml:space="preserve">2019999</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326.82</w:t>
            </w:r>
          </w:p>
        </w:tc>
        <w:tc>
          <w:tcPr>
            <w:tcW w:w="1604" w:type="dxa"/>
            <w:vAlign w:val="center"/>
          </w:tcPr>
          <w:p>
            <w:pPr>
              <w:pStyle w:val="单元格样式7"/>
            </w:pPr>
            <w:r>
              <w:t xml:space="preserve">326.82</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217.46</w:t>
            </w:r>
          </w:p>
        </w:tc>
        <w:tc>
          <w:tcPr>
            <w:tcW w:w="1604" w:type="dxa"/>
            <w:vAlign w:val="center"/>
          </w:tcPr>
          <w:p>
            <w:pPr>
              <w:pStyle w:val="单元格样式4"/>
            </w:pPr>
            <w:r>
              <w:t xml:space="preserve">217.46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42.02</w:t>
            </w:r>
          </w:p>
        </w:tc>
        <w:tc>
          <w:tcPr>
            <w:tcW w:w="1604" w:type="dxa"/>
            <w:vAlign w:val="center"/>
          </w:tcPr>
          <w:p>
            <w:pPr>
              <w:pStyle w:val="单元格样式4"/>
            </w:pPr>
            <w:r>
              <w:t xml:space="preserve">42.02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61.33</w:t>
            </w:r>
          </w:p>
        </w:tc>
        <w:tc>
          <w:tcPr>
            <w:tcW w:w="1604" w:type="dxa"/>
            <w:vAlign w:val="center"/>
          </w:tcPr>
          <w:p>
            <w:pPr>
              <w:pStyle w:val="单元格样式4"/>
            </w:pPr>
            <w:r>
              <w:t xml:space="preserve">61.33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6.00</w:t>
            </w:r>
          </w:p>
        </w:tc>
        <w:tc>
          <w:tcPr>
            <w:tcW w:w="1604" w:type="dxa"/>
            <w:vAlign w:val="center"/>
          </w:tcPr>
          <w:p>
            <w:pPr>
              <w:pStyle w:val="单元格样式4"/>
            </w:pPr>
            <w:r>
              <w:t xml:space="preserve">6.00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225001中共怀来县委机构编制委员会办公室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0.70</w:t>
            </w:r>
          </w:p>
        </w:tc>
        <w:tc>
          <w:tcPr>
            <w:tcW w:w="1604" w:type="dxa"/>
            <w:vAlign w:val="center"/>
          </w:tcPr>
          <w:p>
            <w:pPr>
              <w:pStyle w:val="单元格样式7"/>
            </w:pPr>
            <w:r>
              <w:t xml:space="preserve">0.70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0.70</w:t>
            </w:r>
          </w:p>
        </w:tc>
        <w:tc>
          <w:tcPr>
            <w:tcW w:w="1604" w:type="dxa"/>
            <w:vAlign w:val="center"/>
          </w:tcPr>
          <w:p>
            <w:pPr>
              <w:pStyle w:val="单元格样式4"/>
            </w:pPr>
            <w:r>
              <w:t xml:space="preserve">0.70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21</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2025-03-13T09:20:24Z</dcterms:created>
  <dcterms:modified xsi:type="dcterms:W3CDTF">2025-03-13T09:20:24Z</dcterms:modified>
</cp:coreProperties>
</file>