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0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怀来县文化广电和旅游局</w:t>
      </w:r>
    </w:p>
    <w:p w14:paraId="6482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推进“双随机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一公开”监管工作实施方案</w:t>
      </w:r>
    </w:p>
    <w:p w14:paraId="1444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华文中宋" w:hAnsi="华文中宋" w:eastAsia="华文中宋"/>
          <w:b/>
          <w:sz w:val="36"/>
          <w:szCs w:val="36"/>
        </w:rPr>
      </w:pPr>
    </w:p>
    <w:p w14:paraId="3B9A8803">
      <w:pPr>
        <w:pStyle w:val="3"/>
        <w:shd w:val="clear" w:color="auto" w:fill="FFFFFF"/>
        <w:spacing w:before="0" w:beforeAutospacing="0" w:after="0" w:afterAutospacing="0" w:line="45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进一步完善事中事后监管机制，提升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文旅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市场监管效能，规范行政执法行为，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优化文旅行业营商环境，我局结合工作实际，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特制定本实施方案。</w:t>
      </w:r>
    </w:p>
    <w:p w14:paraId="1A86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工作内容</w:t>
      </w:r>
    </w:p>
    <w:p w14:paraId="36837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（一）建立随机抽查事项清单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照有关法律、法规、规章的规定，在认真梳理文化市场综合执法职责基础上，逐项明确抽查依据、抽查主体、抽查内容、抽查方式等，建立随机抽查事项清单。同时，将结合年度工作重点和执法发现的突出问题，及时更新随机抽查事项清单。</w:t>
      </w:r>
    </w:p>
    <w:p w14:paraId="044B3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（二）建立检查对象名录库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怀来县文化广电和旅游局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管辖网吧经营单位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家、娱乐场所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家、电影院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出版销售单位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29家、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剧本娱乐经营场所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旅行社9家，A级景区9家，星级饭店4家、广电行业2家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建立随机抽查对象名录库。</w:t>
      </w:r>
    </w:p>
    <w:p w14:paraId="24A2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（三）建立执法检查人员名录库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根据检查要求，全局执法人员作为随机抽查的主体，建立执法人员名录库，开展随机抽查工作。目前，已有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名执法人员列入名录库。名录库内容根据单位人员变动情况进行动态更新。执法检查人员应当具有行政执法资格，未取得执法资格的不得列入名录库。</w:t>
      </w:r>
    </w:p>
    <w:p w14:paraId="21148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（四）建立和规范随机抽查秩序。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规范随机抽查程序，明确抽查的目的、依据、主体、对象、内容及抽查规则、比例频次、抽查方式、工作要求等。</w:t>
      </w:r>
    </w:p>
    <w:p w14:paraId="2B4FB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（五）建立健全执法信息公开制度。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抽查依据、抽查对象、抽查事项、抽查方式、抽查程序和抽查结果进行全流程公开(涉及商业秘密的内容除外)，接受社会监督。同时注重随机抽查结果应用，建立健全文化市场主体诚信档案，将随机抽查结果纳入文化市场主体的社会信用记录，增强文化市场主体守法的自觉性。</w:t>
      </w:r>
    </w:p>
    <w:p w14:paraId="19C9D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color w:val="000000"/>
          <w:sz w:val="32"/>
          <w:szCs w:val="32"/>
        </w:rPr>
        <w:t>二、工作要求</w:t>
      </w:r>
    </w:p>
    <w:p w14:paraId="0CB1C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（一）提高思想认识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相关工作人员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队要高度认识此项工作的重要性和必要性，强化过程管控，确保随机抽查工作落到实处，取得实效。</w:t>
      </w:r>
    </w:p>
    <w:p w14:paraId="5FF3A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（二）强化任务落实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要进一步增强责任意识，大力开展随机抽查，全面落实随机抽查工作机制，公平、有效、透明地进行事中事后监管，认真履行法定监管职责。对监管工作中失职渎职的，要依法依规严肃处理。</w:t>
      </w:r>
    </w:p>
    <w:p w14:paraId="4359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（三）注重宣传培训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切实加强“双随机”抽查工作宣传力度，及时向社会公布抽查事项清单，抽查依据，抽查主体，抽查内容和抽查方式。进一步加强对行政执法检查人员的培训力度，转变执法理念，及时总结交流“双随机”抽查工作经验，探索完善“双随机”抽查监管办法，不断提高执法检查的水平和能力。</w:t>
      </w:r>
    </w:p>
    <w:p w14:paraId="52B45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三、成立</w:t>
      </w:r>
      <w:r>
        <w:rPr>
          <w:rFonts w:ascii="黑体" w:hAnsi="黑体" w:eastAsia="黑体"/>
          <w:color w:val="000000"/>
          <w:sz w:val="32"/>
          <w:szCs w:val="32"/>
        </w:rPr>
        <w:t>“</w:t>
      </w:r>
      <w:r>
        <w:rPr>
          <w:rFonts w:hint="eastAsia" w:ascii="黑体" w:hAnsi="黑体" w:eastAsia="黑体"/>
          <w:color w:val="000000"/>
          <w:sz w:val="32"/>
          <w:szCs w:val="32"/>
        </w:rPr>
        <w:t>双随机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、</w:t>
      </w:r>
      <w:r>
        <w:rPr>
          <w:rFonts w:ascii="黑体" w:hAnsi="黑体" w:eastAsia="黑体"/>
          <w:color w:val="000000"/>
          <w:sz w:val="32"/>
          <w:szCs w:val="32"/>
        </w:rPr>
        <w:t>一公开”</w:t>
      </w:r>
      <w:r>
        <w:rPr>
          <w:rFonts w:hint="eastAsia" w:ascii="黑体" w:hAnsi="黑体" w:eastAsia="黑体"/>
          <w:color w:val="000000"/>
          <w:sz w:val="32"/>
          <w:szCs w:val="32"/>
        </w:rPr>
        <w:t>工作</w:t>
      </w:r>
      <w:r>
        <w:rPr>
          <w:rFonts w:ascii="黑体" w:hAnsi="黑体" w:eastAsia="黑体"/>
          <w:color w:val="000000"/>
          <w:sz w:val="32"/>
          <w:szCs w:val="32"/>
        </w:rPr>
        <w:t>领导小组</w:t>
      </w:r>
      <w:bookmarkStart w:id="0" w:name="_GoBack"/>
      <w:bookmarkEnd w:id="0"/>
    </w:p>
    <w:p w14:paraId="6C14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为加强组织领导，加快推进我局“双随机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一公开”监管工作，经局务会研究决定，成立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怀来县文化广电和旅游局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推进“双随机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一公开”监管工作领导小组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现将领导小组成员名单通知如下：</w:t>
      </w:r>
    </w:p>
    <w:p w14:paraId="0C26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刘志非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局党组书记、局长</w:t>
      </w:r>
    </w:p>
    <w:p w14:paraId="15D12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成  员：岳  佳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文化市场综合行政执法局局长</w:t>
      </w:r>
    </w:p>
    <w:p w14:paraId="71152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王利民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文化市场综合行政执法局队长</w:t>
      </w:r>
    </w:p>
    <w:p w14:paraId="68EC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李国柱  文化市场行政执法队队员</w:t>
      </w:r>
    </w:p>
    <w:p w14:paraId="2CD3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</w:t>
      </w:r>
    </w:p>
    <w:p w14:paraId="4C43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p w14:paraId="50255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</w:p>
    <w:p w14:paraId="1B17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</w:p>
    <w:p w14:paraId="7DB32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</w:p>
    <w:p w14:paraId="709A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32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怀来县</w:t>
      </w:r>
      <w:r>
        <w:rPr>
          <w:rFonts w:ascii="仿宋" w:hAnsi="仿宋" w:eastAsia="仿宋"/>
          <w:sz w:val="32"/>
          <w:szCs w:val="32"/>
        </w:rPr>
        <w:t>文化广电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旅游</w:t>
      </w:r>
      <w:r>
        <w:rPr>
          <w:rFonts w:hint="eastAsia" w:ascii="仿宋" w:hAnsi="仿宋" w:eastAsia="仿宋"/>
          <w:sz w:val="32"/>
          <w:szCs w:val="32"/>
        </w:rPr>
        <w:t>局</w:t>
      </w:r>
    </w:p>
    <w:p w14:paraId="3065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64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MTA5YzExOGIyOGU2YjdmNjExZGVhNzE4ZTNiOGIifQ=="/>
  </w:docVars>
  <w:rsids>
    <w:rsidRoot w:val="00FE2617"/>
    <w:rsid w:val="000524E0"/>
    <w:rsid w:val="00094D1D"/>
    <w:rsid w:val="00104A52"/>
    <w:rsid w:val="0020033A"/>
    <w:rsid w:val="00295743"/>
    <w:rsid w:val="003B7F30"/>
    <w:rsid w:val="00614756"/>
    <w:rsid w:val="00671717"/>
    <w:rsid w:val="007151C5"/>
    <w:rsid w:val="00846570"/>
    <w:rsid w:val="00C1151A"/>
    <w:rsid w:val="00C1581F"/>
    <w:rsid w:val="00C21038"/>
    <w:rsid w:val="00C32235"/>
    <w:rsid w:val="00C449DF"/>
    <w:rsid w:val="00E81A6B"/>
    <w:rsid w:val="00E91705"/>
    <w:rsid w:val="00F41C91"/>
    <w:rsid w:val="00FE2617"/>
    <w:rsid w:val="05D610DF"/>
    <w:rsid w:val="14832432"/>
    <w:rsid w:val="20E34CC8"/>
    <w:rsid w:val="20E849D9"/>
    <w:rsid w:val="222114DC"/>
    <w:rsid w:val="2593739F"/>
    <w:rsid w:val="293A5E13"/>
    <w:rsid w:val="29F86FC6"/>
    <w:rsid w:val="2FD037B9"/>
    <w:rsid w:val="316B36F6"/>
    <w:rsid w:val="3CCF005B"/>
    <w:rsid w:val="43C3015E"/>
    <w:rsid w:val="43CB4DF9"/>
    <w:rsid w:val="488E7064"/>
    <w:rsid w:val="502070C5"/>
    <w:rsid w:val="519F3593"/>
    <w:rsid w:val="5236533F"/>
    <w:rsid w:val="554611CD"/>
    <w:rsid w:val="555B64D8"/>
    <w:rsid w:val="55666019"/>
    <w:rsid w:val="55FB6B79"/>
    <w:rsid w:val="57605E5C"/>
    <w:rsid w:val="5E4B4970"/>
    <w:rsid w:val="5F050C4B"/>
    <w:rsid w:val="5F7408C2"/>
    <w:rsid w:val="612956DC"/>
    <w:rsid w:val="67A27F96"/>
    <w:rsid w:val="68F06CCD"/>
    <w:rsid w:val="69B93E15"/>
    <w:rsid w:val="6B0A6A76"/>
    <w:rsid w:val="6F2D528D"/>
    <w:rsid w:val="71840005"/>
    <w:rsid w:val="72565C05"/>
    <w:rsid w:val="764E03E7"/>
    <w:rsid w:val="78151E2B"/>
    <w:rsid w:val="78E313CA"/>
    <w:rsid w:val="7BA30034"/>
    <w:rsid w:val="7F5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1169</Words>
  <Characters>1177</Characters>
  <Lines>8</Lines>
  <Paragraphs>2</Paragraphs>
  <TotalTime>27</TotalTime>
  <ScaleCrop>false</ScaleCrop>
  <LinksUpToDate>false</LinksUpToDate>
  <CharactersWithSpaces>1243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2017-11-22T00:47:00Z</dcterms:created>
  <dc:creator>深度完美技术论坛</dc:creator>
  <cp:lastModifiedBy>WPS_1467102218</cp:lastModifiedBy>
  <cp:lastPrinted>2017-11-22T01:31:00Z</cp:lastPrinted>
  <dcterms:modified xsi:type="dcterms:W3CDTF">2025-05-07T01:41:58Z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5A30C06A6ED7414B94B97D8A3BB37424_13</vt:lpwstr>
  </property>
  <property fmtid="{D5CDD505-2E9C-101B-9397-08002B2CF9AE}" pid="4" name="KSOTemplateDocerSaveRecord">
    <vt:lpwstr>eyJoZGlkIjoiYzc1MTA5YzExOGIyOGU2YjdmNjExZGVhNzE4ZTNiOGIiLCJ1c2VySWQiOiIyMjYzNTU5OTIifQ==</vt:lpwstr>
  </property>
</Properties>
</file>