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怀来县乡镇人民政府编制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t>、怀来县北辛堡镇人民政府收支预算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</w:p>
    <w:p>
      <w:pPr>
        <w:pStyle w:val="4"/>
        <w:tabs>
          <w:tab w:val="right" w:leader="dot" w:pos="9622"/>
        </w:tabs>
      </w:pP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9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28471.60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301.00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9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28772.60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10749.47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9922.24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827.23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18023.13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4535" w:type="dxa"/>
            <w:vAlign w:val="center"/>
          </w:tcPr>
          <w:p>
            <w:pPr>
              <w:pStyle w:val="11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9922.24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9150.10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3517.55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1035.22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742.00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293.22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293.22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1938.02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111.31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111.31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95.52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95.52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15.79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15.79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1747.02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1112.42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516.84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516.84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106.76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106.76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724.98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724.98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772.14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772.14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554.00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554.00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435.00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435.00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10.13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10.13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2.36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2.36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0.65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4535" w:type="dxa"/>
            <w:vAlign w:val="center"/>
          </w:tcPr>
          <w:p>
            <w:pPr>
              <w:pStyle w:val="11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827.23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827.23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  <w:tc>
          <w:tcPr>
            <w:tcW w:w="124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815.63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815.63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198.78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198.78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181.78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181.78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117.80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381.25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381.25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1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18023.13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1、村级组织运转经费(村干部工资)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155.12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155.12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2、怀财预批[2022] 1 号 土木 京张铁路前广场及迎宾大道环境卫生清理费用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3、怀财预批[2022] 1 号 土木 土地流转费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2130205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4、怀财字2022[7]号 孙庄子关于麻黄峪村新打井电力配套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5、怀财字[2022]7 号疫情防控经费（沙城镇）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6、怀财字【2022】7号 白土梁村“空心村”整治补偿款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291.80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291.80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</w:t>
            </w:r>
            <w:r>
              <w:rPr>
                <w:rFonts w:hint="eastAsia"/>
                <w:lang w:eastAsia="zh-CN"/>
              </w:rPr>
              <w:t>3</w:t>
            </w:r>
            <w:r>
              <w:t>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8、怀财字【2022】7号 办公经费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11、怀财字【2022】7号 环湖道路建设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39.41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39.41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14、怀财字【2022】7号 民族乡补助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15、怀财字【2022】7号 农民土地租金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74.28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74.28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16、怀财字【2022】7号 沙城镇村当值书记专职化管理经费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18、怀财字【2022】7号 消防站工程建设资金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20、怀财字【2022】7号 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22、村干部养老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220.48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220.48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——狼山乡村干部养老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11.56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11.56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——村干部养老（北辛堡）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8.88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8.88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——新保安镇村干部养老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——西八里镇村干部养老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——鸡鸣驿乡村干部养老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——大黄庄镇 村干部养老 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——东八里乡村干部养老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15.66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15.66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——东花园镇村干部养老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——瑞云观乡村干部养老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——官厅镇村干部养老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27.03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27.03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——孙庄子乡村干部养老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15.25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15.25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——王家楼回族乡[13073022X000003997955]村干部养老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23、村级组织运转经费(办公及专项)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1246.96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——狼山乡村级组织运转经费（办公及专项）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84.46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84.46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——新保安镇村级组织运转经费(办公及专项)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157.36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157.36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——东八里乡村级组织运转经费(办公及专项)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175.26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175.26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——瑞云观乡村级组织运转经费(办公及专项)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76.92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76.92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146.10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146.10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——官厅镇村级组织运转经费(办公及专项)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——孙庄子乡村级组织运转经费（办公及专项）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104.26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104.26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170.46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170.46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——王家楼回族乡[13073021C4YNDC8DULFCN]村级组织运转经费(办公及专项)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144.92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144.92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24、村级组织运转经费（办公及专项）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825.38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825.38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167.60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167.60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——村级组织运转经费（办公及专项  北辛堡）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85.18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85.18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——西八里镇村级组织运转经费（办公及专项）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77.82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77.82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——鸡鸣驿乡村级组织运转经费（办公及专项）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52.48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52.48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——大黄庄镇 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82.98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82.98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——东花园镇村级组织运转经费（办公及专项）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村级组织运转经费（办公及专项）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214.32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214.32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25、村级组织运转经费（村干部工资）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3376.65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307.41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307.41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——村级组织运转经费（北辛堡村干部工资）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145.62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145.62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——新保安镇村级组织运转经费（村干部工资）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264.15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264.15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——西八里镇村级组织运转经费（村干部工资）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118.77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118.77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——鸡鸣驿乡村级组织运转经费（村干部工资）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79.42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79.42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——大黄庄镇村级组织运转经费（村干部工资）大黄庄镇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——东八里乡村级组织运转经费（村干部工资）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82.94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82.94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281.39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281.39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——东花园镇村级组织运转经费（村干部工资）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254.83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254.83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——瑞云观乡村级组织运转经费（村干部工资）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133.29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133.29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282.41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282.41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——官厅镇村级组织运转经费（村干部工资）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228.22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228.22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444.10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444.10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——孙庄子乡村级组织运转经费（村干部工资）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159.41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159.41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319.80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319.80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——王家楼回族乡[13073022X000003997951]村级组织运转经费（村干部工资）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138.06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138.06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26、村级组织运转经费（离任生活补贴）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55.05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55.05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27、村级组织运转经费（离任生活补贴）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158.13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158.13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——狼山乡村级组织运转经费（离任村干部补贴）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14.66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14.66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——村级组织运转经费（离任生活补贴  北辛堡）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12.57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12.57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——新保安镇村级组织运转经费（离任生活补贴）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——西八里镇村级组织运转经费（离任生活补贴）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——鸡鸣驿乡村级组织运转经费（离任生活补贴）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——大黄庄镇 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——东八里乡村级组织运转经费（离任生活补贴）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9.70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9.70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——东花园镇村级组织运转经费（离任生活补贴）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——瑞云观乡村级组织运转经费（离任生活补贴）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——官厅镇村级组织运转经费（离任生活补贴）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20.61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20.61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——孙庄子乡村级组织运转经费（离任生活补贴）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11.26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18.87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18.87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——王家楼回族乡[13073022X000003997952]村级组织运转经费（离任生活补贴）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1110.44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——怀财字【2022】7号狼山乡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——怀财字【2022】7号办案及业务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——怀财字【2022】7号新保安镇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——怀财字【2022】7号西八里镇办案及业务费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办案及业务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办案及业务东八里乡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办案及业务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瑞云观乡办案及业务费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办案及业务官厅镇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办案及业务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——怀财字【2022】7号王家楼回族乡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防火经费（含六清经费）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新保安镇防火经费（含六清经费）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——怀财字【2022】7号西八里镇防火经费(含六清经费)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 怀财字【2022】7号 防火经费（含六清经费）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防火经费（含六清经费）东八里乡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防火经费（含六清经费）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瑞云观乡防火经费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防火经费（含六清经费）官厅镇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防火经费（含六清经费）桑园镇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——怀财字【2022】7号王家楼回族乡 防火经费（含六清经费）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——怀财字【2022】7号狼山乡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 防汛经费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——怀财字【2022】7号新保安镇防汛经费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西八里镇防汛经费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防汛经费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防汛经费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防汛经费官厅镇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防汛经费 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——怀财字【2022】7号王家楼回族乡 防汛经费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2073.96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209.99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209.99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——怀财字【2022】7号洁净煤补贴资金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83.43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83.43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——]怀财字【2022】7号新保安镇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125.85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125.85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109.83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109.83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6.13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6.13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洁净煤补贴资金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119.15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119.15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洁净煤补贴资金东八里乡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158.38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158.38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洁净煤补贴资金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341.92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341.92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116.18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116.18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23.82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23.82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洁净煤补贴资金官厅镇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129.22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129.22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洁净煤补贴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279.68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279.68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44.90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44.90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155.65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155.65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——怀财字【2022】7号王家楼回族乡 洁净煤补贴资金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163.43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163.43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1898.00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197.00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197.00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 怀财字【2022】7号 垃圾清理费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新保安镇垃圾清理费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垃圾清理费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垃圾清理费东八里乡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垃圾清理费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47.00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垃圾清理费官厅镇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孙庄子乡 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244.00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244.00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王家楼回族乡垃圾清理费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28、怀财字【2022】7号 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瑞云观乡贫困乡补助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孙庄子乡 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王家楼回族乡贫困县乡补助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——怀财字【2022】7号社区网格员经费 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社区网格员经费东八里乡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社区网格员经费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——怀财字【2022】7号社区网格员经费官厅镇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社区网格员经费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存瑞镇社区网格员经费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29、怀财字【2022】7号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狼山乡 武装工作经费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——怀财字【2022】7号武装工作专项经费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——怀财字【2022】7号新保安镇武装工作专项经费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武装工作专项经费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武装工作专项经费东八里乡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武装工作专项经费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武装工作专项经费官厅镇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武装工作专项经费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——]怀财字【2022】7号 王家楼回族乡武装工作专项经费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30、怀财字【2022】7号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943.07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943.07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狼山乡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64.48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64.48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——怀财字【2022】7号乡镇级转移支付    北辛堡镇 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49.53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49.53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 怀财字【2022】7号新保安镇乡镇级转移支付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68.51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68.51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65.27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65.27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29.79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29.79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乡镇级转移支付 大黄庄镇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乡镇级转移支付东八里乡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乡镇级转移支付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140.38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140.38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乡镇级转移支付官厅镇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乡镇级转移支付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87.68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87.68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——怀财字【2022】7号王家楼回族乡 乡镇级转移支付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136.56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136.56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10.86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10.86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巡河员经费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新保安镇巡河员经费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9.54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9.54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——怀财字【2022】7号西八里镇巡河员经费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鸡鸣驿乡巡河员经费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——怀财字【2022】7号大黄庄镇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巡河员经费东八里乡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0.48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巡河员经费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东花园镇巡河员经费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4.86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4.86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11.76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11.76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巡河员经费官厅镇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巡河员经费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18.36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——怀财字【2022】7号孙庄子乡 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4.68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12.06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王家楼回族乡巡河员经费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4.32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2245.00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 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   北辛堡镇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——怀财字【2022】7号基层政权建设和社区治理东八里乡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 （工资）沙城镇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 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455.00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455.00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——怀财字【2022】7号基层政权建设和社区治理（服务群众经费）沙城镇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——怀财字【2022】7号基层政权建设和社区治理（社区工作经费）沙城镇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——怀财字【2022】7号东花园镇基层政权建设和社区治理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瑞云观乡基层政权建设和社区治理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 怀财字【2022】7号基层政权建设和社区治理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——怀财字【2022】7号基层政权建设和社区治理官厅镇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——怀财字【2022】7号基层政权建设和社区治理 桑园镇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——怀财字【2022】7号 存瑞镇基层政权建设和社区治理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31、冀财预[2021]71号 革命老区专款 （前郝窑村街面硬化工程，王庄村生活用水）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——革命老区专款 王庄村生活用水项目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——冀财预[2021]71号革命老区专款 前郝窑村街面硬化工程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32、驻村工作组工作经费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——官厅镇驻村工作组工作经费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——存瑞镇驻村工作组工作经费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33、专职化村党组织书记报酬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10.28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——土木镇专职化村党组织书记报酬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——专职化村党组织书记报酬（北辛堡）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——新保安镇　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——鸡鸣驿乡专职化村党组织书记报酬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——沙城镇专职化村党组织书记报酬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6.90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——东花园镇专职化村党组织书记报酬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——小南辛堡镇专职化村党组织书记报酬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——桑园镇 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——存瑞镇专职化村党组织书记报酬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28772.60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12590.16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9692.59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972.94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972.94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752.47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752.47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3758.99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1005.44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2555.19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2455.19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103.50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5.53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171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3.42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狼山乡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安全集成实施服务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会议、广播及音乐欣赏系统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A02091304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8.6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怀财字【2022】7号狼山乡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238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怀来县土木镇人民政府小计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89.90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89.90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89.90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44.44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57.58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64.48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专用飞机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A033203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64.48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测绘专用仪器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A033410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土木镇 怀财字【2022】7号基层政权建设和社区治理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10.49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10.49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装订机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   北辛堡镇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怀来县新保安镇人民政府小计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7.13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7.13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7.13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48.29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怀来县西八里镇人民政府小计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237.41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237.41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237.41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怀财字【2022】7号西八里镇垃圾清理费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速印机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29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其他租赁服务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怀财字【2022】7号西八里镇专项经费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怀来县鸡鸣驿乡人民政府小计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鸡鸣驿乡办案及业务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267.00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52.07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52.07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52.07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其他电气设备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其他电话通信设备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A02080799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摄录一体机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其他音频设备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交通管理设备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A032502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百科全书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350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大黄庄镇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怀来县东八里乡人民政府小计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99.20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99.20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63.80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路由器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存储用光纤交换机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传真通信设备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57.60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18.74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武装工作专项经费东八里乡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A060699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计算机设备维修和保养服务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C0501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其他材质架类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A060699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怀财字【2022】7号基层政权建设和社区治理东八里乡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怀来县沙城镇人民政府小计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1189.99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1189.99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1089.99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笔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19.01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19.01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19.01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19.01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85.69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车辆维修和保养服务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C050301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37.68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37.68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37.68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37.68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智能卡系统工程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B060203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供暖设备安装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B0605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办案及业务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 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455.00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装修工程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42.90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42.90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怀财字【2022】7号基层政权建设和社区治理（服务群众经费）沙城镇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广告服务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C0806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儿童图画书及涂色书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A05010105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笔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包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怀财字【2022】7号基层政权建设和社区治理（社区工作经费）沙城镇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165.00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基础电信服务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C030101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怀来县东花园镇人民政府小计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96.07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96.07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96.07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0.95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立体电视设备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音响电视组合机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2.93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2.93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藤台、桌类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A060601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A060602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木质屏风类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A060701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其他材质屏风类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A060799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15.6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29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炊事机械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水池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水池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水嘴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水嘴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水箱配件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A060808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餐具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A060812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115.10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东花园镇防火经费（含六清经费）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其他农业和林业机械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A031099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东花园镇垃圾清理费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132.00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东花园镇乡镇级转移支付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50.36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怀财字【2022】7号东花园镇基层政权建设和社区治理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170.00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54.00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瑞云观乡防火经费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瑞云观乡防汛经费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箱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瑞云观乡贫困乡补助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件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瑞云观乡转移支付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怀来县小南辛堡镇人民政府小计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5.11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5.11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其他打印设备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钢塑床类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钢塑台、桌类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3.8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金属质架类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A060602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小南辛堡镇 怀财字【2022】7号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47.52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其他床上用具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A07030299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怀来县官厅镇人民政府小计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18.60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其他输入输出设备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其他文印设备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其他制冷空调设备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A02052399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乡镇级转移支付官厅镇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52.90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怀来县桑园镇人民政府小计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344.56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344.56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344.56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革命老区专款 王庄村生活用水项目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灌溉排水工程施工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B020910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90.00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其他图形图像输入设备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A0202050101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电冰箱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普通电视设备（电视机）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乡镇级转移支付 桑园镇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冀财预[2021]71号革命老区专款 前郝窑村街面硬化工程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211.00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怀来县孙庄子乡人民政府小计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155.20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155.20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155.20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13073022X000003997822]怀财字2022[7]号 孙庄子关于麻黄峪村新打井电力配套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长距离电力线路（电缆）铺设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B02120202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141.00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141.00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专业摄像机和信号源设备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A02090504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录放音机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A02091201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怀财字【2022】7号孙庄子乡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22.18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怀来县存瑞镇人民政府小计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44.32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44.32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44.32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其他计算机设备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存瑞镇办案及业务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82.00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喷墨打印机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存瑞镇基层政权建设和社区治理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9"/>
            </w:pPr>
            <w:r>
              <w:t>怀来县王家楼乡人民政府小计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38.45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38.45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38.45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41.79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A060201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 王家楼回族乡办公经费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空气净化设备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A0206180205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其他生活用电器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A02061899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怀财字【2022】7号王家楼回族乡 乡镇级转移支付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4.80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803怀来县乡镇人民政府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9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2353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530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612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  <w:tc>
          <w:tcPr>
            <w:tcW w:w="70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怀来县土木镇人民政府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怀来县西八里镇人民政府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怀来县沙城镇人民政府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70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怀来县东花园镇人民政府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28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怀来县孙庄子乡人民政府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怀来县王家楼乡人民政府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2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2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39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  <w:bookmarkStart w:id="9" w:name="_GoBack"/>
      <w:bookmarkEnd w:id="9"/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11"/>
      <w:r>
        <w:rPr>
          <w:rFonts w:hint="eastAsia" w:ascii="方正小标宋_GBK" w:hAnsi="方正小标宋_GBK" w:eastAsia="方正小标宋_GBK" w:cs="方正小标宋_GBK"/>
          <w:color w:val="000000"/>
          <w:sz w:val="44"/>
          <w:lang w:val="en-US" w:eastAsia="zh-CN"/>
        </w:rPr>
        <w:t>一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、怀来县北辛堡镇人民政府收支预算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9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114" w:type="dxa"/>
            <w:vAlign w:val="center"/>
          </w:tcPr>
          <w:p>
            <w:pPr>
              <w:pStyle w:val="9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1211.84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586.55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542.39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44.16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625.29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3969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542.39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542.39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516.59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516.59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205.84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205.84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56.67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56.67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39.51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112.36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112.36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907" w:type="dxa"/>
            <w:vAlign w:val="center"/>
          </w:tcPr>
          <w:p>
            <w:pPr>
              <w:pStyle w:val="9"/>
            </w:pPr>
          </w:p>
        </w:tc>
        <w:tc>
          <w:tcPr>
            <w:tcW w:w="3969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44.16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44.16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43.96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43.96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19.56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19.56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625.29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625.29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村级组织运转经费（北辛堡村干部工资）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145.62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145.62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 xml:space="preserve"> 怀财字【2022】7号 垃圾清理费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144.00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村干部养老（北辛堡）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8.88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8.88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村级组织运转经费（办公及专项  北辛堡）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85.18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85.18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村级组织运转经费（离任生活补贴  北辛堡）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12.57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  防汛经费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 防火经费（含六清经费）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 巡河员经费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9.84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怀财字【2022】7号办案及业务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7.90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怀财字【2022】7号基层政权建设和社区治理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怀财字【2022】7号洁净煤补贴资金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83.43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83.43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怀财字【2022】7号社区网格员经费  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怀财字【2022】7号武装工作专项经费  北辛堡镇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 xml:space="preserve">怀财字【2022】7号乡镇级转移支付    北辛堡镇 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49.53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专职化村党组织书记报酬（北辛堡）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0.34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1211.84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725.90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725.90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442.51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442.51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4.72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38.71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38.71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945"/>
        <w:gridCol w:w="945"/>
        <w:gridCol w:w="816"/>
        <w:gridCol w:w="871"/>
        <w:gridCol w:w="816"/>
        <w:gridCol w:w="816"/>
        <w:gridCol w:w="816"/>
        <w:gridCol w:w="8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803004怀来县北辛堡镇人民政府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9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  <w:tc>
          <w:tcPr>
            <w:tcW w:w="1417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1AFE"/>
    <w:rsid w:val="549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7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2022-06-01T01:32:00Z</dcterms:created>
  <dc:creator>明月下西楼</dc:creator>
  <cp:lastModifiedBy>明月下西楼</cp:lastModifiedBy>
  <dcterms:modified xsi:type="dcterms:W3CDTF">2022-06-01T01:37:21Z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A605E6F4BFEB4B8499BF4C61CBB3CBF5</vt:lpwstr>
  </property>
</Properties>
</file>