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A1B0C">
      <w:pPr>
        <w:jc w:val="center"/>
      </w:pPr>
      <w:r>
        <w:rPr>
          <w:rFonts w:ascii="方正小标宋_GBK" w:hAnsi="方正小标宋_GBK" w:eastAsia="方正小标宋_GBK" w:cs="方正小标宋_GBK"/>
          <w:color w:val="000000"/>
          <w:sz w:val="52"/>
        </w:rPr>
        <w:t xml:space="preserve"> </w:t>
      </w:r>
    </w:p>
    <w:p w14:paraId="242DCB1B">
      <w:pPr>
        <w:jc w:val="center"/>
      </w:pPr>
      <w:r>
        <w:rPr>
          <w:rFonts w:ascii="方正小标宋_GBK" w:hAnsi="方正小标宋_GBK" w:eastAsia="方正小标宋_GBK" w:cs="方正小标宋_GBK"/>
          <w:color w:val="000000"/>
          <w:sz w:val="52"/>
        </w:rPr>
        <w:t xml:space="preserve"> </w:t>
      </w:r>
    </w:p>
    <w:p w14:paraId="0B2631E1">
      <w:pPr>
        <w:jc w:val="center"/>
      </w:pPr>
      <w:r>
        <w:rPr>
          <w:rFonts w:ascii="方正小标宋_GBK" w:hAnsi="方正小标宋_GBK" w:eastAsia="方正小标宋_GBK" w:cs="方正小标宋_GBK"/>
          <w:color w:val="000000"/>
          <w:sz w:val="52"/>
        </w:rPr>
        <w:t xml:space="preserve"> </w:t>
      </w:r>
    </w:p>
    <w:p w14:paraId="1A4B458F">
      <w:pPr>
        <w:jc w:val="center"/>
      </w:pPr>
      <w:r>
        <w:rPr>
          <w:rFonts w:ascii="方正小标宋_GBK" w:hAnsi="方正小标宋_GBK" w:eastAsia="方正小标宋_GBK" w:cs="方正小标宋_GBK"/>
          <w:color w:val="000000"/>
          <w:sz w:val="72"/>
        </w:rPr>
        <w:t>中共怀来县委政法委员会部门</w:t>
      </w:r>
    </w:p>
    <w:p w14:paraId="71B09F21">
      <w:pPr>
        <w:jc w:val="center"/>
      </w:pPr>
      <w:r>
        <w:rPr>
          <w:rFonts w:ascii="方正小标宋_GBK" w:hAnsi="方正小标宋_GBK" w:eastAsia="方正小标宋_GBK" w:cs="方正小标宋_GBK"/>
          <w:color w:val="000000"/>
          <w:sz w:val="72"/>
        </w:rPr>
        <w:t>2022年部门预算绩效文本</w:t>
      </w:r>
    </w:p>
    <w:p w14:paraId="2F6E2C7C">
      <w:pPr>
        <w:jc w:val="center"/>
      </w:pPr>
    </w:p>
    <w:p w14:paraId="3FAC76A2">
      <w:pPr>
        <w:jc w:val="center"/>
      </w:pPr>
      <w:r>
        <w:rPr>
          <w:rFonts w:ascii="宋体" w:hAnsi="宋体" w:eastAsia="宋体" w:cs="宋体"/>
          <w:color w:val="000000"/>
          <w:sz w:val="21"/>
        </w:rPr>
        <w:t xml:space="preserve"> </w:t>
      </w:r>
    </w:p>
    <w:p w14:paraId="7E06D6F1">
      <w:pPr>
        <w:jc w:val="center"/>
      </w:pPr>
      <w:r>
        <w:rPr>
          <w:rFonts w:ascii="宋体" w:hAnsi="宋体" w:eastAsia="宋体" w:cs="宋体"/>
          <w:color w:val="000000"/>
          <w:sz w:val="21"/>
        </w:rPr>
        <w:t xml:space="preserve"> </w:t>
      </w:r>
    </w:p>
    <w:p w14:paraId="5FA599E1">
      <w:pPr>
        <w:jc w:val="center"/>
      </w:pPr>
      <w:r>
        <w:rPr>
          <w:rFonts w:ascii="宋体" w:hAnsi="宋体" w:eastAsia="宋体" w:cs="宋体"/>
          <w:color w:val="000000"/>
          <w:sz w:val="21"/>
        </w:rPr>
        <w:t xml:space="preserve"> </w:t>
      </w:r>
    </w:p>
    <w:p w14:paraId="5BE0FE84">
      <w:pPr>
        <w:jc w:val="center"/>
      </w:pPr>
      <w:r>
        <w:rPr>
          <w:rFonts w:ascii="宋体" w:hAnsi="宋体" w:eastAsia="宋体" w:cs="宋体"/>
          <w:color w:val="000000"/>
          <w:sz w:val="21"/>
        </w:rPr>
        <w:t xml:space="preserve"> </w:t>
      </w:r>
    </w:p>
    <w:p w14:paraId="32B47674">
      <w:pPr>
        <w:jc w:val="center"/>
      </w:pPr>
      <w:r>
        <w:rPr>
          <w:rFonts w:ascii="宋体" w:hAnsi="宋体" w:eastAsia="宋体" w:cs="宋体"/>
          <w:color w:val="000000"/>
          <w:sz w:val="21"/>
        </w:rPr>
        <w:t xml:space="preserve"> </w:t>
      </w:r>
    </w:p>
    <w:p w14:paraId="277C278B">
      <w:pPr>
        <w:jc w:val="center"/>
      </w:pPr>
      <w:r>
        <w:rPr>
          <w:rFonts w:ascii="宋体" w:hAnsi="宋体" w:eastAsia="宋体" w:cs="宋体"/>
          <w:color w:val="000000"/>
          <w:sz w:val="21"/>
        </w:rPr>
        <w:t xml:space="preserve"> </w:t>
      </w:r>
    </w:p>
    <w:p w14:paraId="60ECADB5">
      <w:pPr>
        <w:jc w:val="center"/>
      </w:pPr>
      <w:r>
        <w:rPr>
          <w:rFonts w:ascii="宋体" w:hAnsi="宋体" w:eastAsia="宋体" w:cs="宋体"/>
          <w:color w:val="000000"/>
          <w:sz w:val="21"/>
        </w:rPr>
        <w:t xml:space="preserve"> </w:t>
      </w:r>
    </w:p>
    <w:p w14:paraId="50AFD2E1">
      <w:pPr>
        <w:jc w:val="center"/>
      </w:pPr>
      <w:r>
        <w:rPr>
          <w:rFonts w:ascii="宋体" w:hAnsi="宋体" w:eastAsia="宋体" w:cs="宋体"/>
          <w:color w:val="000000"/>
          <w:sz w:val="21"/>
        </w:rPr>
        <w:t xml:space="preserve"> </w:t>
      </w:r>
    </w:p>
    <w:p w14:paraId="2C928496">
      <w:pPr>
        <w:jc w:val="center"/>
      </w:pPr>
      <w:r>
        <w:rPr>
          <w:rFonts w:ascii="宋体" w:hAnsi="宋体" w:eastAsia="宋体" w:cs="宋体"/>
          <w:color w:val="000000"/>
          <w:sz w:val="21"/>
        </w:rPr>
        <w:t xml:space="preserve"> </w:t>
      </w:r>
    </w:p>
    <w:p w14:paraId="2AD65935">
      <w:pPr>
        <w:jc w:val="center"/>
      </w:pPr>
      <w:r>
        <w:rPr>
          <w:rFonts w:ascii="宋体" w:hAnsi="宋体" w:eastAsia="宋体" w:cs="宋体"/>
          <w:color w:val="000000"/>
          <w:sz w:val="21"/>
        </w:rPr>
        <w:t xml:space="preserve"> </w:t>
      </w:r>
    </w:p>
    <w:p w14:paraId="4B2675F0">
      <w:pPr>
        <w:jc w:val="center"/>
      </w:pPr>
      <w:r>
        <w:rPr>
          <w:rFonts w:ascii="宋体" w:hAnsi="宋体" w:eastAsia="宋体" w:cs="宋体"/>
          <w:color w:val="000000"/>
          <w:sz w:val="21"/>
        </w:rPr>
        <w:t xml:space="preserve"> </w:t>
      </w:r>
    </w:p>
    <w:p w14:paraId="3BF9AB5E">
      <w:pPr>
        <w:jc w:val="center"/>
      </w:pPr>
      <w:r>
        <w:rPr>
          <w:rFonts w:ascii="宋体" w:hAnsi="宋体" w:eastAsia="宋体" w:cs="宋体"/>
          <w:color w:val="000000"/>
          <w:sz w:val="21"/>
        </w:rPr>
        <w:t xml:space="preserve"> </w:t>
      </w:r>
    </w:p>
    <w:p w14:paraId="3F334BA2">
      <w:pPr>
        <w:jc w:val="center"/>
      </w:pPr>
      <w:r>
        <w:rPr>
          <w:rFonts w:ascii="宋体" w:hAnsi="宋体" w:eastAsia="宋体" w:cs="宋体"/>
          <w:color w:val="000000"/>
          <w:sz w:val="21"/>
        </w:rPr>
        <w:t xml:space="preserve"> </w:t>
      </w:r>
    </w:p>
    <w:p w14:paraId="5E470F59">
      <w:pPr>
        <w:jc w:val="center"/>
      </w:pPr>
      <w:r>
        <w:rPr>
          <w:rFonts w:ascii="宋体" w:hAnsi="宋体" w:eastAsia="宋体" w:cs="宋体"/>
          <w:color w:val="000000"/>
          <w:sz w:val="21"/>
        </w:rPr>
        <w:t xml:space="preserve"> </w:t>
      </w:r>
    </w:p>
    <w:p w14:paraId="155AA627">
      <w:pPr>
        <w:jc w:val="center"/>
      </w:pPr>
      <w:r>
        <w:rPr>
          <w:rFonts w:ascii="宋体" w:hAnsi="宋体" w:eastAsia="宋体" w:cs="宋体"/>
          <w:color w:val="000000"/>
          <w:sz w:val="21"/>
        </w:rPr>
        <w:t xml:space="preserve"> </w:t>
      </w:r>
    </w:p>
    <w:p w14:paraId="5C0400F8">
      <w:pPr>
        <w:jc w:val="center"/>
      </w:pPr>
      <w:r>
        <w:rPr>
          <w:rFonts w:ascii="宋体" w:hAnsi="宋体" w:eastAsia="宋体" w:cs="宋体"/>
          <w:color w:val="000000"/>
          <w:sz w:val="21"/>
        </w:rPr>
        <w:t xml:space="preserve"> </w:t>
      </w:r>
    </w:p>
    <w:p w14:paraId="2F15E710">
      <w:pPr>
        <w:jc w:val="center"/>
      </w:pPr>
      <w:r>
        <w:rPr>
          <w:rFonts w:ascii="宋体" w:hAnsi="宋体" w:eastAsia="宋体" w:cs="宋体"/>
          <w:color w:val="000000"/>
          <w:sz w:val="21"/>
        </w:rPr>
        <w:t xml:space="preserve"> </w:t>
      </w:r>
    </w:p>
    <w:p w14:paraId="462FA406">
      <w:pPr>
        <w:jc w:val="center"/>
      </w:pPr>
      <w:r>
        <w:rPr>
          <w:rFonts w:ascii="方正楷体_GBK" w:hAnsi="方正楷体_GBK" w:eastAsia="方正楷体_GBK" w:cs="方正楷体_GBK"/>
          <w:b/>
          <w:color w:val="000000"/>
          <w:sz w:val="32"/>
        </w:rPr>
        <w:t>中共怀来县委政法委员会部门编制</w:t>
      </w:r>
    </w:p>
    <w:p w14:paraId="4673B9E4">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14:paraId="0A39ABDC">
      <w:pPr>
        <w:jc w:val="center"/>
        <w:sectPr>
          <w:pgSz w:w="11900" w:h="16840"/>
          <w:pgMar w:top="1984" w:right="1304" w:bottom="1134" w:left="1304" w:header="720" w:footer="720" w:gutter="0"/>
          <w:cols w:space="720" w:num="1"/>
          <w:titlePg/>
        </w:sectPr>
      </w:pPr>
    </w:p>
    <w:p w14:paraId="5B794233">
      <w:pPr>
        <w:jc w:val="center"/>
      </w:pPr>
      <w:r>
        <w:rPr>
          <w:rFonts w:ascii="方正小标宋_GBK" w:hAnsi="方正小标宋_GBK" w:eastAsia="方正小标宋_GBK" w:cs="方正小标宋_GBK"/>
          <w:color w:val="000000"/>
          <w:sz w:val="36"/>
        </w:rPr>
        <w:t xml:space="preserve"> </w:t>
      </w:r>
    </w:p>
    <w:p w14:paraId="76FFD25E">
      <w:pPr>
        <w:jc w:val="center"/>
        <w:outlineLvl w:val="0"/>
      </w:pPr>
      <w:r>
        <w:rPr>
          <w:rFonts w:ascii="方正小标宋_GBK" w:hAnsi="方正小标宋_GBK" w:eastAsia="方正小标宋_GBK" w:cs="方正小标宋_GBK"/>
          <w:color w:val="000000"/>
          <w:sz w:val="36"/>
        </w:rPr>
        <w:t>目    录</w:t>
      </w:r>
    </w:p>
    <w:p w14:paraId="67F2BF4A">
      <w:pPr>
        <w:jc w:val="center"/>
      </w:pPr>
      <w:r>
        <w:rPr>
          <w:rFonts w:ascii="方正小标宋_GBK" w:hAnsi="方正小标宋_GBK" w:eastAsia="方正小标宋_GBK" w:cs="方正小标宋_GBK"/>
          <w:color w:val="000000"/>
          <w:sz w:val="30"/>
        </w:rPr>
        <w:t xml:space="preserve"> </w:t>
      </w:r>
    </w:p>
    <w:p w14:paraId="3B00D17A">
      <w:pPr>
        <w:jc w:val="center"/>
      </w:pPr>
      <w:r>
        <w:rPr>
          <w:rFonts w:ascii="方正小标宋_GBK" w:hAnsi="方正小标宋_GBK" w:eastAsia="方正小标宋_GBK" w:cs="方正小标宋_GBK"/>
          <w:color w:val="000000"/>
          <w:sz w:val="30"/>
        </w:rPr>
        <w:t>第一部分 部门整体绩效目标</w:t>
      </w:r>
    </w:p>
    <w:p w14:paraId="540C366C">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2C6E5D87">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5A2733A6">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1</w:t>
      </w:r>
      <w:r>
        <w:fldChar w:fldCharType="end"/>
      </w:r>
      <w:r>
        <w:fldChar w:fldCharType="end"/>
      </w:r>
    </w:p>
    <w:p w14:paraId="3AC96374">
      <w:r>
        <w:fldChar w:fldCharType="end"/>
      </w:r>
    </w:p>
    <w:p w14:paraId="1CDA1BBD">
      <w:pPr>
        <w:jc w:val="center"/>
      </w:pPr>
      <w:r>
        <w:rPr>
          <w:rFonts w:ascii="方正小标宋_GBK" w:hAnsi="方正小标宋_GBK" w:eastAsia="方正小标宋_GBK" w:cs="方正小标宋_GBK"/>
          <w:color w:val="000000"/>
          <w:sz w:val="30"/>
        </w:rPr>
        <w:t>第二部分 预算项目绩效目标</w:t>
      </w:r>
    </w:p>
    <w:p w14:paraId="00E2AEA0">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1.怀财字【2022】7号 大要案准备金绩效目标表</w:t>
      </w:r>
      <w:r>
        <w:tab/>
      </w:r>
      <w:r>
        <w:fldChar w:fldCharType="begin"/>
      </w:r>
      <w:r>
        <w:instrText xml:space="preserve">PAGEREF _Toc_4_4_0000000004 \h</w:instrText>
      </w:r>
      <w:r>
        <w:fldChar w:fldCharType="separate"/>
      </w:r>
      <w:r>
        <w:t>5</w:t>
      </w:r>
      <w:r>
        <w:fldChar w:fldCharType="end"/>
      </w:r>
      <w:r>
        <w:fldChar w:fldCharType="end"/>
      </w:r>
    </w:p>
    <w:p w14:paraId="448CCFB3">
      <w:pPr>
        <w:pStyle w:val="15"/>
        <w:tabs>
          <w:tab w:val="right" w:leader="dot" w:pos="9282"/>
        </w:tabs>
      </w:pPr>
      <w:r>
        <w:fldChar w:fldCharType="begin"/>
      </w:r>
      <w:r>
        <w:instrText xml:space="preserve"> HYPERLINK \l "_Toc_4_4_0000000005" </w:instrText>
      </w:r>
      <w:r>
        <w:fldChar w:fldCharType="separate"/>
      </w:r>
      <w:r>
        <w:t>2.怀财字【2022】7号 冬奥安保维稳经费绩效目标表</w:t>
      </w:r>
      <w:r>
        <w:tab/>
      </w:r>
      <w:r>
        <w:fldChar w:fldCharType="begin"/>
      </w:r>
      <w:r>
        <w:instrText xml:space="preserve">PAGEREF _Toc_4_4_0000000005 \h</w:instrText>
      </w:r>
      <w:r>
        <w:fldChar w:fldCharType="separate"/>
      </w:r>
      <w:r>
        <w:t>6</w:t>
      </w:r>
      <w:r>
        <w:fldChar w:fldCharType="end"/>
      </w:r>
      <w:r>
        <w:fldChar w:fldCharType="end"/>
      </w:r>
    </w:p>
    <w:p w14:paraId="0E6B9F28">
      <w:pPr>
        <w:pStyle w:val="15"/>
        <w:tabs>
          <w:tab w:val="right" w:leader="dot" w:pos="9282"/>
        </w:tabs>
      </w:pPr>
      <w:r>
        <w:fldChar w:fldCharType="begin"/>
      </w:r>
      <w:r>
        <w:instrText xml:space="preserve"> HYPERLINK \l "_Toc_4_4_0000000006" </w:instrText>
      </w:r>
      <w:r>
        <w:fldChar w:fldCharType="separate"/>
      </w:r>
      <w:r>
        <w:t>3.怀财字【2022】7号 防范专项绩效目标表</w:t>
      </w:r>
      <w:r>
        <w:tab/>
      </w:r>
      <w:r>
        <w:fldChar w:fldCharType="begin"/>
      </w:r>
      <w:r>
        <w:instrText xml:space="preserve">PAGEREF _Toc_4_4_0000000006 \h</w:instrText>
      </w:r>
      <w:r>
        <w:fldChar w:fldCharType="separate"/>
      </w:r>
      <w:r>
        <w:t>7</w:t>
      </w:r>
      <w:r>
        <w:fldChar w:fldCharType="end"/>
      </w:r>
      <w:r>
        <w:fldChar w:fldCharType="end"/>
      </w:r>
    </w:p>
    <w:p w14:paraId="0325C2DE">
      <w:pPr>
        <w:pStyle w:val="15"/>
        <w:tabs>
          <w:tab w:val="right" w:leader="dot" w:pos="9282"/>
        </w:tabs>
      </w:pPr>
      <w:r>
        <w:fldChar w:fldCharType="begin"/>
      </w:r>
      <w:r>
        <w:instrText xml:space="preserve"> HYPERLINK \l "_Toc_4_4_0000000007" </w:instrText>
      </w:r>
      <w:r>
        <w:fldChar w:fldCharType="separate"/>
      </w:r>
      <w:r>
        <w:t>4.怀财字【2022】7号 护路及禁毒工作等经费绩效目标表</w:t>
      </w:r>
      <w:r>
        <w:tab/>
      </w:r>
      <w:r>
        <w:fldChar w:fldCharType="begin"/>
      </w:r>
      <w:r>
        <w:instrText xml:space="preserve">PAGEREF _Toc_4_4_0000000007 \h</w:instrText>
      </w:r>
      <w:r>
        <w:fldChar w:fldCharType="separate"/>
      </w:r>
      <w:r>
        <w:t>8</w:t>
      </w:r>
      <w:r>
        <w:fldChar w:fldCharType="end"/>
      </w:r>
      <w:r>
        <w:fldChar w:fldCharType="end"/>
      </w:r>
    </w:p>
    <w:p w14:paraId="266291CE">
      <w:pPr>
        <w:pStyle w:val="15"/>
        <w:tabs>
          <w:tab w:val="right" w:leader="dot" w:pos="9282"/>
        </w:tabs>
      </w:pPr>
      <w:r>
        <w:fldChar w:fldCharType="begin"/>
      </w:r>
      <w:r>
        <w:instrText xml:space="preserve"> HYPERLINK \l "_Toc_4_4_0000000008" </w:instrText>
      </w:r>
      <w:r>
        <w:fldChar w:fldCharType="separate"/>
      </w:r>
      <w:r>
        <w:t>5.怀财字【2022】7号 见义勇为工作经费绩效目标表</w:t>
      </w:r>
      <w:r>
        <w:tab/>
      </w:r>
      <w:r>
        <w:fldChar w:fldCharType="begin"/>
      </w:r>
      <w:r>
        <w:instrText xml:space="preserve">PAGEREF _Toc_4_4_0000000008 \h</w:instrText>
      </w:r>
      <w:r>
        <w:fldChar w:fldCharType="separate"/>
      </w:r>
      <w:r>
        <w:t>9</w:t>
      </w:r>
      <w:r>
        <w:fldChar w:fldCharType="end"/>
      </w:r>
      <w:r>
        <w:fldChar w:fldCharType="end"/>
      </w:r>
    </w:p>
    <w:p w14:paraId="74E33723">
      <w:pPr>
        <w:pStyle w:val="15"/>
        <w:tabs>
          <w:tab w:val="right" w:leader="dot" w:pos="9282"/>
        </w:tabs>
      </w:pPr>
      <w:r>
        <w:fldChar w:fldCharType="begin"/>
      </w:r>
      <w:r>
        <w:instrText xml:space="preserve"> HYPERLINK \l "_Toc_4_4_0000000009" </w:instrText>
      </w:r>
      <w:r>
        <w:fldChar w:fldCharType="separate"/>
      </w:r>
      <w:r>
        <w:t>6.怀财字【2022】7号 维稳经费绩效目标表</w:t>
      </w:r>
      <w:r>
        <w:tab/>
      </w:r>
      <w:r>
        <w:fldChar w:fldCharType="begin"/>
      </w:r>
      <w:r>
        <w:instrText xml:space="preserve">PAGEREF _Toc_4_4_0000000009 \h</w:instrText>
      </w:r>
      <w:r>
        <w:fldChar w:fldCharType="separate"/>
      </w:r>
      <w:r>
        <w:t>10</w:t>
      </w:r>
      <w:r>
        <w:fldChar w:fldCharType="end"/>
      </w:r>
      <w:r>
        <w:fldChar w:fldCharType="end"/>
      </w:r>
    </w:p>
    <w:p w14:paraId="362E3E6F">
      <w:pPr>
        <w:pStyle w:val="15"/>
        <w:tabs>
          <w:tab w:val="right" w:leader="dot" w:pos="9282"/>
        </w:tabs>
      </w:pPr>
      <w:r>
        <w:fldChar w:fldCharType="begin"/>
      </w:r>
      <w:r>
        <w:instrText xml:space="preserve"> HYPERLINK \l "_Toc_4_4_0000000010" </w:instrText>
      </w:r>
      <w:r>
        <w:fldChar w:fldCharType="separate"/>
      </w:r>
      <w:r>
        <w:t>7.怀财字【2022】7号 综合治理经费绩效目标表</w:t>
      </w:r>
      <w:r>
        <w:tab/>
      </w:r>
      <w:r>
        <w:fldChar w:fldCharType="begin"/>
      </w:r>
      <w:r>
        <w:instrText xml:space="preserve">PAGEREF _Toc_4_4_0000000010 \h</w:instrText>
      </w:r>
      <w:r>
        <w:fldChar w:fldCharType="separate"/>
      </w:r>
      <w:r>
        <w:t>11</w:t>
      </w:r>
      <w:r>
        <w:fldChar w:fldCharType="end"/>
      </w:r>
      <w:r>
        <w:fldChar w:fldCharType="end"/>
      </w:r>
    </w:p>
    <w:p w14:paraId="428478DC">
      <w:pPr>
        <w:pStyle w:val="15"/>
        <w:tabs>
          <w:tab w:val="right" w:leader="dot" w:pos="9282"/>
        </w:tabs>
      </w:pPr>
      <w:r>
        <w:fldChar w:fldCharType="begin"/>
      </w:r>
      <w:r>
        <w:instrText xml:space="preserve"> HYPERLINK \l "_Toc_4_4_0000000011" </w:instrText>
      </w:r>
      <w:r>
        <w:fldChar w:fldCharType="separate"/>
      </w:r>
      <w:r>
        <w:t>8.怀财字【2022】7号 综治重点工作经费绩效目标表</w:t>
      </w:r>
      <w:r>
        <w:tab/>
      </w:r>
      <w:r>
        <w:fldChar w:fldCharType="begin"/>
      </w:r>
      <w:r>
        <w:instrText xml:space="preserve">PAGEREF _Toc_4_4_0000000011 \h</w:instrText>
      </w:r>
      <w:r>
        <w:fldChar w:fldCharType="separate"/>
      </w:r>
      <w:r>
        <w:t>12</w:t>
      </w:r>
      <w:r>
        <w:fldChar w:fldCharType="end"/>
      </w:r>
      <w:r>
        <w:fldChar w:fldCharType="end"/>
      </w:r>
    </w:p>
    <w:p w14:paraId="3AAB3DC9">
      <w:r>
        <w:fldChar w:fldCharType="end"/>
      </w:r>
    </w:p>
    <w:p w14:paraId="5E6F8AE0">
      <w:pPr>
        <w:rPr>
          <w:rFonts w:hint="eastAsia" w:eastAsia="宋体"/>
          <w:lang w:eastAsia="zh-CN"/>
        </w:rPr>
      </w:pPr>
      <w:r>
        <w:br w:type="page"/>
      </w:r>
    </w:p>
    <w:p w14:paraId="6EE12A55">
      <w:pPr>
        <w:rPr>
          <w:rFonts w:hint="eastAsia" w:eastAsia="宋体"/>
          <w:lang w:eastAsia="zh-CN"/>
        </w:rPr>
        <w:sectPr>
          <w:footerReference r:id="rId3" w:type="default"/>
          <w:footerReference r:id="rId4" w:type="even"/>
          <w:pgSz w:w="11900" w:h="16840"/>
          <w:pgMar w:top="1984" w:right="1304" w:bottom="1134" w:left="1304" w:header="720" w:footer="720" w:gutter="0"/>
          <w:pgNumType w:start="1"/>
          <w:cols w:space="720" w:num="1"/>
        </w:sectPr>
      </w:pPr>
    </w:p>
    <w:p w14:paraId="0AEBBBF2">
      <w:pPr>
        <w:jc w:val="center"/>
      </w:pPr>
      <w:r>
        <w:rPr>
          <w:rFonts w:ascii="方正小标宋_GBK" w:hAnsi="方正小标宋_GBK" w:eastAsia="方正小标宋_GBK" w:cs="方正小标宋_GBK"/>
          <w:color w:val="000000"/>
          <w:sz w:val="44"/>
        </w:rPr>
        <w:t xml:space="preserve"> </w:t>
      </w:r>
    </w:p>
    <w:p w14:paraId="7C0D4D8A">
      <w:pPr>
        <w:jc w:val="center"/>
      </w:pPr>
      <w:r>
        <w:rPr>
          <w:rFonts w:ascii="方正小标宋_GBK" w:hAnsi="方正小标宋_GBK" w:eastAsia="方正小标宋_GBK" w:cs="方正小标宋_GBK"/>
          <w:color w:val="000000"/>
          <w:sz w:val="44"/>
        </w:rPr>
        <w:t>第一部分</w:t>
      </w:r>
    </w:p>
    <w:p w14:paraId="3588D971">
      <w:pPr>
        <w:jc w:val="center"/>
        <w:outlineLvl w:val="0"/>
      </w:pPr>
      <w:r>
        <w:rPr>
          <w:rFonts w:ascii="方正小标宋_GBK" w:hAnsi="方正小标宋_GBK" w:eastAsia="方正小标宋_GBK" w:cs="方正小标宋_GBK"/>
          <w:color w:val="000000"/>
          <w:sz w:val="44"/>
        </w:rPr>
        <w:t>部门整体绩效目标</w:t>
      </w:r>
    </w:p>
    <w:p w14:paraId="7974023E">
      <w:pPr>
        <w:jc w:val="center"/>
      </w:pPr>
      <w:r>
        <w:rPr>
          <w:rFonts w:ascii="方正小标宋_GBK" w:hAnsi="方正小标宋_GBK" w:eastAsia="方正小标宋_GBK" w:cs="方正小标宋_GBK"/>
          <w:color w:val="000000"/>
          <w:sz w:val="44"/>
        </w:rPr>
        <w:t xml:space="preserve"> </w:t>
      </w:r>
    </w:p>
    <w:p w14:paraId="5A763B32">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14:paraId="45FD51F1">
      <w:pPr>
        <w:pStyle w:val="5"/>
      </w:pPr>
      <w:r>
        <w:t>2022年政法工作的总体目标是：继续全面贯彻党的十九大精神，积极践行习近平新时代中国特色社会主义思想，认真落实中央、省、市对政法工作的部署要求，积极主动作为，扎实履职尽责，积极主动防范应对各类风险，进一步深化平安建设、法治建设和作风建设，加强重点时期铁路护路及大要案的协调工作、维护社会稳定、服务经济社会发展。</w:t>
      </w:r>
    </w:p>
    <w:p w14:paraId="683CCB7A">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14:paraId="23E6FF21">
      <w:pPr>
        <w:pStyle w:val="6"/>
      </w:pPr>
      <w:r>
        <w:t>一是全力维护社会稳定。</w:t>
      </w:r>
    </w:p>
    <w:p w14:paraId="6978DA33">
      <w:pPr>
        <w:pStyle w:val="6"/>
      </w:pPr>
      <w:r>
        <w:t>二是大力深化综治平安建设及雪亮工程建设。</w:t>
      </w:r>
    </w:p>
    <w:p w14:paraId="66D4C9ED">
      <w:pPr>
        <w:pStyle w:val="6"/>
      </w:pPr>
      <w:r>
        <w:t>三是强力推进法治建设。</w:t>
      </w:r>
    </w:p>
    <w:p w14:paraId="1E3B291D">
      <w:pPr>
        <w:pStyle w:val="6"/>
      </w:pPr>
      <w:r>
        <w:t>四是着力加强作风建设。</w:t>
      </w:r>
    </w:p>
    <w:p w14:paraId="707FCAF3">
      <w:pPr>
        <w:pStyle w:val="6"/>
      </w:pPr>
      <w:r>
        <w:t>五是着力推进大要案协调工作。</w:t>
      </w:r>
    </w:p>
    <w:p w14:paraId="58EF1695">
      <w:pPr>
        <w:pStyle w:val="6"/>
      </w:pPr>
      <w:r>
        <w:t>六是加强保障综治及铁路护路工作。</w:t>
      </w:r>
    </w:p>
    <w:p w14:paraId="55BE6784">
      <w:pPr>
        <w:pStyle w:val="6"/>
      </w:pPr>
      <w:r>
        <w:t>七是抓好全县禁毒工作。</w:t>
      </w:r>
    </w:p>
    <w:p w14:paraId="4686CDBE">
      <w:pPr>
        <w:pStyle w:val="6"/>
      </w:pPr>
      <w:r>
        <w:t>八是全面深入开展反邪教工作。</w:t>
      </w:r>
    </w:p>
    <w:p w14:paraId="307D48DE">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14:paraId="71AA80A6">
      <w:pPr>
        <w:pStyle w:val="7"/>
      </w:pPr>
      <w:r>
        <w:t>一维护稳定层面:维护社会稳定工作直接关系到人民群众的切身利益，责任重大，使命光荣，关系到社会改革发展稳定的大局，2022年，我委将把维稳工作放在更加突出的位置，坚定拥护“两个确立”、增强“四个意识”、坚定“四个自信”、做到“两个维护”，严阵以待，警钟长鸣，抓紧抓牢抓实政治安全、信访维稳、社会治安管控、群体性事件预防处置、安全生产工作等重点领域安全稳定工作；加强对矛盾纠纷、信访问题、治安隐患进行再梳理、再安排、再落实，确保矛盾纠纷化解在县内、化解在基层。强化主体责任落实，“一把手”亲自抓、分管领导具体抓，全力解决工作推进中存在的问题和困难，确保安全维稳工作事事有人抓、时时有人管。全县各乡镇、部门主动作为、沟通配合、协作联动，形成强大合力，及时消除安全隐患，确保全县社会大局和谐稳定。</w:t>
      </w:r>
    </w:p>
    <w:p w14:paraId="56823E49">
      <w:pPr>
        <w:pStyle w:val="7"/>
      </w:pPr>
      <w:r>
        <w:t>二是深化平安建设层面：加大社会治安防控体系建设投入力度，建成县、乡视频会议、指挥调度、治安监控平台，建成规范化的综治中心50个，联网视频监控探头达到2000个以上。针对各类矛盾的多发性和复杂性，由县委政法委牵头，以县乡综治中心为平台，形成人民调解、行政调解、司法调解相互衔接、相互补充的大调解工作机制。做好流动人口、社区矫正人员、精神障碍患者、“吸扎毒”人员等重点群体的管控，确保不漏管、不失控、不形成现实危害。</w:t>
      </w:r>
    </w:p>
    <w:p w14:paraId="7D09F35D">
      <w:pPr>
        <w:pStyle w:val="7"/>
      </w:pPr>
      <w:r>
        <w:t>三是推进法治建设层面：按照“深化司法体制综合配套改革，全面落实司法责任制”的要求，在司法责任制改革主要任务基本完成的基础上，着力深化司法体制综合配套改革。配合县纪委等部门做好监察体制改革试点工作，建立健全政法机关支持配合监察体制改革试点工作制度。加强党内执法监督，特别是针对群众反</w:t>
      </w:r>
      <w:r>
        <w:rPr>
          <w:rFonts w:hint="eastAsia"/>
          <w:lang w:eastAsia="zh-CN"/>
        </w:rPr>
        <w:t>映</w:t>
      </w:r>
      <w:r>
        <w:t>强烈的执法突出问题、信访量较多的执法司法基层单位，组织开展执法巡查、专项执法检查，对入额不办案、办案不负责等问题及时监督纠正。</w:t>
      </w:r>
    </w:p>
    <w:p w14:paraId="47E48397">
      <w:pPr>
        <w:pStyle w:val="7"/>
      </w:pPr>
      <w:r>
        <w:t>四是加强作风建设层面：</w:t>
      </w:r>
      <w:bookmarkStart w:id="11" w:name="_GoBack"/>
      <w:bookmarkEnd w:id="11"/>
      <w:r>
        <w:t xml:space="preserve">进一步建立完善案卷评查、作风建设公开承诺、政法纪律专项检查和政法干警“八小时外”监督管理四项制度。开展政法系统“转作风、提效能、严纪律”专项活动,进一步提高政法干警执法办案能力和服务群众水平。                                                                                                                                       五是加强铁路护路保安全层面:加强组织领导重点时期的铁路护路工作，做到领导重视、组织有力、措施到位，积极组织全县政法干警和铁路沿线乡镇及广大群众爱路护路，确保我县境内铁路不发生任何问题，实现“保安全、保畅通、保稳定”的工作任务。全力做好铁路沿线视频监控系统建设，按时完成路沿线村（居）三星级护路工作站，完成乡镇四星级护路工作站。                                                                                                                                            </w:t>
      </w:r>
    </w:p>
    <w:p w14:paraId="29288D9E">
      <w:pPr>
        <w:pStyle w:val="7"/>
      </w:pPr>
      <w:r>
        <w:t>六扩大反邪教宣传层面。一是利用元旦、春节农闲时期，在全县深入开展反邪教宣传教育工作。组织指导乡镇充分利用一橱一窗、广播喇叭等宣传教育平台，更新充实宣教内容；组织开展送反邪教读本、反邪教宣传品下基层活动，扩大反邪教宣传覆盖面，提升宣传教育效果；二是2022年10、11月份，深入开展反邪教警示教育进校园、进村庄、进社区活动，通过电视台、电台广播，以及发放反邪教宣传单、购物袋等方式，争取受众，扩大社会影响面。设法将反邪教警示教育活动融入“三下乡”、“五五普法”、科普宣传等活动当中，纳入基层组织建设、精神文明建设和社会治安综合治理当中，力争取得最佳社会宣传教育效果。</w:t>
      </w:r>
    </w:p>
    <w:p w14:paraId="3FE5BC5C">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09A08D71">
      <w:pPr>
        <w:jc w:val="center"/>
      </w:pPr>
      <w:r>
        <w:rPr>
          <w:rFonts w:ascii="方正小标宋_GBK" w:hAnsi="方正小标宋_GBK" w:eastAsia="方正小标宋_GBK" w:cs="方正小标宋_GBK"/>
          <w:color w:val="000000"/>
          <w:sz w:val="52"/>
        </w:rPr>
        <w:t xml:space="preserve"> </w:t>
      </w:r>
    </w:p>
    <w:p w14:paraId="1DFAB848">
      <w:pPr>
        <w:jc w:val="center"/>
      </w:pPr>
      <w:r>
        <w:rPr>
          <w:rFonts w:ascii="方正小标宋_GBK" w:hAnsi="方正小标宋_GBK" w:eastAsia="方正小标宋_GBK" w:cs="方正小标宋_GBK"/>
          <w:color w:val="000000"/>
          <w:sz w:val="52"/>
        </w:rPr>
        <w:t xml:space="preserve"> </w:t>
      </w:r>
    </w:p>
    <w:p w14:paraId="2D8E3008">
      <w:pPr>
        <w:jc w:val="center"/>
      </w:pPr>
      <w:r>
        <w:rPr>
          <w:rFonts w:ascii="方正小标宋_GBK" w:hAnsi="方正小标宋_GBK" w:eastAsia="方正小标宋_GBK" w:cs="方正小标宋_GBK"/>
          <w:color w:val="000000"/>
          <w:sz w:val="52"/>
        </w:rPr>
        <w:t xml:space="preserve"> </w:t>
      </w:r>
    </w:p>
    <w:p w14:paraId="60BD79B9">
      <w:pPr>
        <w:jc w:val="center"/>
      </w:pPr>
      <w:r>
        <w:rPr>
          <w:rFonts w:ascii="方正小标宋_GBK" w:hAnsi="方正小标宋_GBK" w:eastAsia="方正小标宋_GBK" w:cs="方正小标宋_GBK"/>
          <w:color w:val="000000"/>
          <w:sz w:val="44"/>
        </w:rPr>
        <w:t>第二部分</w:t>
      </w:r>
    </w:p>
    <w:p w14:paraId="04619296">
      <w:pPr>
        <w:jc w:val="center"/>
      </w:pPr>
      <w:r>
        <w:rPr>
          <w:rFonts w:ascii="方正小标宋_GBK" w:hAnsi="方正小标宋_GBK" w:eastAsia="方正小标宋_GBK" w:cs="方正小标宋_GBK"/>
          <w:color w:val="000000"/>
          <w:sz w:val="44"/>
        </w:rPr>
        <w:t xml:space="preserve"> </w:t>
      </w:r>
    </w:p>
    <w:p w14:paraId="6795768E">
      <w:pPr>
        <w:jc w:val="center"/>
        <w:outlineLvl w:val="0"/>
      </w:pPr>
      <w:r>
        <w:rPr>
          <w:rFonts w:ascii="方正小标宋_GBK" w:hAnsi="方正小标宋_GBK" w:eastAsia="方正小标宋_GBK" w:cs="方正小标宋_GBK"/>
          <w:color w:val="000000"/>
          <w:sz w:val="44"/>
        </w:rPr>
        <w:t>预算项目绩效目标</w:t>
      </w:r>
    </w:p>
    <w:p w14:paraId="61949261">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1151D184">
      <w:pPr>
        <w:jc w:val="center"/>
      </w:pPr>
      <w:r>
        <w:rPr>
          <w:rFonts w:ascii="方正仿宋_GBK" w:hAnsi="方正仿宋_GBK" w:eastAsia="方正仿宋_GBK" w:cs="方正仿宋_GBK"/>
          <w:color w:val="000000"/>
          <w:sz w:val="28"/>
        </w:rPr>
        <w:t xml:space="preserve"> </w:t>
      </w:r>
    </w:p>
    <w:p w14:paraId="59B0FC68">
      <w:pPr>
        <w:ind w:firstLine="560"/>
        <w:outlineLvl w:val="3"/>
      </w:pPr>
      <w:bookmarkStart w:id="3" w:name="_Toc_4_4_0000000004"/>
      <w:r>
        <w:rPr>
          <w:rFonts w:ascii="方正仿宋_GBK" w:hAnsi="方正仿宋_GBK" w:eastAsia="方正仿宋_GBK" w:cs="方正仿宋_GBK"/>
          <w:color w:val="000000"/>
          <w:sz w:val="28"/>
        </w:rPr>
        <w:t>1.怀财字【2022】7号 大要案准备金绩效目标表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1D7F4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222A01D">
            <w:pPr>
              <w:pStyle w:val="9"/>
            </w:pPr>
            <w:r>
              <w:t>216001中共怀来县委政法委员会</w:t>
            </w:r>
          </w:p>
        </w:tc>
        <w:tc>
          <w:tcPr>
            <w:tcW w:w="1843" w:type="dxa"/>
            <w:tcBorders>
              <w:top w:val="single" w:color="FFFFFF" w:sz="6" w:space="0"/>
              <w:left w:val="single" w:color="FFFFFF" w:sz="6" w:space="0"/>
              <w:right w:val="single" w:color="FFFFFF" w:sz="6" w:space="0"/>
            </w:tcBorders>
            <w:vAlign w:val="center"/>
          </w:tcPr>
          <w:p w14:paraId="78B6EF43">
            <w:pPr>
              <w:pStyle w:val="8"/>
            </w:pPr>
            <w:r>
              <w:t>单位：万元</w:t>
            </w:r>
          </w:p>
        </w:tc>
      </w:tr>
      <w:tr w14:paraId="601982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370472">
            <w:pPr>
              <w:pStyle w:val="11"/>
            </w:pPr>
            <w:r>
              <w:t>项目编码</w:t>
            </w:r>
          </w:p>
        </w:tc>
        <w:tc>
          <w:tcPr>
            <w:tcW w:w="2608" w:type="dxa"/>
            <w:gridSpan w:val="2"/>
            <w:vAlign w:val="center"/>
          </w:tcPr>
          <w:p w14:paraId="317469EF">
            <w:pPr>
              <w:pStyle w:val="10"/>
            </w:pPr>
            <w:r>
              <w:t>13073022P00821010001P</w:t>
            </w:r>
          </w:p>
        </w:tc>
        <w:tc>
          <w:tcPr>
            <w:tcW w:w="1587" w:type="dxa"/>
            <w:vAlign w:val="center"/>
          </w:tcPr>
          <w:p w14:paraId="1CE0FA40">
            <w:pPr>
              <w:pStyle w:val="11"/>
            </w:pPr>
            <w:r>
              <w:t>项目名称</w:t>
            </w:r>
          </w:p>
        </w:tc>
        <w:tc>
          <w:tcPr>
            <w:tcW w:w="4422" w:type="dxa"/>
            <w:gridSpan w:val="3"/>
            <w:vAlign w:val="center"/>
          </w:tcPr>
          <w:p w14:paraId="0D76158F">
            <w:pPr>
              <w:pStyle w:val="10"/>
            </w:pPr>
            <w:r>
              <w:t>怀财字【2022】7号 大要案准备金</w:t>
            </w:r>
          </w:p>
        </w:tc>
      </w:tr>
      <w:tr w14:paraId="518F01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E4D03B">
            <w:pPr>
              <w:pStyle w:val="11"/>
            </w:pPr>
            <w:r>
              <w:t>预算规模及资金用途</w:t>
            </w:r>
          </w:p>
        </w:tc>
        <w:tc>
          <w:tcPr>
            <w:tcW w:w="1276" w:type="dxa"/>
            <w:vAlign w:val="center"/>
          </w:tcPr>
          <w:p w14:paraId="2E57D0C1">
            <w:pPr>
              <w:pStyle w:val="11"/>
            </w:pPr>
            <w:r>
              <w:t>预算数</w:t>
            </w:r>
          </w:p>
        </w:tc>
        <w:tc>
          <w:tcPr>
            <w:tcW w:w="1332" w:type="dxa"/>
            <w:vAlign w:val="center"/>
          </w:tcPr>
          <w:p w14:paraId="476D78A8">
            <w:pPr>
              <w:pStyle w:val="10"/>
            </w:pPr>
            <w:r>
              <w:t>100.00</w:t>
            </w:r>
          </w:p>
        </w:tc>
        <w:tc>
          <w:tcPr>
            <w:tcW w:w="1587" w:type="dxa"/>
            <w:vAlign w:val="center"/>
          </w:tcPr>
          <w:p w14:paraId="7C83E774">
            <w:pPr>
              <w:pStyle w:val="11"/>
            </w:pPr>
            <w:r>
              <w:t>其中：财政    资金</w:t>
            </w:r>
          </w:p>
        </w:tc>
        <w:tc>
          <w:tcPr>
            <w:tcW w:w="1304" w:type="dxa"/>
            <w:vAlign w:val="center"/>
          </w:tcPr>
          <w:p w14:paraId="7BE5FF98">
            <w:pPr>
              <w:pStyle w:val="10"/>
            </w:pPr>
            <w:r>
              <w:t>100.00</w:t>
            </w:r>
          </w:p>
        </w:tc>
        <w:tc>
          <w:tcPr>
            <w:tcW w:w="1276" w:type="dxa"/>
            <w:vAlign w:val="center"/>
          </w:tcPr>
          <w:p w14:paraId="7BBFC9DF">
            <w:pPr>
              <w:pStyle w:val="11"/>
            </w:pPr>
            <w:r>
              <w:t>其他资金</w:t>
            </w:r>
          </w:p>
        </w:tc>
        <w:tc>
          <w:tcPr>
            <w:tcW w:w="1843" w:type="dxa"/>
            <w:vAlign w:val="center"/>
          </w:tcPr>
          <w:p w14:paraId="43F5DBA9">
            <w:pPr>
              <w:pStyle w:val="10"/>
            </w:pPr>
            <w:r>
              <w:t xml:space="preserve"> </w:t>
            </w:r>
          </w:p>
        </w:tc>
      </w:tr>
      <w:tr w14:paraId="32DA74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8ED10A"/>
        </w:tc>
        <w:tc>
          <w:tcPr>
            <w:tcW w:w="8617" w:type="dxa"/>
            <w:gridSpan w:val="6"/>
            <w:vAlign w:val="center"/>
          </w:tcPr>
          <w:p w14:paraId="75D04124">
            <w:pPr>
              <w:pStyle w:val="10"/>
            </w:pPr>
            <w:r>
              <w:t>怀财字【2022】7号 大要案准备金</w:t>
            </w:r>
            <w:r>
              <w:tab/>
            </w:r>
            <w:r>
              <w:tab/>
            </w:r>
          </w:p>
          <w:p w14:paraId="2D7300BB">
            <w:pPr>
              <w:pStyle w:val="10"/>
            </w:pPr>
          </w:p>
        </w:tc>
      </w:tr>
      <w:tr w14:paraId="347D0D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A8E015">
            <w:pPr>
              <w:pStyle w:val="11"/>
            </w:pPr>
            <w:r>
              <w:t>资金支出计划（%）</w:t>
            </w:r>
          </w:p>
        </w:tc>
        <w:tc>
          <w:tcPr>
            <w:tcW w:w="2608" w:type="dxa"/>
            <w:gridSpan w:val="2"/>
            <w:vAlign w:val="center"/>
          </w:tcPr>
          <w:p w14:paraId="73CECB08">
            <w:pPr>
              <w:pStyle w:val="11"/>
            </w:pPr>
            <w:r>
              <w:t>3月底</w:t>
            </w:r>
          </w:p>
        </w:tc>
        <w:tc>
          <w:tcPr>
            <w:tcW w:w="1587" w:type="dxa"/>
            <w:vAlign w:val="center"/>
          </w:tcPr>
          <w:p w14:paraId="6862C9B9">
            <w:pPr>
              <w:pStyle w:val="11"/>
            </w:pPr>
            <w:r>
              <w:t>6月底</w:t>
            </w:r>
          </w:p>
        </w:tc>
        <w:tc>
          <w:tcPr>
            <w:tcW w:w="1304" w:type="dxa"/>
            <w:vAlign w:val="center"/>
          </w:tcPr>
          <w:p w14:paraId="77323666">
            <w:pPr>
              <w:pStyle w:val="11"/>
            </w:pPr>
            <w:r>
              <w:t>10月底</w:t>
            </w:r>
          </w:p>
        </w:tc>
        <w:tc>
          <w:tcPr>
            <w:tcW w:w="3118" w:type="dxa"/>
            <w:gridSpan w:val="2"/>
            <w:vAlign w:val="center"/>
          </w:tcPr>
          <w:p w14:paraId="0732CB36">
            <w:pPr>
              <w:pStyle w:val="11"/>
            </w:pPr>
            <w:r>
              <w:t>12月底</w:t>
            </w:r>
          </w:p>
        </w:tc>
      </w:tr>
      <w:tr w14:paraId="4F43A4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0064B2"/>
        </w:tc>
        <w:tc>
          <w:tcPr>
            <w:tcW w:w="2608" w:type="dxa"/>
            <w:gridSpan w:val="2"/>
            <w:vAlign w:val="center"/>
          </w:tcPr>
          <w:p w14:paraId="290F4AE7">
            <w:pPr>
              <w:pStyle w:val="12"/>
            </w:pPr>
            <w:r>
              <w:t>20%</w:t>
            </w:r>
          </w:p>
        </w:tc>
        <w:tc>
          <w:tcPr>
            <w:tcW w:w="1587" w:type="dxa"/>
            <w:vAlign w:val="center"/>
          </w:tcPr>
          <w:p w14:paraId="1D56C2A9">
            <w:pPr>
              <w:pStyle w:val="12"/>
            </w:pPr>
            <w:r>
              <w:t>50%</w:t>
            </w:r>
          </w:p>
        </w:tc>
        <w:tc>
          <w:tcPr>
            <w:tcW w:w="1304" w:type="dxa"/>
            <w:vAlign w:val="center"/>
          </w:tcPr>
          <w:p w14:paraId="2DC5FBDC">
            <w:pPr>
              <w:pStyle w:val="12"/>
            </w:pPr>
            <w:r>
              <w:t>80%</w:t>
            </w:r>
          </w:p>
        </w:tc>
        <w:tc>
          <w:tcPr>
            <w:tcW w:w="3118" w:type="dxa"/>
            <w:gridSpan w:val="2"/>
            <w:vAlign w:val="center"/>
          </w:tcPr>
          <w:p w14:paraId="47A51331">
            <w:pPr>
              <w:pStyle w:val="12"/>
            </w:pPr>
            <w:r>
              <w:t>100%</w:t>
            </w:r>
          </w:p>
        </w:tc>
      </w:tr>
      <w:tr w14:paraId="77DA27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845764">
            <w:pPr>
              <w:pStyle w:val="11"/>
            </w:pPr>
            <w:r>
              <w:t>绩效目标</w:t>
            </w:r>
          </w:p>
        </w:tc>
        <w:tc>
          <w:tcPr>
            <w:tcW w:w="8617" w:type="dxa"/>
            <w:gridSpan w:val="6"/>
            <w:vAlign w:val="center"/>
          </w:tcPr>
          <w:p w14:paraId="6C2B4EEC">
            <w:pPr>
              <w:pStyle w:val="10"/>
            </w:pPr>
            <w:r>
              <w:t>1.加强首都护城河工程建设，为重大案件顺利侦破提供相应的资金支持，开展司法救助等活动，确保平安建设顺利开展。</w:t>
            </w:r>
          </w:p>
        </w:tc>
      </w:tr>
    </w:tbl>
    <w:p w14:paraId="38D9B04D">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F32A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B6CC49">
            <w:pPr>
              <w:pStyle w:val="11"/>
            </w:pPr>
            <w:r>
              <w:t>一级指标</w:t>
            </w:r>
          </w:p>
        </w:tc>
        <w:tc>
          <w:tcPr>
            <w:tcW w:w="1276" w:type="dxa"/>
            <w:vAlign w:val="center"/>
          </w:tcPr>
          <w:p w14:paraId="6EA70133">
            <w:pPr>
              <w:pStyle w:val="11"/>
            </w:pPr>
            <w:r>
              <w:t>二级指标</w:t>
            </w:r>
          </w:p>
        </w:tc>
        <w:tc>
          <w:tcPr>
            <w:tcW w:w="1332" w:type="dxa"/>
            <w:vAlign w:val="center"/>
          </w:tcPr>
          <w:p w14:paraId="7D5ACAF6">
            <w:pPr>
              <w:pStyle w:val="11"/>
            </w:pPr>
            <w:r>
              <w:t>三级指标</w:t>
            </w:r>
          </w:p>
        </w:tc>
        <w:tc>
          <w:tcPr>
            <w:tcW w:w="2891" w:type="dxa"/>
            <w:vAlign w:val="center"/>
          </w:tcPr>
          <w:p w14:paraId="39BAD7DF">
            <w:pPr>
              <w:pStyle w:val="11"/>
            </w:pPr>
            <w:r>
              <w:t>绩效指标描述</w:t>
            </w:r>
          </w:p>
        </w:tc>
        <w:tc>
          <w:tcPr>
            <w:tcW w:w="1276" w:type="dxa"/>
            <w:vAlign w:val="center"/>
          </w:tcPr>
          <w:p w14:paraId="1A3F370B">
            <w:pPr>
              <w:pStyle w:val="11"/>
            </w:pPr>
            <w:r>
              <w:t>指标值</w:t>
            </w:r>
          </w:p>
        </w:tc>
        <w:tc>
          <w:tcPr>
            <w:tcW w:w="1843" w:type="dxa"/>
            <w:vAlign w:val="center"/>
          </w:tcPr>
          <w:p w14:paraId="300F48E9">
            <w:pPr>
              <w:pStyle w:val="11"/>
            </w:pPr>
            <w:r>
              <w:t>指标值确定依据</w:t>
            </w:r>
          </w:p>
        </w:tc>
      </w:tr>
      <w:tr w14:paraId="55B6F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AD2A07">
            <w:pPr>
              <w:pStyle w:val="12"/>
            </w:pPr>
            <w:r>
              <w:t>产出指标</w:t>
            </w:r>
          </w:p>
        </w:tc>
        <w:tc>
          <w:tcPr>
            <w:tcW w:w="1276" w:type="dxa"/>
            <w:vAlign w:val="center"/>
          </w:tcPr>
          <w:p w14:paraId="0C4D6BC8">
            <w:pPr>
              <w:pStyle w:val="10"/>
            </w:pPr>
            <w:r>
              <w:t>数量指标</w:t>
            </w:r>
          </w:p>
        </w:tc>
        <w:tc>
          <w:tcPr>
            <w:tcW w:w="1332" w:type="dxa"/>
            <w:vAlign w:val="center"/>
          </w:tcPr>
          <w:p w14:paraId="22BFA658">
            <w:pPr>
              <w:pStyle w:val="10"/>
            </w:pPr>
            <w:r>
              <w:t>大要案协调保障</w:t>
            </w:r>
          </w:p>
        </w:tc>
        <w:tc>
          <w:tcPr>
            <w:tcW w:w="2891" w:type="dxa"/>
            <w:vAlign w:val="center"/>
          </w:tcPr>
          <w:p w14:paraId="35318728">
            <w:pPr>
              <w:pStyle w:val="10"/>
            </w:pPr>
            <w:r>
              <w:t>对县直有关政法部门牵头办理的社会影响力加大、跨区域等重特大案件侦办、办案经费进行指导、协调，确保案件及时侦破。</w:t>
            </w:r>
          </w:p>
        </w:tc>
        <w:tc>
          <w:tcPr>
            <w:tcW w:w="1276" w:type="dxa"/>
            <w:vAlign w:val="center"/>
          </w:tcPr>
          <w:p w14:paraId="173FDFA9">
            <w:pPr>
              <w:pStyle w:val="10"/>
            </w:pPr>
            <w:r>
              <w:t>≥90次</w:t>
            </w:r>
          </w:p>
        </w:tc>
        <w:tc>
          <w:tcPr>
            <w:tcW w:w="1843" w:type="dxa"/>
            <w:vAlign w:val="center"/>
          </w:tcPr>
          <w:p w14:paraId="103D170A">
            <w:pPr>
              <w:pStyle w:val="10"/>
            </w:pPr>
            <w:r>
              <w:t>上级文件精神</w:t>
            </w:r>
          </w:p>
        </w:tc>
      </w:tr>
      <w:tr w14:paraId="39C02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718E21"/>
        </w:tc>
        <w:tc>
          <w:tcPr>
            <w:tcW w:w="1276" w:type="dxa"/>
            <w:vAlign w:val="center"/>
          </w:tcPr>
          <w:p w14:paraId="020BF210">
            <w:pPr>
              <w:pStyle w:val="10"/>
            </w:pPr>
            <w:r>
              <w:t>质量指标</w:t>
            </w:r>
          </w:p>
        </w:tc>
        <w:tc>
          <w:tcPr>
            <w:tcW w:w="1332" w:type="dxa"/>
            <w:vAlign w:val="center"/>
          </w:tcPr>
          <w:p w14:paraId="3804C01B">
            <w:pPr>
              <w:pStyle w:val="10"/>
            </w:pPr>
            <w:r>
              <w:t>大要案协调保障</w:t>
            </w:r>
          </w:p>
        </w:tc>
        <w:tc>
          <w:tcPr>
            <w:tcW w:w="2891" w:type="dxa"/>
            <w:vAlign w:val="center"/>
          </w:tcPr>
          <w:p w14:paraId="02CFF36B">
            <w:pPr>
              <w:pStyle w:val="10"/>
            </w:pPr>
            <w:r>
              <w:t>对县直有关政法部门牵头办理的社会影响力加大、跨区域等重特大案件侦办、办案经费进行指导、协调，确保案件及时侦破。</w:t>
            </w:r>
          </w:p>
        </w:tc>
        <w:tc>
          <w:tcPr>
            <w:tcW w:w="1276" w:type="dxa"/>
            <w:vAlign w:val="center"/>
          </w:tcPr>
          <w:p w14:paraId="1A77C14C">
            <w:pPr>
              <w:pStyle w:val="10"/>
            </w:pPr>
            <w:r>
              <w:t>≥90次</w:t>
            </w:r>
          </w:p>
        </w:tc>
        <w:tc>
          <w:tcPr>
            <w:tcW w:w="1843" w:type="dxa"/>
            <w:vAlign w:val="center"/>
          </w:tcPr>
          <w:p w14:paraId="02EA0A5B">
            <w:pPr>
              <w:pStyle w:val="10"/>
            </w:pPr>
            <w:r>
              <w:t>上级文件精神</w:t>
            </w:r>
          </w:p>
        </w:tc>
      </w:tr>
      <w:tr w14:paraId="19339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E4D830"/>
        </w:tc>
        <w:tc>
          <w:tcPr>
            <w:tcW w:w="1276" w:type="dxa"/>
            <w:vAlign w:val="center"/>
          </w:tcPr>
          <w:p w14:paraId="4FD63EA8">
            <w:pPr>
              <w:pStyle w:val="10"/>
            </w:pPr>
            <w:r>
              <w:t>时效指标</w:t>
            </w:r>
          </w:p>
        </w:tc>
        <w:tc>
          <w:tcPr>
            <w:tcW w:w="1332" w:type="dxa"/>
            <w:vAlign w:val="center"/>
          </w:tcPr>
          <w:p w14:paraId="5C0D9C80">
            <w:pPr>
              <w:pStyle w:val="10"/>
            </w:pPr>
            <w:r>
              <w:t>大要案协调保障</w:t>
            </w:r>
          </w:p>
        </w:tc>
        <w:tc>
          <w:tcPr>
            <w:tcW w:w="2891" w:type="dxa"/>
            <w:vAlign w:val="center"/>
          </w:tcPr>
          <w:p w14:paraId="362DD6DB">
            <w:pPr>
              <w:pStyle w:val="10"/>
            </w:pPr>
            <w:r>
              <w:t>对县直有关政法部门牵头办理的社会影响力加大、跨区域等重特大案件侦办、办案经费进行指导、协调，确保案件及时侦破。</w:t>
            </w:r>
          </w:p>
        </w:tc>
        <w:tc>
          <w:tcPr>
            <w:tcW w:w="1276" w:type="dxa"/>
            <w:vAlign w:val="center"/>
          </w:tcPr>
          <w:p w14:paraId="4CBDD712">
            <w:pPr>
              <w:pStyle w:val="10"/>
            </w:pPr>
            <w:r>
              <w:t>≥90次</w:t>
            </w:r>
          </w:p>
        </w:tc>
        <w:tc>
          <w:tcPr>
            <w:tcW w:w="1843" w:type="dxa"/>
            <w:vAlign w:val="center"/>
          </w:tcPr>
          <w:p w14:paraId="5D39F52D">
            <w:pPr>
              <w:pStyle w:val="10"/>
            </w:pPr>
            <w:r>
              <w:t>上级文件精神</w:t>
            </w:r>
          </w:p>
        </w:tc>
      </w:tr>
      <w:tr w14:paraId="0AFC3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B2B399"/>
        </w:tc>
        <w:tc>
          <w:tcPr>
            <w:tcW w:w="1276" w:type="dxa"/>
            <w:vAlign w:val="center"/>
          </w:tcPr>
          <w:p w14:paraId="0FDEB053">
            <w:pPr>
              <w:pStyle w:val="10"/>
            </w:pPr>
            <w:r>
              <w:t>成本指标</w:t>
            </w:r>
          </w:p>
        </w:tc>
        <w:tc>
          <w:tcPr>
            <w:tcW w:w="1332" w:type="dxa"/>
            <w:vAlign w:val="center"/>
          </w:tcPr>
          <w:p w14:paraId="2C0E158E">
            <w:pPr>
              <w:pStyle w:val="10"/>
            </w:pPr>
            <w:r>
              <w:t>大要案协调保障</w:t>
            </w:r>
          </w:p>
        </w:tc>
        <w:tc>
          <w:tcPr>
            <w:tcW w:w="2891" w:type="dxa"/>
            <w:vAlign w:val="center"/>
          </w:tcPr>
          <w:p w14:paraId="25EC2F1A">
            <w:pPr>
              <w:pStyle w:val="10"/>
            </w:pPr>
            <w:r>
              <w:t>对县直有关政法部门牵头办理的社会影响力加大、跨区域等重特大案件侦办、办案经费进行指导、协调，确保案件及时侦破。</w:t>
            </w:r>
          </w:p>
        </w:tc>
        <w:tc>
          <w:tcPr>
            <w:tcW w:w="1276" w:type="dxa"/>
            <w:vAlign w:val="center"/>
          </w:tcPr>
          <w:p w14:paraId="3AC4DF72">
            <w:pPr>
              <w:pStyle w:val="10"/>
            </w:pPr>
            <w:r>
              <w:t>≥90次</w:t>
            </w:r>
          </w:p>
        </w:tc>
        <w:tc>
          <w:tcPr>
            <w:tcW w:w="1843" w:type="dxa"/>
            <w:vAlign w:val="center"/>
          </w:tcPr>
          <w:p w14:paraId="75A28AF2">
            <w:pPr>
              <w:pStyle w:val="10"/>
            </w:pPr>
            <w:r>
              <w:t>上级文件精神</w:t>
            </w:r>
          </w:p>
        </w:tc>
      </w:tr>
      <w:tr w14:paraId="6B836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7B34D7">
            <w:pPr>
              <w:pStyle w:val="12"/>
            </w:pPr>
            <w:r>
              <w:t>效益指标</w:t>
            </w:r>
          </w:p>
        </w:tc>
        <w:tc>
          <w:tcPr>
            <w:tcW w:w="1276" w:type="dxa"/>
            <w:vAlign w:val="center"/>
          </w:tcPr>
          <w:p w14:paraId="376F3A2C">
            <w:pPr>
              <w:pStyle w:val="10"/>
            </w:pPr>
            <w:r>
              <w:t>经济效益指标</w:t>
            </w:r>
          </w:p>
        </w:tc>
        <w:tc>
          <w:tcPr>
            <w:tcW w:w="1332" w:type="dxa"/>
            <w:vAlign w:val="center"/>
          </w:tcPr>
          <w:p w14:paraId="4D4EC92D">
            <w:pPr>
              <w:pStyle w:val="10"/>
            </w:pPr>
            <w:r>
              <w:t>大要案协调保障</w:t>
            </w:r>
          </w:p>
        </w:tc>
        <w:tc>
          <w:tcPr>
            <w:tcW w:w="2891" w:type="dxa"/>
            <w:vAlign w:val="center"/>
          </w:tcPr>
          <w:p w14:paraId="2B5AC6C2">
            <w:pPr>
              <w:pStyle w:val="10"/>
            </w:pPr>
            <w:r>
              <w:t>对县直有关政法部门牵头办理的社会影响力加大、跨区域等重特大案件侦办、办案经费进行指导、协调，确保案件及时侦破。</w:t>
            </w:r>
          </w:p>
        </w:tc>
        <w:tc>
          <w:tcPr>
            <w:tcW w:w="1276" w:type="dxa"/>
            <w:vAlign w:val="center"/>
          </w:tcPr>
          <w:p w14:paraId="4BD67110">
            <w:pPr>
              <w:pStyle w:val="10"/>
            </w:pPr>
            <w:r>
              <w:t>≥90次</w:t>
            </w:r>
          </w:p>
        </w:tc>
        <w:tc>
          <w:tcPr>
            <w:tcW w:w="1843" w:type="dxa"/>
            <w:vAlign w:val="center"/>
          </w:tcPr>
          <w:p w14:paraId="0EF59C10">
            <w:pPr>
              <w:pStyle w:val="10"/>
            </w:pPr>
            <w:r>
              <w:t>上级文件精神</w:t>
            </w:r>
          </w:p>
        </w:tc>
      </w:tr>
      <w:tr w14:paraId="08F65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5570F5"/>
        </w:tc>
        <w:tc>
          <w:tcPr>
            <w:tcW w:w="1276" w:type="dxa"/>
            <w:vAlign w:val="center"/>
          </w:tcPr>
          <w:p w14:paraId="7518748C">
            <w:pPr>
              <w:pStyle w:val="10"/>
            </w:pPr>
            <w:r>
              <w:t>社会效益指标</w:t>
            </w:r>
          </w:p>
        </w:tc>
        <w:tc>
          <w:tcPr>
            <w:tcW w:w="1332" w:type="dxa"/>
            <w:vAlign w:val="center"/>
          </w:tcPr>
          <w:p w14:paraId="2F1BD4AD">
            <w:pPr>
              <w:pStyle w:val="10"/>
            </w:pPr>
            <w:r>
              <w:t>大要案协调保障</w:t>
            </w:r>
          </w:p>
        </w:tc>
        <w:tc>
          <w:tcPr>
            <w:tcW w:w="2891" w:type="dxa"/>
            <w:vAlign w:val="center"/>
          </w:tcPr>
          <w:p w14:paraId="3AD9799A">
            <w:pPr>
              <w:pStyle w:val="10"/>
            </w:pPr>
            <w:r>
              <w:t>对县直有关政法部门牵头办理的社会影响力加大、跨区域等重特大案件侦办、办案经费进行指导、协调，确保案件及时侦破。</w:t>
            </w:r>
          </w:p>
        </w:tc>
        <w:tc>
          <w:tcPr>
            <w:tcW w:w="1276" w:type="dxa"/>
            <w:vAlign w:val="center"/>
          </w:tcPr>
          <w:p w14:paraId="0762A656">
            <w:pPr>
              <w:pStyle w:val="10"/>
            </w:pPr>
            <w:r>
              <w:t>≥90次</w:t>
            </w:r>
          </w:p>
        </w:tc>
        <w:tc>
          <w:tcPr>
            <w:tcW w:w="1843" w:type="dxa"/>
            <w:vAlign w:val="center"/>
          </w:tcPr>
          <w:p w14:paraId="6D2FFEB5">
            <w:pPr>
              <w:pStyle w:val="10"/>
            </w:pPr>
            <w:r>
              <w:t>上级文件精神</w:t>
            </w:r>
          </w:p>
        </w:tc>
      </w:tr>
      <w:tr w14:paraId="329CD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134282"/>
        </w:tc>
        <w:tc>
          <w:tcPr>
            <w:tcW w:w="1276" w:type="dxa"/>
            <w:vAlign w:val="center"/>
          </w:tcPr>
          <w:p w14:paraId="4691E052">
            <w:pPr>
              <w:pStyle w:val="10"/>
            </w:pPr>
            <w:r>
              <w:t>生态效益指标</w:t>
            </w:r>
          </w:p>
        </w:tc>
        <w:tc>
          <w:tcPr>
            <w:tcW w:w="1332" w:type="dxa"/>
            <w:vAlign w:val="center"/>
          </w:tcPr>
          <w:p w14:paraId="3ED34321">
            <w:pPr>
              <w:pStyle w:val="10"/>
            </w:pPr>
            <w:r>
              <w:t>大要案协调保障</w:t>
            </w:r>
          </w:p>
        </w:tc>
        <w:tc>
          <w:tcPr>
            <w:tcW w:w="2891" w:type="dxa"/>
            <w:vAlign w:val="center"/>
          </w:tcPr>
          <w:p w14:paraId="070584E8">
            <w:pPr>
              <w:pStyle w:val="10"/>
            </w:pPr>
            <w:r>
              <w:t>对县直有关政法部门牵头办理的社会影响力加大、跨区域等重特大案件侦办、办案经费进行指导、协调，确保案件及时侦破。</w:t>
            </w:r>
          </w:p>
        </w:tc>
        <w:tc>
          <w:tcPr>
            <w:tcW w:w="1276" w:type="dxa"/>
            <w:vAlign w:val="center"/>
          </w:tcPr>
          <w:p w14:paraId="0EB82226">
            <w:pPr>
              <w:pStyle w:val="10"/>
            </w:pPr>
            <w:r>
              <w:t>≥90次</w:t>
            </w:r>
          </w:p>
        </w:tc>
        <w:tc>
          <w:tcPr>
            <w:tcW w:w="1843" w:type="dxa"/>
            <w:vAlign w:val="center"/>
          </w:tcPr>
          <w:p w14:paraId="63B71D51">
            <w:pPr>
              <w:pStyle w:val="10"/>
            </w:pPr>
            <w:r>
              <w:t>上级文件精神</w:t>
            </w:r>
          </w:p>
        </w:tc>
      </w:tr>
      <w:tr w14:paraId="43ECD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3E85F8"/>
        </w:tc>
        <w:tc>
          <w:tcPr>
            <w:tcW w:w="1276" w:type="dxa"/>
            <w:vAlign w:val="center"/>
          </w:tcPr>
          <w:p w14:paraId="21A04760">
            <w:pPr>
              <w:pStyle w:val="10"/>
            </w:pPr>
            <w:r>
              <w:t>可持续影响指标</w:t>
            </w:r>
          </w:p>
        </w:tc>
        <w:tc>
          <w:tcPr>
            <w:tcW w:w="1332" w:type="dxa"/>
            <w:vAlign w:val="center"/>
          </w:tcPr>
          <w:p w14:paraId="7F730AD2">
            <w:pPr>
              <w:pStyle w:val="10"/>
            </w:pPr>
            <w:r>
              <w:t>大要案协调保障</w:t>
            </w:r>
          </w:p>
        </w:tc>
        <w:tc>
          <w:tcPr>
            <w:tcW w:w="2891" w:type="dxa"/>
            <w:vAlign w:val="center"/>
          </w:tcPr>
          <w:p w14:paraId="0B0039A7">
            <w:pPr>
              <w:pStyle w:val="10"/>
            </w:pPr>
            <w:r>
              <w:t>对县直有关政法部门牵头办理的社会影响力加大、跨区域等重特大案件侦办、办案经费进行指导、协调，确保案件及时侦破。</w:t>
            </w:r>
          </w:p>
        </w:tc>
        <w:tc>
          <w:tcPr>
            <w:tcW w:w="1276" w:type="dxa"/>
            <w:vAlign w:val="center"/>
          </w:tcPr>
          <w:p w14:paraId="425B2339">
            <w:pPr>
              <w:pStyle w:val="10"/>
            </w:pPr>
            <w:r>
              <w:t>≥90次</w:t>
            </w:r>
          </w:p>
        </w:tc>
        <w:tc>
          <w:tcPr>
            <w:tcW w:w="1843" w:type="dxa"/>
            <w:vAlign w:val="center"/>
          </w:tcPr>
          <w:p w14:paraId="4E4DBC98">
            <w:pPr>
              <w:pStyle w:val="10"/>
            </w:pPr>
            <w:r>
              <w:t>上级文件精神</w:t>
            </w:r>
          </w:p>
        </w:tc>
      </w:tr>
      <w:tr w14:paraId="4C51C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B8231F">
            <w:pPr>
              <w:pStyle w:val="12"/>
            </w:pPr>
            <w:r>
              <w:t>满意度指标</w:t>
            </w:r>
          </w:p>
        </w:tc>
        <w:tc>
          <w:tcPr>
            <w:tcW w:w="1276" w:type="dxa"/>
            <w:vAlign w:val="center"/>
          </w:tcPr>
          <w:p w14:paraId="6B052204">
            <w:pPr>
              <w:pStyle w:val="10"/>
            </w:pPr>
            <w:r>
              <w:t>服务对象满意度指标</w:t>
            </w:r>
          </w:p>
        </w:tc>
        <w:tc>
          <w:tcPr>
            <w:tcW w:w="1332" w:type="dxa"/>
            <w:vAlign w:val="center"/>
          </w:tcPr>
          <w:p w14:paraId="09A3F4B5">
            <w:pPr>
              <w:pStyle w:val="10"/>
            </w:pPr>
            <w:r>
              <w:t>群众满意度</w:t>
            </w:r>
          </w:p>
        </w:tc>
        <w:tc>
          <w:tcPr>
            <w:tcW w:w="2891" w:type="dxa"/>
            <w:vAlign w:val="center"/>
          </w:tcPr>
          <w:p w14:paraId="190FE204">
            <w:pPr>
              <w:pStyle w:val="10"/>
            </w:pPr>
            <w:r>
              <w:t>群众满意数量占总数的比例</w:t>
            </w:r>
          </w:p>
        </w:tc>
        <w:tc>
          <w:tcPr>
            <w:tcW w:w="1276" w:type="dxa"/>
            <w:vAlign w:val="center"/>
          </w:tcPr>
          <w:p w14:paraId="30D7F72A">
            <w:pPr>
              <w:pStyle w:val="10"/>
            </w:pPr>
            <w:r>
              <w:t>≥90次</w:t>
            </w:r>
          </w:p>
        </w:tc>
        <w:tc>
          <w:tcPr>
            <w:tcW w:w="1843" w:type="dxa"/>
            <w:vAlign w:val="center"/>
          </w:tcPr>
          <w:p w14:paraId="6892B39D">
            <w:pPr>
              <w:pStyle w:val="10"/>
            </w:pPr>
            <w:r>
              <w:t>上级文件精神</w:t>
            </w:r>
          </w:p>
        </w:tc>
      </w:tr>
    </w:tbl>
    <w:p w14:paraId="3EA96E1A">
      <w:pPr>
        <w:sectPr>
          <w:pgSz w:w="11900" w:h="16840"/>
          <w:pgMar w:top="1984" w:right="1304" w:bottom="1134" w:left="1304" w:header="720" w:footer="720" w:gutter="0"/>
          <w:cols w:space="720" w:num="1"/>
        </w:sectPr>
      </w:pPr>
    </w:p>
    <w:p w14:paraId="316DF92B">
      <w:pPr>
        <w:jc w:val="center"/>
      </w:pPr>
      <w:r>
        <w:rPr>
          <w:rFonts w:ascii="方正仿宋_GBK" w:hAnsi="方正仿宋_GBK" w:eastAsia="方正仿宋_GBK" w:cs="方正仿宋_GBK"/>
          <w:color w:val="000000"/>
          <w:sz w:val="28"/>
        </w:rPr>
        <w:t xml:space="preserve"> </w:t>
      </w:r>
    </w:p>
    <w:p w14:paraId="0D3A2276">
      <w:pPr>
        <w:ind w:firstLine="560"/>
        <w:outlineLvl w:val="3"/>
      </w:pPr>
      <w:bookmarkStart w:id="4" w:name="_Toc_4_4_0000000005"/>
      <w:r>
        <w:rPr>
          <w:rFonts w:ascii="方正仿宋_GBK" w:hAnsi="方正仿宋_GBK" w:eastAsia="方正仿宋_GBK" w:cs="方正仿宋_GBK"/>
          <w:color w:val="000000"/>
          <w:sz w:val="28"/>
        </w:rPr>
        <w:t>2.怀财字【2022】7号 冬奥安保维稳经费绩效目标表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E5208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FC396A7">
            <w:pPr>
              <w:pStyle w:val="9"/>
            </w:pPr>
            <w:r>
              <w:t>216001中共怀来县委政法委员会</w:t>
            </w:r>
          </w:p>
        </w:tc>
        <w:tc>
          <w:tcPr>
            <w:tcW w:w="1843" w:type="dxa"/>
            <w:tcBorders>
              <w:top w:val="single" w:color="FFFFFF" w:sz="6" w:space="0"/>
              <w:left w:val="single" w:color="FFFFFF" w:sz="6" w:space="0"/>
              <w:right w:val="single" w:color="FFFFFF" w:sz="6" w:space="0"/>
            </w:tcBorders>
            <w:vAlign w:val="center"/>
          </w:tcPr>
          <w:p w14:paraId="24474461">
            <w:pPr>
              <w:pStyle w:val="8"/>
            </w:pPr>
            <w:r>
              <w:t>单位：万元</w:t>
            </w:r>
          </w:p>
        </w:tc>
      </w:tr>
      <w:tr w14:paraId="76FD91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C3DE80">
            <w:pPr>
              <w:pStyle w:val="11"/>
            </w:pPr>
            <w:r>
              <w:t>项目编码</w:t>
            </w:r>
          </w:p>
        </w:tc>
        <w:tc>
          <w:tcPr>
            <w:tcW w:w="2608" w:type="dxa"/>
            <w:gridSpan w:val="2"/>
            <w:vAlign w:val="center"/>
          </w:tcPr>
          <w:p w14:paraId="01F33BDF">
            <w:pPr>
              <w:pStyle w:val="10"/>
            </w:pPr>
            <w:r>
              <w:t>13073022P00821610001R</w:t>
            </w:r>
          </w:p>
        </w:tc>
        <w:tc>
          <w:tcPr>
            <w:tcW w:w="1587" w:type="dxa"/>
            <w:vAlign w:val="center"/>
          </w:tcPr>
          <w:p w14:paraId="279C0194">
            <w:pPr>
              <w:pStyle w:val="11"/>
            </w:pPr>
            <w:r>
              <w:t>项目名称</w:t>
            </w:r>
          </w:p>
        </w:tc>
        <w:tc>
          <w:tcPr>
            <w:tcW w:w="4422" w:type="dxa"/>
            <w:gridSpan w:val="3"/>
            <w:vAlign w:val="center"/>
          </w:tcPr>
          <w:p w14:paraId="7945292A">
            <w:pPr>
              <w:pStyle w:val="10"/>
            </w:pPr>
            <w:r>
              <w:t>怀财字【2022】7号 冬奥安保维稳经费</w:t>
            </w:r>
          </w:p>
        </w:tc>
      </w:tr>
      <w:tr w14:paraId="308AE6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641026">
            <w:pPr>
              <w:pStyle w:val="11"/>
            </w:pPr>
            <w:r>
              <w:t>预算规模及资金用途</w:t>
            </w:r>
          </w:p>
        </w:tc>
        <w:tc>
          <w:tcPr>
            <w:tcW w:w="1276" w:type="dxa"/>
            <w:vAlign w:val="center"/>
          </w:tcPr>
          <w:p w14:paraId="512AF13D">
            <w:pPr>
              <w:pStyle w:val="11"/>
            </w:pPr>
            <w:r>
              <w:t>预算数</w:t>
            </w:r>
          </w:p>
        </w:tc>
        <w:tc>
          <w:tcPr>
            <w:tcW w:w="1332" w:type="dxa"/>
            <w:vAlign w:val="center"/>
          </w:tcPr>
          <w:p w14:paraId="6BBF95CE">
            <w:pPr>
              <w:pStyle w:val="10"/>
            </w:pPr>
            <w:r>
              <w:t>100.00</w:t>
            </w:r>
          </w:p>
        </w:tc>
        <w:tc>
          <w:tcPr>
            <w:tcW w:w="1587" w:type="dxa"/>
            <w:vAlign w:val="center"/>
          </w:tcPr>
          <w:p w14:paraId="57B400C2">
            <w:pPr>
              <w:pStyle w:val="11"/>
            </w:pPr>
            <w:r>
              <w:t>其中：财政    资金</w:t>
            </w:r>
          </w:p>
        </w:tc>
        <w:tc>
          <w:tcPr>
            <w:tcW w:w="1304" w:type="dxa"/>
            <w:vAlign w:val="center"/>
          </w:tcPr>
          <w:p w14:paraId="132CCBC0">
            <w:pPr>
              <w:pStyle w:val="10"/>
            </w:pPr>
            <w:r>
              <w:t>100.00</w:t>
            </w:r>
          </w:p>
        </w:tc>
        <w:tc>
          <w:tcPr>
            <w:tcW w:w="1276" w:type="dxa"/>
            <w:vAlign w:val="center"/>
          </w:tcPr>
          <w:p w14:paraId="07DD4EFB">
            <w:pPr>
              <w:pStyle w:val="11"/>
            </w:pPr>
            <w:r>
              <w:t>其他资金</w:t>
            </w:r>
          </w:p>
        </w:tc>
        <w:tc>
          <w:tcPr>
            <w:tcW w:w="1843" w:type="dxa"/>
            <w:vAlign w:val="center"/>
          </w:tcPr>
          <w:p w14:paraId="57185479">
            <w:pPr>
              <w:pStyle w:val="10"/>
            </w:pPr>
            <w:r>
              <w:t xml:space="preserve"> </w:t>
            </w:r>
          </w:p>
        </w:tc>
      </w:tr>
      <w:tr w14:paraId="1BABC1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41C310"/>
        </w:tc>
        <w:tc>
          <w:tcPr>
            <w:tcW w:w="8617" w:type="dxa"/>
            <w:gridSpan w:val="6"/>
            <w:vAlign w:val="center"/>
          </w:tcPr>
          <w:p w14:paraId="5DBA025D">
            <w:pPr>
              <w:pStyle w:val="10"/>
            </w:pPr>
            <w:r>
              <w:t>怀财字【2022】7号 冬奥安保维稳经费</w:t>
            </w:r>
            <w:r>
              <w:tab/>
            </w:r>
            <w:r>
              <w:tab/>
            </w:r>
          </w:p>
          <w:p w14:paraId="2EB3BFF1">
            <w:pPr>
              <w:pStyle w:val="10"/>
            </w:pPr>
          </w:p>
        </w:tc>
      </w:tr>
      <w:tr w14:paraId="5F948C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177862">
            <w:pPr>
              <w:pStyle w:val="11"/>
            </w:pPr>
            <w:r>
              <w:t>资金支出计划（%）</w:t>
            </w:r>
          </w:p>
        </w:tc>
        <w:tc>
          <w:tcPr>
            <w:tcW w:w="2608" w:type="dxa"/>
            <w:gridSpan w:val="2"/>
            <w:vAlign w:val="center"/>
          </w:tcPr>
          <w:p w14:paraId="325367C9">
            <w:pPr>
              <w:pStyle w:val="11"/>
            </w:pPr>
            <w:r>
              <w:t>3月底</w:t>
            </w:r>
          </w:p>
        </w:tc>
        <w:tc>
          <w:tcPr>
            <w:tcW w:w="1587" w:type="dxa"/>
            <w:vAlign w:val="center"/>
          </w:tcPr>
          <w:p w14:paraId="0C806DC9">
            <w:pPr>
              <w:pStyle w:val="11"/>
            </w:pPr>
            <w:r>
              <w:t>6月底</w:t>
            </w:r>
          </w:p>
        </w:tc>
        <w:tc>
          <w:tcPr>
            <w:tcW w:w="1304" w:type="dxa"/>
            <w:vAlign w:val="center"/>
          </w:tcPr>
          <w:p w14:paraId="3D29E108">
            <w:pPr>
              <w:pStyle w:val="11"/>
            </w:pPr>
            <w:r>
              <w:t>10月底</w:t>
            </w:r>
          </w:p>
        </w:tc>
        <w:tc>
          <w:tcPr>
            <w:tcW w:w="3118" w:type="dxa"/>
            <w:gridSpan w:val="2"/>
            <w:vAlign w:val="center"/>
          </w:tcPr>
          <w:p w14:paraId="0BEB2EAB">
            <w:pPr>
              <w:pStyle w:val="11"/>
            </w:pPr>
            <w:r>
              <w:t>12月底</w:t>
            </w:r>
          </w:p>
        </w:tc>
      </w:tr>
      <w:tr w14:paraId="2D323A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E0240C"/>
        </w:tc>
        <w:tc>
          <w:tcPr>
            <w:tcW w:w="2608" w:type="dxa"/>
            <w:gridSpan w:val="2"/>
            <w:vAlign w:val="center"/>
          </w:tcPr>
          <w:p w14:paraId="53DCEB3B">
            <w:pPr>
              <w:pStyle w:val="12"/>
            </w:pPr>
            <w:r>
              <w:t>20%</w:t>
            </w:r>
          </w:p>
        </w:tc>
        <w:tc>
          <w:tcPr>
            <w:tcW w:w="1587" w:type="dxa"/>
            <w:vAlign w:val="center"/>
          </w:tcPr>
          <w:p w14:paraId="4DAD32B0">
            <w:pPr>
              <w:pStyle w:val="12"/>
            </w:pPr>
            <w:r>
              <w:t>50%</w:t>
            </w:r>
          </w:p>
        </w:tc>
        <w:tc>
          <w:tcPr>
            <w:tcW w:w="1304" w:type="dxa"/>
            <w:vAlign w:val="center"/>
          </w:tcPr>
          <w:p w14:paraId="2847B8DB">
            <w:pPr>
              <w:pStyle w:val="12"/>
            </w:pPr>
            <w:r>
              <w:t>80%</w:t>
            </w:r>
          </w:p>
        </w:tc>
        <w:tc>
          <w:tcPr>
            <w:tcW w:w="3118" w:type="dxa"/>
            <w:gridSpan w:val="2"/>
            <w:vAlign w:val="center"/>
          </w:tcPr>
          <w:p w14:paraId="26977F84">
            <w:pPr>
              <w:pStyle w:val="12"/>
            </w:pPr>
            <w:r>
              <w:t>100%</w:t>
            </w:r>
          </w:p>
        </w:tc>
      </w:tr>
      <w:tr w14:paraId="79068B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F3BDF0">
            <w:pPr>
              <w:pStyle w:val="11"/>
            </w:pPr>
            <w:r>
              <w:t>绩效目标</w:t>
            </w:r>
          </w:p>
        </w:tc>
        <w:tc>
          <w:tcPr>
            <w:tcW w:w="8617" w:type="dxa"/>
            <w:gridSpan w:val="6"/>
            <w:vAlign w:val="center"/>
          </w:tcPr>
          <w:p w14:paraId="2A5E0C7E">
            <w:pPr>
              <w:pStyle w:val="10"/>
            </w:pPr>
            <w:r>
              <w:t>1.</w:t>
            </w:r>
            <w:r>
              <w:rPr>
                <w:rFonts w:hint="eastAsia"/>
                <w:lang w:eastAsia="zh-CN"/>
              </w:rPr>
              <w:t>统筹</w:t>
            </w:r>
            <w:r>
              <w:t>指导社会安保稳定工作，分析研判社会稳定形势，组织开展社会稳定风险防控、危险管控。</w:t>
            </w:r>
          </w:p>
        </w:tc>
      </w:tr>
    </w:tbl>
    <w:p w14:paraId="43C53F69">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3C3B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23513A">
            <w:pPr>
              <w:pStyle w:val="11"/>
            </w:pPr>
            <w:r>
              <w:t>一级指标</w:t>
            </w:r>
          </w:p>
        </w:tc>
        <w:tc>
          <w:tcPr>
            <w:tcW w:w="1276" w:type="dxa"/>
            <w:vAlign w:val="center"/>
          </w:tcPr>
          <w:p w14:paraId="529B62E1">
            <w:pPr>
              <w:pStyle w:val="11"/>
            </w:pPr>
            <w:r>
              <w:t>二级指标</w:t>
            </w:r>
          </w:p>
        </w:tc>
        <w:tc>
          <w:tcPr>
            <w:tcW w:w="1332" w:type="dxa"/>
            <w:vAlign w:val="center"/>
          </w:tcPr>
          <w:p w14:paraId="33F12E59">
            <w:pPr>
              <w:pStyle w:val="11"/>
            </w:pPr>
            <w:r>
              <w:t>三级指标</w:t>
            </w:r>
          </w:p>
        </w:tc>
        <w:tc>
          <w:tcPr>
            <w:tcW w:w="2891" w:type="dxa"/>
            <w:vAlign w:val="center"/>
          </w:tcPr>
          <w:p w14:paraId="6A73C604">
            <w:pPr>
              <w:pStyle w:val="11"/>
            </w:pPr>
            <w:r>
              <w:t>绩效指标描述</w:t>
            </w:r>
          </w:p>
        </w:tc>
        <w:tc>
          <w:tcPr>
            <w:tcW w:w="1276" w:type="dxa"/>
            <w:vAlign w:val="center"/>
          </w:tcPr>
          <w:p w14:paraId="55BDC0AD">
            <w:pPr>
              <w:pStyle w:val="11"/>
            </w:pPr>
            <w:r>
              <w:t>指标值</w:t>
            </w:r>
          </w:p>
        </w:tc>
        <w:tc>
          <w:tcPr>
            <w:tcW w:w="1843" w:type="dxa"/>
            <w:vAlign w:val="center"/>
          </w:tcPr>
          <w:p w14:paraId="691E6380">
            <w:pPr>
              <w:pStyle w:val="11"/>
            </w:pPr>
            <w:r>
              <w:t>指标值确定依据</w:t>
            </w:r>
          </w:p>
        </w:tc>
      </w:tr>
      <w:tr w14:paraId="18B09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2FA6B8">
            <w:pPr>
              <w:pStyle w:val="12"/>
            </w:pPr>
            <w:r>
              <w:t>产出指标</w:t>
            </w:r>
          </w:p>
        </w:tc>
        <w:tc>
          <w:tcPr>
            <w:tcW w:w="1276" w:type="dxa"/>
            <w:vAlign w:val="center"/>
          </w:tcPr>
          <w:p w14:paraId="33501EA2">
            <w:pPr>
              <w:pStyle w:val="10"/>
            </w:pPr>
            <w:r>
              <w:t>数量指标</w:t>
            </w:r>
          </w:p>
        </w:tc>
        <w:tc>
          <w:tcPr>
            <w:tcW w:w="1332" w:type="dxa"/>
            <w:vAlign w:val="center"/>
          </w:tcPr>
          <w:p w14:paraId="23B61BC2">
            <w:pPr>
              <w:pStyle w:val="10"/>
            </w:pPr>
            <w:r>
              <w:t>加强首都护城河工程建设</w:t>
            </w:r>
          </w:p>
        </w:tc>
        <w:tc>
          <w:tcPr>
            <w:tcW w:w="2891" w:type="dxa"/>
            <w:vAlign w:val="center"/>
          </w:tcPr>
          <w:p w14:paraId="766F3990">
            <w:pPr>
              <w:pStyle w:val="10"/>
            </w:pPr>
            <w:r>
              <w:t>加强首都护城河工程建设</w:t>
            </w:r>
          </w:p>
        </w:tc>
        <w:tc>
          <w:tcPr>
            <w:tcW w:w="1276" w:type="dxa"/>
            <w:vAlign w:val="center"/>
          </w:tcPr>
          <w:p w14:paraId="349300C2">
            <w:pPr>
              <w:pStyle w:val="10"/>
            </w:pPr>
            <w:r>
              <w:t>≥90完成率</w:t>
            </w:r>
          </w:p>
        </w:tc>
        <w:tc>
          <w:tcPr>
            <w:tcW w:w="1843" w:type="dxa"/>
            <w:vAlign w:val="center"/>
          </w:tcPr>
          <w:p w14:paraId="5B74ADCA">
            <w:pPr>
              <w:pStyle w:val="10"/>
            </w:pPr>
            <w:r>
              <w:t>怀财字【2022】7号</w:t>
            </w:r>
          </w:p>
        </w:tc>
      </w:tr>
      <w:tr w14:paraId="174E7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CAEBAA"/>
        </w:tc>
        <w:tc>
          <w:tcPr>
            <w:tcW w:w="1276" w:type="dxa"/>
            <w:vAlign w:val="center"/>
          </w:tcPr>
          <w:p w14:paraId="43938E8F">
            <w:pPr>
              <w:pStyle w:val="10"/>
            </w:pPr>
            <w:r>
              <w:t>质量指标</w:t>
            </w:r>
          </w:p>
        </w:tc>
        <w:tc>
          <w:tcPr>
            <w:tcW w:w="1332" w:type="dxa"/>
            <w:vAlign w:val="center"/>
          </w:tcPr>
          <w:p w14:paraId="77FE05F0">
            <w:pPr>
              <w:pStyle w:val="10"/>
            </w:pPr>
            <w:r>
              <w:t>化解影响社会稳定的重大隐患风险</w:t>
            </w:r>
          </w:p>
        </w:tc>
        <w:tc>
          <w:tcPr>
            <w:tcW w:w="2891" w:type="dxa"/>
            <w:vAlign w:val="center"/>
          </w:tcPr>
          <w:p w14:paraId="2A1A202C">
            <w:pPr>
              <w:pStyle w:val="10"/>
            </w:pPr>
            <w:r>
              <w:t>化解影响社会稳定的重大隐患风险</w:t>
            </w:r>
          </w:p>
        </w:tc>
        <w:tc>
          <w:tcPr>
            <w:tcW w:w="1276" w:type="dxa"/>
            <w:vAlign w:val="center"/>
          </w:tcPr>
          <w:p w14:paraId="55F98779">
            <w:pPr>
              <w:pStyle w:val="10"/>
            </w:pPr>
            <w:r>
              <w:t>≥90完成率</w:t>
            </w:r>
          </w:p>
        </w:tc>
        <w:tc>
          <w:tcPr>
            <w:tcW w:w="1843" w:type="dxa"/>
            <w:vAlign w:val="center"/>
          </w:tcPr>
          <w:p w14:paraId="4EF9D984">
            <w:pPr>
              <w:pStyle w:val="10"/>
            </w:pPr>
            <w:r>
              <w:t>怀财字【2022】7号</w:t>
            </w:r>
          </w:p>
        </w:tc>
      </w:tr>
      <w:tr w14:paraId="2150E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E7B2F3"/>
        </w:tc>
        <w:tc>
          <w:tcPr>
            <w:tcW w:w="1276" w:type="dxa"/>
            <w:vAlign w:val="center"/>
          </w:tcPr>
          <w:p w14:paraId="51CAB3BE">
            <w:pPr>
              <w:pStyle w:val="10"/>
            </w:pPr>
            <w:r>
              <w:t>时效指标</w:t>
            </w:r>
          </w:p>
        </w:tc>
        <w:tc>
          <w:tcPr>
            <w:tcW w:w="1332" w:type="dxa"/>
            <w:vAlign w:val="center"/>
          </w:tcPr>
          <w:p w14:paraId="02205190">
            <w:pPr>
              <w:pStyle w:val="10"/>
            </w:pPr>
            <w:r>
              <w:t>统筹协调和督导政法等单位</w:t>
            </w:r>
          </w:p>
        </w:tc>
        <w:tc>
          <w:tcPr>
            <w:tcW w:w="2891" w:type="dxa"/>
            <w:vAlign w:val="center"/>
          </w:tcPr>
          <w:p w14:paraId="3AD0D2BC">
            <w:pPr>
              <w:pStyle w:val="10"/>
            </w:pPr>
            <w:r>
              <w:t>统筹协调和督导政法等单位</w:t>
            </w:r>
          </w:p>
        </w:tc>
        <w:tc>
          <w:tcPr>
            <w:tcW w:w="1276" w:type="dxa"/>
            <w:vAlign w:val="center"/>
          </w:tcPr>
          <w:p w14:paraId="0D66718D">
            <w:pPr>
              <w:pStyle w:val="10"/>
            </w:pPr>
            <w:r>
              <w:t>≥90完成率</w:t>
            </w:r>
          </w:p>
        </w:tc>
        <w:tc>
          <w:tcPr>
            <w:tcW w:w="1843" w:type="dxa"/>
            <w:vAlign w:val="center"/>
          </w:tcPr>
          <w:p w14:paraId="3EA5093F">
            <w:pPr>
              <w:pStyle w:val="10"/>
            </w:pPr>
            <w:r>
              <w:t>怀财字【2022】7号</w:t>
            </w:r>
          </w:p>
        </w:tc>
      </w:tr>
      <w:tr w14:paraId="3787F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FE4B4D"/>
        </w:tc>
        <w:tc>
          <w:tcPr>
            <w:tcW w:w="1276" w:type="dxa"/>
            <w:vAlign w:val="center"/>
          </w:tcPr>
          <w:p w14:paraId="3F313C10">
            <w:pPr>
              <w:pStyle w:val="10"/>
            </w:pPr>
            <w:r>
              <w:t>成本指标</w:t>
            </w:r>
          </w:p>
        </w:tc>
        <w:tc>
          <w:tcPr>
            <w:tcW w:w="1332" w:type="dxa"/>
            <w:vAlign w:val="center"/>
          </w:tcPr>
          <w:p w14:paraId="0915FC7A">
            <w:pPr>
              <w:pStyle w:val="10"/>
            </w:pPr>
            <w:r>
              <w:t>监督检查全县政法单位执行党的路线方针政策和国家法律法规的情况</w:t>
            </w:r>
          </w:p>
        </w:tc>
        <w:tc>
          <w:tcPr>
            <w:tcW w:w="2891" w:type="dxa"/>
            <w:vAlign w:val="center"/>
          </w:tcPr>
          <w:p w14:paraId="0B404C79">
            <w:pPr>
              <w:pStyle w:val="10"/>
            </w:pPr>
            <w:r>
              <w:t>监督检查全县政法单位执行党的路线方针政策和国家法律法规的情况</w:t>
            </w:r>
          </w:p>
        </w:tc>
        <w:tc>
          <w:tcPr>
            <w:tcW w:w="1276" w:type="dxa"/>
            <w:vAlign w:val="center"/>
          </w:tcPr>
          <w:p w14:paraId="1D152940">
            <w:pPr>
              <w:pStyle w:val="10"/>
            </w:pPr>
            <w:r>
              <w:t>≥90完成率</w:t>
            </w:r>
          </w:p>
        </w:tc>
        <w:tc>
          <w:tcPr>
            <w:tcW w:w="1843" w:type="dxa"/>
            <w:vAlign w:val="center"/>
          </w:tcPr>
          <w:p w14:paraId="20E8A377">
            <w:pPr>
              <w:pStyle w:val="10"/>
            </w:pPr>
            <w:r>
              <w:t>怀财字【2022】7号</w:t>
            </w:r>
          </w:p>
        </w:tc>
      </w:tr>
      <w:tr w14:paraId="10F53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DCBCAD">
            <w:pPr>
              <w:pStyle w:val="12"/>
            </w:pPr>
            <w:r>
              <w:t>效益指标</w:t>
            </w:r>
          </w:p>
        </w:tc>
        <w:tc>
          <w:tcPr>
            <w:tcW w:w="1276" w:type="dxa"/>
            <w:vAlign w:val="center"/>
          </w:tcPr>
          <w:p w14:paraId="47654617">
            <w:pPr>
              <w:pStyle w:val="10"/>
            </w:pPr>
            <w:r>
              <w:t>经济效益指标</w:t>
            </w:r>
          </w:p>
        </w:tc>
        <w:tc>
          <w:tcPr>
            <w:tcW w:w="1332" w:type="dxa"/>
            <w:vAlign w:val="center"/>
          </w:tcPr>
          <w:p w14:paraId="408377F1">
            <w:pPr>
              <w:pStyle w:val="10"/>
            </w:pPr>
            <w:r>
              <w:t>针对突出问題组织开展专项检查和专项治理</w:t>
            </w:r>
          </w:p>
        </w:tc>
        <w:tc>
          <w:tcPr>
            <w:tcW w:w="2891" w:type="dxa"/>
            <w:vAlign w:val="center"/>
          </w:tcPr>
          <w:p w14:paraId="6CFFD8F3">
            <w:pPr>
              <w:pStyle w:val="10"/>
            </w:pPr>
            <w:r>
              <w:t>针对突出问題组织开展专项检查和专项治理</w:t>
            </w:r>
          </w:p>
        </w:tc>
        <w:tc>
          <w:tcPr>
            <w:tcW w:w="1276" w:type="dxa"/>
            <w:vAlign w:val="center"/>
          </w:tcPr>
          <w:p w14:paraId="790E5F89">
            <w:pPr>
              <w:pStyle w:val="10"/>
            </w:pPr>
            <w:r>
              <w:t>≥90完成率</w:t>
            </w:r>
          </w:p>
        </w:tc>
        <w:tc>
          <w:tcPr>
            <w:tcW w:w="1843" w:type="dxa"/>
            <w:vAlign w:val="center"/>
          </w:tcPr>
          <w:p w14:paraId="04CF06B5">
            <w:pPr>
              <w:pStyle w:val="10"/>
            </w:pPr>
            <w:r>
              <w:t>怀财字【2022】7号</w:t>
            </w:r>
          </w:p>
        </w:tc>
      </w:tr>
      <w:tr w14:paraId="7FEA1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0AAE61"/>
        </w:tc>
        <w:tc>
          <w:tcPr>
            <w:tcW w:w="1276" w:type="dxa"/>
            <w:vAlign w:val="center"/>
          </w:tcPr>
          <w:p w14:paraId="28EF914D">
            <w:pPr>
              <w:pStyle w:val="10"/>
            </w:pPr>
            <w:r>
              <w:t>社会效益指标</w:t>
            </w:r>
          </w:p>
        </w:tc>
        <w:tc>
          <w:tcPr>
            <w:tcW w:w="1332" w:type="dxa"/>
            <w:vAlign w:val="center"/>
          </w:tcPr>
          <w:p w14:paraId="4457B81C">
            <w:pPr>
              <w:pStyle w:val="10"/>
            </w:pPr>
            <w:r>
              <w:t>化解影响社会稳定的重大隐患风险</w:t>
            </w:r>
          </w:p>
        </w:tc>
        <w:tc>
          <w:tcPr>
            <w:tcW w:w="2891" w:type="dxa"/>
            <w:vAlign w:val="center"/>
          </w:tcPr>
          <w:p w14:paraId="4033D800">
            <w:pPr>
              <w:pStyle w:val="10"/>
            </w:pPr>
            <w:r>
              <w:t>化解影响社会稳定的重大隐患风险</w:t>
            </w:r>
          </w:p>
        </w:tc>
        <w:tc>
          <w:tcPr>
            <w:tcW w:w="1276" w:type="dxa"/>
            <w:vAlign w:val="center"/>
          </w:tcPr>
          <w:p w14:paraId="265A8DC3">
            <w:pPr>
              <w:pStyle w:val="10"/>
            </w:pPr>
            <w:r>
              <w:t>≥90完成率</w:t>
            </w:r>
          </w:p>
        </w:tc>
        <w:tc>
          <w:tcPr>
            <w:tcW w:w="1843" w:type="dxa"/>
            <w:vAlign w:val="center"/>
          </w:tcPr>
          <w:p w14:paraId="37564370">
            <w:pPr>
              <w:pStyle w:val="10"/>
            </w:pPr>
            <w:r>
              <w:t>怀财字【2022】7号</w:t>
            </w:r>
          </w:p>
        </w:tc>
      </w:tr>
      <w:tr w14:paraId="53EB4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F46036"/>
        </w:tc>
        <w:tc>
          <w:tcPr>
            <w:tcW w:w="1276" w:type="dxa"/>
            <w:vAlign w:val="center"/>
          </w:tcPr>
          <w:p w14:paraId="0C5CFEEB">
            <w:pPr>
              <w:pStyle w:val="10"/>
            </w:pPr>
            <w:r>
              <w:t>生态效益指标</w:t>
            </w:r>
          </w:p>
        </w:tc>
        <w:tc>
          <w:tcPr>
            <w:tcW w:w="1332" w:type="dxa"/>
            <w:vAlign w:val="center"/>
          </w:tcPr>
          <w:p w14:paraId="5256746A">
            <w:pPr>
              <w:pStyle w:val="10"/>
            </w:pPr>
            <w:r>
              <w:t>化解影响社会稳定的重大隐患风险</w:t>
            </w:r>
          </w:p>
        </w:tc>
        <w:tc>
          <w:tcPr>
            <w:tcW w:w="2891" w:type="dxa"/>
            <w:vAlign w:val="center"/>
          </w:tcPr>
          <w:p w14:paraId="785AA715">
            <w:pPr>
              <w:pStyle w:val="10"/>
            </w:pPr>
            <w:r>
              <w:t>化解影响社会稳定的重大隐患风险</w:t>
            </w:r>
          </w:p>
        </w:tc>
        <w:tc>
          <w:tcPr>
            <w:tcW w:w="1276" w:type="dxa"/>
            <w:vAlign w:val="center"/>
          </w:tcPr>
          <w:p w14:paraId="5B60C5ED">
            <w:pPr>
              <w:pStyle w:val="10"/>
            </w:pPr>
            <w:r>
              <w:t>≥90完成率</w:t>
            </w:r>
          </w:p>
        </w:tc>
        <w:tc>
          <w:tcPr>
            <w:tcW w:w="1843" w:type="dxa"/>
            <w:vAlign w:val="center"/>
          </w:tcPr>
          <w:p w14:paraId="5F282B44">
            <w:pPr>
              <w:pStyle w:val="10"/>
            </w:pPr>
            <w:r>
              <w:t>怀财字【2022】7号</w:t>
            </w:r>
          </w:p>
        </w:tc>
      </w:tr>
      <w:tr w14:paraId="2320B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BA5734"/>
        </w:tc>
        <w:tc>
          <w:tcPr>
            <w:tcW w:w="1276" w:type="dxa"/>
            <w:vAlign w:val="center"/>
          </w:tcPr>
          <w:p w14:paraId="37E9812B">
            <w:pPr>
              <w:pStyle w:val="10"/>
            </w:pPr>
            <w:r>
              <w:t>可持续影响指标</w:t>
            </w:r>
          </w:p>
        </w:tc>
        <w:tc>
          <w:tcPr>
            <w:tcW w:w="1332" w:type="dxa"/>
            <w:vAlign w:val="center"/>
          </w:tcPr>
          <w:p w14:paraId="54D633FC">
            <w:pPr>
              <w:pStyle w:val="10"/>
            </w:pPr>
            <w:r>
              <w:t>化解影响社会稳定的重大隐患风险</w:t>
            </w:r>
          </w:p>
        </w:tc>
        <w:tc>
          <w:tcPr>
            <w:tcW w:w="2891" w:type="dxa"/>
            <w:vAlign w:val="center"/>
          </w:tcPr>
          <w:p w14:paraId="75285E0B">
            <w:pPr>
              <w:pStyle w:val="10"/>
            </w:pPr>
            <w:r>
              <w:t>化解影响社会稳定的重大隐患风险</w:t>
            </w:r>
          </w:p>
        </w:tc>
        <w:tc>
          <w:tcPr>
            <w:tcW w:w="1276" w:type="dxa"/>
            <w:vAlign w:val="center"/>
          </w:tcPr>
          <w:p w14:paraId="342C76B3">
            <w:pPr>
              <w:pStyle w:val="10"/>
            </w:pPr>
            <w:r>
              <w:t>≥90完成率</w:t>
            </w:r>
          </w:p>
        </w:tc>
        <w:tc>
          <w:tcPr>
            <w:tcW w:w="1843" w:type="dxa"/>
            <w:vAlign w:val="center"/>
          </w:tcPr>
          <w:p w14:paraId="009338BB">
            <w:pPr>
              <w:pStyle w:val="10"/>
            </w:pPr>
            <w:r>
              <w:t>怀财字【2022】7号</w:t>
            </w:r>
          </w:p>
        </w:tc>
      </w:tr>
      <w:tr w14:paraId="1C57F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5C7FCC">
            <w:pPr>
              <w:pStyle w:val="12"/>
            </w:pPr>
            <w:r>
              <w:t>满意度指标</w:t>
            </w:r>
          </w:p>
        </w:tc>
        <w:tc>
          <w:tcPr>
            <w:tcW w:w="1276" w:type="dxa"/>
            <w:vAlign w:val="center"/>
          </w:tcPr>
          <w:p w14:paraId="6DEA13FE">
            <w:pPr>
              <w:pStyle w:val="10"/>
            </w:pPr>
            <w:r>
              <w:t>服务对象满意度指标</w:t>
            </w:r>
          </w:p>
        </w:tc>
        <w:tc>
          <w:tcPr>
            <w:tcW w:w="1332" w:type="dxa"/>
            <w:vAlign w:val="center"/>
          </w:tcPr>
          <w:p w14:paraId="197C5677">
            <w:pPr>
              <w:pStyle w:val="10"/>
            </w:pPr>
            <w:r>
              <w:t>群众满意度</w:t>
            </w:r>
          </w:p>
        </w:tc>
        <w:tc>
          <w:tcPr>
            <w:tcW w:w="2891" w:type="dxa"/>
            <w:vAlign w:val="center"/>
          </w:tcPr>
          <w:p w14:paraId="7A8AB9EF">
            <w:pPr>
              <w:pStyle w:val="10"/>
            </w:pPr>
            <w:r>
              <w:t>群众对社会稳定满意度</w:t>
            </w:r>
          </w:p>
        </w:tc>
        <w:tc>
          <w:tcPr>
            <w:tcW w:w="1276" w:type="dxa"/>
            <w:vAlign w:val="center"/>
          </w:tcPr>
          <w:p w14:paraId="5DE36A97">
            <w:pPr>
              <w:pStyle w:val="10"/>
            </w:pPr>
            <w:r>
              <w:t>≥90完成率</w:t>
            </w:r>
          </w:p>
        </w:tc>
        <w:tc>
          <w:tcPr>
            <w:tcW w:w="1843" w:type="dxa"/>
            <w:vAlign w:val="center"/>
          </w:tcPr>
          <w:p w14:paraId="04D0BB29">
            <w:pPr>
              <w:pStyle w:val="10"/>
            </w:pPr>
            <w:r>
              <w:t>怀财字【2022】7号</w:t>
            </w:r>
          </w:p>
        </w:tc>
      </w:tr>
    </w:tbl>
    <w:p w14:paraId="0DD230CC">
      <w:pPr>
        <w:sectPr>
          <w:pgSz w:w="11900" w:h="16840"/>
          <w:pgMar w:top="1984" w:right="1304" w:bottom="1134" w:left="1304" w:header="720" w:footer="720" w:gutter="0"/>
          <w:cols w:space="720" w:num="1"/>
        </w:sectPr>
      </w:pPr>
    </w:p>
    <w:p w14:paraId="541A21BE">
      <w:pPr>
        <w:jc w:val="center"/>
      </w:pPr>
      <w:r>
        <w:rPr>
          <w:rFonts w:ascii="方正仿宋_GBK" w:hAnsi="方正仿宋_GBK" w:eastAsia="方正仿宋_GBK" w:cs="方正仿宋_GBK"/>
          <w:color w:val="000000"/>
          <w:sz w:val="28"/>
        </w:rPr>
        <w:t xml:space="preserve"> </w:t>
      </w:r>
    </w:p>
    <w:p w14:paraId="5C5AE202">
      <w:pPr>
        <w:ind w:firstLine="560"/>
        <w:outlineLvl w:val="3"/>
      </w:pPr>
      <w:bookmarkStart w:id="5" w:name="_Toc_4_4_0000000006"/>
      <w:r>
        <w:rPr>
          <w:rFonts w:ascii="方正仿宋_GBK" w:hAnsi="方正仿宋_GBK" w:eastAsia="方正仿宋_GBK" w:cs="方正仿宋_GBK"/>
          <w:color w:val="000000"/>
          <w:sz w:val="28"/>
        </w:rPr>
        <w:t>3.怀财字【2022】7号 防范专项绩效目标表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974ED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B257674">
            <w:pPr>
              <w:pStyle w:val="9"/>
            </w:pPr>
            <w:r>
              <w:t>216001中共怀来县委政法委员会</w:t>
            </w:r>
          </w:p>
        </w:tc>
        <w:tc>
          <w:tcPr>
            <w:tcW w:w="1843" w:type="dxa"/>
            <w:tcBorders>
              <w:top w:val="single" w:color="FFFFFF" w:sz="6" w:space="0"/>
              <w:left w:val="single" w:color="FFFFFF" w:sz="6" w:space="0"/>
              <w:right w:val="single" w:color="FFFFFF" w:sz="6" w:space="0"/>
            </w:tcBorders>
            <w:vAlign w:val="center"/>
          </w:tcPr>
          <w:p w14:paraId="2F2AE825">
            <w:pPr>
              <w:pStyle w:val="8"/>
            </w:pPr>
            <w:r>
              <w:t>单位：万元</w:t>
            </w:r>
          </w:p>
        </w:tc>
      </w:tr>
      <w:tr w14:paraId="40DC0B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0565BB">
            <w:pPr>
              <w:pStyle w:val="11"/>
            </w:pPr>
            <w:r>
              <w:t>项目编码</w:t>
            </w:r>
          </w:p>
        </w:tc>
        <w:tc>
          <w:tcPr>
            <w:tcW w:w="2608" w:type="dxa"/>
            <w:gridSpan w:val="2"/>
            <w:vAlign w:val="center"/>
          </w:tcPr>
          <w:p w14:paraId="5DDA5DE1">
            <w:pPr>
              <w:pStyle w:val="10"/>
            </w:pPr>
            <w:r>
              <w:t>13073022P00821410001E</w:t>
            </w:r>
          </w:p>
        </w:tc>
        <w:tc>
          <w:tcPr>
            <w:tcW w:w="1587" w:type="dxa"/>
            <w:vAlign w:val="center"/>
          </w:tcPr>
          <w:p w14:paraId="5A56D085">
            <w:pPr>
              <w:pStyle w:val="11"/>
            </w:pPr>
            <w:r>
              <w:t>项目名称</w:t>
            </w:r>
          </w:p>
        </w:tc>
        <w:tc>
          <w:tcPr>
            <w:tcW w:w="4422" w:type="dxa"/>
            <w:gridSpan w:val="3"/>
            <w:vAlign w:val="center"/>
          </w:tcPr>
          <w:p w14:paraId="5F44178E">
            <w:pPr>
              <w:pStyle w:val="10"/>
            </w:pPr>
            <w:r>
              <w:t>怀财字【2022】7号 防范专项</w:t>
            </w:r>
          </w:p>
        </w:tc>
      </w:tr>
      <w:tr w14:paraId="06C621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447384">
            <w:pPr>
              <w:pStyle w:val="11"/>
            </w:pPr>
            <w:r>
              <w:t>预算规模及资金用途</w:t>
            </w:r>
          </w:p>
        </w:tc>
        <w:tc>
          <w:tcPr>
            <w:tcW w:w="1276" w:type="dxa"/>
            <w:vAlign w:val="center"/>
          </w:tcPr>
          <w:p w14:paraId="21146F18">
            <w:pPr>
              <w:pStyle w:val="11"/>
            </w:pPr>
            <w:r>
              <w:t>预算数</w:t>
            </w:r>
          </w:p>
        </w:tc>
        <w:tc>
          <w:tcPr>
            <w:tcW w:w="1332" w:type="dxa"/>
            <w:vAlign w:val="center"/>
          </w:tcPr>
          <w:p w14:paraId="48C36FC0">
            <w:pPr>
              <w:pStyle w:val="10"/>
            </w:pPr>
            <w:r>
              <w:t>30.00</w:t>
            </w:r>
          </w:p>
        </w:tc>
        <w:tc>
          <w:tcPr>
            <w:tcW w:w="1587" w:type="dxa"/>
            <w:vAlign w:val="center"/>
          </w:tcPr>
          <w:p w14:paraId="2FB8B190">
            <w:pPr>
              <w:pStyle w:val="11"/>
            </w:pPr>
            <w:r>
              <w:t>其中：财政    资金</w:t>
            </w:r>
          </w:p>
        </w:tc>
        <w:tc>
          <w:tcPr>
            <w:tcW w:w="1304" w:type="dxa"/>
            <w:vAlign w:val="center"/>
          </w:tcPr>
          <w:p w14:paraId="193B13C7">
            <w:pPr>
              <w:pStyle w:val="10"/>
            </w:pPr>
            <w:r>
              <w:t>30.00</w:t>
            </w:r>
          </w:p>
        </w:tc>
        <w:tc>
          <w:tcPr>
            <w:tcW w:w="1276" w:type="dxa"/>
            <w:vAlign w:val="center"/>
          </w:tcPr>
          <w:p w14:paraId="0DAF329F">
            <w:pPr>
              <w:pStyle w:val="11"/>
            </w:pPr>
            <w:r>
              <w:t>其他资金</w:t>
            </w:r>
          </w:p>
        </w:tc>
        <w:tc>
          <w:tcPr>
            <w:tcW w:w="1843" w:type="dxa"/>
            <w:vAlign w:val="center"/>
          </w:tcPr>
          <w:p w14:paraId="01963432">
            <w:pPr>
              <w:pStyle w:val="10"/>
            </w:pPr>
            <w:r>
              <w:t xml:space="preserve"> </w:t>
            </w:r>
          </w:p>
        </w:tc>
      </w:tr>
      <w:tr w14:paraId="2D28B6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FFDDBE"/>
        </w:tc>
        <w:tc>
          <w:tcPr>
            <w:tcW w:w="8617" w:type="dxa"/>
            <w:gridSpan w:val="6"/>
            <w:vAlign w:val="center"/>
          </w:tcPr>
          <w:p w14:paraId="00D3FCC7">
            <w:pPr>
              <w:pStyle w:val="10"/>
            </w:pPr>
            <w:r>
              <w:t>怀财字【2022】7号 防范专项</w:t>
            </w:r>
            <w:r>
              <w:tab/>
            </w:r>
            <w:r>
              <w:tab/>
            </w:r>
          </w:p>
          <w:p w14:paraId="3FFA1555">
            <w:pPr>
              <w:pStyle w:val="10"/>
            </w:pPr>
          </w:p>
        </w:tc>
      </w:tr>
      <w:tr w14:paraId="6421AE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903855">
            <w:pPr>
              <w:pStyle w:val="11"/>
            </w:pPr>
            <w:r>
              <w:t>资金支出计划（%）</w:t>
            </w:r>
          </w:p>
        </w:tc>
        <w:tc>
          <w:tcPr>
            <w:tcW w:w="2608" w:type="dxa"/>
            <w:gridSpan w:val="2"/>
            <w:vAlign w:val="center"/>
          </w:tcPr>
          <w:p w14:paraId="5F2C4D8F">
            <w:pPr>
              <w:pStyle w:val="11"/>
            </w:pPr>
            <w:r>
              <w:t>3月底</w:t>
            </w:r>
          </w:p>
        </w:tc>
        <w:tc>
          <w:tcPr>
            <w:tcW w:w="1587" w:type="dxa"/>
            <w:vAlign w:val="center"/>
          </w:tcPr>
          <w:p w14:paraId="66F4BE11">
            <w:pPr>
              <w:pStyle w:val="11"/>
            </w:pPr>
            <w:r>
              <w:t>6月底</w:t>
            </w:r>
          </w:p>
        </w:tc>
        <w:tc>
          <w:tcPr>
            <w:tcW w:w="1304" w:type="dxa"/>
            <w:vAlign w:val="center"/>
          </w:tcPr>
          <w:p w14:paraId="59D64FC3">
            <w:pPr>
              <w:pStyle w:val="11"/>
            </w:pPr>
            <w:r>
              <w:t>10月底</w:t>
            </w:r>
          </w:p>
        </w:tc>
        <w:tc>
          <w:tcPr>
            <w:tcW w:w="3118" w:type="dxa"/>
            <w:gridSpan w:val="2"/>
            <w:vAlign w:val="center"/>
          </w:tcPr>
          <w:p w14:paraId="19646648">
            <w:pPr>
              <w:pStyle w:val="11"/>
            </w:pPr>
            <w:r>
              <w:t>12月底</w:t>
            </w:r>
          </w:p>
        </w:tc>
      </w:tr>
      <w:tr w14:paraId="19D596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B014D3"/>
        </w:tc>
        <w:tc>
          <w:tcPr>
            <w:tcW w:w="2608" w:type="dxa"/>
            <w:gridSpan w:val="2"/>
            <w:vAlign w:val="center"/>
          </w:tcPr>
          <w:p w14:paraId="18479351">
            <w:pPr>
              <w:pStyle w:val="12"/>
            </w:pPr>
            <w:r>
              <w:t>20%</w:t>
            </w:r>
          </w:p>
        </w:tc>
        <w:tc>
          <w:tcPr>
            <w:tcW w:w="1587" w:type="dxa"/>
            <w:vAlign w:val="center"/>
          </w:tcPr>
          <w:p w14:paraId="27A37BE5">
            <w:pPr>
              <w:pStyle w:val="12"/>
            </w:pPr>
            <w:r>
              <w:t>50%</w:t>
            </w:r>
          </w:p>
        </w:tc>
        <w:tc>
          <w:tcPr>
            <w:tcW w:w="1304" w:type="dxa"/>
            <w:vAlign w:val="center"/>
          </w:tcPr>
          <w:p w14:paraId="7224CB37">
            <w:pPr>
              <w:pStyle w:val="12"/>
            </w:pPr>
            <w:r>
              <w:t>80%</w:t>
            </w:r>
          </w:p>
        </w:tc>
        <w:tc>
          <w:tcPr>
            <w:tcW w:w="3118" w:type="dxa"/>
            <w:gridSpan w:val="2"/>
            <w:vAlign w:val="center"/>
          </w:tcPr>
          <w:p w14:paraId="68782B88">
            <w:pPr>
              <w:pStyle w:val="12"/>
            </w:pPr>
            <w:r>
              <w:t>100%</w:t>
            </w:r>
          </w:p>
        </w:tc>
      </w:tr>
      <w:tr w14:paraId="0B42C1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13864C">
            <w:pPr>
              <w:pStyle w:val="11"/>
            </w:pPr>
            <w:r>
              <w:t>绩效目标</w:t>
            </w:r>
          </w:p>
        </w:tc>
        <w:tc>
          <w:tcPr>
            <w:tcW w:w="8617" w:type="dxa"/>
            <w:gridSpan w:val="6"/>
            <w:vAlign w:val="center"/>
          </w:tcPr>
          <w:p w14:paraId="35B11561">
            <w:pPr>
              <w:pStyle w:val="10"/>
            </w:pPr>
            <w:r>
              <w:t>1.对全县范围内邪教内容的反宣品进行清除、有害信息进行清理、违法设备进行清缴，通过印制发放传单、光盘、书籍等反邪教宣传资料，定期组织反邪教警示教育活动，为社会经济发展创造良好和谐的氛围。</w:t>
            </w:r>
          </w:p>
        </w:tc>
      </w:tr>
    </w:tbl>
    <w:p w14:paraId="19B2A391">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E173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159006">
            <w:pPr>
              <w:pStyle w:val="11"/>
            </w:pPr>
            <w:r>
              <w:t>一级指标</w:t>
            </w:r>
          </w:p>
        </w:tc>
        <w:tc>
          <w:tcPr>
            <w:tcW w:w="1276" w:type="dxa"/>
            <w:vAlign w:val="center"/>
          </w:tcPr>
          <w:p w14:paraId="3F5A7C5F">
            <w:pPr>
              <w:pStyle w:val="11"/>
            </w:pPr>
            <w:r>
              <w:t>二级指标</w:t>
            </w:r>
          </w:p>
        </w:tc>
        <w:tc>
          <w:tcPr>
            <w:tcW w:w="1332" w:type="dxa"/>
            <w:vAlign w:val="center"/>
          </w:tcPr>
          <w:p w14:paraId="563DDC39">
            <w:pPr>
              <w:pStyle w:val="11"/>
            </w:pPr>
            <w:r>
              <w:t>三级指标</w:t>
            </w:r>
          </w:p>
        </w:tc>
        <w:tc>
          <w:tcPr>
            <w:tcW w:w="2891" w:type="dxa"/>
            <w:vAlign w:val="center"/>
          </w:tcPr>
          <w:p w14:paraId="4ADA721A">
            <w:pPr>
              <w:pStyle w:val="11"/>
            </w:pPr>
            <w:r>
              <w:t>绩效指标描述</w:t>
            </w:r>
          </w:p>
        </w:tc>
        <w:tc>
          <w:tcPr>
            <w:tcW w:w="1276" w:type="dxa"/>
            <w:vAlign w:val="center"/>
          </w:tcPr>
          <w:p w14:paraId="53B5E349">
            <w:pPr>
              <w:pStyle w:val="11"/>
            </w:pPr>
            <w:r>
              <w:t>指标值</w:t>
            </w:r>
          </w:p>
        </w:tc>
        <w:tc>
          <w:tcPr>
            <w:tcW w:w="1843" w:type="dxa"/>
            <w:vAlign w:val="center"/>
          </w:tcPr>
          <w:p w14:paraId="3CE4E8ED">
            <w:pPr>
              <w:pStyle w:val="11"/>
            </w:pPr>
            <w:r>
              <w:t>指标值确定依据</w:t>
            </w:r>
          </w:p>
        </w:tc>
      </w:tr>
      <w:tr w14:paraId="4CD55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E01CD3">
            <w:pPr>
              <w:pStyle w:val="12"/>
            </w:pPr>
            <w:r>
              <w:t>产出指标</w:t>
            </w:r>
          </w:p>
        </w:tc>
        <w:tc>
          <w:tcPr>
            <w:tcW w:w="1276" w:type="dxa"/>
            <w:vAlign w:val="center"/>
          </w:tcPr>
          <w:p w14:paraId="7488E292">
            <w:pPr>
              <w:pStyle w:val="10"/>
            </w:pPr>
            <w:r>
              <w:t>数量指标</w:t>
            </w:r>
          </w:p>
        </w:tc>
        <w:tc>
          <w:tcPr>
            <w:tcW w:w="1332" w:type="dxa"/>
            <w:vAlign w:val="center"/>
          </w:tcPr>
          <w:p w14:paraId="5884E3A5">
            <w:pPr>
              <w:pStyle w:val="10"/>
            </w:pPr>
            <w:r>
              <w:t>教育转化人员数量</w:t>
            </w:r>
          </w:p>
        </w:tc>
        <w:tc>
          <w:tcPr>
            <w:tcW w:w="2891" w:type="dxa"/>
            <w:vAlign w:val="center"/>
          </w:tcPr>
          <w:p w14:paraId="2DB51589">
            <w:pPr>
              <w:pStyle w:val="10"/>
            </w:pPr>
            <w:r>
              <w:t>教育转化人员数量</w:t>
            </w:r>
          </w:p>
        </w:tc>
        <w:tc>
          <w:tcPr>
            <w:tcW w:w="1276" w:type="dxa"/>
            <w:vAlign w:val="center"/>
          </w:tcPr>
          <w:p w14:paraId="7B3B2697">
            <w:pPr>
              <w:pStyle w:val="10"/>
            </w:pPr>
            <w:r>
              <w:t>≥90个</w:t>
            </w:r>
          </w:p>
        </w:tc>
        <w:tc>
          <w:tcPr>
            <w:tcW w:w="1843" w:type="dxa"/>
            <w:vAlign w:val="center"/>
          </w:tcPr>
          <w:p w14:paraId="315CD968">
            <w:pPr>
              <w:pStyle w:val="10"/>
            </w:pPr>
            <w:r>
              <w:t>张字（2012）30号文件</w:t>
            </w:r>
          </w:p>
        </w:tc>
      </w:tr>
      <w:tr w14:paraId="4EC84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DEC59E"/>
        </w:tc>
        <w:tc>
          <w:tcPr>
            <w:tcW w:w="1276" w:type="dxa"/>
            <w:vAlign w:val="center"/>
          </w:tcPr>
          <w:p w14:paraId="58A33568">
            <w:pPr>
              <w:pStyle w:val="10"/>
            </w:pPr>
            <w:r>
              <w:t>质量指标</w:t>
            </w:r>
          </w:p>
        </w:tc>
        <w:tc>
          <w:tcPr>
            <w:tcW w:w="1332" w:type="dxa"/>
            <w:vAlign w:val="center"/>
          </w:tcPr>
          <w:p w14:paraId="4093733A">
            <w:pPr>
              <w:pStyle w:val="10"/>
            </w:pPr>
            <w:r>
              <w:t>教育转化成果</w:t>
            </w:r>
          </w:p>
        </w:tc>
        <w:tc>
          <w:tcPr>
            <w:tcW w:w="2891" w:type="dxa"/>
            <w:vAlign w:val="center"/>
          </w:tcPr>
          <w:p w14:paraId="7917C3AE">
            <w:pPr>
              <w:pStyle w:val="10"/>
            </w:pPr>
            <w:r>
              <w:t>教育转化成果</w:t>
            </w:r>
          </w:p>
        </w:tc>
        <w:tc>
          <w:tcPr>
            <w:tcW w:w="1276" w:type="dxa"/>
            <w:vAlign w:val="center"/>
          </w:tcPr>
          <w:p w14:paraId="20D93066">
            <w:pPr>
              <w:pStyle w:val="10"/>
            </w:pPr>
            <w:r>
              <w:t>≥90次</w:t>
            </w:r>
          </w:p>
        </w:tc>
        <w:tc>
          <w:tcPr>
            <w:tcW w:w="1843" w:type="dxa"/>
            <w:vAlign w:val="center"/>
          </w:tcPr>
          <w:p w14:paraId="112F1FEE">
            <w:pPr>
              <w:pStyle w:val="10"/>
            </w:pPr>
            <w:r>
              <w:t>张字（2012）30号文件</w:t>
            </w:r>
          </w:p>
        </w:tc>
      </w:tr>
      <w:tr w14:paraId="01633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06A10C"/>
        </w:tc>
        <w:tc>
          <w:tcPr>
            <w:tcW w:w="1276" w:type="dxa"/>
            <w:vAlign w:val="center"/>
          </w:tcPr>
          <w:p w14:paraId="476100C0">
            <w:pPr>
              <w:pStyle w:val="10"/>
            </w:pPr>
            <w:r>
              <w:t>时效指标</w:t>
            </w:r>
          </w:p>
        </w:tc>
        <w:tc>
          <w:tcPr>
            <w:tcW w:w="1332" w:type="dxa"/>
            <w:vAlign w:val="center"/>
          </w:tcPr>
          <w:p w14:paraId="392B5E88">
            <w:pPr>
              <w:pStyle w:val="10"/>
            </w:pPr>
            <w:r>
              <w:t>反宣品清除及时性</w:t>
            </w:r>
          </w:p>
        </w:tc>
        <w:tc>
          <w:tcPr>
            <w:tcW w:w="2891" w:type="dxa"/>
            <w:vAlign w:val="center"/>
          </w:tcPr>
          <w:p w14:paraId="2D7C5D36">
            <w:pPr>
              <w:pStyle w:val="10"/>
            </w:pPr>
            <w:r>
              <w:t>反宣品清除及时性</w:t>
            </w:r>
          </w:p>
        </w:tc>
        <w:tc>
          <w:tcPr>
            <w:tcW w:w="1276" w:type="dxa"/>
            <w:vAlign w:val="center"/>
          </w:tcPr>
          <w:p w14:paraId="2DCCB0DC">
            <w:pPr>
              <w:pStyle w:val="10"/>
            </w:pPr>
            <w:r>
              <w:t>≥90次</w:t>
            </w:r>
          </w:p>
        </w:tc>
        <w:tc>
          <w:tcPr>
            <w:tcW w:w="1843" w:type="dxa"/>
            <w:vAlign w:val="center"/>
          </w:tcPr>
          <w:p w14:paraId="110701F9">
            <w:pPr>
              <w:pStyle w:val="10"/>
            </w:pPr>
            <w:r>
              <w:t>张字（2012）30号文件</w:t>
            </w:r>
          </w:p>
        </w:tc>
      </w:tr>
      <w:tr w14:paraId="2D520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A5A18A"/>
        </w:tc>
        <w:tc>
          <w:tcPr>
            <w:tcW w:w="1276" w:type="dxa"/>
            <w:vAlign w:val="center"/>
          </w:tcPr>
          <w:p w14:paraId="1CC06876">
            <w:pPr>
              <w:pStyle w:val="10"/>
            </w:pPr>
            <w:r>
              <w:t>成本指标</w:t>
            </w:r>
          </w:p>
        </w:tc>
        <w:tc>
          <w:tcPr>
            <w:tcW w:w="1332" w:type="dxa"/>
            <w:vAlign w:val="center"/>
          </w:tcPr>
          <w:p w14:paraId="39D13AAB">
            <w:pPr>
              <w:pStyle w:val="10"/>
            </w:pPr>
            <w:r>
              <w:t>定期组织反邪教警示教育活动</w:t>
            </w:r>
          </w:p>
        </w:tc>
        <w:tc>
          <w:tcPr>
            <w:tcW w:w="2891" w:type="dxa"/>
            <w:vAlign w:val="center"/>
          </w:tcPr>
          <w:p w14:paraId="3F3FDF25">
            <w:pPr>
              <w:pStyle w:val="10"/>
            </w:pPr>
            <w:r>
              <w:t>定期组织反邪教警示教育活动</w:t>
            </w:r>
          </w:p>
        </w:tc>
        <w:tc>
          <w:tcPr>
            <w:tcW w:w="1276" w:type="dxa"/>
            <w:vAlign w:val="center"/>
          </w:tcPr>
          <w:p w14:paraId="6ECF850B">
            <w:pPr>
              <w:pStyle w:val="10"/>
            </w:pPr>
            <w:r>
              <w:t>≥90次</w:t>
            </w:r>
          </w:p>
        </w:tc>
        <w:tc>
          <w:tcPr>
            <w:tcW w:w="1843" w:type="dxa"/>
            <w:vAlign w:val="center"/>
          </w:tcPr>
          <w:p w14:paraId="7852E10E">
            <w:pPr>
              <w:pStyle w:val="10"/>
            </w:pPr>
            <w:r>
              <w:t>张字（2012）30号文件</w:t>
            </w:r>
          </w:p>
        </w:tc>
      </w:tr>
      <w:tr w14:paraId="31032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A8211E">
            <w:pPr>
              <w:pStyle w:val="12"/>
            </w:pPr>
            <w:r>
              <w:t>效益指标</w:t>
            </w:r>
          </w:p>
        </w:tc>
        <w:tc>
          <w:tcPr>
            <w:tcW w:w="1276" w:type="dxa"/>
            <w:vAlign w:val="center"/>
          </w:tcPr>
          <w:p w14:paraId="718E43D2">
            <w:pPr>
              <w:pStyle w:val="10"/>
            </w:pPr>
            <w:r>
              <w:t>经济效益指标</w:t>
            </w:r>
          </w:p>
        </w:tc>
        <w:tc>
          <w:tcPr>
            <w:tcW w:w="1332" w:type="dxa"/>
            <w:vAlign w:val="center"/>
          </w:tcPr>
          <w:p w14:paraId="797306C5">
            <w:pPr>
              <w:pStyle w:val="10"/>
            </w:pPr>
            <w:r>
              <w:t>教育转化成果</w:t>
            </w:r>
          </w:p>
        </w:tc>
        <w:tc>
          <w:tcPr>
            <w:tcW w:w="2891" w:type="dxa"/>
            <w:vAlign w:val="center"/>
          </w:tcPr>
          <w:p w14:paraId="36F258B0">
            <w:pPr>
              <w:pStyle w:val="10"/>
            </w:pPr>
            <w:r>
              <w:t>教育转化成果</w:t>
            </w:r>
          </w:p>
        </w:tc>
        <w:tc>
          <w:tcPr>
            <w:tcW w:w="1276" w:type="dxa"/>
            <w:vAlign w:val="center"/>
          </w:tcPr>
          <w:p w14:paraId="37426301">
            <w:pPr>
              <w:pStyle w:val="10"/>
            </w:pPr>
            <w:r>
              <w:t>≥90次</w:t>
            </w:r>
          </w:p>
        </w:tc>
        <w:tc>
          <w:tcPr>
            <w:tcW w:w="1843" w:type="dxa"/>
            <w:vAlign w:val="center"/>
          </w:tcPr>
          <w:p w14:paraId="19E44661">
            <w:pPr>
              <w:pStyle w:val="10"/>
            </w:pPr>
            <w:r>
              <w:t>张字（2012）30号文件</w:t>
            </w:r>
          </w:p>
        </w:tc>
      </w:tr>
      <w:tr w14:paraId="76B87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FE2FD0"/>
        </w:tc>
        <w:tc>
          <w:tcPr>
            <w:tcW w:w="1276" w:type="dxa"/>
            <w:vAlign w:val="center"/>
          </w:tcPr>
          <w:p w14:paraId="2BCC6BEC">
            <w:pPr>
              <w:pStyle w:val="10"/>
            </w:pPr>
            <w:r>
              <w:t>社会效益指标</w:t>
            </w:r>
          </w:p>
        </w:tc>
        <w:tc>
          <w:tcPr>
            <w:tcW w:w="1332" w:type="dxa"/>
            <w:vAlign w:val="center"/>
          </w:tcPr>
          <w:p w14:paraId="4A5DBDF0">
            <w:pPr>
              <w:pStyle w:val="10"/>
            </w:pPr>
            <w:r>
              <w:t>反邪教警示教育活动</w:t>
            </w:r>
          </w:p>
        </w:tc>
        <w:tc>
          <w:tcPr>
            <w:tcW w:w="2891" w:type="dxa"/>
            <w:vAlign w:val="center"/>
          </w:tcPr>
          <w:p w14:paraId="6FB83E98">
            <w:pPr>
              <w:pStyle w:val="10"/>
            </w:pPr>
            <w:r>
              <w:t>反邪教警示教育活动</w:t>
            </w:r>
          </w:p>
        </w:tc>
        <w:tc>
          <w:tcPr>
            <w:tcW w:w="1276" w:type="dxa"/>
            <w:vAlign w:val="center"/>
          </w:tcPr>
          <w:p w14:paraId="4D2D27A4">
            <w:pPr>
              <w:pStyle w:val="10"/>
            </w:pPr>
            <w:r>
              <w:t>≥90次</w:t>
            </w:r>
          </w:p>
        </w:tc>
        <w:tc>
          <w:tcPr>
            <w:tcW w:w="1843" w:type="dxa"/>
            <w:vAlign w:val="center"/>
          </w:tcPr>
          <w:p w14:paraId="1EDD106E">
            <w:pPr>
              <w:pStyle w:val="10"/>
            </w:pPr>
            <w:r>
              <w:t>张字（2012）30号文件</w:t>
            </w:r>
          </w:p>
        </w:tc>
      </w:tr>
      <w:tr w14:paraId="34F18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6D356E"/>
        </w:tc>
        <w:tc>
          <w:tcPr>
            <w:tcW w:w="1276" w:type="dxa"/>
            <w:vAlign w:val="center"/>
          </w:tcPr>
          <w:p w14:paraId="3E1744D7">
            <w:pPr>
              <w:pStyle w:val="10"/>
            </w:pPr>
            <w:r>
              <w:t>生态效益指标</w:t>
            </w:r>
          </w:p>
        </w:tc>
        <w:tc>
          <w:tcPr>
            <w:tcW w:w="1332" w:type="dxa"/>
            <w:vAlign w:val="center"/>
          </w:tcPr>
          <w:p w14:paraId="30E0ABE7">
            <w:pPr>
              <w:pStyle w:val="10"/>
            </w:pPr>
            <w:r>
              <w:t>防控、教育转化、宣传揭批</w:t>
            </w:r>
          </w:p>
        </w:tc>
        <w:tc>
          <w:tcPr>
            <w:tcW w:w="2891" w:type="dxa"/>
            <w:vAlign w:val="center"/>
          </w:tcPr>
          <w:p w14:paraId="628FF188">
            <w:pPr>
              <w:pStyle w:val="10"/>
            </w:pPr>
            <w:r>
              <w:t>防控、教育转化、宣传揭批</w:t>
            </w:r>
          </w:p>
        </w:tc>
        <w:tc>
          <w:tcPr>
            <w:tcW w:w="1276" w:type="dxa"/>
            <w:vAlign w:val="center"/>
          </w:tcPr>
          <w:p w14:paraId="43CA4658">
            <w:pPr>
              <w:pStyle w:val="10"/>
            </w:pPr>
            <w:r>
              <w:t>≥90次</w:t>
            </w:r>
          </w:p>
        </w:tc>
        <w:tc>
          <w:tcPr>
            <w:tcW w:w="1843" w:type="dxa"/>
            <w:vAlign w:val="center"/>
          </w:tcPr>
          <w:p w14:paraId="7DF4A7B1">
            <w:pPr>
              <w:pStyle w:val="10"/>
            </w:pPr>
            <w:r>
              <w:t>张字（2012）30号文件</w:t>
            </w:r>
          </w:p>
        </w:tc>
      </w:tr>
      <w:tr w14:paraId="33ED8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104323"/>
        </w:tc>
        <w:tc>
          <w:tcPr>
            <w:tcW w:w="1276" w:type="dxa"/>
            <w:vAlign w:val="center"/>
          </w:tcPr>
          <w:p w14:paraId="648F2A02">
            <w:pPr>
              <w:pStyle w:val="10"/>
            </w:pPr>
            <w:r>
              <w:t>可持续影响指标</w:t>
            </w:r>
          </w:p>
        </w:tc>
        <w:tc>
          <w:tcPr>
            <w:tcW w:w="1332" w:type="dxa"/>
            <w:vAlign w:val="center"/>
          </w:tcPr>
          <w:p w14:paraId="3373D596">
            <w:pPr>
              <w:pStyle w:val="10"/>
            </w:pPr>
            <w:r>
              <w:t>创造良好和谐的氛围</w:t>
            </w:r>
          </w:p>
        </w:tc>
        <w:tc>
          <w:tcPr>
            <w:tcW w:w="2891" w:type="dxa"/>
            <w:vAlign w:val="center"/>
          </w:tcPr>
          <w:p w14:paraId="6D5A7DA9">
            <w:pPr>
              <w:pStyle w:val="10"/>
            </w:pPr>
            <w:r>
              <w:t>创造良好和谐的氛围</w:t>
            </w:r>
          </w:p>
        </w:tc>
        <w:tc>
          <w:tcPr>
            <w:tcW w:w="1276" w:type="dxa"/>
            <w:vAlign w:val="center"/>
          </w:tcPr>
          <w:p w14:paraId="73D8F16A">
            <w:pPr>
              <w:pStyle w:val="10"/>
            </w:pPr>
            <w:r>
              <w:t>≥90次</w:t>
            </w:r>
          </w:p>
        </w:tc>
        <w:tc>
          <w:tcPr>
            <w:tcW w:w="1843" w:type="dxa"/>
            <w:vAlign w:val="center"/>
          </w:tcPr>
          <w:p w14:paraId="11359ACA">
            <w:pPr>
              <w:pStyle w:val="10"/>
            </w:pPr>
            <w:r>
              <w:t>张字（2012）30号文件</w:t>
            </w:r>
          </w:p>
        </w:tc>
      </w:tr>
      <w:tr w14:paraId="4894E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F477D5">
            <w:pPr>
              <w:pStyle w:val="12"/>
            </w:pPr>
            <w:r>
              <w:t>满意度指标</w:t>
            </w:r>
          </w:p>
        </w:tc>
        <w:tc>
          <w:tcPr>
            <w:tcW w:w="1276" w:type="dxa"/>
            <w:vAlign w:val="center"/>
          </w:tcPr>
          <w:p w14:paraId="5A0C1943">
            <w:pPr>
              <w:pStyle w:val="10"/>
            </w:pPr>
            <w:r>
              <w:t>服务对象满意度指标</w:t>
            </w:r>
          </w:p>
        </w:tc>
        <w:tc>
          <w:tcPr>
            <w:tcW w:w="1332" w:type="dxa"/>
            <w:vAlign w:val="center"/>
          </w:tcPr>
          <w:p w14:paraId="77C022D8">
            <w:pPr>
              <w:pStyle w:val="10"/>
            </w:pPr>
            <w:r>
              <w:t>群众满意度</w:t>
            </w:r>
          </w:p>
        </w:tc>
        <w:tc>
          <w:tcPr>
            <w:tcW w:w="2891" w:type="dxa"/>
            <w:vAlign w:val="center"/>
          </w:tcPr>
          <w:p w14:paraId="3AD7781D">
            <w:pPr>
              <w:pStyle w:val="10"/>
            </w:pPr>
            <w:r>
              <w:t>项目实施后群众满意度</w:t>
            </w:r>
          </w:p>
        </w:tc>
        <w:tc>
          <w:tcPr>
            <w:tcW w:w="1276" w:type="dxa"/>
            <w:vAlign w:val="center"/>
          </w:tcPr>
          <w:p w14:paraId="6F56AB69">
            <w:pPr>
              <w:pStyle w:val="10"/>
            </w:pPr>
            <w:r>
              <w:t>≥90次</w:t>
            </w:r>
          </w:p>
        </w:tc>
        <w:tc>
          <w:tcPr>
            <w:tcW w:w="1843" w:type="dxa"/>
            <w:vAlign w:val="center"/>
          </w:tcPr>
          <w:p w14:paraId="407E72BF">
            <w:pPr>
              <w:pStyle w:val="10"/>
            </w:pPr>
            <w:r>
              <w:t>张字（2012）30号文件</w:t>
            </w:r>
          </w:p>
        </w:tc>
      </w:tr>
    </w:tbl>
    <w:p w14:paraId="1FDFA5B9">
      <w:pPr>
        <w:sectPr>
          <w:pgSz w:w="11900" w:h="16840"/>
          <w:pgMar w:top="1984" w:right="1304" w:bottom="1134" w:left="1304" w:header="720" w:footer="720" w:gutter="0"/>
          <w:cols w:space="720" w:num="1"/>
        </w:sectPr>
      </w:pPr>
    </w:p>
    <w:p w14:paraId="170E5EA5">
      <w:pPr>
        <w:jc w:val="center"/>
      </w:pPr>
      <w:r>
        <w:rPr>
          <w:rFonts w:ascii="方正仿宋_GBK" w:hAnsi="方正仿宋_GBK" w:eastAsia="方正仿宋_GBK" w:cs="方正仿宋_GBK"/>
          <w:color w:val="000000"/>
          <w:sz w:val="28"/>
        </w:rPr>
        <w:t xml:space="preserve"> </w:t>
      </w:r>
    </w:p>
    <w:p w14:paraId="602C32ED">
      <w:pPr>
        <w:ind w:firstLine="560"/>
        <w:outlineLvl w:val="3"/>
      </w:pPr>
      <w:bookmarkStart w:id="6" w:name="_Toc_4_4_0000000007"/>
      <w:r>
        <w:rPr>
          <w:rFonts w:ascii="方正仿宋_GBK" w:hAnsi="方正仿宋_GBK" w:eastAsia="方正仿宋_GBK" w:cs="方正仿宋_GBK"/>
          <w:color w:val="000000"/>
          <w:sz w:val="28"/>
        </w:rPr>
        <w:t>4.怀财字【2022】7号 护路及禁毒工作等经费绩效目标表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0BB86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716CFB3">
            <w:pPr>
              <w:pStyle w:val="9"/>
            </w:pPr>
            <w:r>
              <w:t>216001中共怀来县委政法委员会</w:t>
            </w:r>
          </w:p>
        </w:tc>
        <w:tc>
          <w:tcPr>
            <w:tcW w:w="1843" w:type="dxa"/>
            <w:tcBorders>
              <w:top w:val="single" w:color="FFFFFF" w:sz="6" w:space="0"/>
              <w:left w:val="single" w:color="FFFFFF" w:sz="6" w:space="0"/>
              <w:right w:val="single" w:color="FFFFFF" w:sz="6" w:space="0"/>
            </w:tcBorders>
            <w:vAlign w:val="center"/>
          </w:tcPr>
          <w:p w14:paraId="0FF44F65">
            <w:pPr>
              <w:pStyle w:val="8"/>
            </w:pPr>
            <w:r>
              <w:t>单位：万元</w:t>
            </w:r>
          </w:p>
        </w:tc>
      </w:tr>
      <w:tr w14:paraId="696AA8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E69C52">
            <w:pPr>
              <w:pStyle w:val="11"/>
            </w:pPr>
            <w:r>
              <w:t>项目编码</w:t>
            </w:r>
          </w:p>
        </w:tc>
        <w:tc>
          <w:tcPr>
            <w:tcW w:w="2608" w:type="dxa"/>
            <w:gridSpan w:val="2"/>
            <w:vAlign w:val="center"/>
          </w:tcPr>
          <w:p w14:paraId="096AB250">
            <w:pPr>
              <w:pStyle w:val="10"/>
            </w:pPr>
            <w:r>
              <w:t>13073022P008212100013</w:t>
            </w:r>
          </w:p>
        </w:tc>
        <w:tc>
          <w:tcPr>
            <w:tcW w:w="1587" w:type="dxa"/>
            <w:vAlign w:val="center"/>
          </w:tcPr>
          <w:p w14:paraId="34DCCFDD">
            <w:pPr>
              <w:pStyle w:val="11"/>
            </w:pPr>
            <w:r>
              <w:t>项目名称</w:t>
            </w:r>
          </w:p>
        </w:tc>
        <w:tc>
          <w:tcPr>
            <w:tcW w:w="4422" w:type="dxa"/>
            <w:gridSpan w:val="3"/>
            <w:vAlign w:val="center"/>
          </w:tcPr>
          <w:p w14:paraId="5F34AEC9">
            <w:pPr>
              <w:pStyle w:val="10"/>
            </w:pPr>
            <w:r>
              <w:t>怀财字【2022】7号 护路及禁毒工作等经费</w:t>
            </w:r>
          </w:p>
        </w:tc>
      </w:tr>
      <w:tr w14:paraId="42D0FD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6AF476">
            <w:pPr>
              <w:pStyle w:val="11"/>
            </w:pPr>
            <w:r>
              <w:t>预算规模及资金用途</w:t>
            </w:r>
          </w:p>
        </w:tc>
        <w:tc>
          <w:tcPr>
            <w:tcW w:w="1276" w:type="dxa"/>
            <w:vAlign w:val="center"/>
          </w:tcPr>
          <w:p w14:paraId="7FEE3783">
            <w:pPr>
              <w:pStyle w:val="11"/>
            </w:pPr>
            <w:r>
              <w:t>预算数</w:t>
            </w:r>
          </w:p>
        </w:tc>
        <w:tc>
          <w:tcPr>
            <w:tcW w:w="1332" w:type="dxa"/>
            <w:vAlign w:val="center"/>
          </w:tcPr>
          <w:p w14:paraId="0EE0DAEB">
            <w:pPr>
              <w:pStyle w:val="10"/>
            </w:pPr>
            <w:r>
              <w:t>100.00</w:t>
            </w:r>
          </w:p>
        </w:tc>
        <w:tc>
          <w:tcPr>
            <w:tcW w:w="1587" w:type="dxa"/>
            <w:vAlign w:val="center"/>
          </w:tcPr>
          <w:p w14:paraId="6D3DB032">
            <w:pPr>
              <w:pStyle w:val="11"/>
            </w:pPr>
            <w:r>
              <w:t>其中：财政    资金</w:t>
            </w:r>
          </w:p>
        </w:tc>
        <w:tc>
          <w:tcPr>
            <w:tcW w:w="1304" w:type="dxa"/>
            <w:vAlign w:val="center"/>
          </w:tcPr>
          <w:p w14:paraId="6847DEBD">
            <w:pPr>
              <w:pStyle w:val="10"/>
            </w:pPr>
            <w:r>
              <w:t>100.00</w:t>
            </w:r>
          </w:p>
        </w:tc>
        <w:tc>
          <w:tcPr>
            <w:tcW w:w="1276" w:type="dxa"/>
            <w:vAlign w:val="center"/>
          </w:tcPr>
          <w:p w14:paraId="0968583C">
            <w:pPr>
              <w:pStyle w:val="11"/>
            </w:pPr>
            <w:r>
              <w:t>其他资金</w:t>
            </w:r>
          </w:p>
        </w:tc>
        <w:tc>
          <w:tcPr>
            <w:tcW w:w="1843" w:type="dxa"/>
            <w:vAlign w:val="center"/>
          </w:tcPr>
          <w:p w14:paraId="71CFC03D">
            <w:pPr>
              <w:pStyle w:val="10"/>
            </w:pPr>
            <w:r>
              <w:t xml:space="preserve"> </w:t>
            </w:r>
          </w:p>
        </w:tc>
      </w:tr>
      <w:tr w14:paraId="778FC8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D25B72"/>
        </w:tc>
        <w:tc>
          <w:tcPr>
            <w:tcW w:w="8617" w:type="dxa"/>
            <w:gridSpan w:val="6"/>
            <w:vAlign w:val="center"/>
          </w:tcPr>
          <w:p w14:paraId="7F19F379">
            <w:pPr>
              <w:pStyle w:val="10"/>
            </w:pPr>
            <w:r>
              <w:t>怀财字【2022】7号 护路及禁毒工作等经费</w:t>
            </w:r>
            <w:r>
              <w:tab/>
            </w:r>
            <w:r>
              <w:tab/>
            </w:r>
          </w:p>
          <w:p w14:paraId="4359FEAB">
            <w:pPr>
              <w:pStyle w:val="10"/>
            </w:pPr>
          </w:p>
        </w:tc>
      </w:tr>
      <w:tr w14:paraId="677519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D392F1">
            <w:pPr>
              <w:pStyle w:val="11"/>
            </w:pPr>
            <w:r>
              <w:t>资金支出计划（%）</w:t>
            </w:r>
          </w:p>
        </w:tc>
        <w:tc>
          <w:tcPr>
            <w:tcW w:w="2608" w:type="dxa"/>
            <w:gridSpan w:val="2"/>
            <w:vAlign w:val="center"/>
          </w:tcPr>
          <w:p w14:paraId="58AE3553">
            <w:pPr>
              <w:pStyle w:val="11"/>
            </w:pPr>
            <w:r>
              <w:t>3月底</w:t>
            </w:r>
          </w:p>
        </w:tc>
        <w:tc>
          <w:tcPr>
            <w:tcW w:w="1587" w:type="dxa"/>
            <w:vAlign w:val="center"/>
          </w:tcPr>
          <w:p w14:paraId="74709C14">
            <w:pPr>
              <w:pStyle w:val="11"/>
            </w:pPr>
            <w:r>
              <w:t>6月底</w:t>
            </w:r>
          </w:p>
        </w:tc>
        <w:tc>
          <w:tcPr>
            <w:tcW w:w="1304" w:type="dxa"/>
            <w:vAlign w:val="center"/>
          </w:tcPr>
          <w:p w14:paraId="7779288B">
            <w:pPr>
              <w:pStyle w:val="11"/>
            </w:pPr>
            <w:r>
              <w:t>10月底</w:t>
            </w:r>
          </w:p>
        </w:tc>
        <w:tc>
          <w:tcPr>
            <w:tcW w:w="3118" w:type="dxa"/>
            <w:gridSpan w:val="2"/>
            <w:vAlign w:val="center"/>
          </w:tcPr>
          <w:p w14:paraId="70188393">
            <w:pPr>
              <w:pStyle w:val="11"/>
            </w:pPr>
            <w:r>
              <w:t>12月底</w:t>
            </w:r>
          </w:p>
        </w:tc>
      </w:tr>
      <w:tr w14:paraId="27B1AB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A0B1E5"/>
        </w:tc>
        <w:tc>
          <w:tcPr>
            <w:tcW w:w="2608" w:type="dxa"/>
            <w:gridSpan w:val="2"/>
            <w:vAlign w:val="center"/>
          </w:tcPr>
          <w:p w14:paraId="5C936C90">
            <w:pPr>
              <w:pStyle w:val="12"/>
            </w:pPr>
            <w:r>
              <w:t>20%</w:t>
            </w:r>
          </w:p>
        </w:tc>
        <w:tc>
          <w:tcPr>
            <w:tcW w:w="1587" w:type="dxa"/>
            <w:vAlign w:val="center"/>
          </w:tcPr>
          <w:p w14:paraId="6E5C10EF">
            <w:pPr>
              <w:pStyle w:val="12"/>
            </w:pPr>
            <w:r>
              <w:t>50%</w:t>
            </w:r>
          </w:p>
        </w:tc>
        <w:tc>
          <w:tcPr>
            <w:tcW w:w="1304" w:type="dxa"/>
            <w:vAlign w:val="center"/>
          </w:tcPr>
          <w:p w14:paraId="15A3AE1E">
            <w:pPr>
              <w:pStyle w:val="12"/>
            </w:pPr>
            <w:r>
              <w:t>80%</w:t>
            </w:r>
          </w:p>
        </w:tc>
        <w:tc>
          <w:tcPr>
            <w:tcW w:w="3118" w:type="dxa"/>
            <w:gridSpan w:val="2"/>
            <w:vAlign w:val="center"/>
          </w:tcPr>
          <w:p w14:paraId="2F8C247B">
            <w:pPr>
              <w:pStyle w:val="12"/>
            </w:pPr>
            <w:r>
              <w:t>100%</w:t>
            </w:r>
          </w:p>
        </w:tc>
      </w:tr>
      <w:tr w14:paraId="435760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C80C02">
            <w:pPr>
              <w:pStyle w:val="11"/>
            </w:pPr>
            <w:r>
              <w:t>绩效目标</w:t>
            </w:r>
          </w:p>
        </w:tc>
        <w:tc>
          <w:tcPr>
            <w:tcW w:w="8617" w:type="dxa"/>
            <w:gridSpan w:val="6"/>
            <w:vAlign w:val="center"/>
          </w:tcPr>
          <w:p w14:paraId="18FD4C6B">
            <w:pPr>
              <w:pStyle w:val="10"/>
            </w:pPr>
            <w:r>
              <w:t>1.深化平安铁路建设、深化铁路护路队伍建设管理，保障护路人员建设，加强护路人员管理，确保不发生影响行车安全事件</w:t>
            </w:r>
          </w:p>
        </w:tc>
      </w:tr>
    </w:tbl>
    <w:p w14:paraId="0DF95C44">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B39F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536A62">
            <w:pPr>
              <w:pStyle w:val="11"/>
            </w:pPr>
            <w:r>
              <w:t>一级指标</w:t>
            </w:r>
          </w:p>
        </w:tc>
        <w:tc>
          <w:tcPr>
            <w:tcW w:w="1276" w:type="dxa"/>
            <w:vAlign w:val="center"/>
          </w:tcPr>
          <w:p w14:paraId="5AF9F1CC">
            <w:pPr>
              <w:pStyle w:val="11"/>
            </w:pPr>
            <w:r>
              <w:t>二级指标</w:t>
            </w:r>
          </w:p>
        </w:tc>
        <w:tc>
          <w:tcPr>
            <w:tcW w:w="1332" w:type="dxa"/>
            <w:vAlign w:val="center"/>
          </w:tcPr>
          <w:p w14:paraId="7BE1166F">
            <w:pPr>
              <w:pStyle w:val="11"/>
            </w:pPr>
            <w:r>
              <w:t>三级指标</w:t>
            </w:r>
          </w:p>
        </w:tc>
        <w:tc>
          <w:tcPr>
            <w:tcW w:w="2891" w:type="dxa"/>
            <w:vAlign w:val="center"/>
          </w:tcPr>
          <w:p w14:paraId="0CE28736">
            <w:pPr>
              <w:pStyle w:val="11"/>
            </w:pPr>
            <w:r>
              <w:t>绩效指标描述</w:t>
            </w:r>
          </w:p>
        </w:tc>
        <w:tc>
          <w:tcPr>
            <w:tcW w:w="1276" w:type="dxa"/>
            <w:vAlign w:val="center"/>
          </w:tcPr>
          <w:p w14:paraId="4A1E7527">
            <w:pPr>
              <w:pStyle w:val="11"/>
            </w:pPr>
            <w:r>
              <w:t>指标值</w:t>
            </w:r>
          </w:p>
        </w:tc>
        <w:tc>
          <w:tcPr>
            <w:tcW w:w="1843" w:type="dxa"/>
            <w:vAlign w:val="center"/>
          </w:tcPr>
          <w:p w14:paraId="5FD63970">
            <w:pPr>
              <w:pStyle w:val="11"/>
            </w:pPr>
            <w:r>
              <w:t>指标值确定依据</w:t>
            </w:r>
          </w:p>
        </w:tc>
      </w:tr>
      <w:tr w14:paraId="17728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227EC6">
            <w:pPr>
              <w:pStyle w:val="12"/>
            </w:pPr>
            <w:r>
              <w:t>产出指标</w:t>
            </w:r>
          </w:p>
        </w:tc>
        <w:tc>
          <w:tcPr>
            <w:tcW w:w="1276" w:type="dxa"/>
            <w:vAlign w:val="center"/>
          </w:tcPr>
          <w:p w14:paraId="19D54EA8">
            <w:pPr>
              <w:pStyle w:val="10"/>
            </w:pPr>
            <w:r>
              <w:t>数量指标</w:t>
            </w:r>
          </w:p>
        </w:tc>
        <w:tc>
          <w:tcPr>
            <w:tcW w:w="1332" w:type="dxa"/>
            <w:vAlign w:val="center"/>
          </w:tcPr>
          <w:p w14:paraId="2C927DF1">
            <w:pPr>
              <w:pStyle w:val="10"/>
            </w:pPr>
            <w:r>
              <w:t>不发生行车安全事件</w:t>
            </w:r>
          </w:p>
        </w:tc>
        <w:tc>
          <w:tcPr>
            <w:tcW w:w="2891" w:type="dxa"/>
            <w:vAlign w:val="center"/>
          </w:tcPr>
          <w:p w14:paraId="1D45B1D5">
            <w:pPr>
              <w:pStyle w:val="10"/>
            </w:pPr>
            <w:r>
              <w:t>确保年内不发生影响行车安全的重大案事件</w:t>
            </w:r>
          </w:p>
        </w:tc>
        <w:tc>
          <w:tcPr>
            <w:tcW w:w="1276" w:type="dxa"/>
            <w:vAlign w:val="center"/>
          </w:tcPr>
          <w:p w14:paraId="6068B7F3">
            <w:pPr>
              <w:pStyle w:val="10"/>
            </w:pPr>
            <w:r>
              <w:t>≥90次</w:t>
            </w:r>
          </w:p>
        </w:tc>
        <w:tc>
          <w:tcPr>
            <w:tcW w:w="1843" w:type="dxa"/>
            <w:vAlign w:val="center"/>
          </w:tcPr>
          <w:p w14:paraId="57E8AF81">
            <w:pPr>
              <w:pStyle w:val="10"/>
            </w:pPr>
            <w:r>
              <w:t>省财政厅冀财预【2015】291号文件</w:t>
            </w:r>
          </w:p>
        </w:tc>
      </w:tr>
      <w:tr w14:paraId="62AE9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54B537"/>
        </w:tc>
        <w:tc>
          <w:tcPr>
            <w:tcW w:w="1276" w:type="dxa"/>
            <w:vAlign w:val="center"/>
          </w:tcPr>
          <w:p w14:paraId="56157144">
            <w:pPr>
              <w:pStyle w:val="10"/>
            </w:pPr>
            <w:r>
              <w:t>质量指标</w:t>
            </w:r>
          </w:p>
        </w:tc>
        <w:tc>
          <w:tcPr>
            <w:tcW w:w="1332" w:type="dxa"/>
            <w:vAlign w:val="center"/>
          </w:tcPr>
          <w:p w14:paraId="631DC92C">
            <w:pPr>
              <w:pStyle w:val="10"/>
            </w:pPr>
            <w:r>
              <w:t>铁路护路队伍建设</w:t>
            </w:r>
          </w:p>
        </w:tc>
        <w:tc>
          <w:tcPr>
            <w:tcW w:w="2891" w:type="dxa"/>
            <w:vAlign w:val="center"/>
          </w:tcPr>
          <w:p w14:paraId="1EF96A55">
            <w:pPr>
              <w:pStyle w:val="10"/>
            </w:pPr>
            <w:r>
              <w:t>日常奖励考核</w:t>
            </w:r>
          </w:p>
        </w:tc>
        <w:tc>
          <w:tcPr>
            <w:tcW w:w="1276" w:type="dxa"/>
            <w:vAlign w:val="center"/>
          </w:tcPr>
          <w:p w14:paraId="25CCB081">
            <w:pPr>
              <w:pStyle w:val="10"/>
            </w:pPr>
            <w:r>
              <w:t>≥90次</w:t>
            </w:r>
          </w:p>
        </w:tc>
        <w:tc>
          <w:tcPr>
            <w:tcW w:w="1843" w:type="dxa"/>
            <w:vAlign w:val="center"/>
          </w:tcPr>
          <w:p w14:paraId="43CB8353">
            <w:pPr>
              <w:pStyle w:val="10"/>
            </w:pPr>
            <w:r>
              <w:t>省财政厅冀财预【2015】291号文件</w:t>
            </w:r>
          </w:p>
        </w:tc>
      </w:tr>
      <w:tr w14:paraId="726E1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D9AAE9"/>
        </w:tc>
        <w:tc>
          <w:tcPr>
            <w:tcW w:w="1276" w:type="dxa"/>
            <w:vAlign w:val="center"/>
          </w:tcPr>
          <w:p w14:paraId="2DB8B48B">
            <w:pPr>
              <w:pStyle w:val="10"/>
            </w:pPr>
            <w:r>
              <w:t>时效指标</w:t>
            </w:r>
          </w:p>
        </w:tc>
        <w:tc>
          <w:tcPr>
            <w:tcW w:w="1332" w:type="dxa"/>
            <w:vAlign w:val="center"/>
          </w:tcPr>
          <w:p w14:paraId="0A94B61E">
            <w:pPr>
              <w:pStyle w:val="10"/>
            </w:pPr>
            <w:r>
              <w:t>加强爱路护路宣传</w:t>
            </w:r>
          </w:p>
        </w:tc>
        <w:tc>
          <w:tcPr>
            <w:tcW w:w="2891" w:type="dxa"/>
            <w:vAlign w:val="center"/>
          </w:tcPr>
          <w:p w14:paraId="19FE06ED">
            <w:pPr>
              <w:pStyle w:val="10"/>
            </w:pPr>
            <w:r>
              <w:t>加强爱路护路宣传</w:t>
            </w:r>
          </w:p>
        </w:tc>
        <w:tc>
          <w:tcPr>
            <w:tcW w:w="1276" w:type="dxa"/>
            <w:vAlign w:val="center"/>
          </w:tcPr>
          <w:p w14:paraId="1DE6DB75">
            <w:pPr>
              <w:pStyle w:val="10"/>
            </w:pPr>
            <w:r>
              <w:t>≥90次</w:t>
            </w:r>
          </w:p>
        </w:tc>
        <w:tc>
          <w:tcPr>
            <w:tcW w:w="1843" w:type="dxa"/>
            <w:vAlign w:val="center"/>
          </w:tcPr>
          <w:p w14:paraId="5F19BDDC">
            <w:pPr>
              <w:pStyle w:val="10"/>
            </w:pPr>
            <w:r>
              <w:t>省财政厅冀财预【2015】291号文件</w:t>
            </w:r>
          </w:p>
        </w:tc>
      </w:tr>
      <w:tr w14:paraId="74F27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6361ED"/>
        </w:tc>
        <w:tc>
          <w:tcPr>
            <w:tcW w:w="1276" w:type="dxa"/>
            <w:vAlign w:val="center"/>
          </w:tcPr>
          <w:p w14:paraId="0BBA83A1">
            <w:pPr>
              <w:pStyle w:val="10"/>
            </w:pPr>
            <w:r>
              <w:t>成本指标</w:t>
            </w:r>
          </w:p>
        </w:tc>
        <w:tc>
          <w:tcPr>
            <w:tcW w:w="1332" w:type="dxa"/>
            <w:vAlign w:val="center"/>
          </w:tcPr>
          <w:p w14:paraId="2FF01E82">
            <w:pPr>
              <w:pStyle w:val="10"/>
            </w:pPr>
            <w:r>
              <w:t>保障护路人员经费</w:t>
            </w:r>
          </w:p>
        </w:tc>
        <w:tc>
          <w:tcPr>
            <w:tcW w:w="2891" w:type="dxa"/>
            <w:vAlign w:val="center"/>
          </w:tcPr>
          <w:p w14:paraId="1EA7F35F">
            <w:pPr>
              <w:pStyle w:val="10"/>
            </w:pPr>
            <w:r>
              <w:t>加强爱路护路宣传</w:t>
            </w:r>
          </w:p>
        </w:tc>
        <w:tc>
          <w:tcPr>
            <w:tcW w:w="1276" w:type="dxa"/>
            <w:vAlign w:val="center"/>
          </w:tcPr>
          <w:p w14:paraId="3C9A9209">
            <w:pPr>
              <w:pStyle w:val="10"/>
            </w:pPr>
            <w:r>
              <w:t>≥90次</w:t>
            </w:r>
          </w:p>
        </w:tc>
        <w:tc>
          <w:tcPr>
            <w:tcW w:w="1843" w:type="dxa"/>
            <w:vAlign w:val="center"/>
          </w:tcPr>
          <w:p w14:paraId="1CB87334">
            <w:pPr>
              <w:pStyle w:val="10"/>
            </w:pPr>
            <w:r>
              <w:t>省财政厅冀财预【2015】291号文件</w:t>
            </w:r>
          </w:p>
        </w:tc>
      </w:tr>
      <w:tr w14:paraId="23042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8C7BF7">
            <w:pPr>
              <w:pStyle w:val="12"/>
            </w:pPr>
            <w:r>
              <w:t>效益指标</w:t>
            </w:r>
          </w:p>
        </w:tc>
        <w:tc>
          <w:tcPr>
            <w:tcW w:w="1276" w:type="dxa"/>
            <w:vAlign w:val="center"/>
          </w:tcPr>
          <w:p w14:paraId="29CD9F49">
            <w:pPr>
              <w:pStyle w:val="10"/>
            </w:pPr>
            <w:r>
              <w:t>经济效益指标</w:t>
            </w:r>
          </w:p>
        </w:tc>
        <w:tc>
          <w:tcPr>
            <w:tcW w:w="1332" w:type="dxa"/>
            <w:vAlign w:val="center"/>
          </w:tcPr>
          <w:p w14:paraId="31180BD7">
            <w:pPr>
              <w:pStyle w:val="10"/>
            </w:pPr>
            <w:r>
              <w:t>深化平安铁路建设</w:t>
            </w:r>
          </w:p>
        </w:tc>
        <w:tc>
          <w:tcPr>
            <w:tcW w:w="2891" w:type="dxa"/>
            <w:vAlign w:val="center"/>
          </w:tcPr>
          <w:p w14:paraId="615E1448">
            <w:pPr>
              <w:pStyle w:val="10"/>
            </w:pPr>
            <w:r>
              <w:t>深化平安铁路建设</w:t>
            </w:r>
          </w:p>
        </w:tc>
        <w:tc>
          <w:tcPr>
            <w:tcW w:w="1276" w:type="dxa"/>
            <w:vAlign w:val="center"/>
          </w:tcPr>
          <w:p w14:paraId="01C85EBE">
            <w:pPr>
              <w:pStyle w:val="10"/>
            </w:pPr>
            <w:r>
              <w:t>≥90次</w:t>
            </w:r>
          </w:p>
        </w:tc>
        <w:tc>
          <w:tcPr>
            <w:tcW w:w="1843" w:type="dxa"/>
            <w:vAlign w:val="center"/>
          </w:tcPr>
          <w:p w14:paraId="37F95D27">
            <w:pPr>
              <w:pStyle w:val="10"/>
            </w:pPr>
            <w:r>
              <w:t>省财政厅冀财预【2015】291号文件</w:t>
            </w:r>
          </w:p>
        </w:tc>
      </w:tr>
      <w:tr w14:paraId="79BF0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69DEF8"/>
        </w:tc>
        <w:tc>
          <w:tcPr>
            <w:tcW w:w="1276" w:type="dxa"/>
            <w:vAlign w:val="center"/>
          </w:tcPr>
          <w:p w14:paraId="52223058">
            <w:pPr>
              <w:pStyle w:val="10"/>
            </w:pPr>
            <w:r>
              <w:t>社会效益指标</w:t>
            </w:r>
          </w:p>
        </w:tc>
        <w:tc>
          <w:tcPr>
            <w:tcW w:w="1332" w:type="dxa"/>
            <w:vAlign w:val="center"/>
          </w:tcPr>
          <w:p w14:paraId="5544EFE6">
            <w:pPr>
              <w:pStyle w:val="10"/>
            </w:pPr>
            <w:r>
              <w:t>加强重点时期护路建设</w:t>
            </w:r>
          </w:p>
        </w:tc>
        <w:tc>
          <w:tcPr>
            <w:tcW w:w="2891" w:type="dxa"/>
            <w:vAlign w:val="center"/>
          </w:tcPr>
          <w:p w14:paraId="1C808F6E">
            <w:pPr>
              <w:pStyle w:val="10"/>
            </w:pPr>
            <w:r>
              <w:t>确保重点时期铁路安全</w:t>
            </w:r>
          </w:p>
        </w:tc>
        <w:tc>
          <w:tcPr>
            <w:tcW w:w="1276" w:type="dxa"/>
            <w:vAlign w:val="center"/>
          </w:tcPr>
          <w:p w14:paraId="041CDB27">
            <w:pPr>
              <w:pStyle w:val="10"/>
            </w:pPr>
            <w:r>
              <w:t>≥90次</w:t>
            </w:r>
          </w:p>
        </w:tc>
        <w:tc>
          <w:tcPr>
            <w:tcW w:w="1843" w:type="dxa"/>
            <w:vAlign w:val="center"/>
          </w:tcPr>
          <w:p w14:paraId="36A1934D">
            <w:pPr>
              <w:pStyle w:val="10"/>
            </w:pPr>
            <w:r>
              <w:t>省财政厅冀财预【2015】291号文件</w:t>
            </w:r>
          </w:p>
        </w:tc>
      </w:tr>
      <w:tr w14:paraId="6238A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E6421B"/>
        </w:tc>
        <w:tc>
          <w:tcPr>
            <w:tcW w:w="1276" w:type="dxa"/>
            <w:vAlign w:val="center"/>
          </w:tcPr>
          <w:p w14:paraId="0DB6A6F0">
            <w:pPr>
              <w:pStyle w:val="10"/>
            </w:pPr>
            <w:r>
              <w:t>生态效益指标</w:t>
            </w:r>
          </w:p>
        </w:tc>
        <w:tc>
          <w:tcPr>
            <w:tcW w:w="1332" w:type="dxa"/>
            <w:vAlign w:val="center"/>
          </w:tcPr>
          <w:p w14:paraId="3412FD3C">
            <w:pPr>
              <w:pStyle w:val="10"/>
            </w:pPr>
            <w:r>
              <w:t>净化铁路沿线治安和列车运行环境</w:t>
            </w:r>
          </w:p>
        </w:tc>
        <w:tc>
          <w:tcPr>
            <w:tcW w:w="2891" w:type="dxa"/>
            <w:vAlign w:val="center"/>
          </w:tcPr>
          <w:p w14:paraId="3CE7288D">
            <w:pPr>
              <w:pStyle w:val="10"/>
            </w:pPr>
            <w:r>
              <w:t>净化铁路沿线治安和列车运行环境</w:t>
            </w:r>
          </w:p>
        </w:tc>
        <w:tc>
          <w:tcPr>
            <w:tcW w:w="1276" w:type="dxa"/>
            <w:vAlign w:val="center"/>
          </w:tcPr>
          <w:p w14:paraId="438D92DD">
            <w:pPr>
              <w:pStyle w:val="10"/>
            </w:pPr>
            <w:r>
              <w:t>≥90次</w:t>
            </w:r>
          </w:p>
        </w:tc>
        <w:tc>
          <w:tcPr>
            <w:tcW w:w="1843" w:type="dxa"/>
            <w:vAlign w:val="center"/>
          </w:tcPr>
          <w:p w14:paraId="706C5315">
            <w:pPr>
              <w:pStyle w:val="10"/>
            </w:pPr>
            <w:r>
              <w:t>省财政厅冀财预【2015】291号文件</w:t>
            </w:r>
          </w:p>
        </w:tc>
      </w:tr>
      <w:tr w14:paraId="0E4AA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807A31"/>
        </w:tc>
        <w:tc>
          <w:tcPr>
            <w:tcW w:w="1276" w:type="dxa"/>
            <w:vAlign w:val="center"/>
          </w:tcPr>
          <w:p w14:paraId="2499D765">
            <w:pPr>
              <w:pStyle w:val="10"/>
            </w:pPr>
            <w:r>
              <w:t>可持续影响指标</w:t>
            </w:r>
          </w:p>
        </w:tc>
        <w:tc>
          <w:tcPr>
            <w:tcW w:w="1332" w:type="dxa"/>
            <w:vAlign w:val="center"/>
          </w:tcPr>
          <w:p w14:paraId="736D0C89">
            <w:pPr>
              <w:pStyle w:val="10"/>
            </w:pPr>
            <w:r>
              <w:t>净化铁路沿线治安和列车运行环境</w:t>
            </w:r>
          </w:p>
        </w:tc>
        <w:tc>
          <w:tcPr>
            <w:tcW w:w="2891" w:type="dxa"/>
            <w:vAlign w:val="center"/>
          </w:tcPr>
          <w:p w14:paraId="1B8C0A22">
            <w:pPr>
              <w:pStyle w:val="10"/>
            </w:pPr>
            <w:r>
              <w:t>净化铁路沿线治安和列车运行环境</w:t>
            </w:r>
          </w:p>
        </w:tc>
        <w:tc>
          <w:tcPr>
            <w:tcW w:w="1276" w:type="dxa"/>
            <w:vAlign w:val="center"/>
          </w:tcPr>
          <w:p w14:paraId="19BA89DD">
            <w:pPr>
              <w:pStyle w:val="10"/>
            </w:pPr>
            <w:r>
              <w:t>≥90次</w:t>
            </w:r>
          </w:p>
        </w:tc>
        <w:tc>
          <w:tcPr>
            <w:tcW w:w="1843" w:type="dxa"/>
            <w:vAlign w:val="center"/>
          </w:tcPr>
          <w:p w14:paraId="58875F16">
            <w:pPr>
              <w:pStyle w:val="10"/>
            </w:pPr>
            <w:r>
              <w:t>省财政厅冀财预【2015】291号文件</w:t>
            </w:r>
          </w:p>
        </w:tc>
      </w:tr>
      <w:tr w14:paraId="45226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5BD8F4">
            <w:pPr>
              <w:pStyle w:val="12"/>
            </w:pPr>
            <w:r>
              <w:t>满意度指标</w:t>
            </w:r>
          </w:p>
        </w:tc>
        <w:tc>
          <w:tcPr>
            <w:tcW w:w="1276" w:type="dxa"/>
            <w:vAlign w:val="center"/>
          </w:tcPr>
          <w:p w14:paraId="45C0C789">
            <w:pPr>
              <w:pStyle w:val="10"/>
            </w:pPr>
            <w:r>
              <w:t>服务对象满意度指标</w:t>
            </w:r>
          </w:p>
        </w:tc>
        <w:tc>
          <w:tcPr>
            <w:tcW w:w="1332" w:type="dxa"/>
            <w:vAlign w:val="center"/>
          </w:tcPr>
          <w:p w14:paraId="52291E7A">
            <w:pPr>
              <w:pStyle w:val="10"/>
            </w:pPr>
            <w:r>
              <w:t>群众满意度</w:t>
            </w:r>
          </w:p>
        </w:tc>
        <w:tc>
          <w:tcPr>
            <w:tcW w:w="2891" w:type="dxa"/>
            <w:vAlign w:val="center"/>
          </w:tcPr>
          <w:p w14:paraId="7C1ABD5E">
            <w:pPr>
              <w:pStyle w:val="10"/>
            </w:pPr>
            <w:r>
              <w:t>群众满意度</w:t>
            </w:r>
          </w:p>
        </w:tc>
        <w:tc>
          <w:tcPr>
            <w:tcW w:w="1276" w:type="dxa"/>
            <w:vAlign w:val="center"/>
          </w:tcPr>
          <w:p w14:paraId="289CB5BF">
            <w:pPr>
              <w:pStyle w:val="10"/>
            </w:pPr>
            <w:r>
              <w:t>≥90次</w:t>
            </w:r>
          </w:p>
        </w:tc>
        <w:tc>
          <w:tcPr>
            <w:tcW w:w="1843" w:type="dxa"/>
            <w:vAlign w:val="center"/>
          </w:tcPr>
          <w:p w14:paraId="634DFF8A">
            <w:pPr>
              <w:pStyle w:val="10"/>
            </w:pPr>
            <w:r>
              <w:t>省财政厅冀财预【2015】291号文件</w:t>
            </w:r>
          </w:p>
        </w:tc>
      </w:tr>
    </w:tbl>
    <w:p w14:paraId="298DCAF1">
      <w:pPr>
        <w:sectPr>
          <w:pgSz w:w="11900" w:h="16840"/>
          <w:pgMar w:top="1984" w:right="1304" w:bottom="1134" w:left="1304" w:header="720" w:footer="720" w:gutter="0"/>
          <w:cols w:space="720" w:num="1"/>
        </w:sectPr>
      </w:pPr>
    </w:p>
    <w:p w14:paraId="189461E3">
      <w:pPr>
        <w:jc w:val="center"/>
      </w:pPr>
      <w:r>
        <w:rPr>
          <w:rFonts w:ascii="方正仿宋_GBK" w:hAnsi="方正仿宋_GBK" w:eastAsia="方正仿宋_GBK" w:cs="方正仿宋_GBK"/>
          <w:color w:val="000000"/>
          <w:sz w:val="28"/>
        </w:rPr>
        <w:t xml:space="preserve"> </w:t>
      </w:r>
    </w:p>
    <w:p w14:paraId="7F385393">
      <w:pPr>
        <w:ind w:firstLine="560"/>
        <w:outlineLvl w:val="3"/>
      </w:pPr>
      <w:bookmarkStart w:id="7" w:name="_Toc_4_4_0000000008"/>
      <w:r>
        <w:rPr>
          <w:rFonts w:ascii="方正仿宋_GBK" w:hAnsi="方正仿宋_GBK" w:eastAsia="方正仿宋_GBK" w:cs="方正仿宋_GBK"/>
          <w:color w:val="000000"/>
          <w:sz w:val="28"/>
        </w:rPr>
        <w:t>5.怀财字【2022】7号 见义勇为工作经费绩效目标表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5EC0A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38D0EA2">
            <w:pPr>
              <w:pStyle w:val="9"/>
            </w:pPr>
            <w:r>
              <w:t>216001中共怀来县委政法委员会</w:t>
            </w:r>
          </w:p>
        </w:tc>
        <w:tc>
          <w:tcPr>
            <w:tcW w:w="1843" w:type="dxa"/>
            <w:tcBorders>
              <w:top w:val="single" w:color="FFFFFF" w:sz="6" w:space="0"/>
              <w:left w:val="single" w:color="FFFFFF" w:sz="6" w:space="0"/>
              <w:right w:val="single" w:color="FFFFFF" w:sz="6" w:space="0"/>
            </w:tcBorders>
            <w:vAlign w:val="center"/>
          </w:tcPr>
          <w:p w14:paraId="5336D473">
            <w:pPr>
              <w:pStyle w:val="8"/>
            </w:pPr>
            <w:r>
              <w:t>单位：万元</w:t>
            </w:r>
          </w:p>
        </w:tc>
      </w:tr>
      <w:tr w14:paraId="19B346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781B8F">
            <w:pPr>
              <w:pStyle w:val="11"/>
            </w:pPr>
            <w:r>
              <w:t>项目编码</w:t>
            </w:r>
          </w:p>
        </w:tc>
        <w:tc>
          <w:tcPr>
            <w:tcW w:w="2608" w:type="dxa"/>
            <w:gridSpan w:val="2"/>
            <w:vAlign w:val="center"/>
          </w:tcPr>
          <w:p w14:paraId="738F3C48">
            <w:pPr>
              <w:pStyle w:val="10"/>
            </w:pPr>
            <w:r>
              <w:t>13073022P008215100014</w:t>
            </w:r>
          </w:p>
        </w:tc>
        <w:tc>
          <w:tcPr>
            <w:tcW w:w="1587" w:type="dxa"/>
            <w:vAlign w:val="center"/>
          </w:tcPr>
          <w:p w14:paraId="4AC74865">
            <w:pPr>
              <w:pStyle w:val="11"/>
            </w:pPr>
            <w:r>
              <w:t>项目名称</w:t>
            </w:r>
          </w:p>
        </w:tc>
        <w:tc>
          <w:tcPr>
            <w:tcW w:w="4422" w:type="dxa"/>
            <w:gridSpan w:val="3"/>
            <w:vAlign w:val="center"/>
          </w:tcPr>
          <w:p w14:paraId="4A8640BA">
            <w:pPr>
              <w:pStyle w:val="10"/>
            </w:pPr>
            <w:r>
              <w:t>怀财字【2022】7号 见义勇为工作经费</w:t>
            </w:r>
          </w:p>
        </w:tc>
      </w:tr>
      <w:tr w14:paraId="70211E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FE0F84">
            <w:pPr>
              <w:pStyle w:val="11"/>
            </w:pPr>
            <w:r>
              <w:t>预算规模及资金用途</w:t>
            </w:r>
          </w:p>
        </w:tc>
        <w:tc>
          <w:tcPr>
            <w:tcW w:w="1276" w:type="dxa"/>
            <w:vAlign w:val="center"/>
          </w:tcPr>
          <w:p w14:paraId="23019CDA">
            <w:pPr>
              <w:pStyle w:val="11"/>
            </w:pPr>
            <w:r>
              <w:t>预算数</w:t>
            </w:r>
          </w:p>
        </w:tc>
        <w:tc>
          <w:tcPr>
            <w:tcW w:w="1332" w:type="dxa"/>
            <w:vAlign w:val="center"/>
          </w:tcPr>
          <w:p w14:paraId="1877FC82">
            <w:pPr>
              <w:pStyle w:val="10"/>
            </w:pPr>
            <w:r>
              <w:t>50.00</w:t>
            </w:r>
          </w:p>
        </w:tc>
        <w:tc>
          <w:tcPr>
            <w:tcW w:w="1587" w:type="dxa"/>
            <w:vAlign w:val="center"/>
          </w:tcPr>
          <w:p w14:paraId="06F06C02">
            <w:pPr>
              <w:pStyle w:val="11"/>
            </w:pPr>
            <w:r>
              <w:t>其中：财政    资金</w:t>
            </w:r>
          </w:p>
        </w:tc>
        <w:tc>
          <w:tcPr>
            <w:tcW w:w="1304" w:type="dxa"/>
            <w:vAlign w:val="center"/>
          </w:tcPr>
          <w:p w14:paraId="62E67160">
            <w:pPr>
              <w:pStyle w:val="10"/>
            </w:pPr>
            <w:r>
              <w:t>50.00</w:t>
            </w:r>
          </w:p>
        </w:tc>
        <w:tc>
          <w:tcPr>
            <w:tcW w:w="1276" w:type="dxa"/>
            <w:vAlign w:val="center"/>
          </w:tcPr>
          <w:p w14:paraId="0056DD3A">
            <w:pPr>
              <w:pStyle w:val="11"/>
            </w:pPr>
            <w:r>
              <w:t>其他资金</w:t>
            </w:r>
          </w:p>
        </w:tc>
        <w:tc>
          <w:tcPr>
            <w:tcW w:w="1843" w:type="dxa"/>
            <w:vAlign w:val="center"/>
          </w:tcPr>
          <w:p w14:paraId="7B87B1F7">
            <w:pPr>
              <w:pStyle w:val="10"/>
            </w:pPr>
            <w:r>
              <w:t xml:space="preserve"> </w:t>
            </w:r>
          </w:p>
        </w:tc>
      </w:tr>
      <w:tr w14:paraId="3F8E04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B5306F"/>
        </w:tc>
        <w:tc>
          <w:tcPr>
            <w:tcW w:w="8617" w:type="dxa"/>
            <w:gridSpan w:val="6"/>
            <w:vAlign w:val="center"/>
          </w:tcPr>
          <w:p w14:paraId="38BDE6BB">
            <w:pPr>
              <w:pStyle w:val="10"/>
            </w:pPr>
            <w:r>
              <w:t>怀财字【2022】7号 见义勇为工作经费</w:t>
            </w:r>
            <w:r>
              <w:tab/>
            </w:r>
            <w:r>
              <w:tab/>
            </w:r>
          </w:p>
          <w:p w14:paraId="2AF5A1C6">
            <w:pPr>
              <w:pStyle w:val="10"/>
            </w:pPr>
          </w:p>
        </w:tc>
      </w:tr>
      <w:tr w14:paraId="37FB8B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D33F84">
            <w:pPr>
              <w:pStyle w:val="11"/>
            </w:pPr>
            <w:r>
              <w:t>资金支出计划（%）</w:t>
            </w:r>
          </w:p>
        </w:tc>
        <w:tc>
          <w:tcPr>
            <w:tcW w:w="2608" w:type="dxa"/>
            <w:gridSpan w:val="2"/>
            <w:vAlign w:val="center"/>
          </w:tcPr>
          <w:p w14:paraId="50D13C1A">
            <w:pPr>
              <w:pStyle w:val="11"/>
            </w:pPr>
            <w:r>
              <w:t>3月底</w:t>
            </w:r>
          </w:p>
        </w:tc>
        <w:tc>
          <w:tcPr>
            <w:tcW w:w="1587" w:type="dxa"/>
            <w:vAlign w:val="center"/>
          </w:tcPr>
          <w:p w14:paraId="506D2B3D">
            <w:pPr>
              <w:pStyle w:val="11"/>
            </w:pPr>
            <w:r>
              <w:t>6月底</w:t>
            </w:r>
          </w:p>
        </w:tc>
        <w:tc>
          <w:tcPr>
            <w:tcW w:w="1304" w:type="dxa"/>
            <w:vAlign w:val="center"/>
          </w:tcPr>
          <w:p w14:paraId="7373E97C">
            <w:pPr>
              <w:pStyle w:val="11"/>
            </w:pPr>
            <w:r>
              <w:t>10月底</w:t>
            </w:r>
          </w:p>
        </w:tc>
        <w:tc>
          <w:tcPr>
            <w:tcW w:w="3118" w:type="dxa"/>
            <w:gridSpan w:val="2"/>
            <w:vAlign w:val="center"/>
          </w:tcPr>
          <w:p w14:paraId="2CD2338A">
            <w:pPr>
              <w:pStyle w:val="11"/>
            </w:pPr>
            <w:r>
              <w:t>12月底</w:t>
            </w:r>
          </w:p>
        </w:tc>
      </w:tr>
      <w:tr w14:paraId="4E2FCA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324D1A"/>
        </w:tc>
        <w:tc>
          <w:tcPr>
            <w:tcW w:w="2608" w:type="dxa"/>
            <w:gridSpan w:val="2"/>
            <w:vAlign w:val="center"/>
          </w:tcPr>
          <w:p w14:paraId="5FFFB7FF">
            <w:pPr>
              <w:pStyle w:val="12"/>
            </w:pPr>
            <w:r>
              <w:t>20%</w:t>
            </w:r>
          </w:p>
        </w:tc>
        <w:tc>
          <w:tcPr>
            <w:tcW w:w="1587" w:type="dxa"/>
            <w:vAlign w:val="center"/>
          </w:tcPr>
          <w:p w14:paraId="150F779A">
            <w:pPr>
              <w:pStyle w:val="12"/>
            </w:pPr>
            <w:r>
              <w:t>50%</w:t>
            </w:r>
          </w:p>
        </w:tc>
        <w:tc>
          <w:tcPr>
            <w:tcW w:w="1304" w:type="dxa"/>
            <w:vAlign w:val="center"/>
          </w:tcPr>
          <w:p w14:paraId="3D7F2A26">
            <w:pPr>
              <w:pStyle w:val="12"/>
            </w:pPr>
            <w:r>
              <w:t>80%</w:t>
            </w:r>
          </w:p>
        </w:tc>
        <w:tc>
          <w:tcPr>
            <w:tcW w:w="3118" w:type="dxa"/>
            <w:gridSpan w:val="2"/>
            <w:vAlign w:val="center"/>
          </w:tcPr>
          <w:p w14:paraId="1807403B">
            <w:pPr>
              <w:pStyle w:val="12"/>
            </w:pPr>
            <w:r>
              <w:t>100%</w:t>
            </w:r>
          </w:p>
        </w:tc>
      </w:tr>
      <w:tr w14:paraId="79EF77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4E579E">
            <w:pPr>
              <w:pStyle w:val="11"/>
            </w:pPr>
            <w:r>
              <w:t>绩效目标</w:t>
            </w:r>
          </w:p>
        </w:tc>
        <w:tc>
          <w:tcPr>
            <w:tcW w:w="8617" w:type="dxa"/>
            <w:gridSpan w:val="6"/>
            <w:vAlign w:val="center"/>
          </w:tcPr>
          <w:p w14:paraId="342536B4">
            <w:pPr>
              <w:pStyle w:val="10"/>
            </w:pPr>
            <w:r>
              <w:t>1.宣传和弘扬见义勇为的社会正能量，救助和表彰见义勇为先进</w:t>
            </w:r>
          </w:p>
        </w:tc>
      </w:tr>
    </w:tbl>
    <w:p w14:paraId="09C9F7F8">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14E6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E16E8C">
            <w:pPr>
              <w:pStyle w:val="11"/>
            </w:pPr>
            <w:r>
              <w:t>一级指标</w:t>
            </w:r>
          </w:p>
        </w:tc>
        <w:tc>
          <w:tcPr>
            <w:tcW w:w="1276" w:type="dxa"/>
            <w:vAlign w:val="center"/>
          </w:tcPr>
          <w:p w14:paraId="5E4C1883">
            <w:pPr>
              <w:pStyle w:val="11"/>
            </w:pPr>
            <w:r>
              <w:t>二级指标</w:t>
            </w:r>
          </w:p>
        </w:tc>
        <w:tc>
          <w:tcPr>
            <w:tcW w:w="1332" w:type="dxa"/>
            <w:vAlign w:val="center"/>
          </w:tcPr>
          <w:p w14:paraId="54D15349">
            <w:pPr>
              <w:pStyle w:val="11"/>
            </w:pPr>
            <w:r>
              <w:t>三级指标</w:t>
            </w:r>
          </w:p>
        </w:tc>
        <w:tc>
          <w:tcPr>
            <w:tcW w:w="2891" w:type="dxa"/>
            <w:vAlign w:val="center"/>
          </w:tcPr>
          <w:p w14:paraId="5EFC3448">
            <w:pPr>
              <w:pStyle w:val="11"/>
            </w:pPr>
            <w:r>
              <w:t>绩效指标描述</w:t>
            </w:r>
          </w:p>
        </w:tc>
        <w:tc>
          <w:tcPr>
            <w:tcW w:w="1276" w:type="dxa"/>
            <w:vAlign w:val="center"/>
          </w:tcPr>
          <w:p w14:paraId="0D765528">
            <w:pPr>
              <w:pStyle w:val="11"/>
            </w:pPr>
            <w:r>
              <w:t>指标值</w:t>
            </w:r>
          </w:p>
        </w:tc>
        <w:tc>
          <w:tcPr>
            <w:tcW w:w="1843" w:type="dxa"/>
            <w:vAlign w:val="center"/>
          </w:tcPr>
          <w:p w14:paraId="0FC36E9D">
            <w:pPr>
              <w:pStyle w:val="11"/>
            </w:pPr>
            <w:r>
              <w:t>指标值确定依据</w:t>
            </w:r>
          </w:p>
        </w:tc>
      </w:tr>
      <w:tr w14:paraId="6AB72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8855EF">
            <w:pPr>
              <w:pStyle w:val="12"/>
            </w:pPr>
            <w:r>
              <w:t>产出指标</w:t>
            </w:r>
          </w:p>
        </w:tc>
        <w:tc>
          <w:tcPr>
            <w:tcW w:w="1276" w:type="dxa"/>
            <w:vAlign w:val="center"/>
          </w:tcPr>
          <w:p w14:paraId="463C7F70">
            <w:pPr>
              <w:pStyle w:val="10"/>
            </w:pPr>
            <w:r>
              <w:t>数量指标</w:t>
            </w:r>
          </w:p>
        </w:tc>
        <w:tc>
          <w:tcPr>
            <w:tcW w:w="1332" w:type="dxa"/>
            <w:vAlign w:val="center"/>
          </w:tcPr>
          <w:p w14:paraId="4A7AC8FC">
            <w:pPr>
              <w:pStyle w:val="10"/>
            </w:pPr>
            <w:r>
              <w:t>帮扶见义勇为人次</w:t>
            </w:r>
          </w:p>
        </w:tc>
        <w:tc>
          <w:tcPr>
            <w:tcW w:w="2891" w:type="dxa"/>
            <w:vAlign w:val="center"/>
          </w:tcPr>
          <w:p w14:paraId="3E9E4185">
            <w:pPr>
              <w:pStyle w:val="10"/>
            </w:pPr>
            <w:r>
              <w:t>帮扶见义勇为人次</w:t>
            </w:r>
          </w:p>
        </w:tc>
        <w:tc>
          <w:tcPr>
            <w:tcW w:w="1276" w:type="dxa"/>
            <w:vAlign w:val="center"/>
          </w:tcPr>
          <w:p w14:paraId="30A0B408">
            <w:pPr>
              <w:pStyle w:val="10"/>
            </w:pPr>
            <w:r>
              <w:t>≥90次</w:t>
            </w:r>
          </w:p>
        </w:tc>
        <w:tc>
          <w:tcPr>
            <w:tcW w:w="1843" w:type="dxa"/>
            <w:vAlign w:val="center"/>
          </w:tcPr>
          <w:p w14:paraId="1416D435">
            <w:pPr>
              <w:pStyle w:val="10"/>
            </w:pPr>
            <w:r>
              <w:t>冀综治办【2015】93号</w:t>
            </w:r>
          </w:p>
        </w:tc>
      </w:tr>
      <w:tr w14:paraId="7090A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157123"/>
        </w:tc>
        <w:tc>
          <w:tcPr>
            <w:tcW w:w="1276" w:type="dxa"/>
            <w:vAlign w:val="center"/>
          </w:tcPr>
          <w:p w14:paraId="199447B4">
            <w:pPr>
              <w:pStyle w:val="10"/>
            </w:pPr>
            <w:r>
              <w:t>质量指标</w:t>
            </w:r>
          </w:p>
        </w:tc>
        <w:tc>
          <w:tcPr>
            <w:tcW w:w="1332" w:type="dxa"/>
            <w:vAlign w:val="center"/>
          </w:tcPr>
          <w:p w14:paraId="111AA5E7">
            <w:pPr>
              <w:pStyle w:val="10"/>
            </w:pPr>
            <w:r>
              <w:t>见义勇为工作宣传展示覆盖率</w:t>
            </w:r>
          </w:p>
        </w:tc>
        <w:tc>
          <w:tcPr>
            <w:tcW w:w="2891" w:type="dxa"/>
            <w:vAlign w:val="center"/>
          </w:tcPr>
          <w:p w14:paraId="0080D49C">
            <w:pPr>
              <w:pStyle w:val="10"/>
            </w:pPr>
            <w:r>
              <w:t>见义勇为工作宣传展示覆盖率</w:t>
            </w:r>
          </w:p>
        </w:tc>
        <w:tc>
          <w:tcPr>
            <w:tcW w:w="1276" w:type="dxa"/>
            <w:vAlign w:val="center"/>
          </w:tcPr>
          <w:p w14:paraId="132B70CC">
            <w:pPr>
              <w:pStyle w:val="10"/>
            </w:pPr>
            <w:r>
              <w:t>≥90次</w:t>
            </w:r>
          </w:p>
        </w:tc>
        <w:tc>
          <w:tcPr>
            <w:tcW w:w="1843" w:type="dxa"/>
            <w:vAlign w:val="center"/>
          </w:tcPr>
          <w:p w14:paraId="2B5DD5A5">
            <w:pPr>
              <w:pStyle w:val="10"/>
            </w:pPr>
            <w:r>
              <w:t>冀综治办【2015】93号</w:t>
            </w:r>
          </w:p>
        </w:tc>
      </w:tr>
      <w:tr w14:paraId="6A587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51759D"/>
        </w:tc>
        <w:tc>
          <w:tcPr>
            <w:tcW w:w="1276" w:type="dxa"/>
            <w:vAlign w:val="center"/>
          </w:tcPr>
          <w:p w14:paraId="2AE95944">
            <w:pPr>
              <w:pStyle w:val="10"/>
            </w:pPr>
            <w:r>
              <w:t>时效指标</w:t>
            </w:r>
          </w:p>
        </w:tc>
        <w:tc>
          <w:tcPr>
            <w:tcW w:w="1332" w:type="dxa"/>
            <w:vAlign w:val="center"/>
          </w:tcPr>
          <w:p w14:paraId="577A11D0">
            <w:pPr>
              <w:pStyle w:val="10"/>
            </w:pPr>
            <w:r>
              <w:t>见义勇为宣传活动举办及时性</w:t>
            </w:r>
          </w:p>
        </w:tc>
        <w:tc>
          <w:tcPr>
            <w:tcW w:w="2891" w:type="dxa"/>
            <w:vAlign w:val="center"/>
          </w:tcPr>
          <w:p w14:paraId="59FA8AC6">
            <w:pPr>
              <w:pStyle w:val="10"/>
            </w:pPr>
            <w:r>
              <w:t>见义勇为宣传活动举办及时性</w:t>
            </w:r>
          </w:p>
        </w:tc>
        <w:tc>
          <w:tcPr>
            <w:tcW w:w="1276" w:type="dxa"/>
            <w:vAlign w:val="center"/>
          </w:tcPr>
          <w:p w14:paraId="01B7C944">
            <w:pPr>
              <w:pStyle w:val="10"/>
            </w:pPr>
            <w:r>
              <w:t>≥90次</w:t>
            </w:r>
          </w:p>
        </w:tc>
        <w:tc>
          <w:tcPr>
            <w:tcW w:w="1843" w:type="dxa"/>
            <w:vAlign w:val="center"/>
          </w:tcPr>
          <w:p w14:paraId="69B30CEC">
            <w:pPr>
              <w:pStyle w:val="10"/>
            </w:pPr>
            <w:r>
              <w:t>冀综治办【2015】93号</w:t>
            </w:r>
          </w:p>
        </w:tc>
      </w:tr>
      <w:tr w14:paraId="5A314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945714"/>
        </w:tc>
        <w:tc>
          <w:tcPr>
            <w:tcW w:w="1276" w:type="dxa"/>
            <w:vAlign w:val="center"/>
          </w:tcPr>
          <w:p w14:paraId="5C7ED65E">
            <w:pPr>
              <w:pStyle w:val="10"/>
            </w:pPr>
            <w:r>
              <w:t>成本指标</w:t>
            </w:r>
          </w:p>
        </w:tc>
        <w:tc>
          <w:tcPr>
            <w:tcW w:w="1332" w:type="dxa"/>
            <w:vAlign w:val="center"/>
          </w:tcPr>
          <w:p w14:paraId="3ABDF2D4">
            <w:pPr>
              <w:pStyle w:val="10"/>
            </w:pPr>
            <w:r>
              <w:t>见义勇为奖励及时发放率</w:t>
            </w:r>
          </w:p>
          <w:p w14:paraId="3EA550D3">
            <w:pPr>
              <w:pStyle w:val="10"/>
            </w:pPr>
          </w:p>
        </w:tc>
        <w:tc>
          <w:tcPr>
            <w:tcW w:w="2891" w:type="dxa"/>
            <w:vAlign w:val="center"/>
          </w:tcPr>
          <w:p w14:paraId="0A4FE7E7">
            <w:pPr>
              <w:pStyle w:val="10"/>
            </w:pPr>
            <w:r>
              <w:t>见义勇为奖励及时发放率</w:t>
            </w:r>
          </w:p>
          <w:p w14:paraId="167F6853">
            <w:pPr>
              <w:pStyle w:val="10"/>
            </w:pPr>
          </w:p>
        </w:tc>
        <w:tc>
          <w:tcPr>
            <w:tcW w:w="1276" w:type="dxa"/>
            <w:vAlign w:val="center"/>
          </w:tcPr>
          <w:p w14:paraId="5748FB15">
            <w:pPr>
              <w:pStyle w:val="10"/>
            </w:pPr>
            <w:r>
              <w:t>≥90次</w:t>
            </w:r>
          </w:p>
        </w:tc>
        <w:tc>
          <w:tcPr>
            <w:tcW w:w="1843" w:type="dxa"/>
            <w:vAlign w:val="center"/>
          </w:tcPr>
          <w:p w14:paraId="7BCD22A0">
            <w:pPr>
              <w:pStyle w:val="10"/>
            </w:pPr>
            <w:r>
              <w:t>冀综治办【2015】93号</w:t>
            </w:r>
          </w:p>
        </w:tc>
      </w:tr>
      <w:tr w14:paraId="103C5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4860BD">
            <w:pPr>
              <w:pStyle w:val="12"/>
            </w:pPr>
            <w:r>
              <w:t>效益指标</w:t>
            </w:r>
          </w:p>
        </w:tc>
        <w:tc>
          <w:tcPr>
            <w:tcW w:w="1276" w:type="dxa"/>
            <w:vAlign w:val="center"/>
          </w:tcPr>
          <w:p w14:paraId="3A3B04C8">
            <w:pPr>
              <w:pStyle w:val="10"/>
            </w:pPr>
            <w:r>
              <w:t>经济效益指标</w:t>
            </w:r>
          </w:p>
        </w:tc>
        <w:tc>
          <w:tcPr>
            <w:tcW w:w="1332" w:type="dxa"/>
            <w:vAlign w:val="center"/>
          </w:tcPr>
          <w:p w14:paraId="133024D8">
            <w:pPr>
              <w:pStyle w:val="10"/>
            </w:pPr>
            <w:r>
              <w:t>表彰、宣传见义勇为先进集体和个人</w:t>
            </w:r>
          </w:p>
        </w:tc>
        <w:tc>
          <w:tcPr>
            <w:tcW w:w="2891" w:type="dxa"/>
            <w:vAlign w:val="center"/>
          </w:tcPr>
          <w:p w14:paraId="07E8B342">
            <w:pPr>
              <w:pStyle w:val="10"/>
            </w:pPr>
            <w:r>
              <w:t>表彰、宣传见义勇为先进集体和个人</w:t>
            </w:r>
          </w:p>
        </w:tc>
        <w:tc>
          <w:tcPr>
            <w:tcW w:w="1276" w:type="dxa"/>
            <w:vAlign w:val="center"/>
          </w:tcPr>
          <w:p w14:paraId="74AA492E">
            <w:pPr>
              <w:pStyle w:val="10"/>
            </w:pPr>
            <w:r>
              <w:t>≥90次</w:t>
            </w:r>
          </w:p>
        </w:tc>
        <w:tc>
          <w:tcPr>
            <w:tcW w:w="1843" w:type="dxa"/>
            <w:vAlign w:val="center"/>
          </w:tcPr>
          <w:p w14:paraId="6536264D">
            <w:pPr>
              <w:pStyle w:val="10"/>
            </w:pPr>
            <w:r>
              <w:t>冀综治办【2015】93号</w:t>
            </w:r>
          </w:p>
        </w:tc>
      </w:tr>
      <w:tr w14:paraId="77F21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274748"/>
        </w:tc>
        <w:tc>
          <w:tcPr>
            <w:tcW w:w="1276" w:type="dxa"/>
            <w:vAlign w:val="center"/>
          </w:tcPr>
          <w:p w14:paraId="606A316B">
            <w:pPr>
              <w:pStyle w:val="10"/>
            </w:pPr>
            <w:r>
              <w:t>社会效益指标</w:t>
            </w:r>
          </w:p>
        </w:tc>
        <w:tc>
          <w:tcPr>
            <w:tcW w:w="1332" w:type="dxa"/>
            <w:vAlign w:val="center"/>
          </w:tcPr>
          <w:p w14:paraId="20EF763F">
            <w:pPr>
              <w:pStyle w:val="10"/>
            </w:pPr>
            <w:r>
              <w:t>见义勇为人员奖励、帮扶覆盖率(</w:t>
            </w:r>
          </w:p>
        </w:tc>
        <w:tc>
          <w:tcPr>
            <w:tcW w:w="2891" w:type="dxa"/>
            <w:vAlign w:val="center"/>
          </w:tcPr>
          <w:p w14:paraId="57371257">
            <w:pPr>
              <w:pStyle w:val="10"/>
            </w:pPr>
            <w:r>
              <w:t>见义勇为人员奖励、帮扶覆盖率(%)</w:t>
            </w:r>
          </w:p>
        </w:tc>
        <w:tc>
          <w:tcPr>
            <w:tcW w:w="1276" w:type="dxa"/>
            <w:vAlign w:val="center"/>
          </w:tcPr>
          <w:p w14:paraId="0D7C7B0A">
            <w:pPr>
              <w:pStyle w:val="10"/>
            </w:pPr>
            <w:r>
              <w:t>≥90次</w:t>
            </w:r>
          </w:p>
        </w:tc>
        <w:tc>
          <w:tcPr>
            <w:tcW w:w="1843" w:type="dxa"/>
            <w:vAlign w:val="center"/>
          </w:tcPr>
          <w:p w14:paraId="6AD481B2">
            <w:pPr>
              <w:pStyle w:val="10"/>
            </w:pPr>
            <w:r>
              <w:t>冀综治办【2015】93号</w:t>
            </w:r>
          </w:p>
        </w:tc>
      </w:tr>
      <w:tr w14:paraId="3103E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D1B217"/>
        </w:tc>
        <w:tc>
          <w:tcPr>
            <w:tcW w:w="1276" w:type="dxa"/>
            <w:vAlign w:val="center"/>
          </w:tcPr>
          <w:p w14:paraId="216419A4">
            <w:pPr>
              <w:pStyle w:val="10"/>
            </w:pPr>
            <w:r>
              <w:t>生态效益指标</w:t>
            </w:r>
          </w:p>
        </w:tc>
        <w:tc>
          <w:tcPr>
            <w:tcW w:w="1332" w:type="dxa"/>
            <w:vAlign w:val="center"/>
          </w:tcPr>
          <w:p w14:paraId="2C84E134">
            <w:pPr>
              <w:pStyle w:val="10"/>
            </w:pPr>
            <w:r>
              <w:t>宣传见义勇为行为浓厚氛围</w:t>
            </w:r>
          </w:p>
        </w:tc>
        <w:tc>
          <w:tcPr>
            <w:tcW w:w="2891" w:type="dxa"/>
            <w:vAlign w:val="center"/>
          </w:tcPr>
          <w:p w14:paraId="560D287C">
            <w:pPr>
              <w:pStyle w:val="10"/>
            </w:pPr>
            <w:r>
              <w:t>宣传见义勇为行为浓厚氛围</w:t>
            </w:r>
          </w:p>
        </w:tc>
        <w:tc>
          <w:tcPr>
            <w:tcW w:w="1276" w:type="dxa"/>
            <w:vAlign w:val="center"/>
          </w:tcPr>
          <w:p w14:paraId="1A405181">
            <w:pPr>
              <w:pStyle w:val="10"/>
            </w:pPr>
            <w:r>
              <w:t>≥90次</w:t>
            </w:r>
          </w:p>
        </w:tc>
        <w:tc>
          <w:tcPr>
            <w:tcW w:w="1843" w:type="dxa"/>
            <w:vAlign w:val="center"/>
          </w:tcPr>
          <w:p w14:paraId="0E1EBBC2">
            <w:pPr>
              <w:pStyle w:val="10"/>
            </w:pPr>
            <w:r>
              <w:t>冀综治办【2015】93号</w:t>
            </w:r>
          </w:p>
        </w:tc>
      </w:tr>
      <w:tr w14:paraId="68B95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77E829"/>
        </w:tc>
        <w:tc>
          <w:tcPr>
            <w:tcW w:w="1276" w:type="dxa"/>
            <w:vAlign w:val="center"/>
          </w:tcPr>
          <w:p w14:paraId="0F741BFC">
            <w:pPr>
              <w:pStyle w:val="10"/>
            </w:pPr>
            <w:r>
              <w:t>可持续影响指标</w:t>
            </w:r>
          </w:p>
        </w:tc>
        <w:tc>
          <w:tcPr>
            <w:tcW w:w="1332" w:type="dxa"/>
            <w:vAlign w:val="center"/>
          </w:tcPr>
          <w:p w14:paraId="4BCB3E6D">
            <w:pPr>
              <w:pStyle w:val="10"/>
            </w:pPr>
            <w:r>
              <w:t>表彰奖励人数</w:t>
            </w:r>
          </w:p>
        </w:tc>
        <w:tc>
          <w:tcPr>
            <w:tcW w:w="2891" w:type="dxa"/>
            <w:vAlign w:val="center"/>
          </w:tcPr>
          <w:p w14:paraId="15843364">
            <w:pPr>
              <w:pStyle w:val="10"/>
            </w:pPr>
            <w:r>
              <w:t>表彰奖励人数</w:t>
            </w:r>
          </w:p>
        </w:tc>
        <w:tc>
          <w:tcPr>
            <w:tcW w:w="1276" w:type="dxa"/>
            <w:vAlign w:val="center"/>
          </w:tcPr>
          <w:p w14:paraId="02BCC76C">
            <w:pPr>
              <w:pStyle w:val="10"/>
            </w:pPr>
            <w:r>
              <w:t>≥90次</w:t>
            </w:r>
          </w:p>
        </w:tc>
        <w:tc>
          <w:tcPr>
            <w:tcW w:w="1843" w:type="dxa"/>
            <w:vAlign w:val="center"/>
          </w:tcPr>
          <w:p w14:paraId="11678EAC">
            <w:pPr>
              <w:pStyle w:val="10"/>
            </w:pPr>
            <w:r>
              <w:t>冀综治办【2015】93号</w:t>
            </w:r>
          </w:p>
        </w:tc>
      </w:tr>
      <w:tr w14:paraId="1623C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7627D0">
            <w:pPr>
              <w:pStyle w:val="12"/>
            </w:pPr>
            <w:r>
              <w:t>满意度指标</w:t>
            </w:r>
          </w:p>
        </w:tc>
        <w:tc>
          <w:tcPr>
            <w:tcW w:w="1276" w:type="dxa"/>
            <w:vAlign w:val="center"/>
          </w:tcPr>
          <w:p w14:paraId="23D23CBE">
            <w:pPr>
              <w:pStyle w:val="10"/>
            </w:pPr>
            <w:r>
              <w:t>服务对象满意度指标</w:t>
            </w:r>
          </w:p>
        </w:tc>
        <w:tc>
          <w:tcPr>
            <w:tcW w:w="1332" w:type="dxa"/>
            <w:vAlign w:val="center"/>
          </w:tcPr>
          <w:p w14:paraId="7ACF5E2E">
            <w:pPr>
              <w:pStyle w:val="10"/>
            </w:pPr>
            <w:r>
              <w:t>群众满意度</w:t>
            </w:r>
          </w:p>
        </w:tc>
        <w:tc>
          <w:tcPr>
            <w:tcW w:w="2891" w:type="dxa"/>
            <w:vAlign w:val="center"/>
          </w:tcPr>
          <w:p w14:paraId="7AB4336D">
            <w:pPr>
              <w:pStyle w:val="10"/>
            </w:pPr>
            <w:r>
              <w:t>群众满意度</w:t>
            </w:r>
          </w:p>
        </w:tc>
        <w:tc>
          <w:tcPr>
            <w:tcW w:w="1276" w:type="dxa"/>
            <w:vAlign w:val="center"/>
          </w:tcPr>
          <w:p w14:paraId="4B53E62B">
            <w:pPr>
              <w:pStyle w:val="10"/>
            </w:pPr>
            <w:r>
              <w:t>≥90次</w:t>
            </w:r>
          </w:p>
        </w:tc>
        <w:tc>
          <w:tcPr>
            <w:tcW w:w="1843" w:type="dxa"/>
            <w:vAlign w:val="center"/>
          </w:tcPr>
          <w:p w14:paraId="54CA3688">
            <w:pPr>
              <w:pStyle w:val="10"/>
            </w:pPr>
            <w:r>
              <w:t>冀综治办【2015】93号</w:t>
            </w:r>
          </w:p>
        </w:tc>
      </w:tr>
    </w:tbl>
    <w:p w14:paraId="5B0FA543">
      <w:pPr>
        <w:sectPr>
          <w:pgSz w:w="11900" w:h="16840"/>
          <w:pgMar w:top="1984" w:right="1304" w:bottom="1134" w:left="1304" w:header="720" w:footer="720" w:gutter="0"/>
          <w:cols w:space="720" w:num="1"/>
        </w:sectPr>
      </w:pPr>
    </w:p>
    <w:p w14:paraId="4E338A1E">
      <w:pPr>
        <w:jc w:val="center"/>
      </w:pPr>
      <w:r>
        <w:rPr>
          <w:rFonts w:ascii="方正仿宋_GBK" w:hAnsi="方正仿宋_GBK" w:eastAsia="方正仿宋_GBK" w:cs="方正仿宋_GBK"/>
          <w:color w:val="000000"/>
          <w:sz w:val="28"/>
        </w:rPr>
        <w:t xml:space="preserve"> </w:t>
      </w:r>
    </w:p>
    <w:p w14:paraId="6B87036D">
      <w:pPr>
        <w:ind w:firstLine="560"/>
        <w:outlineLvl w:val="3"/>
      </w:pPr>
      <w:bookmarkStart w:id="8" w:name="_Toc_4_4_0000000009"/>
      <w:r>
        <w:rPr>
          <w:rFonts w:ascii="方正仿宋_GBK" w:hAnsi="方正仿宋_GBK" w:eastAsia="方正仿宋_GBK" w:cs="方正仿宋_GBK"/>
          <w:color w:val="000000"/>
          <w:sz w:val="28"/>
        </w:rPr>
        <w:t>6.怀财字【2022】7号 维稳经费绩效目标表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0A7C1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156EF18">
            <w:pPr>
              <w:pStyle w:val="9"/>
            </w:pPr>
            <w:r>
              <w:t>216001中共怀来县委政法委员会</w:t>
            </w:r>
          </w:p>
        </w:tc>
        <w:tc>
          <w:tcPr>
            <w:tcW w:w="1843" w:type="dxa"/>
            <w:tcBorders>
              <w:top w:val="single" w:color="FFFFFF" w:sz="6" w:space="0"/>
              <w:left w:val="single" w:color="FFFFFF" w:sz="6" w:space="0"/>
              <w:right w:val="single" w:color="FFFFFF" w:sz="6" w:space="0"/>
            </w:tcBorders>
            <w:vAlign w:val="center"/>
          </w:tcPr>
          <w:p w14:paraId="0A8E2C97">
            <w:pPr>
              <w:pStyle w:val="8"/>
            </w:pPr>
            <w:r>
              <w:t>单位：万元</w:t>
            </w:r>
          </w:p>
        </w:tc>
      </w:tr>
      <w:tr w14:paraId="34A442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AFEC77">
            <w:pPr>
              <w:pStyle w:val="11"/>
            </w:pPr>
            <w:r>
              <w:t>项目编码</w:t>
            </w:r>
          </w:p>
        </w:tc>
        <w:tc>
          <w:tcPr>
            <w:tcW w:w="2608" w:type="dxa"/>
            <w:gridSpan w:val="2"/>
            <w:vAlign w:val="center"/>
          </w:tcPr>
          <w:p w14:paraId="50CD0D97">
            <w:pPr>
              <w:pStyle w:val="10"/>
            </w:pPr>
            <w:r>
              <w:t>13073022P00821310001Q</w:t>
            </w:r>
          </w:p>
        </w:tc>
        <w:tc>
          <w:tcPr>
            <w:tcW w:w="1587" w:type="dxa"/>
            <w:vAlign w:val="center"/>
          </w:tcPr>
          <w:p w14:paraId="3B10CF26">
            <w:pPr>
              <w:pStyle w:val="11"/>
            </w:pPr>
            <w:r>
              <w:t>项目名称</w:t>
            </w:r>
          </w:p>
        </w:tc>
        <w:tc>
          <w:tcPr>
            <w:tcW w:w="4422" w:type="dxa"/>
            <w:gridSpan w:val="3"/>
            <w:vAlign w:val="center"/>
          </w:tcPr>
          <w:p w14:paraId="35EE7A58">
            <w:pPr>
              <w:pStyle w:val="10"/>
            </w:pPr>
            <w:r>
              <w:t>怀财字【2022】7号 维稳经费</w:t>
            </w:r>
          </w:p>
        </w:tc>
      </w:tr>
      <w:tr w14:paraId="5EB722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E1D63F">
            <w:pPr>
              <w:pStyle w:val="11"/>
            </w:pPr>
            <w:r>
              <w:t>预算规模及资金用途</w:t>
            </w:r>
          </w:p>
        </w:tc>
        <w:tc>
          <w:tcPr>
            <w:tcW w:w="1276" w:type="dxa"/>
            <w:vAlign w:val="center"/>
          </w:tcPr>
          <w:p w14:paraId="485D52F1">
            <w:pPr>
              <w:pStyle w:val="11"/>
            </w:pPr>
            <w:r>
              <w:t>预算数</w:t>
            </w:r>
          </w:p>
        </w:tc>
        <w:tc>
          <w:tcPr>
            <w:tcW w:w="1332" w:type="dxa"/>
            <w:vAlign w:val="center"/>
          </w:tcPr>
          <w:p w14:paraId="026F76C0">
            <w:pPr>
              <w:pStyle w:val="10"/>
            </w:pPr>
            <w:r>
              <w:t>500.00</w:t>
            </w:r>
          </w:p>
        </w:tc>
        <w:tc>
          <w:tcPr>
            <w:tcW w:w="1587" w:type="dxa"/>
            <w:vAlign w:val="center"/>
          </w:tcPr>
          <w:p w14:paraId="63CC6D93">
            <w:pPr>
              <w:pStyle w:val="11"/>
            </w:pPr>
            <w:r>
              <w:t>其中：财政    资金</w:t>
            </w:r>
          </w:p>
        </w:tc>
        <w:tc>
          <w:tcPr>
            <w:tcW w:w="1304" w:type="dxa"/>
            <w:vAlign w:val="center"/>
          </w:tcPr>
          <w:p w14:paraId="761E340D">
            <w:pPr>
              <w:pStyle w:val="10"/>
            </w:pPr>
            <w:r>
              <w:t>500.00</w:t>
            </w:r>
          </w:p>
        </w:tc>
        <w:tc>
          <w:tcPr>
            <w:tcW w:w="1276" w:type="dxa"/>
            <w:vAlign w:val="center"/>
          </w:tcPr>
          <w:p w14:paraId="0E207E8A">
            <w:pPr>
              <w:pStyle w:val="11"/>
            </w:pPr>
            <w:r>
              <w:t>其他资金</w:t>
            </w:r>
          </w:p>
        </w:tc>
        <w:tc>
          <w:tcPr>
            <w:tcW w:w="1843" w:type="dxa"/>
            <w:vAlign w:val="center"/>
          </w:tcPr>
          <w:p w14:paraId="0DB7FB92">
            <w:pPr>
              <w:pStyle w:val="10"/>
            </w:pPr>
            <w:r>
              <w:t xml:space="preserve"> </w:t>
            </w:r>
          </w:p>
        </w:tc>
      </w:tr>
      <w:tr w14:paraId="73E425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64BE5F"/>
        </w:tc>
        <w:tc>
          <w:tcPr>
            <w:tcW w:w="8617" w:type="dxa"/>
            <w:gridSpan w:val="6"/>
            <w:vAlign w:val="center"/>
          </w:tcPr>
          <w:p w14:paraId="36F47D17">
            <w:pPr>
              <w:pStyle w:val="10"/>
            </w:pPr>
            <w:r>
              <w:t>怀财字【2022】7号 维稳经费</w:t>
            </w:r>
            <w:r>
              <w:tab/>
            </w:r>
            <w:r>
              <w:tab/>
            </w:r>
          </w:p>
          <w:p w14:paraId="66CB6D60">
            <w:pPr>
              <w:pStyle w:val="10"/>
            </w:pPr>
          </w:p>
        </w:tc>
      </w:tr>
      <w:tr w14:paraId="1B2372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2D266C">
            <w:pPr>
              <w:pStyle w:val="11"/>
            </w:pPr>
            <w:r>
              <w:t>资金支出计划（%）</w:t>
            </w:r>
          </w:p>
        </w:tc>
        <w:tc>
          <w:tcPr>
            <w:tcW w:w="2608" w:type="dxa"/>
            <w:gridSpan w:val="2"/>
            <w:vAlign w:val="center"/>
          </w:tcPr>
          <w:p w14:paraId="24596CDE">
            <w:pPr>
              <w:pStyle w:val="11"/>
            </w:pPr>
            <w:r>
              <w:t>3月底</w:t>
            </w:r>
          </w:p>
        </w:tc>
        <w:tc>
          <w:tcPr>
            <w:tcW w:w="1587" w:type="dxa"/>
            <w:vAlign w:val="center"/>
          </w:tcPr>
          <w:p w14:paraId="598DF00D">
            <w:pPr>
              <w:pStyle w:val="11"/>
            </w:pPr>
            <w:r>
              <w:t>6月底</w:t>
            </w:r>
          </w:p>
        </w:tc>
        <w:tc>
          <w:tcPr>
            <w:tcW w:w="1304" w:type="dxa"/>
            <w:vAlign w:val="center"/>
          </w:tcPr>
          <w:p w14:paraId="2288E28C">
            <w:pPr>
              <w:pStyle w:val="11"/>
            </w:pPr>
            <w:r>
              <w:t>10月底</w:t>
            </w:r>
          </w:p>
        </w:tc>
        <w:tc>
          <w:tcPr>
            <w:tcW w:w="3118" w:type="dxa"/>
            <w:gridSpan w:val="2"/>
            <w:vAlign w:val="center"/>
          </w:tcPr>
          <w:p w14:paraId="4184C1BE">
            <w:pPr>
              <w:pStyle w:val="11"/>
            </w:pPr>
            <w:r>
              <w:t>12月底</w:t>
            </w:r>
          </w:p>
        </w:tc>
      </w:tr>
      <w:tr w14:paraId="64260A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5E3F91"/>
        </w:tc>
        <w:tc>
          <w:tcPr>
            <w:tcW w:w="2608" w:type="dxa"/>
            <w:gridSpan w:val="2"/>
            <w:vAlign w:val="center"/>
          </w:tcPr>
          <w:p w14:paraId="53FF4725">
            <w:pPr>
              <w:pStyle w:val="12"/>
            </w:pPr>
            <w:r>
              <w:t>20%</w:t>
            </w:r>
          </w:p>
        </w:tc>
        <w:tc>
          <w:tcPr>
            <w:tcW w:w="1587" w:type="dxa"/>
            <w:vAlign w:val="center"/>
          </w:tcPr>
          <w:p w14:paraId="22CC14DA">
            <w:pPr>
              <w:pStyle w:val="12"/>
            </w:pPr>
            <w:r>
              <w:t>50%</w:t>
            </w:r>
          </w:p>
        </w:tc>
        <w:tc>
          <w:tcPr>
            <w:tcW w:w="1304" w:type="dxa"/>
            <w:vAlign w:val="center"/>
          </w:tcPr>
          <w:p w14:paraId="61C61EB5">
            <w:pPr>
              <w:pStyle w:val="12"/>
            </w:pPr>
            <w:r>
              <w:t>80%</w:t>
            </w:r>
          </w:p>
        </w:tc>
        <w:tc>
          <w:tcPr>
            <w:tcW w:w="3118" w:type="dxa"/>
            <w:gridSpan w:val="2"/>
            <w:vAlign w:val="center"/>
          </w:tcPr>
          <w:p w14:paraId="515AA9D6">
            <w:pPr>
              <w:pStyle w:val="12"/>
            </w:pPr>
            <w:r>
              <w:t>100%</w:t>
            </w:r>
          </w:p>
        </w:tc>
      </w:tr>
      <w:tr w14:paraId="37477A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A42470">
            <w:pPr>
              <w:pStyle w:val="11"/>
            </w:pPr>
            <w:r>
              <w:t>绩效目标</w:t>
            </w:r>
          </w:p>
        </w:tc>
        <w:tc>
          <w:tcPr>
            <w:tcW w:w="8617" w:type="dxa"/>
            <w:gridSpan w:val="6"/>
            <w:vAlign w:val="center"/>
          </w:tcPr>
          <w:p w14:paraId="17DE1847">
            <w:pPr>
              <w:pStyle w:val="10"/>
            </w:pPr>
            <w:r>
              <w:t>1.统筹协调和督导政法等单位排查，化解影响社会稳定的重大隐患风险。</w:t>
            </w:r>
            <w:r>
              <w:tab/>
            </w:r>
            <w:r>
              <w:tab/>
            </w:r>
            <w:r>
              <w:tab/>
            </w:r>
            <w:r>
              <w:tab/>
            </w:r>
            <w:r>
              <w:tab/>
            </w:r>
            <w:r>
              <w:tab/>
            </w:r>
          </w:p>
          <w:p w14:paraId="5BE2DE77">
            <w:pPr>
              <w:pStyle w:val="10"/>
            </w:pPr>
          </w:p>
        </w:tc>
      </w:tr>
    </w:tbl>
    <w:p w14:paraId="2928D37B">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3528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A89E16">
            <w:pPr>
              <w:pStyle w:val="11"/>
            </w:pPr>
            <w:r>
              <w:t>一级指标</w:t>
            </w:r>
          </w:p>
        </w:tc>
        <w:tc>
          <w:tcPr>
            <w:tcW w:w="1276" w:type="dxa"/>
            <w:vAlign w:val="center"/>
          </w:tcPr>
          <w:p w14:paraId="7CE9B070">
            <w:pPr>
              <w:pStyle w:val="11"/>
            </w:pPr>
            <w:r>
              <w:t>二级指标</w:t>
            </w:r>
          </w:p>
        </w:tc>
        <w:tc>
          <w:tcPr>
            <w:tcW w:w="1332" w:type="dxa"/>
            <w:vAlign w:val="center"/>
          </w:tcPr>
          <w:p w14:paraId="76C5DC6F">
            <w:pPr>
              <w:pStyle w:val="11"/>
            </w:pPr>
            <w:r>
              <w:t>三级指标</w:t>
            </w:r>
          </w:p>
        </w:tc>
        <w:tc>
          <w:tcPr>
            <w:tcW w:w="2891" w:type="dxa"/>
            <w:vAlign w:val="center"/>
          </w:tcPr>
          <w:p w14:paraId="13B53ED2">
            <w:pPr>
              <w:pStyle w:val="11"/>
            </w:pPr>
            <w:r>
              <w:t>绩效指标描述</w:t>
            </w:r>
          </w:p>
        </w:tc>
        <w:tc>
          <w:tcPr>
            <w:tcW w:w="1276" w:type="dxa"/>
            <w:vAlign w:val="center"/>
          </w:tcPr>
          <w:p w14:paraId="26C63DF0">
            <w:pPr>
              <w:pStyle w:val="11"/>
            </w:pPr>
            <w:r>
              <w:t>指标值</w:t>
            </w:r>
          </w:p>
        </w:tc>
        <w:tc>
          <w:tcPr>
            <w:tcW w:w="1843" w:type="dxa"/>
            <w:vAlign w:val="center"/>
          </w:tcPr>
          <w:p w14:paraId="734D70A0">
            <w:pPr>
              <w:pStyle w:val="11"/>
            </w:pPr>
            <w:r>
              <w:t>指标值确定依据</w:t>
            </w:r>
          </w:p>
        </w:tc>
      </w:tr>
      <w:tr w14:paraId="6B57A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31B2E4">
            <w:pPr>
              <w:pStyle w:val="12"/>
            </w:pPr>
            <w:r>
              <w:t>产出指标</w:t>
            </w:r>
          </w:p>
        </w:tc>
        <w:tc>
          <w:tcPr>
            <w:tcW w:w="1276" w:type="dxa"/>
            <w:vAlign w:val="center"/>
          </w:tcPr>
          <w:p w14:paraId="27C891A9">
            <w:pPr>
              <w:pStyle w:val="10"/>
            </w:pPr>
            <w:r>
              <w:t>数量指标</w:t>
            </w:r>
          </w:p>
        </w:tc>
        <w:tc>
          <w:tcPr>
            <w:tcW w:w="1332" w:type="dxa"/>
            <w:vAlign w:val="center"/>
          </w:tcPr>
          <w:p w14:paraId="772CC8FA">
            <w:pPr>
              <w:pStyle w:val="10"/>
            </w:pPr>
            <w:r>
              <w:t>维护社会稳定</w:t>
            </w:r>
          </w:p>
        </w:tc>
        <w:tc>
          <w:tcPr>
            <w:tcW w:w="2891" w:type="dxa"/>
            <w:vAlign w:val="center"/>
          </w:tcPr>
          <w:p w14:paraId="37DD24A8">
            <w:pPr>
              <w:pStyle w:val="10"/>
            </w:pPr>
            <w:r>
              <w:t>化解影响社会稳定的重大隐患风险</w:t>
            </w:r>
          </w:p>
        </w:tc>
        <w:tc>
          <w:tcPr>
            <w:tcW w:w="1276" w:type="dxa"/>
            <w:vAlign w:val="center"/>
          </w:tcPr>
          <w:p w14:paraId="1FEF675E">
            <w:pPr>
              <w:pStyle w:val="10"/>
            </w:pPr>
            <w:r>
              <w:t>≥90次</w:t>
            </w:r>
          </w:p>
        </w:tc>
        <w:tc>
          <w:tcPr>
            <w:tcW w:w="1843" w:type="dxa"/>
            <w:vAlign w:val="center"/>
          </w:tcPr>
          <w:p w14:paraId="068C318B">
            <w:pPr>
              <w:pStyle w:val="10"/>
            </w:pPr>
            <w:r>
              <w:t>社会稳定评估</w:t>
            </w:r>
          </w:p>
        </w:tc>
      </w:tr>
      <w:tr w14:paraId="721C9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8A635F"/>
        </w:tc>
        <w:tc>
          <w:tcPr>
            <w:tcW w:w="1276" w:type="dxa"/>
            <w:vAlign w:val="center"/>
          </w:tcPr>
          <w:p w14:paraId="76AD45BA">
            <w:pPr>
              <w:pStyle w:val="10"/>
            </w:pPr>
            <w:r>
              <w:t>质量指标</w:t>
            </w:r>
          </w:p>
        </w:tc>
        <w:tc>
          <w:tcPr>
            <w:tcW w:w="1332" w:type="dxa"/>
            <w:vAlign w:val="center"/>
          </w:tcPr>
          <w:p w14:paraId="0BCC33EA">
            <w:pPr>
              <w:pStyle w:val="10"/>
            </w:pPr>
            <w:r>
              <w:t>维护社会稳定</w:t>
            </w:r>
          </w:p>
        </w:tc>
        <w:tc>
          <w:tcPr>
            <w:tcW w:w="2891" w:type="dxa"/>
            <w:vAlign w:val="center"/>
          </w:tcPr>
          <w:p w14:paraId="28C6EA91">
            <w:pPr>
              <w:pStyle w:val="10"/>
            </w:pPr>
            <w:r>
              <w:t>化解影响社会稳定的重大隐患风险</w:t>
            </w:r>
          </w:p>
        </w:tc>
        <w:tc>
          <w:tcPr>
            <w:tcW w:w="1276" w:type="dxa"/>
            <w:vAlign w:val="center"/>
          </w:tcPr>
          <w:p w14:paraId="082FA049">
            <w:pPr>
              <w:pStyle w:val="10"/>
            </w:pPr>
            <w:r>
              <w:t>≥90次</w:t>
            </w:r>
          </w:p>
        </w:tc>
        <w:tc>
          <w:tcPr>
            <w:tcW w:w="1843" w:type="dxa"/>
            <w:vAlign w:val="center"/>
          </w:tcPr>
          <w:p w14:paraId="7BDEB6AA">
            <w:pPr>
              <w:pStyle w:val="10"/>
            </w:pPr>
            <w:r>
              <w:t>社会稳定评估</w:t>
            </w:r>
          </w:p>
        </w:tc>
      </w:tr>
      <w:tr w14:paraId="6E261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D0CFE6"/>
        </w:tc>
        <w:tc>
          <w:tcPr>
            <w:tcW w:w="1276" w:type="dxa"/>
            <w:vAlign w:val="center"/>
          </w:tcPr>
          <w:p w14:paraId="2D53E9A3">
            <w:pPr>
              <w:pStyle w:val="10"/>
            </w:pPr>
            <w:r>
              <w:t>时效指标</w:t>
            </w:r>
          </w:p>
        </w:tc>
        <w:tc>
          <w:tcPr>
            <w:tcW w:w="1332" w:type="dxa"/>
            <w:vAlign w:val="center"/>
          </w:tcPr>
          <w:p w14:paraId="56B85C49">
            <w:pPr>
              <w:pStyle w:val="10"/>
            </w:pPr>
            <w:r>
              <w:t>维护社会稳定</w:t>
            </w:r>
          </w:p>
        </w:tc>
        <w:tc>
          <w:tcPr>
            <w:tcW w:w="2891" w:type="dxa"/>
            <w:vAlign w:val="center"/>
          </w:tcPr>
          <w:p w14:paraId="775A9A7A">
            <w:pPr>
              <w:pStyle w:val="10"/>
            </w:pPr>
            <w:r>
              <w:t>化解影响社会稳定的重大隐患风险</w:t>
            </w:r>
          </w:p>
        </w:tc>
        <w:tc>
          <w:tcPr>
            <w:tcW w:w="1276" w:type="dxa"/>
            <w:vAlign w:val="center"/>
          </w:tcPr>
          <w:p w14:paraId="61ED0942">
            <w:pPr>
              <w:pStyle w:val="10"/>
            </w:pPr>
            <w:r>
              <w:t>≥90次</w:t>
            </w:r>
          </w:p>
        </w:tc>
        <w:tc>
          <w:tcPr>
            <w:tcW w:w="1843" w:type="dxa"/>
            <w:vAlign w:val="center"/>
          </w:tcPr>
          <w:p w14:paraId="06D8BB4C">
            <w:pPr>
              <w:pStyle w:val="10"/>
            </w:pPr>
            <w:r>
              <w:t>社会稳定评估</w:t>
            </w:r>
          </w:p>
        </w:tc>
      </w:tr>
      <w:tr w14:paraId="2F89D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33EE06"/>
        </w:tc>
        <w:tc>
          <w:tcPr>
            <w:tcW w:w="1276" w:type="dxa"/>
            <w:vAlign w:val="center"/>
          </w:tcPr>
          <w:p w14:paraId="60C7BC3C">
            <w:pPr>
              <w:pStyle w:val="10"/>
            </w:pPr>
            <w:r>
              <w:t>成本指标</w:t>
            </w:r>
          </w:p>
        </w:tc>
        <w:tc>
          <w:tcPr>
            <w:tcW w:w="1332" w:type="dxa"/>
            <w:vAlign w:val="center"/>
          </w:tcPr>
          <w:p w14:paraId="1F70AC01">
            <w:pPr>
              <w:pStyle w:val="10"/>
            </w:pPr>
            <w:r>
              <w:t>维护社会稳定</w:t>
            </w:r>
          </w:p>
        </w:tc>
        <w:tc>
          <w:tcPr>
            <w:tcW w:w="2891" w:type="dxa"/>
            <w:vAlign w:val="center"/>
          </w:tcPr>
          <w:p w14:paraId="3AE12CB7">
            <w:pPr>
              <w:pStyle w:val="10"/>
            </w:pPr>
            <w:r>
              <w:t>化解影响社会稳定的重大隐患风险</w:t>
            </w:r>
          </w:p>
        </w:tc>
        <w:tc>
          <w:tcPr>
            <w:tcW w:w="1276" w:type="dxa"/>
            <w:vAlign w:val="center"/>
          </w:tcPr>
          <w:p w14:paraId="6A91A21B">
            <w:pPr>
              <w:pStyle w:val="10"/>
            </w:pPr>
            <w:r>
              <w:t>≥90次</w:t>
            </w:r>
          </w:p>
        </w:tc>
        <w:tc>
          <w:tcPr>
            <w:tcW w:w="1843" w:type="dxa"/>
            <w:vAlign w:val="center"/>
          </w:tcPr>
          <w:p w14:paraId="0B8A00A3">
            <w:pPr>
              <w:pStyle w:val="10"/>
            </w:pPr>
            <w:r>
              <w:t>社会稳定评估</w:t>
            </w:r>
          </w:p>
        </w:tc>
      </w:tr>
      <w:tr w14:paraId="5E7C7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A7C95C">
            <w:pPr>
              <w:pStyle w:val="12"/>
            </w:pPr>
            <w:r>
              <w:t>效益指标</w:t>
            </w:r>
          </w:p>
        </w:tc>
        <w:tc>
          <w:tcPr>
            <w:tcW w:w="1276" w:type="dxa"/>
            <w:vAlign w:val="center"/>
          </w:tcPr>
          <w:p w14:paraId="5F48FB28">
            <w:pPr>
              <w:pStyle w:val="10"/>
            </w:pPr>
            <w:r>
              <w:t>可持续影响指标</w:t>
            </w:r>
          </w:p>
        </w:tc>
        <w:tc>
          <w:tcPr>
            <w:tcW w:w="1332" w:type="dxa"/>
            <w:vAlign w:val="center"/>
          </w:tcPr>
          <w:p w14:paraId="2EFF3061">
            <w:pPr>
              <w:pStyle w:val="10"/>
            </w:pPr>
            <w:r>
              <w:t>维护社会稳定</w:t>
            </w:r>
          </w:p>
        </w:tc>
        <w:tc>
          <w:tcPr>
            <w:tcW w:w="2891" w:type="dxa"/>
            <w:vAlign w:val="center"/>
          </w:tcPr>
          <w:p w14:paraId="18F0752C">
            <w:pPr>
              <w:pStyle w:val="10"/>
            </w:pPr>
            <w:r>
              <w:t>化解影响社会稳定的重大隐患风险</w:t>
            </w:r>
          </w:p>
        </w:tc>
        <w:tc>
          <w:tcPr>
            <w:tcW w:w="1276" w:type="dxa"/>
            <w:vAlign w:val="center"/>
          </w:tcPr>
          <w:p w14:paraId="3CDD80DC">
            <w:pPr>
              <w:pStyle w:val="10"/>
            </w:pPr>
            <w:r>
              <w:t>≥90次</w:t>
            </w:r>
          </w:p>
        </w:tc>
        <w:tc>
          <w:tcPr>
            <w:tcW w:w="1843" w:type="dxa"/>
            <w:vAlign w:val="center"/>
          </w:tcPr>
          <w:p w14:paraId="60B65FCE">
            <w:pPr>
              <w:pStyle w:val="10"/>
            </w:pPr>
            <w:r>
              <w:t>社会稳定评估</w:t>
            </w:r>
          </w:p>
        </w:tc>
      </w:tr>
      <w:tr w14:paraId="56DC0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E6557C"/>
        </w:tc>
        <w:tc>
          <w:tcPr>
            <w:tcW w:w="1276" w:type="dxa"/>
            <w:vAlign w:val="center"/>
          </w:tcPr>
          <w:p w14:paraId="6555F7B1">
            <w:pPr>
              <w:pStyle w:val="10"/>
            </w:pPr>
            <w:r>
              <w:t>社会效益指标</w:t>
            </w:r>
          </w:p>
        </w:tc>
        <w:tc>
          <w:tcPr>
            <w:tcW w:w="1332" w:type="dxa"/>
            <w:vAlign w:val="center"/>
          </w:tcPr>
          <w:p w14:paraId="6EA442E8">
            <w:pPr>
              <w:pStyle w:val="10"/>
            </w:pPr>
            <w:r>
              <w:t>维护社会稳定</w:t>
            </w:r>
          </w:p>
        </w:tc>
        <w:tc>
          <w:tcPr>
            <w:tcW w:w="2891" w:type="dxa"/>
            <w:vAlign w:val="center"/>
          </w:tcPr>
          <w:p w14:paraId="15F625A1">
            <w:pPr>
              <w:pStyle w:val="10"/>
            </w:pPr>
            <w:r>
              <w:t>化解影响社会稳定的重大隐患风险</w:t>
            </w:r>
          </w:p>
        </w:tc>
        <w:tc>
          <w:tcPr>
            <w:tcW w:w="1276" w:type="dxa"/>
            <w:vAlign w:val="center"/>
          </w:tcPr>
          <w:p w14:paraId="3A7461CF">
            <w:pPr>
              <w:pStyle w:val="10"/>
            </w:pPr>
            <w:r>
              <w:t>≥90次</w:t>
            </w:r>
          </w:p>
        </w:tc>
        <w:tc>
          <w:tcPr>
            <w:tcW w:w="1843" w:type="dxa"/>
            <w:vAlign w:val="center"/>
          </w:tcPr>
          <w:p w14:paraId="074B0410">
            <w:pPr>
              <w:pStyle w:val="10"/>
            </w:pPr>
            <w:r>
              <w:t>社会稳定评估</w:t>
            </w:r>
          </w:p>
        </w:tc>
      </w:tr>
      <w:tr w14:paraId="2E4AF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59E0CD"/>
        </w:tc>
        <w:tc>
          <w:tcPr>
            <w:tcW w:w="1276" w:type="dxa"/>
            <w:vAlign w:val="center"/>
          </w:tcPr>
          <w:p w14:paraId="2030939F">
            <w:pPr>
              <w:pStyle w:val="10"/>
            </w:pPr>
            <w:r>
              <w:t>生态效益指标</w:t>
            </w:r>
          </w:p>
        </w:tc>
        <w:tc>
          <w:tcPr>
            <w:tcW w:w="1332" w:type="dxa"/>
            <w:vAlign w:val="center"/>
          </w:tcPr>
          <w:p w14:paraId="579F339D">
            <w:pPr>
              <w:pStyle w:val="10"/>
            </w:pPr>
            <w:r>
              <w:t>维护社会稳定</w:t>
            </w:r>
          </w:p>
        </w:tc>
        <w:tc>
          <w:tcPr>
            <w:tcW w:w="2891" w:type="dxa"/>
            <w:vAlign w:val="center"/>
          </w:tcPr>
          <w:p w14:paraId="282E1B2A">
            <w:pPr>
              <w:pStyle w:val="10"/>
            </w:pPr>
            <w:r>
              <w:t>化解影响社会稳定的重大隐患风险</w:t>
            </w:r>
          </w:p>
        </w:tc>
        <w:tc>
          <w:tcPr>
            <w:tcW w:w="1276" w:type="dxa"/>
            <w:vAlign w:val="center"/>
          </w:tcPr>
          <w:p w14:paraId="68C5CAE7">
            <w:pPr>
              <w:pStyle w:val="10"/>
            </w:pPr>
            <w:r>
              <w:t>≥90次</w:t>
            </w:r>
          </w:p>
        </w:tc>
        <w:tc>
          <w:tcPr>
            <w:tcW w:w="1843" w:type="dxa"/>
            <w:vAlign w:val="center"/>
          </w:tcPr>
          <w:p w14:paraId="0D3B84BF">
            <w:pPr>
              <w:pStyle w:val="10"/>
            </w:pPr>
            <w:r>
              <w:t>社会稳定评估</w:t>
            </w:r>
          </w:p>
        </w:tc>
      </w:tr>
      <w:tr w14:paraId="68F2A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8E489F"/>
        </w:tc>
        <w:tc>
          <w:tcPr>
            <w:tcW w:w="1276" w:type="dxa"/>
            <w:vAlign w:val="center"/>
          </w:tcPr>
          <w:p w14:paraId="3DF68627">
            <w:pPr>
              <w:pStyle w:val="10"/>
            </w:pPr>
            <w:r>
              <w:t>可持续影响指标</w:t>
            </w:r>
          </w:p>
        </w:tc>
        <w:tc>
          <w:tcPr>
            <w:tcW w:w="1332" w:type="dxa"/>
            <w:vAlign w:val="center"/>
          </w:tcPr>
          <w:p w14:paraId="6501523E">
            <w:pPr>
              <w:pStyle w:val="10"/>
            </w:pPr>
            <w:r>
              <w:t>维护社会稳定</w:t>
            </w:r>
          </w:p>
        </w:tc>
        <w:tc>
          <w:tcPr>
            <w:tcW w:w="2891" w:type="dxa"/>
            <w:vAlign w:val="center"/>
          </w:tcPr>
          <w:p w14:paraId="214C44CA">
            <w:pPr>
              <w:pStyle w:val="10"/>
            </w:pPr>
            <w:r>
              <w:t>化解影响社会稳定的重大隐患风险</w:t>
            </w:r>
          </w:p>
        </w:tc>
        <w:tc>
          <w:tcPr>
            <w:tcW w:w="1276" w:type="dxa"/>
            <w:vAlign w:val="center"/>
          </w:tcPr>
          <w:p w14:paraId="0785A24E">
            <w:pPr>
              <w:pStyle w:val="10"/>
            </w:pPr>
            <w:r>
              <w:t>≥90次</w:t>
            </w:r>
          </w:p>
        </w:tc>
        <w:tc>
          <w:tcPr>
            <w:tcW w:w="1843" w:type="dxa"/>
            <w:vAlign w:val="center"/>
          </w:tcPr>
          <w:p w14:paraId="3D1907E7">
            <w:pPr>
              <w:pStyle w:val="10"/>
            </w:pPr>
            <w:r>
              <w:t>社会稳定评估</w:t>
            </w:r>
          </w:p>
        </w:tc>
      </w:tr>
      <w:tr w14:paraId="49DB5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A1F2D2">
            <w:pPr>
              <w:pStyle w:val="12"/>
            </w:pPr>
            <w:r>
              <w:t>满意度指标</w:t>
            </w:r>
          </w:p>
        </w:tc>
        <w:tc>
          <w:tcPr>
            <w:tcW w:w="1276" w:type="dxa"/>
            <w:vAlign w:val="center"/>
          </w:tcPr>
          <w:p w14:paraId="7F71B510">
            <w:pPr>
              <w:pStyle w:val="10"/>
            </w:pPr>
            <w:r>
              <w:t>服务对象满意度指标</w:t>
            </w:r>
          </w:p>
        </w:tc>
        <w:tc>
          <w:tcPr>
            <w:tcW w:w="1332" w:type="dxa"/>
            <w:vAlign w:val="center"/>
          </w:tcPr>
          <w:p w14:paraId="22A55829">
            <w:pPr>
              <w:pStyle w:val="10"/>
            </w:pPr>
            <w:r>
              <w:t>群众满意度</w:t>
            </w:r>
          </w:p>
          <w:p w14:paraId="68B02E72">
            <w:pPr>
              <w:pStyle w:val="10"/>
            </w:pPr>
          </w:p>
        </w:tc>
        <w:tc>
          <w:tcPr>
            <w:tcW w:w="2891" w:type="dxa"/>
            <w:vAlign w:val="center"/>
          </w:tcPr>
          <w:p w14:paraId="2B5CCF8B">
            <w:pPr>
              <w:pStyle w:val="10"/>
            </w:pPr>
            <w:r>
              <w:t>群众满意度</w:t>
            </w:r>
          </w:p>
          <w:p w14:paraId="2EF3AE90">
            <w:pPr>
              <w:pStyle w:val="10"/>
            </w:pPr>
          </w:p>
          <w:p w14:paraId="54C3706F">
            <w:pPr>
              <w:pStyle w:val="10"/>
            </w:pPr>
          </w:p>
        </w:tc>
        <w:tc>
          <w:tcPr>
            <w:tcW w:w="1276" w:type="dxa"/>
            <w:vAlign w:val="center"/>
          </w:tcPr>
          <w:p w14:paraId="098BC9FF">
            <w:pPr>
              <w:pStyle w:val="10"/>
            </w:pPr>
            <w:r>
              <w:t>≥90次</w:t>
            </w:r>
          </w:p>
        </w:tc>
        <w:tc>
          <w:tcPr>
            <w:tcW w:w="1843" w:type="dxa"/>
            <w:vAlign w:val="center"/>
          </w:tcPr>
          <w:p w14:paraId="3B13F364">
            <w:pPr>
              <w:pStyle w:val="10"/>
            </w:pPr>
            <w:r>
              <w:t>社会稳定评估</w:t>
            </w:r>
          </w:p>
        </w:tc>
      </w:tr>
    </w:tbl>
    <w:p w14:paraId="5EAE83D9">
      <w:pPr>
        <w:sectPr>
          <w:pgSz w:w="11900" w:h="16840"/>
          <w:pgMar w:top="1984" w:right="1304" w:bottom="1134" w:left="1304" w:header="720" w:footer="720" w:gutter="0"/>
          <w:cols w:space="720" w:num="1"/>
        </w:sectPr>
      </w:pPr>
    </w:p>
    <w:p w14:paraId="3E6E30AA">
      <w:pPr>
        <w:jc w:val="center"/>
      </w:pPr>
      <w:r>
        <w:rPr>
          <w:rFonts w:ascii="方正仿宋_GBK" w:hAnsi="方正仿宋_GBK" w:eastAsia="方正仿宋_GBK" w:cs="方正仿宋_GBK"/>
          <w:color w:val="000000"/>
          <w:sz w:val="28"/>
        </w:rPr>
        <w:t xml:space="preserve"> </w:t>
      </w:r>
    </w:p>
    <w:p w14:paraId="722DEE6A">
      <w:pPr>
        <w:ind w:firstLine="560"/>
        <w:outlineLvl w:val="3"/>
      </w:pPr>
      <w:bookmarkStart w:id="9" w:name="_Toc_4_4_0000000010"/>
      <w:r>
        <w:rPr>
          <w:rFonts w:ascii="方正仿宋_GBK" w:hAnsi="方正仿宋_GBK" w:eastAsia="方正仿宋_GBK" w:cs="方正仿宋_GBK"/>
          <w:color w:val="000000"/>
          <w:sz w:val="28"/>
        </w:rPr>
        <w:t>7.怀财字【2022】7号 综合治理经费绩效目标表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61A1B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5F04064">
            <w:pPr>
              <w:pStyle w:val="9"/>
            </w:pPr>
            <w:r>
              <w:t>216001中共怀来县委政法委员会</w:t>
            </w:r>
          </w:p>
        </w:tc>
        <w:tc>
          <w:tcPr>
            <w:tcW w:w="1843" w:type="dxa"/>
            <w:tcBorders>
              <w:top w:val="single" w:color="FFFFFF" w:sz="6" w:space="0"/>
              <w:left w:val="single" w:color="FFFFFF" w:sz="6" w:space="0"/>
              <w:right w:val="single" w:color="FFFFFF" w:sz="6" w:space="0"/>
            </w:tcBorders>
            <w:vAlign w:val="center"/>
          </w:tcPr>
          <w:p w14:paraId="6457CD90">
            <w:pPr>
              <w:pStyle w:val="8"/>
            </w:pPr>
            <w:r>
              <w:t>单位：万元</w:t>
            </w:r>
          </w:p>
        </w:tc>
      </w:tr>
      <w:tr w14:paraId="245BCD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DA0E12">
            <w:pPr>
              <w:pStyle w:val="11"/>
            </w:pPr>
            <w:r>
              <w:t>项目编码</w:t>
            </w:r>
          </w:p>
        </w:tc>
        <w:tc>
          <w:tcPr>
            <w:tcW w:w="2608" w:type="dxa"/>
            <w:gridSpan w:val="2"/>
            <w:vAlign w:val="center"/>
          </w:tcPr>
          <w:p w14:paraId="345D9DE5">
            <w:pPr>
              <w:pStyle w:val="10"/>
            </w:pPr>
            <w:r>
              <w:t>13073022P00821110001D</w:t>
            </w:r>
          </w:p>
        </w:tc>
        <w:tc>
          <w:tcPr>
            <w:tcW w:w="1587" w:type="dxa"/>
            <w:vAlign w:val="center"/>
          </w:tcPr>
          <w:p w14:paraId="29A0E902">
            <w:pPr>
              <w:pStyle w:val="11"/>
            </w:pPr>
            <w:r>
              <w:t>项目名称</w:t>
            </w:r>
          </w:p>
        </w:tc>
        <w:tc>
          <w:tcPr>
            <w:tcW w:w="4422" w:type="dxa"/>
            <w:gridSpan w:val="3"/>
            <w:vAlign w:val="center"/>
          </w:tcPr>
          <w:p w14:paraId="4C457597">
            <w:pPr>
              <w:pStyle w:val="10"/>
            </w:pPr>
            <w:r>
              <w:t>怀财字【2022】7号 综合治理经费</w:t>
            </w:r>
          </w:p>
        </w:tc>
      </w:tr>
      <w:tr w14:paraId="795F8F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0AF127">
            <w:pPr>
              <w:pStyle w:val="11"/>
            </w:pPr>
            <w:r>
              <w:t>预算规模及资金用途</w:t>
            </w:r>
          </w:p>
        </w:tc>
        <w:tc>
          <w:tcPr>
            <w:tcW w:w="1276" w:type="dxa"/>
            <w:vAlign w:val="center"/>
          </w:tcPr>
          <w:p w14:paraId="04040186">
            <w:pPr>
              <w:pStyle w:val="11"/>
            </w:pPr>
            <w:r>
              <w:t>预算数</w:t>
            </w:r>
          </w:p>
        </w:tc>
        <w:tc>
          <w:tcPr>
            <w:tcW w:w="1332" w:type="dxa"/>
            <w:vAlign w:val="center"/>
          </w:tcPr>
          <w:p w14:paraId="509F5EEA">
            <w:pPr>
              <w:pStyle w:val="10"/>
            </w:pPr>
            <w:r>
              <w:t>35.00</w:t>
            </w:r>
          </w:p>
        </w:tc>
        <w:tc>
          <w:tcPr>
            <w:tcW w:w="1587" w:type="dxa"/>
            <w:vAlign w:val="center"/>
          </w:tcPr>
          <w:p w14:paraId="1006E5E6">
            <w:pPr>
              <w:pStyle w:val="11"/>
            </w:pPr>
            <w:r>
              <w:t>其中：财政    资金</w:t>
            </w:r>
          </w:p>
        </w:tc>
        <w:tc>
          <w:tcPr>
            <w:tcW w:w="1304" w:type="dxa"/>
            <w:vAlign w:val="center"/>
          </w:tcPr>
          <w:p w14:paraId="7A181B90">
            <w:pPr>
              <w:pStyle w:val="10"/>
            </w:pPr>
            <w:r>
              <w:t>35.00</w:t>
            </w:r>
          </w:p>
        </w:tc>
        <w:tc>
          <w:tcPr>
            <w:tcW w:w="1276" w:type="dxa"/>
            <w:vAlign w:val="center"/>
          </w:tcPr>
          <w:p w14:paraId="75C0A9C0">
            <w:pPr>
              <w:pStyle w:val="11"/>
            </w:pPr>
            <w:r>
              <w:t>其他资金</w:t>
            </w:r>
          </w:p>
        </w:tc>
        <w:tc>
          <w:tcPr>
            <w:tcW w:w="1843" w:type="dxa"/>
            <w:vAlign w:val="center"/>
          </w:tcPr>
          <w:p w14:paraId="1F7B75EB">
            <w:pPr>
              <w:pStyle w:val="10"/>
            </w:pPr>
            <w:r>
              <w:t xml:space="preserve"> </w:t>
            </w:r>
          </w:p>
        </w:tc>
      </w:tr>
      <w:tr w14:paraId="7F2840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9D1D12"/>
        </w:tc>
        <w:tc>
          <w:tcPr>
            <w:tcW w:w="8617" w:type="dxa"/>
            <w:gridSpan w:val="6"/>
            <w:vAlign w:val="center"/>
          </w:tcPr>
          <w:p w14:paraId="58C5375F">
            <w:pPr>
              <w:pStyle w:val="10"/>
            </w:pPr>
            <w:r>
              <w:t>怀财字【2022】7号 综合治理经费</w:t>
            </w:r>
            <w:r>
              <w:tab/>
            </w:r>
            <w:r>
              <w:tab/>
            </w:r>
          </w:p>
          <w:p w14:paraId="05D23B25">
            <w:pPr>
              <w:pStyle w:val="10"/>
            </w:pPr>
          </w:p>
        </w:tc>
      </w:tr>
      <w:tr w14:paraId="706103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C66643">
            <w:pPr>
              <w:pStyle w:val="11"/>
            </w:pPr>
            <w:r>
              <w:t>资金支出计划（%）</w:t>
            </w:r>
          </w:p>
        </w:tc>
        <w:tc>
          <w:tcPr>
            <w:tcW w:w="2608" w:type="dxa"/>
            <w:gridSpan w:val="2"/>
            <w:vAlign w:val="center"/>
          </w:tcPr>
          <w:p w14:paraId="44BEDFDE">
            <w:pPr>
              <w:pStyle w:val="11"/>
            </w:pPr>
            <w:r>
              <w:t>3月底</w:t>
            </w:r>
          </w:p>
        </w:tc>
        <w:tc>
          <w:tcPr>
            <w:tcW w:w="1587" w:type="dxa"/>
            <w:vAlign w:val="center"/>
          </w:tcPr>
          <w:p w14:paraId="761D7BEB">
            <w:pPr>
              <w:pStyle w:val="11"/>
            </w:pPr>
            <w:r>
              <w:t>6月底</w:t>
            </w:r>
          </w:p>
        </w:tc>
        <w:tc>
          <w:tcPr>
            <w:tcW w:w="1304" w:type="dxa"/>
            <w:vAlign w:val="center"/>
          </w:tcPr>
          <w:p w14:paraId="5831323C">
            <w:pPr>
              <w:pStyle w:val="11"/>
            </w:pPr>
            <w:r>
              <w:t>10月底</w:t>
            </w:r>
          </w:p>
        </w:tc>
        <w:tc>
          <w:tcPr>
            <w:tcW w:w="3118" w:type="dxa"/>
            <w:gridSpan w:val="2"/>
            <w:vAlign w:val="center"/>
          </w:tcPr>
          <w:p w14:paraId="43DC1E3F">
            <w:pPr>
              <w:pStyle w:val="11"/>
            </w:pPr>
            <w:r>
              <w:t>12月底</w:t>
            </w:r>
          </w:p>
        </w:tc>
      </w:tr>
      <w:tr w14:paraId="5491E0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B37510"/>
        </w:tc>
        <w:tc>
          <w:tcPr>
            <w:tcW w:w="2608" w:type="dxa"/>
            <w:gridSpan w:val="2"/>
            <w:vAlign w:val="center"/>
          </w:tcPr>
          <w:p w14:paraId="2FFD7987">
            <w:pPr>
              <w:pStyle w:val="12"/>
            </w:pPr>
            <w:r>
              <w:t>20%</w:t>
            </w:r>
          </w:p>
        </w:tc>
        <w:tc>
          <w:tcPr>
            <w:tcW w:w="1587" w:type="dxa"/>
            <w:vAlign w:val="center"/>
          </w:tcPr>
          <w:p w14:paraId="4CB18859">
            <w:pPr>
              <w:pStyle w:val="12"/>
            </w:pPr>
            <w:r>
              <w:t>50%</w:t>
            </w:r>
          </w:p>
        </w:tc>
        <w:tc>
          <w:tcPr>
            <w:tcW w:w="1304" w:type="dxa"/>
            <w:vAlign w:val="center"/>
          </w:tcPr>
          <w:p w14:paraId="7F28245D">
            <w:pPr>
              <w:pStyle w:val="12"/>
            </w:pPr>
            <w:r>
              <w:t>80%</w:t>
            </w:r>
          </w:p>
        </w:tc>
        <w:tc>
          <w:tcPr>
            <w:tcW w:w="3118" w:type="dxa"/>
            <w:gridSpan w:val="2"/>
            <w:vAlign w:val="center"/>
          </w:tcPr>
          <w:p w14:paraId="534CFBF7">
            <w:pPr>
              <w:pStyle w:val="12"/>
            </w:pPr>
            <w:r>
              <w:t>100%</w:t>
            </w:r>
          </w:p>
        </w:tc>
      </w:tr>
      <w:tr w14:paraId="0D2075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9F12B6">
            <w:pPr>
              <w:pStyle w:val="11"/>
            </w:pPr>
            <w:r>
              <w:t>绩效目标</w:t>
            </w:r>
          </w:p>
        </w:tc>
        <w:tc>
          <w:tcPr>
            <w:tcW w:w="8617" w:type="dxa"/>
            <w:gridSpan w:val="6"/>
            <w:vAlign w:val="center"/>
          </w:tcPr>
          <w:p w14:paraId="24B8427B">
            <w:pPr>
              <w:pStyle w:val="10"/>
            </w:pPr>
            <w:r>
              <w:t>1.目标内容1</w:t>
            </w:r>
          </w:p>
        </w:tc>
      </w:tr>
    </w:tbl>
    <w:p w14:paraId="3B51DBF1">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EE93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8B654F">
            <w:pPr>
              <w:pStyle w:val="11"/>
            </w:pPr>
            <w:r>
              <w:t>一级指标</w:t>
            </w:r>
          </w:p>
        </w:tc>
        <w:tc>
          <w:tcPr>
            <w:tcW w:w="1276" w:type="dxa"/>
            <w:vAlign w:val="center"/>
          </w:tcPr>
          <w:p w14:paraId="7CFC39CC">
            <w:pPr>
              <w:pStyle w:val="11"/>
            </w:pPr>
            <w:r>
              <w:t>二级指标</w:t>
            </w:r>
          </w:p>
        </w:tc>
        <w:tc>
          <w:tcPr>
            <w:tcW w:w="1332" w:type="dxa"/>
            <w:vAlign w:val="center"/>
          </w:tcPr>
          <w:p w14:paraId="31342DA7">
            <w:pPr>
              <w:pStyle w:val="11"/>
            </w:pPr>
            <w:r>
              <w:t>三级指标</w:t>
            </w:r>
          </w:p>
        </w:tc>
        <w:tc>
          <w:tcPr>
            <w:tcW w:w="2891" w:type="dxa"/>
            <w:vAlign w:val="center"/>
          </w:tcPr>
          <w:p w14:paraId="71BCD187">
            <w:pPr>
              <w:pStyle w:val="11"/>
            </w:pPr>
            <w:r>
              <w:t>绩效指标描述</w:t>
            </w:r>
          </w:p>
        </w:tc>
        <w:tc>
          <w:tcPr>
            <w:tcW w:w="1276" w:type="dxa"/>
            <w:vAlign w:val="center"/>
          </w:tcPr>
          <w:p w14:paraId="1112BF62">
            <w:pPr>
              <w:pStyle w:val="11"/>
            </w:pPr>
            <w:r>
              <w:t>指标值</w:t>
            </w:r>
          </w:p>
        </w:tc>
        <w:tc>
          <w:tcPr>
            <w:tcW w:w="1843" w:type="dxa"/>
            <w:vAlign w:val="center"/>
          </w:tcPr>
          <w:p w14:paraId="5E6FDC00">
            <w:pPr>
              <w:pStyle w:val="11"/>
            </w:pPr>
            <w:r>
              <w:t>指标值确定依据</w:t>
            </w:r>
          </w:p>
        </w:tc>
      </w:tr>
      <w:tr w14:paraId="765BC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A5338E">
            <w:pPr>
              <w:pStyle w:val="12"/>
            </w:pPr>
            <w:r>
              <w:t>产出指标</w:t>
            </w:r>
          </w:p>
        </w:tc>
        <w:tc>
          <w:tcPr>
            <w:tcW w:w="1276" w:type="dxa"/>
            <w:vAlign w:val="center"/>
          </w:tcPr>
          <w:p w14:paraId="47661667">
            <w:pPr>
              <w:pStyle w:val="10"/>
            </w:pPr>
            <w:r>
              <w:t>数量指标</w:t>
            </w:r>
          </w:p>
        </w:tc>
        <w:tc>
          <w:tcPr>
            <w:tcW w:w="1332" w:type="dxa"/>
            <w:vAlign w:val="center"/>
          </w:tcPr>
          <w:p w14:paraId="6889555D">
            <w:pPr>
              <w:pStyle w:val="10"/>
            </w:pPr>
            <w:r>
              <w:t>加强综治信息化建设进度</w:t>
            </w:r>
          </w:p>
        </w:tc>
        <w:tc>
          <w:tcPr>
            <w:tcW w:w="2891" w:type="dxa"/>
            <w:vAlign w:val="center"/>
          </w:tcPr>
          <w:p w14:paraId="05CCED35">
            <w:pPr>
              <w:pStyle w:val="10"/>
            </w:pPr>
            <w:r>
              <w:t>加强综治信息化建设进度</w:t>
            </w:r>
          </w:p>
        </w:tc>
        <w:tc>
          <w:tcPr>
            <w:tcW w:w="1276" w:type="dxa"/>
            <w:vAlign w:val="center"/>
          </w:tcPr>
          <w:p w14:paraId="4CA61025">
            <w:pPr>
              <w:pStyle w:val="10"/>
            </w:pPr>
            <w:r>
              <w:t>≥90次</w:t>
            </w:r>
          </w:p>
        </w:tc>
        <w:tc>
          <w:tcPr>
            <w:tcW w:w="1843" w:type="dxa"/>
            <w:vAlign w:val="center"/>
          </w:tcPr>
          <w:p w14:paraId="43AFDEA6">
            <w:pPr>
              <w:pStyle w:val="10"/>
            </w:pPr>
            <w:r>
              <w:t>怀财字【2022】7号</w:t>
            </w:r>
          </w:p>
        </w:tc>
      </w:tr>
      <w:tr w14:paraId="024D7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DBE42F"/>
        </w:tc>
        <w:tc>
          <w:tcPr>
            <w:tcW w:w="1276" w:type="dxa"/>
            <w:vAlign w:val="center"/>
          </w:tcPr>
          <w:p w14:paraId="181DC528">
            <w:pPr>
              <w:pStyle w:val="10"/>
            </w:pPr>
            <w:r>
              <w:t>质量指标</w:t>
            </w:r>
          </w:p>
        </w:tc>
        <w:tc>
          <w:tcPr>
            <w:tcW w:w="1332" w:type="dxa"/>
            <w:vAlign w:val="center"/>
          </w:tcPr>
          <w:p w14:paraId="70603656">
            <w:pPr>
              <w:pStyle w:val="10"/>
            </w:pPr>
            <w:r>
              <w:t>研究提出社会治安综合治理的方针、政策和重大措施</w:t>
            </w:r>
          </w:p>
        </w:tc>
        <w:tc>
          <w:tcPr>
            <w:tcW w:w="2891" w:type="dxa"/>
            <w:vAlign w:val="center"/>
          </w:tcPr>
          <w:p w14:paraId="44A46191">
            <w:pPr>
              <w:pStyle w:val="10"/>
            </w:pPr>
            <w:r>
              <w:t>研究提出社会治安综合治理的方针、政策和重大措施</w:t>
            </w:r>
          </w:p>
        </w:tc>
        <w:tc>
          <w:tcPr>
            <w:tcW w:w="1276" w:type="dxa"/>
            <w:vAlign w:val="center"/>
          </w:tcPr>
          <w:p w14:paraId="5FD8532A">
            <w:pPr>
              <w:pStyle w:val="10"/>
            </w:pPr>
            <w:r>
              <w:t>≥90次</w:t>
            </w:r>
          </w:p>
        </w:tc>
        <w:tc>
          <w:tcPr>
            <w:tcW w:w="1843" w:type="dxa"/>
            <w:vAlign w:val="center"/>
          </w:tcPr>
          <w:p w14:paraId="7C9C1168">
            <w:pPr>
              <w:pStyle w:val="10"/>
            </w:pPr>
            <w:r>
              <w:t>怀财字【2022】7号</w:t>
            </w:r>
          </w:p>
        </w:tc>
      </w:tr>
      <w:tr w14:paraId="4A636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64EE33"/>
        </w:tc>
        <w:tc>
          <w:tcPr>
            <w:tcW w:w="1276" w:type="dxa"/>
            <w:vAlign w:val="center"/>
          </w:tcPr>
          <w:p w14:paraId="63171476">
            <w:pPr>
              <w:pStyle w:val="10"/>
            </w:pPr>
            <w:r>
              <w:t>时效指标</w:t>
            </w:r>
          </w:p>
        </w:tc>
        <w:tc>
          <w:tcPr>
            <w:tcW w:w="1332" w:type="dxa"/>
            <w:vAlign w:val="center"/>
          </w:tcPr>
          <w:p w14:paraId="0A2BD357">
            <w:pPr>
              <w:pStyle w:val="10"/>
            </w:pPr>
            <w:r>
              <w:t>综治中心建设</w:t>
            </w:r>
          </w:p>
        </w:tc>
        <w:tc>
          <w:tcPr>
            <w:tcW w:w="2891" w:type="dxa"/>
            <w:vAlign w:val="center"/>
          </w:tcPr>
          <w:p w14:paraId="1651616A">
            <w:pPr>
              <w:pStyle w:val="10"/>
            </w:pPr>
            <w:r>
              <w:t>年内完善综治中心建设</w:t>
            </w:r>
          </w:p>
        </w:tc>
        <w:tc>
          <w:tcPr>
            <w:tcW w:w="1276" w:type="dxa"/>
            <w:vAlign w:val="center"/>
          </w:tcPr>
          <w:p w14:paraId="5AB53812">
            <w:pPr>
              <w:pStyle w:val="10"/>
            </w:pPr>
            <w:r>
              <w:t>≥90次</w:t>
            </w:r>
          </w:p>
        </w:tc>
        <w:tc>
          <w:tcPr>
            <w:tcW w:w="1843" w:type="dxa"/>
            <w:vAlign w:val="center"/>
          </w:tcPr>
          <w:p w14:paraId="081B2FCC">
            <w:pPr>
              <w:pStyle w:val="10"/>
            </w:pPr>
            <w:r>
              <w:t>怀财字【2022】7号</w:t>
            </w:r>
          </w:p>
        </w:tc>
      </w:tr>
      <w:tr w14:paraId="639F8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42398C"/>
        </w:tc>
        <w:tc>
          <w:tcPr>
            <w:tcW w:w="1276" w:type="dxa"/>
            <w:vAlign w:val="center"/>
          </w:tcPr>
          <w:p w14:paraId="6D0030DE">
            <w:pPr>
              <w:pStyle w:val="10"/>
            </w:pPr>
            <w:r>
              <w:t>成本指标</w:t>
            </w:r>
          </w:p>
        </w:tc>
        <w:tc>
          <w:tcPr>
            <w:tcW w:w="1332" w:type="dxa"/>
            <w:vAlign w:val="center"/>
          </w:tcPr>
          <w:p w14:paraId="5CC420DF">
            <w:pPr>
              <w:pStyle w:val="10"/>
            </w:pPr>
            <w:r>
              <w:t>推进社会治安防控体系建设</w:t>
            </w:r>
          </w:p>
        </w:tc>
        <w:tc>
          <w:tcPr>
            <w:tcW w:w="2891" w:type="dxa"/>
            <w:vAlign w:val="center"/>
          </w:tcPr>
          <w:p w14:paraId="2B903B05">
            <w:pPr>
              <w:pStyle w:val="10"/>
            </w:pPr>
            <w:r>
              <w:t>推进社会治安防控体系建设</w:t>
            </w:r>
          </w:p>
        </w:tc>
        <w:tc>
          <w:tcPr>
            <w:tcW w:w="1276" w:type="dxa"/>
            <w:vAlign w:val="center"/>
          </w:tcPr>
          <w:p w14:paraId="5CB24C3D">
            <w:pPr>
              <w:pStyle w:val="10"/>
            </w:pPr>
            <w:r>
              <w:t>≥90次</w:t>
            </w:r>
          </w:p>
        </w:tc>
        <w:tc>
          <w:tcPr>
            <w:tcW w:w="1843" w:type="dxa"/>
            <w:vAlign w:val="center"/>
          </w:tcPr>
          <w:p w14:paraId="169A249E">
            <w:pPr>
              <w:pStyle w:val="10"/>
            </w:pPr>
            <w:r>
              <w:t>怀财字【2022】7号</w:t>
            </w:r>
          </w:p>
        </w:tc>
      </w:tr>
      <w:tr w14:paraId="0AA1B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A7BE73">
            <w:pPr>
              <w:pStyle w:val="12"/>
            </w:pPr>
            <w:r>
              <w:t>效益指标</w:t>
            </w:r>
          </w:p>
        </w:tc>
        <w:tc>
          <w:tcPr>
            <w:tcW w:w="1276" w:type="dxa"/>
            <w:vAlign w:val="center"/>
          </w:tcPr>
          <w:p w14:paraId="31698C33">
            <w:pPr>
              <w:pStyle w:val="10"/>
            </w:pPr>
            <w:r>
              <w:t>经济效益指标</w:t>
            </w:r>
          </w:p>
        </w:tc>
        <w:tc>
          <w:tcPr>
            <w:tcW w:w="1332" w:type="dxa"/>
            <w:vAlign w:val="center"/>
          </w:tcPr>
          <w:p w14:paraId="66CF2E01">
            <w:pPr>
              <w:pStyle w:val="10"/>
            </w:pPr>
            <w:r>
              <w:t>协调推动平安怀来建设</w:t>
            </w:r>
          </w:p>
        </w:tc>
        <w:tc>
          <w:tcPr>
            <w:tcW w:w="2891" w:type="dxa"/>
            <w:vAlign w:val="center"/>
          </w:tcPr>
          <w:p w14:paraId="1B262E75">
            <w:pPr>
              <w:pStyle w:val="10"/>
            </w:pPr>
            <w:r>
              <w:t>协调推动平安怀来建设</w:t>
            </w:r>
          </w:p>
        </w:tc>
        <w:tc>
          <w:tcPr>
            <w:tcW w:w="1276" w:type="dxa"/>
            <w:vAlign w:val="center"/>
          </w:tcPr>
          <w:p w14:paraId="34D89F71">
            <w:pPr>
              <w:pStyle w:val="10"/>
            </w:pPr>
            <w:r>
              <w:t>≥90次</w:t>
            </w:r>
          </w:p>
        </w:tc>
        <w:tc>
          <w:tcPr>
            <w:tcW w:w="1843" w:type="dxa"/>
            <w:vAlign w:val="center"/>
          </w:tcPr>
          <w:p w14:paraId="4240EF4F">
            <w:pPr>
              <w:pStyle w:val="10"/>
            </w:pPr>
            <w:r>
              <w:t>怀财字【2022】7号</w:t>
            </w:r>
          </w:p>
        </w:tc>
      </w:tr>
      <w:tr w14:paraId="20D70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B1425D"/>
        </w:tc>
        <w:tc>
          <w:tcPr>
            <w:tcW w:w="1276" w:type="dxa"/>
            <w:vAlign w:val="center"/>
          </w:tcPr>
          <w:p w14:paraId="6EA535A4">
            <w:pPr>
              <w:pStyle w:val="10"/>
            </w:pPr>
            <w:r>
              <w:t>社会效益指标</w:t>
            </w:r>
          </w:p>
        </w:tc>
        <w:tc>
          <w:tcPr>
            <w:tcW w:w="1332" w:type="dxa"/>
            <w:vAlign w:val="center"/>
          </w:tcPr>
          <w:p w14:paraId="4F2C900E">
            <w:pPr>
              <w:pStyle w:val="10"/>
            </w:pPr>
            <w:r>
              <w:t>综合治理工作作出部署，并督促实施</w:t>
            </w:r>
          </w:p>
        </w:tc>
        <w:tc>
          <w:tcPr>
            <w:tcW w:w="2891" w:type="dxa"/>
            <w:vAlign w:val="center"/>
          </w:tcPr>
          <w:p w14:paraId="1DD149E7">
            <w:pPr>
              <w:pStyle w:val="10"/>
            </w:pPr>
            <w:r>
              <w:t>综合治理工作作出部署，并督促实施</w:t>
            </w:r>
          </w:p>
        </w:tc>
        <w:tc>
          <w:tcPr>
            <w:tcW w:w="1276" w:type="dxa"/>
            <w:vAlign w:val="center"/>
          </w:tcPr>
          <w:p w14:paraId="0B3810F5">
            <w:pPr>
              <w:pStyle w:val="10"/>
            </w:pPr>
            <w:r>
              <w:t>≥90次</w:t>
            </w:r>
          </w:p>
        </w:tc>
        <w:tc>
          <w:tcPr>
            <w:tcW w:w="1843" w:type="dxa"/>
            <w:vAlign w:val="center"/>
          </w:tcPr>
          <w:p w14:paraId="1454464C">
            <w:pPr>
              <w:pStyle w:val="10"/>
            </w:pPr>
            <w:r>
              <w:t>怀财字【2022】7号</w:t>
            </w:r>
          </w:p>
        </w:tc>
      </w:tr>
      <w:tr w14:paraId="4E2A8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1C7A9B"/>
        </w:tc>
        <w:tc>
          <w:tcPr>
            <w:tcW w:w="1276" w:type="dxa"/>
            <w:vAlign w:val="center"/>
          </w:tcPr>
          <w:p w14:paraId="7B7527E2">
            <w:pPr>
              <w:pStyle w:val="10"/>
            </w:pPr>
            <w:r>
              <w:t>生态效益指标</w:t>
            </w:r>
          </w:p>
        </w:tc>
        <w:tc>
          <w:tcPr>
            <w:tcW w:w="1332" w:type="dxa"/>
            <w:vAlign w:val="center"/>
          </w:tcPr>
          <w:p w14:paraId="3ECD7B8B">
            <w:pPr>
              <w:pStyle w:val="10"/>
            </w:pPr>
            <w:r>
              <w:t>推进社会治安防控体系建设</w:t>
            </w:r>
          </w:p>
        </w:tc>
        <w:tc>
          <w:tcPr>
            <w:tcW w:w="2891" w:type="dxa"/>
            <w:vAlign w:val="center"/>
          </w:tcPr>
          <w:p w14:paraId="432C98C8">
            <w:pPr>
              <w:pStyle w:val="10"/>
            </w:pPr>
            <w:r>
              <w:t>推进社会治安防控体系建设</w:t>
            </w:r>
          </w:p>
        </w:tc>
        <w:tc>
          <w:tcPr>
            <w:tcW w:w="1276" w:type="dxa"/>
            <w:vAlign w:val="center"/>
          </w:tcPr>
          <w:p w14:paraId="6FF34358">
            <w:pPr>
              <w:pStyle w:val="10"/>
            </w:pPr>
            <w:r>
              <w:t>≥90次</w:t>
            </w:r>
          </w:p>
        </w:tc>
        <w:tc>
          <w:tcPr>
            <w:tcW w:w="1843" w:type="dxa"/>
            <w:vAlign w:val="center"/>
          </w:tcPr>
          <w:p w14:paraId="281CFB3C">
            <w:pPr>
              <w:pStyle w:val="10"/>
            </w:pPr>
            <w:r>
              <w:t>怀财字【2022】7号</w:t>
            </w:r>
          </w:p>
        </w:tc>
      </w:tr>
      <w:tr w14:paraId="2E27C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C6F5AF"/>
        </w:tc>
        <w:tc>
          <w:tcPr>
            <w:tcW w:w="1276" w:type="dxa"/>
            <w:vAlign w:val="center"/>
          </w:tcPr>
          <w:p w14:paraId="533156BA">
            <w:pPr>
              <w:pStyle w:val="10"/>
            </w:pPr>
            <w:r>
              <w:t>可持续影响指标</w:t>
            </w:r>
          </w:p>
        </w:tc>
        <w:tc>
          <w:tcPr>
            <w:tcW w:w="1332" w:type="dxa"/>
            <w:vAlign w:val="center"/>
          </w:tcPr>
          <w:p w14:paraId="339B1AB5">
            <w:pPr>
              <w:pStyle w:val="10"/>
            </w:pPr>
            <w:r>
              <w:t>促进全县社会治安秩序稳定</w:t>
            </w:r>
          </w:p>
        </w:tc>
        <w:tc>
          <w:tcPr>
            <w:tcW w:w="2891" w:type="dxa"/>
            <w:vAlign w:val="center"/>
          </w:tcPr>
          <w:p w14:paraId="60C6D0A9">
            <w:pPr>
              <w:pStyle w:val="10"/>
            </w:pPr>
            <w:r>
              <w:t>促进全县社会治安秩序稳定</w:t>
            </w:r>
          </w:p>
        </w:tc>
        <w:tc>
          <w:tcPr>
            <w:tcW w:w="1276" w:type="dxa"/>
            <w:vAlign w:val="center"/>
          </w:tcPr>
          <w:p w14:paraId="519DC045">
            <w:pPr>
              <w:pStyle w:val="10"/>
            </w:pPr>
            <w:r>
              <w:t>≥90次</w:t>
            </w:r>
          </w:p>
        </w:tc>
        <w:tc>
          <w:tcPr>
            <w:tcW w:w="1843" w:type="dxa"/>
            <w:vAlign w:val="center"/>
          </w:tcPr>
          <w:p w14:paraId="61A51D42">
            <w:pPr>
              <w:pStyle w:val="10"/>
            </w:pPr>
            <w:r>
              <w:t>怀财字【2022】7号</w:t>
            </w:r>
          </w:p>
        </w:tc>
      </w:tr>
      <w:tr w14:paraId="1FFF2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9BB2B8">
            <w:pPr>
              <w:pStyle w:val="12"/>
            </w:pPr>
            <w:r>
              <w:t>满意度指标</w:t>
            </w:r>
          </w:p>
        </w:tc>
        <w:tc>
          <w:tcPr>
            <w:tcW w:w="1276" w:type="dxa"/>
            <w:vAlign w:val="center"/>
          </w:tcPr>
          <w:p w14:paraId="20E26CB3">
            <w:pPr>
              <w:pStyle w:val="10"/>
            </w:pPr>
            <w:r>
              <w:t>服务对象满意度指标</w:t>
            </w:r>
          </w:p>
        </w:tc>
        <w:tc>
          <w:tcPr>
            <w:tcW w:w="1332" w:type="dxa"/>
            <w:vAlign w:val="center"/>
          </w:tcPr>
          <w:p w14:paraId="2F836D11">
            <w:pPr>
              <w:pStyle w:val="10"/>
            </w:pPr>
            <w:r>
              <w:t>群众满意度</w:t>
            </w:r>
          </w:p>
        </w:tc>
        <w:tc>
          <w:tcPr>
            <w:tcW w:w="2891" w:type="dxa"/>
            <w:vAlign w:val="center"/>
          </w:tcPr>
          <w:p w14:paraId="19E90FD5">
            <w:pPr>
              <w:pStyle w:val="10"/>
            </w:pPr>
            <w:r>
              <w:t>项目实施后群众满意度</w:t>
            </w:r>
          </w:p>
        </w:tc>
        <w:tc>
          <w:tcPr>
            <w:tcW w:w="1276" w:type="dxa"/>
            <w:vAlign w:val="center"/>
          </w:tcPr>
          <w:p w14:paraId="6348A237">
            <w:pPr>
              <w:pStyle w:val="10"/>
            </w:pPr>
            <w:r>
              <w:t>≥90次</w:t>
            </w:r>
          </w:p>
        </w:tc>
        <w:tc>
          <w:tcPr>
            <w:tcW w:w="1843" w:type="dxa"/>
            <w:vAlign w:val="center"/>
          </w:tcPr>
          <w:p w14:paraId="1A2034F3">
            <w:pPr>
              <w:pStyle w:val="10"/>
            </w:pPr>
            <w:r>
              <w:t>怀财字【2022】7号</w:t>
            </w:r>
          </w:p>
        </w:tc>
      </w:tr>
    </w:tbl>
    <w:p w14:paraId="714114A3">
      <w:pPr>
        <w:sectPr>
          <w:pgSz w:w="11900" w:h="16840"/>
          <w:pgMar w:top="1984" w:right="1304" w:bottom="1134" w:left="1304" w:header="720" w:footer="720" w:gutter="0"/>
          <w:cols w:space="720" w:num="1"/>
        </w:sectPr>
      </w:pPr>
    </w:p>
    <w:p w14:paraId="3EB9C470">
      <w:pPr>
        <w:jc w:val="center"/>
      </w:pPr>
      <w:r>
        <w:rPr>
          <w:rFonts w:ascii="方正仿宋_GBK" w:hAnsi="方正仿宋_GBK" w:eastAsia="方正仿宋_GBK" w:cs="方正仿宋_GBK"/>
          <w:color w:val="000000"/>
          <w:sz w:val="28"/>
        </w:rPr>
        <w:t xml:space="preserve"> </w:t>
      </w:r>
    </w:p>
    <w:p w14:paraId="6A337ADF">
      <w:pPr>
        <w:ind w:firstLine="560"/>
        <w:outlineLvl w:val="3"/>
      </w:pPr>
      <w:bookmarkStart w:id="10" w:name="_Toc_4_4_0000000011"/>
      <w:r>
        <w:rPr>
          <w:rFonts w:ascii="方正仿宋_GBK" w:hAnsi="方正仿宋_GBK" w:eastAsia="方正仿宋_GBK" w:cs="方正仿宋_GBK"/>
          <w:color w:val="000000"/>
          <w:sz w:val="28"/>
        </w:rPr>
        <w:t>8.怀财字【2022】7号 综治重点工作经费绩效目标表</w:t>
      </w:r>
      <w:bookmarkEnd w:id="1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DE86D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19C1449">
            <w:pPr>
              <w:pStyle w:val="9"/>
            </w:pPr>
            <w:r>
              <w:t>216001中共怀来县委政法委员会</w:t>
            </w:r>
          </w:p>
        </w:tc>
        <w:tc>
          <w:tcPr>
            <w:tcW w:w="1843" w:type="dxa"/>
            <w:tcBorders>
              <w:top w:val="single" w:color="FFFFFF" w:sz="6" w:space="0"/>
              <w:left w:val="single" w:color="FFFFFF" w:sz="6" w:space="0"/>
              <w:right w:val="single" w:color="FFFFFF" w:sz="6" w:space="0"/>
            </w:tcBorders>
            <w:vAlign w:val="center"/>
          </w:tcPr>
          <w:p w14:paraId="376F0BEF">
            <w:pPr>
              <w:pStyle w:val="8"/>
            </w:pPr>
            <w:r>
              <w:t>单位：万元</w:t>
            </w:r>
          </w:p>
        </w:tc>
      </w:tr>
      <w:tr w14:paraId="0C0A69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3EF692">
            <w:pPr>
              <w:pStyle w:val="11"/>
            </w:pPr>
            <w:r>
              <w:t>项目编码</w:t>
            </w:r>
          </w:p>
        </w:tc>
        <w:tc>
          <w:tcPr>
            <w:tcW w:w="2608" w:type="dxa"/>
            <w:gridSpan w:val="2"/>
            <w:vAlign w:val="center"/>
          </w:tcPr>
          <w:p w14:paraId="0A30CD58">
            <w:pPr>
              <w:pStyle w:val="10"/>
            </w:pPr>
            <w:r>
              <w:t>13073022P008279100016</w:t>
            </w:r>
          </w:p>
        </w:tc>
        <w:tc>
          <w:tcPr>
            <w:tcW w:w="1587" w:type="dxa"/>
            <w:vAlign w:val="center"/>
          </w:tcPr>
          <w:p w14:paraId="02BE6803">
            <w:pPr>
              <w:pStyle w:val="11"/>
            </w:pPr>
            <w:r>
              <w:t>项目名称</w:t>
            </w:r>
          </w:p>
        </w:tc>
        <w:tc>
          <w:tcPr>
            <w:tcW w:w="4422" w:type="dxa"/>
            <w:gridSpan w:val="3"/>
            <w:vAlign w:val="center"/>
          </w:tcPr>
          <w:p w14:paraId="6C7BB866">
            <w:pPr>
              <w:pStyle w:val="10"/>
            </w:pPr>
            <w:r>
              <w:t>怀财字【2022】7号 综治重点工作经费</w:t>
            </w:r>
          </w:p>
        </w:tc>
      </w:tr>
      <w:tr w14:paraId="7DC2EE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B2EB1E">
            <w:pPr>
              <w:pStyle w:val="11"/>
            </w:pPr>
            <w:r>
              <w:t>预算规模及资金用途</w:t>
            </w:r>
          </w:p>
        </w:tc>
        <w:tc>
          <w:tcPr>
            <w:tcW w:w="1276" w:type="dxa"/>
            <w:vAlign w:val="center"/>
          </w:tcPr>
          <w:p w14:paraId="58794D6B">
            <w:pPr>
              <w:pStyle w:val="11"/>
            </w:pPr>
            <w:r>
              <w:t>预算数</w:t>
            </w:r>
          </w:p>
        </w:tc>
        <w:tc>
          <w:tcPr>
            <w:tcW w:w="1332" w:type="dxa"/>
            <w:vAlign w:val="center"/>
          </w:tcPr>
          <w:p w14:paraId="13EB82B9">
            <w:pPr>
              <w:pStyle w:val="10"/>
            </w:pPr>
            <w:r>
              <w:t>100.00</w:t>
            </w:r>
          </w:p>
        </w:tc>
        <w:tc>
          <w:tcPr>
            <w:tcW w:w="1587" w:type="dxa"/>
            <w:vAlign w:val="center"/>
          </w:tcPr>
          <w:p w14:paraId="28F02C24">
            <w:pPr>
              <w:pStyle w:val="11"/>
            </w:pPr>
            <w:r>
              <w:t>其中：财政    资金</w:t>
            </w:r>
          </w:p>
        </w:tc>
        <w:tc>
          <w:tcPr>
            <w:tcW w:w="1304" w:type="dxa"/>
            <w:vAlign w:val="center"/>
          </w:tcPr>
          <w:p w14:paraId="3A1CDD81">
            <w:pPr>
              <w:pStyle w:val="10"/>
            </w:pPr>
            <w:r>
              <w:t>100.00</w:t>
            </w:r>
          </w:p>
        </w:tc>
        <w:tc>
          <w:tcPr>
            <w:tcW w:w="1276" w:type="dxa"/>
            <w:vAlign w:val="center"/>
          </w:tcPr>
          <w:p w14:paraId="32E909A8">
            <w:pPr>
              <w:pStyle w:val="11"/>
            </w:pPr>
            <w:r>
              <w:t>其他资金</w:t>
            </w:r>
          </w:p>
        </w:tc>
        <w:tc>
          <w:tcPr>
            <w:tcW w:w="1843" w:type="dxa"/>
            <w:vAlign w:val="center"/>
          </w:tcPr>
          <w:p w14:paraId="3B4C3E5E">
            <w:pPr>
              <w:pStyle w:val="10"/>
            </w:pPr>
            <w:r>
              <w:t xml:space="preserve"> </w:t>
            </w:r>
          </w:p>
        </w:tc>
      </w:tr>
      <w:tr w14:paraId="4FFA36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22CB8B"/>
        </w:tc>
        <w:tc>
          <w:tcPr>
            <w:tcW w:w="8617" w:type="dxa"/>
            <w:gridSpan w:val="6"/>
            <w:vAlign w:val="center"/>
          </w:tcPr>
          <w:p w14:paraId="603DE334">
            <w:pPr>
              <w:pStyle w:val="10"/>
            </w:pPr>
            <w:r>
              <w:t>怀财字【2022】7号 综治重点工作经费</w:t>
            </w:r>
            <w:r>
              <w:tab/>
            </w:r>
            <w:r>
              <w:tab/>
            </w:r>
          </w:p>
          <w:p w14:paraId="753D3013">
            <w:pPr>
              <w:pStyle w:val="10"/>
            </w:pPr>
          </w:p>
        </w:tc>
      </w:tr>
      <w:tr w14:paraId="572E26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59C038">
            <w:pPr>
              <w:pStyle w:val="11"/>
            </w:pPr>
            <w:r>
              <w:t>资金支出计划（%）</w:t>
            </w:r>
          </w:p>
        </w:tc>
        <w:tc>
          <w:tcPr>
            <w:tcW w:w="2608" w:type="dxa"/>
            <w:gridSpan w:val="2"/>
            <w:vAlign w:val="center"/>
          </w:tcPr>
          <w:p w14:paraId="11993F6C">
            <w:pPr>
              <w:pStyle w:val="11"/>
            </w:pPr>
            <w:r>
              <w:t>3月底</w:t>
            </w:r>
          </w:p>
        </w:tc>
        <w:tc>
          <w:tcPr>
            <w:tcW w:w="1587" w:type="dxa"/>
            <w:vAlign w:val="center"/>
          </w:tcPr>
          <w:p w14:paraId="556EE6D6">
            <w:pPr>
              <w:pStyle w:val="11"/>
            </w:pPr>
            <w:r>
              <w:t>6月底</w:t>
            </w:r>
          </w:p>
        </w:tc>
        <w:tc>
          <w:tcPr>
            <w:tcW w:w="1304" w:type="dxa"/>
            <w:vAlign w:val="center"/>
          </w:tcPr>
          <w:p w14:paraId="4B53F342">
            <w:pPr>
              <w:pStyle w:val="11"/>
            </w:pPr>
            <w:r>
              <w:t>10月底</w:t>
            </w:r>
          </w:p>
        </w:tc>
        <w:tc>
          <w:tcPr>
            <w:tcW w:w="3118" w:type="dxa"/>
            <w:gridSpan w:val="2"/>
            <w:vAlign w:val="center"/>
          </w:tcPr>
          <w:p w14:paraId="3C9B1E34">
            <w:pPr>
              <w:pStyle w:val="11"/>
            </w:pPr>
            <w:r>
              <w:t>12月底</w:t>
            </w:r>
          </w:p>
        </w:tc>
      </w:tr>
      <w:tr w14:paraId="067F12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04F268"/>
        </w:tc>
        <w:tc>
          <w:tcPr>
            <w:tcW w:w="2608" w:type="dxa"/>
            <w:gridSpan w:val="2"/>
            <w:vAlign w:val="center"/>
          </w:tcPr>
          <w:p w14:paraId="2459F04A">
            <w:pPr>
              <w:pStyle w:val="12"/>
            </w:pPr>
            <w:r>
              <w:t>20%</w:t>
            </w:r>
          </w:p>
        </w:tc>
        <w:tc>
          <w:tcPr>
            <w:tcW w:w="1587" w:type="dxa"/>
            <w:vAlign w:val="center"/>
          </w:tcPr>
          <w:p w14:paraId="15CFAF10">
            <w:pPr>
              <w:pStyle w:val="12"/>
            </w:pPr>
            <w:r>
              <w:t>50%</w:t>
            </w:r>
          </w:p>
        </w:tc>
        <w:tc>
          <w:tcPr>
            <w:tcW w:w="1304" w:type="dxa"/>
            <w:vAlign w:val="center"/>
          </w:tcPr>
          <w:p w14:paraId="47AB68FC">
            <w:pPr>
              <w:pStyle w:val="12"/>
            </w:pPr>
            <w:r>
              <w:t>80%</w:t>
            </w:r>
          </w:p>
        </w:tc>
        <w:tc>
          <w:tcPr>
            <w:tcW w:w="3118" w:type="dxa"/>
            <w:gridSpan w:val="2"/>
            <w:vAlign w:val="center"/>
          </w:tcPr>
          <w:p w14:paraId="65865FBA">
            <w:pPr>
              <w:pStyle w:val="12"/>
            </w:pPr>
            <w:r>
              <w:t>100%</w:t>
            </w:r>
          </w:p>
        </w:tc>
      </w:tr>
      <w:tr w14:paraId="325F95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8A291C">
            <w:pPr>
              <w:pStyle w:val="11"/>
            </w:pPr>
            <w:r>
              <w:t>绩效目标</w:t>
            </w:r>
          </w:p>
        </w:tc>
        <w:tc>
          <w:tcPr>
            <w:tcW w:w="8617" w:type="dxa"/>
            <w:gridSpan w:val="6"/>
            <w:vAlign w:val="center"/>
          </w:tcPr>
          <w:p w14:paraId="60CC1B69">
            <w:pPr>
              <w:pStyle w:val="10"/>
            </w:pPr>
            <w:r>
              <w:t>1.协调推动平安怀来建设，推进社会治安防控体系建设。</w:t>
            </w:r>
          </w:p>
        </w:tc>
      </w:tr>
    </w:tbl>
    <w:p w14:paraId="613FBCE9">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CD11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ECEE8C">
            <w:pPr>
              <w:pStyle w:val="11"/>
            </w:pPr>
            <w:r>
              <w:t>一级指标</w:t>
            </w:r>
          </w:p>
        </w:tc>
        <w:tc>
          <w:tcPr>
            <w:tcW w:w="1276" w:type="dxa"/>
            <w:vAlign w:val="center"/>
          </w:tcPr>
          <w:p w14:paraId="7610C087">
            <w:pPr>
              <w:pStyle w:val="11"/>
            </w:pPr>
            <w:r>
              <w:t>二级指标</w:t>
            </w:r>
          </w:p>
        </w:tc>
        <w:tc>
          <w:tcPr>
            <w:tcW w:w="1332" w:type="dxa"/>
            <w:vAlign w:val="center"/>
          </w:tcPr>
          <w:p w14:paraId="04DACB4A">
            <w:pPr>
              <w:pStyle w:val="11"/>
            </w:pPr>
            <w:r>
              <w:t>三级指标</w:t>
            </w:r>
          </w:p>
        </w:tc>
        <w:tc>
          <w:tcPr>
            <w:tcW w:w="2891" w:type="dxa"/>
            <w:vAlign w:val="center"/>
          </w:tcPr>
          <w:p w14:paraId="1FC18622">
            <w:pPr>
              <w:pStyle w:val="11"/>
            </w:pPr>
            <w:r>
              <w:t>绩效指标描述</w:t>
            </w:r>
          </w:p>
        </w:tc>
        <w:tc>
          <w:tcPr>
            <w:tcW w:w="1276" w:type="dxa"/>
            <w:vAlign w:val="center"/>
          </w:tcPr>
          <w:p w14:paraId="7BBB2FDE">
            <w:pPr>
              <w:pStyle w:val="11"/>
            </w:pPr>
            <w:r>
              <w:t>指标值</w:t>
            </w:r>
          </w:p>
        </w:tc>
        <w:tc>
          <w:tcPr>
            <w:tcW w:w="1843" w:type="dxa"/>
            <w:vAlign w:val="center"/>
          </w:tcPr>
          <w:p w14:paraId="3B26D6C8">
            <w:pPr>
              <w:pStyle w:val="11"/>
            </w:pPr>
            <w:r>
              <w:t>指标值确定依据</w:t>
            </w:r>
          </w:p>
        </w:tc>
      </w:tr>
      <w:tr w14:paraId="136C0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EFA40D">
            <w:pPr>
              <w:pStyle w:val="12"/>
            </w:pPr>
            <w:r>
              <w:t>产出指标</w:t>
            </w:r>
          </w:p>
        </w:tc>
        <w:tc>
          <w:tcPr>
            <w:tcW w:w="1276" w:type="dxa"/>
            <w:vAlign w:val="center"/>
          </w:tcPr>
          <w:p w14:paraId="078C9568">
            <w:pPr>
              <w:pStyle w:val="10"/>
            </w:pPr>
            <w:r>
              <w:t>数量指标</w:t>
            </w:r>
          </w:p>
        </w:tc>
        <w:tc>
          <w:tcPr>
            <w:tcW w:w="1332" w:type="dxa"/>
            <w:vAlign w:val="center"/>
          </w:tcPr>
          <w:p w14:paraId="2AB014FD">
            <w:pPr>
              <w:pStyle w:val="10"/>
            </w:pPr>
            <w:r>
              <w:t>调查研究数量</w:t>
            </w:r>
          </w:p>
        </w:tc>
        <w:tc>
          <w:tcPr>
            <w:tcW w:w="2891" w:type="dxa"/>
            <w:vAlign w:val="center"/>
          </w:tcPr>
          <w:p w14:paraId="280EF3D8">
            <w:pPr>
              <w:pStyle w:val="10"/>
            </w:pPr>
            <w:r>
              <w:t>调查研究流动人口、特殊人群和重点青少年群体等服务管理工作有关问题</w:t>
            </w:r>
          </w:p>
        </w:tc>
        <w:tc>
          <w:tcPr>
            <w:tcW w:w="1276" w:type="dxa"/>
            <w:vAlign w:val="center"/>
          </w:tcPr>
          <w:p w14:paraId="580C6A7F">
            <w:pPr>
              <w:pStyle w:val="10"/>
            </w:pPr>
            <w:r>
              <w:t>≥90次</w:t>
            </w:r>
          </w:p>
        </w:tc>
        <w:tc>
          <w:tcPr>
            <w:tcW w:w="1843" w:type="dxa"/>
            <w:vAlign w:val="center"/>
          </w:tcPr>
          <w:p w14:paraId="1BC51D81">
            <w:pPr>
              <w:pStyle w:val="10"/>
            </w:pPr>
            <w:r>
              <w:t>怀财字【2022】7号</w:t>
            </w:r>
          </w:p>
        </w:tc>
      </w:tr>
      <w:tr w14:paraId="611DF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197CFE"/>
        </w:tc>
        <w:tc>
          <w:tcPr>
            <w:tcW w:w="1276" w:type="dxa"/>
            <w:vAlign w:val="center"/>
          </w:tcPr>
          <w:p w14:paraId="32BB5697">
            <w:pPr>
              <w:pStyle w:val="10"/>
            </w:pPr>
            <w:r>
              <w:t>质量指标</w:t>
            </w:r>
          </w:p>
        </w:tc>
        <w:tc>
          <w:tcPr>
            <w:tcW w:w="1332" w:type="dxa"/>
            <w:vAlign w:val="center"/>
          </w:tcPr>
          <w:p w14:paraId="6971B1B4">
            <w:pPr>
              <w:pStyle w:val="10"/>
            </w:pPr>
            <w:r>
              <w:t>推动全县各级综治中心建设、深化拓展网格化服务管理</w:t>
            </w:r>
          </w:p>
        </w:tc>
        <w:tc>
          <w:tcPr>
            <w:tcW w:w="2891" w:type="dxa"/>
            <w:vAlign w:val="center"/>
          </w:tcPr>
          <w:p w14:paraId="6E0B040D">
            <w:pPr>
              <w:pStyle w:val="10"/>
            </w:pPr>
            <w:r>
              <w:t>推动全县各级综治中心建设、深化拓展网格化服务管理</w:t>
            </w:r>
          </w:p>
        </w:tc>
        <w:tc>
          <w:tcPr>
            <w:tcW w:w="1276" w:type="dxa"/>
            <w:vAlign w:val="center"/>
          </w:tcPr>
          <w:p w14:paraId="2B63C4F8">
            <w:pPr>
              <w:pStyle w:val="10"/>
            </w:pPr>
            <w:r>
              <w:t>≥90次</w:t>
            </w:r>
          </w:p>
        </w:tc>
        <w:tc>
          <w:tcPr>
            <w:tcW w:w="1843" w:type="dxa"/>
            <w:vAlign w:val="center"/>
          </w:tcPr>
          <w:p w14:paraId="4ECB03B9">
            <w:pPr>
              <w:pStyle w:val="10"/>
            </w:pPr>
            <w:r>
              <w:t>怀财字【2022】7号</w:t>
            </w:r>
          </w:p>
        </w:tc>
      </w:tr>
      <w:tr w14:paraId="5E45A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368EDC"/>
        </w:tc>
        <w:tc>
          <w:tcPr>
            <w:tcW w:w="1276" w:type="dxa"/>
            <w:vAlign w:val="center"/>
          </w:tcPr>
          <w:p w14:paraId="4B9ACC09">
            <w:pPr>
              <w:pStyle w:val="10"/>
            </w:pPr>
            <w:r>
              <w:t>时效指标</w:t>
            </w:r>
          </w:p>
        </w:tc>
        <w:tc>
          <w:tcPr>
            <w:tcW w:w="1332" w:type="dxa"/>
            <w:vAlign w:val="center"/>
          </w:tcPr>
          <w:p w14:paraId="203F5B0E">
            <w:pPr>
              <w:pStyle w:val="10"/>
            </w:pPr>
            <w:r>
              <w:t>健全治安防控体系建设</w:t>
            </w:r>
          </w:p>
        </w:tc>
        <w:tc>
          <w:tcPr>
            <w:tcW w:w="2891" w:type="dxa"/>
            <w:vAlign w:val="center"/>
          </w:tcPr>
          <w:p w14:paraId="559B4A6E">
            <w:pPr>
              <w:pStyle w:val="10"/>
            </w:pPr>
            <w:r>
              <w:t>健全治安防控体系建设</w:t>
            </w:r>
          </w:p>
        </w:tc>
        <w:tc>
          <w:tcPr>
            <w:tcW w:w="1276" w:type="dxa"/>
            <w:vAlign w:val="center"/>
          </w:tcPr>
          <w:p w14:paraId="2EEB8045">
            <w:pPr>
              <w:pStyle w:val="10"/>
            </w:pPr>
            <w:r>
              <w:t>≥90次</w:t>
            </w:r>
          </w:p>
        </w:tc>
        <w:tc>
          <w:tcPr>
            <w:tcW w:w="1843" w:type="dxa"/>
            <w:vAlign w:val="center"/>
          </w:tcPr>
          <w:p w14:paraId="136AE795">
            <w:pPr>
              <w:pStyle w:val="10"/>
            </w:pPr>
            <w:r>
              <w:t>怀财字【2022】7号</w:t>
            </w:r>
          </w:p>
        </w:tc>
      </w:tr>
      <w:tr w14:paraId="12622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A61F5E"/>
        </w:tc>
        <w:tc>
          <w:tcPr>
            <w:tcW w:w="1276" w:type="dxa"/>
            <w:vAlign w:val="center"/>
          </w:tcPr>
          <w:p w14:paraId="057A6033">
            <w:pPr>
              <w:pStyle w:val="10"/>
            </w:pPr>
            <w:r>
              <w:t>成本指标</w:t>
            </w:r>
          </w:p>
        </w:tc>
        <w:tc>
          <w:tcPr>
            <w:tcW w:w="1332" w:type="dxa"/>
            <w:vAlign w:val="center"/>
          </w:tcPr>
          <w:p w14:paraId="69EC6A01">
            <w:pPr>
              <w:pStyle w:val="10"/>
            </w:pPr>
            <w:r>
              <w:t>完善重大矛盾纠纷排查化解举报奖励机制</w:t>
            </w:r>
          </w:p>
        </w:tc>
        <w:tc>
          <w:tcPr>
            <w:tcW w:w="2891" w:type="dxa"/>
            <w:vAlign w:val="center"/>
          </w:tcPr>
          <w:p w14:paraId="17D144ED">
            <w:pPr>
              <w:pStyle w:val="10"/>
            </w:pPr>
            <w:r>
              <w:t>完善重大矛盾纠纷排查化解举报奖励机制</w:t>
            </w:r>
          </w:p>
        </w:tc>
        <w:tc>
          <w:tcPr>
            <w:tcW w:w="1276" w:type="dxa"/>
            <w:vAlign w:val="center"/>
          </w:tcPr>
          <w:p w14:paraId="0FDFB8D9">
            <w:pPr>
              <w:pStyle w:val="10"/>
            </w:pPr>
            <w:r>
              <w:t>≥90次</w:t>
            </w:r>
          </w:p>
        </w:tc>
        <w:tc>
          <w:tcPr>
            <w:tcW w:w="1843" w:type="dxa"/>
            <w:vAlign w:val="center"/>
          </w:tcPr>
          <w:p w14:paraId="299DDEA0">
            <w:pPr>
              <w:pStyle w:val="10"/>
            </w:pPr>
            <w:r>
              <w:t>怀财字【2022】7号</w:t>
            </w:r>
          </w:p>
        </w:tc>
      </w:tr>
      <w:tr w14:paraId="1D9E9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9CF160">
            <w:pPr>
              <w:pStyle w:val="12"/>
            </w:pPr>
            <w:r>
              <w:t>效益指标</w:t>
            </w:r>
          </w:p>
        </w:tc>
        <w:tc>
          <w:tcPr>
            <w:tcW w:w="1276" w:type="dxa"/>
            <w:vAlign w:val="center"/>
          </w:tcPr>
          <w:p w14:paraId="59720C12">
            <w:pPr>
              <w:pStyle w:val="10"/>
            </w:pPr>
            <w:r>
              <w:t>经济效益指标</w:t>
            </w:r>
          </w:p>
        </w:tc>
        <w:tc>
          <w:tcPr>
            <w:tcW w:w="1332" w:type="dxa"/>
            <w:vAlign w:val="center"/>
          </w:tcPr>
          <w:p w14:paraId="555614D5">
            <w:pPr>
              <w:pStyle w:val="10"/>
            </w:pPr>
            <w:r>
              <w:t>确保完成软硬件标准化建设，促进全县社会治安秩序稳定</w:t>
            </w:r>
          </w:p>
        </w:tc>
        <w:tc>
          <w:tcPr>
            <w:tcW w:w="2891" w:type="dxa"/>
            <w:vAlign w:val="center"/>
          </w:tcPr>
          <w:p w14:paraId="539887F8">
            <w:pPr>
              <w:pStyle w:val="10"/>
            </w:pPr>
            <w:r>
              <w:t>确保完成软硬件标准化建设，促进全县社会治安秩序稳定</w:t>
            </w:r>
          </w:p>
        </w:tc>
        <w:tc>
          <w:tcPr>
            <w:tcW w:w="1276" w:type="dxa"/>
            <w:vAlign w:val="center"/>
          </w:tcPr>
          <w:p w14:paraId="3F4714F8">
            <w:pPr>
              <w:pStyle w:val="10"/>
            </w:pPr>
            <w:r>
              <w:t>≥90次</w:t>
            </w:r>
          </w:p>
        </w:tc>
        <w:tc>
          <w:tcPr>
            <w:tcW w:w="1843" w:type="dxa"/>
            <w:vAlign w:val="center"/>
          </w:tcPr>
          <w:p w14:paraId="6AC2FDD4">
            <w:pPr>
              <w:pStyle w:val="10"/>
            </w:pPr>
            <w:r>
              <w:t>怀财字【2022】7号</w:t>
            </w:r>
          </w:p>
        </w:tc>
      </w:tr>
      <w:tr w14:paraId="197BD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16EBD3"/>
        </w:tc>
        <w:tc>
          <w:tcPr>
            <w:tcW w:w="1276" w:type="dxa"/>
            <w:vAlign w:val="center"/>
          </w:tcPr>
          <w:p w14:paraId="676C72F3">
            <w:pPr>
              <w:pStyle w:val="10"/>
            </w:pPr>
            <w:r>
              <w:t>社会效益指标</w:t>
            </w:r>
          </w:p>
        </w:tc>
        <w:tc>
          <w:tcPr>
            <w:tcW w:w="1332" w:type="dxa"/>
            <w:vAlign w:val="center"/>
          </w:tcPr>
          <w:p w14:paraId="1CEBA79A">
            <w:pPr>
              <w:pStyle w:val="10"/>
            </w:pPr>
            <w:r>
              <w:t>推进校园和医院及周边社会治安综合治理工作</w:t>
            </w:r>
          </w:p>
        </w:tc>
        <w:tc>
          <w:tcPr>
            <w:tcW w:w="2891" w:type="dxa"/>
            <w:vAlign w:val="center"/>
          </w:tcPr>
          <w:p w14:paraId="2F986BA9">
            <w:pPr>
              <w:pStyle w:val="10"/>
            </w:pPr>
            <w:r>
              <w:t>推进校园和医院及周边社会治安综合治理工作</w:t>
            </w:r>
          </w:p>
        </w:tc>
        <w:tc>
          <w:tcPr>
            <w:tcW w:w="1276" w:type="dxa"/>
            <w:vAlign w:val="center"/>
          </w:tcPr>
          <w:p w14:paraId="0F9FA284">
            <w:pPr>
              <w:pStyle w:val="10"/>
            </w:pPr>
            <w:r>
              <w:t>≥90次</w:t>
            </w:r>
          </w:p>
        </w:tc>
        <w:tc>
          <w:tcPr>
            <w:tcW w:w="1843" w:type="dxa"/>
            <w:vAlign w:val="center"/>
          </w:tcPr>
          <w:p w14:paraId="6D460EBA">
            <w:pPr>
              <w:pStyle w:val="10"/>
            </w:pPr>
            <w:r>
              <w:t>怀财字【2022】7号</w:t>
            </w:r>
          </w:p>
        </w:tc>
      </w:tr>
      <w:tr w14:paraId="6B014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486F55"/>
        </w:tc>
        <w:tc>
          <w:tcPr>
            <w:tcW w:w="1276" w:type="dxa"/>
            <w:vAlign w:val="center"/>
          </w:tcPr>
          <w:p w14:paraId="7656A439">
            <w:pPr>
              <w:pStyle w:val="10"/>
            </w:pPr>
            <w:r>
              <w:t>生态效益指标</w:t>
            </w:r>
          </w:p>
        </w:tc>
        <w:tc>
          <w:tcPr>
            <w:tcW w:w="1332" w:type="dxa"/>
            <w:vAlign w:val="center"/>
          </w:tcPr>
          <w:p w14:paraId="557D607F">
            <w:pPr>
              <w:pStyle w:val="10"/>
            </w:pPr>
            <w:r>
              <w:t>协调严重精神障碍患者服务管理工作</w:t>
            </w:r>
          </w:p>
        </w:tc>
        <w:tc>
          <w:tcPr>
            <w:tcW w:w="2891" w:type="dxa"/>
            <w:vAlign w:val="center"/>
          </w:tcPr>
          <w:p w14:paraId="1BEAF664">
            <w:pPr>
              <w:pStyle w:val="10"/>
            </w:pPr>
            <w:r>
              <w:t>协调严重精神障碍患者服务管理工作</w:t>
            </w:r>
          </w:p>
        </w:tc>
        <w:tc>
          <w:tcPr>
            <w:tcW w:w="1276" w:type="dxa"/>
            <w:vAlign w:val="center"/>
          </w:tcPr>
          <w:p w14:paraId="643A9BE3">
            <w:pPr>
              <w:pStyle w:val="10"/>
            </w:pPr>
            <w:r>
              <w:t>≥90次</w:t>
            </w:r>
          </w:p>
        </w:tc>
        <w:tc>
          <w:tcPr>
            <w:tcW w:w="1843" w:type="dxa"/>
            <w:vAlign w:val="center"/>
          </w:tcPr>
          <w:p w14:paraId="427B13DC">
            <w:pPr>
              <w:pStyle w:val="10"/>
            </w:pPr>
            <w:r>
              <w:t>怀财字【2022】7号</w:t>
            </w:r>
          </w:p>
        </w:tc>
      </w:tr>
      <w:tr w14:paraId="2AFBA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3C4FA5"/>
        </w:tc>
        <w:tc>
          <w:tcPr>
            <w:tcW w:w="1276" w:type="dxa"/>
            <w:vAlign w:val="center"/>
          </w:tcPr>
          <w:p w14:paraId="1167F69F">
            <w:pPr>
              <w:pStyle w:val="10"/>
            </w:pPr>
            <w:r>
              <w:t>可持续影响指标</w:t>
            </w:r>
          </w:p>
        </w:tc>
        <w:tc>
          <w:tcPr>
            <w:tcW w:w="1332" w:type="dxa"/>
            <w:vAlign w:val="center"/>
          </w:tcPr>
          <w:p w14:paraId="641065DE">
            <w:pPr>
              <w:pStyle w:val="10"/>
            </w:pPr>
            <w:r>
              <w:t>协调推动平安怀来建设</w:t>
            </w:r>
          </w:p>
        </w:tc>
        <w:tc>
          <w:tcPr>
            <w:tcW w:w="2891" w:type="dxa"/>
            <w:vAlign w:val="center"/>
          </w:tcPr>
          <w:p w14:paraId="1EC74320">
            <w:pPr>
              <w:pStyle w:val="10"/>
            </w:pPr>
            <w:r>
              <w:t>协调推动平安怀来建设</w:t>
            </w:r>
          </w:p>
        </w:tc>
        <w:tc>
          <w:tcPr>
            <w:tcW w:w="1276" w:type="dxa"/>
            <w:vAlign w:val="center"/>
          </w:tcPr>
          <w:p w14:paraId="4EEB1E4A">
            <w:pPr>
              <w:pStyle w:val="10"/>
            </w:pPr>
            <w:r>
              <w:t>≥90次</w:t>
            </w:r>
          </w:p>
        </w:tc>
        <w:tc>
          <w:tcPr>
            <w:tcW w:w="1843" w:type="dxa"/>
            <w:vAlign w:val="center"/>
          </w:tcPr>
          <w:p w14:paraId="255560B9">
            <w:pPr>
              <w:pStyle w:val="10"/>
            </w:pPr>
            <w:r>
              <w:t>怀财字【2022】7号</w:t>
            </w:r>
          </w:p>
        </w:tc>
      </w:tr>
      <w:tr w14:paraId="32486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DEEE66">
            <w:pPr>
              <w:pStyle w:val="12"/>
            </w:pPr>
            <w:r>
              <w:t>满意度指标</w:t>
            </w:r>
          </w:p>
        </w:tc>
        <w:tc>
          <w:tcPr>
            <w:tcW w:w="1276" w:type="dxa"/>
            <w:vAlign w:val="center"/>
          </w:tcPr>
          <w:p w14:paraId="59157B9A">
            <w:pPr>
              <w:pStyle w:val="10"/>
            </w:pPr>
            <w:r>
              <w:t>服务对象满意度指标</w:t>
            </w:r>
          </w:p>
        </w:tc>
        <w:tc>
          <w:tcPr>
            <w:tcW w:w="1332" w:type="dxa"/>
            <w:vAlign w:val="center"/>
          </w:tcPr>
          <w:p w14:paraId="6D48E848">
            <w:pPr>
              <w:pStyle w:val="10"/>
            </w:pPr>
            <w:r>
              <w:t>群众满意度</w:t>
            </w:r>
          </w:p>
        </w:tc>
        <w:tc>
          <w:tcPr>
            <w:tcW w:w="2891" w:type="dxa"/>
            <w:vAlign w:val="center"/>
          </w:tcPr>
          <w:p w14:paraId="65F119CA">
            <w:pPr>
              <w:pStyle w:val="10"/>
            </w:pPr>
            <w:r>
              <w:t>项目实施后人民群众满意度</w:t>
            </w:r>
          </w:p>
        </w:tc>
        <w:tc>
          <w:tcPr>
            <w:tcW w:w="1276" w:type="dxa"/>
            <w:vAlign w:val="center"/>
          </w:tcPr>
          <w:p w14:paraId="11546E6E">
            <w:pPr>
              <w:pStyle w:val="10"/>
            </w:pPr>
            <w:r>
              <w:t>≥90率</w:t>
            </w:r>
          </w:p>
        </w:tc>
        <w:tc>
          <w:tcPr>
            <w:tcW w:w="1843" w:type="dxa"/>
            <w:vAlign w:val="center"/>
          </w:tcPr>
          <w:p w14:paraId="5ACD74D0">
            <w:pPr>
              <w:pStyle w:val="10"/>
            </w:pPr>
            <w:r>
              <w:t>怀财字【2022】7号</w:t>
            </w:r>
          </w:p>
        </w:tc>
      </w:tr>
    </w:tbl>
    <w:p w14:paraId="3A94C0C3"/>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DengXian-Regular">
    <w:altName w:val="宋体"/>
    <w:panose1 w:val="00000000000000000000"/>
    <w:charset w:val="86"/>
    <w:family w:val="auto"/>
    <w:pitch w:val="default"/>
    <w:sig w:usb0="00000000" w:usb1="00000000" w:usb2="00000010" w:usb3="00000000" w:csb0="00040001"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11552">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EC155">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jkxMzdkMDk5ODE0ZTYzMThkYjQ0M2M1NjYzNTZlYjUifQ=="/>
  </w:docVars>
  <w:rsids>
    <w:rsidRoot w:val="003153DB"/>
    <w:rsid w:val="003153DB"/>
    <w:rsid w:val="00605BDB"/>
    <w:rsid w:val="00AA38F4"/>
    <w:rsid w:val="0D0F64C9"/>
    <w:rsid w:val="1BF52417"/>
    <w:rsid w:val="4C013206"/>
    <w:rsid w:val="5FE05EAB"/>
    <w:rsid w:val="62E3148A"/>
    <w:rsid w:val="64E42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table" w:styleId="3">
    <w:name w:val="Table Grid"/>
    <w:basedOn w:val="2"/>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autoRedefine/>
    <w:qFormat/>
    <w:uiPriority w:val="0"/>
    <w:pPr>
      <w:spacing w:line="500" w:lineRule="exact"/>
      <w:ind w:firstLine="560"/>
    </w:pPr>
    <w:rPr>
      <w:rFonts w:eastAsia="方正仿宋_GBK"/>
      <w:sz w:val="28"/>
    </w:rPr>
  </w:style>
  <w:style w:type="paragraph" w:customStyle="1" w:styleId="6">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8">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9">
    <w:name w:val="单元格样式5"/>
    <w:basedOn w:val="1"/>
    <w:autoRedefine/>
    <w:qFormat/>
    <w:uiPriority w:val="0"/>
    <w:rPr>
      <w:rFonts w:ascii="方正书宋_GBK" w:hAnsi="方正书宋_GBK" w:eastAsia="方正书宋_GBK" w:cs="方正书宋_GBK"/>
      <w:b/>
      <w:sz w:val="21"/>
    </w:rPr>
  </w:style>
  <w:style w:type="paragraph" w:customStyle="1" w:styleId="10">
    <w:name w:val="单元格样式2"/>
    <w:basedOn w:val="1"/>
    <w:autoRedefine/>
    <w:qFormat/>
    <w:uiPriority w:val="0"/>
    <w:rPr>
      <w:rFonts w:ascii="方正书宋_GBK" w:hAnsi="方正书宋_GBK" w:eastAsia="方正书宋_GBK" w:cs="方正书宋_GBK"/>
      <w:sz w:val="21"/>
    </w:rPr>
  </w:style>
  <w:style w:type="paragraph" w:customStyle="1" w:styleId="11">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2">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3">
    <w:name w:val="TOC 2"/>
    <w:basedOn w:val="1"/>
    <w:autoRedefine/>
    <w:qFormat/>
    <w:uiPriority w:val="0"/>
    <w:pPr>
      <w:ind w:left="240"/>
    </w:pPr>
  </w:style>
  <w:style w:type="paragraph" w:customStyle="1" w:styleId="14">
    <w:name w:val="TOC 4"/>
    <w:basedOn w:val="1"/>
    <w:autoRedefine/>
    <w:qFormat/>
    <w:uiPriority w:val="0"/>
    <w:pPr>
      <w:ind w:left="720"/>
    </w:pPr>
  </w:style>
  <w:style w:type="paragraph" w:customStyle="1" w:styleId="15">
    <w:name w:val="TOC 1"/>
    <w:basedOn w:val="1"/>
    <w:autoRedefine/>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2022-04-20T14:32:10Z</dcterms:created>
  <dcterms:modified xsi:type="dcterms:W3CDTF">2022-04-20T06:32:10Z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2022-04-20T14:32:09Z</dcterms:created>
  <dcterms:modified xsi:type="dcterms:W3CDTF">2022-04-20T06:32:09Z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2022-04-20T14:32:08Z</dcterms:created>
  <dcterms:modified xsi:type="dcterms:W3CDTF">2022-04-20T06:32:08Z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2022-04-20T14:32:10Z</dcterms:created>
  <dcterms:modified xsi:type="dcterms:W3CDTF">2022-04-20T06:32:10Z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2022-04-20T14:32:09Z</dcterms:created>
  <dcterms:modified xsi:type="dcterms:W3CDTF">2022-04-20T06:32:09Z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2022-04-20T14:32:08Z</dcterms:created>
  <dcterms:modified xsi:type="dcterms:W3CDTF">2022-04-20T06:32:08Z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2022-04-20T14:32:08Z</dcterms:created>
  <dcterms:modified xsi:type="dcterms:W3CDTF">2022-04-20T06:32:08Z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2022-04-20T14:32:09Z</dcterms:created>
  <dcterms:modified xsi:type="dcterms:W3CDTF">2022-04-20T06:32:09Z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2022-04-20T14:32:08Z</dcterms:created>
  <dcterms:modified xsi:type="dcterms:W3CDTF">2022-04-20T06:32:08Z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2022-04-20T14:32:09Z</dcterms:created>
  <dcterms:modified xsi:type="dcterms:W3CDTF">2022-04-20T06:32:09Z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C0DDAB26-FBF5-4716-A85D-149A1825F2C9}">
  <ds:schemaRefs/>
</ds:datastoreItem>
</file>

<file path=customXml/itemProps10.xml><?xml version="1.0" encoding="utf-8"?>
<ds:datastoreItem xmlns:ds="http://schemas.openxmlformats.org/officeDocument/2006/customXml" ds:itemID="{99BAE739-C2FB-4FF2-BB49-62F6DC8E433E}">
  <ds:schemaRefs/>
</ds:datastoreItem>
</file>

<file path=customXml/itemProps11.xml><?xml version="1.0" encoding="utf-8"?>
<ds:datastoreItem xmlns:ds="http://schemas.openxmlformats.org/officeDocument/2006/customXml" ds:itemID="{BC43A054-8383-443C-93BD-98AC18ADE6E7}">
  <ds:schemaRefs/>
</ds:datastoreItem>
</file>

<file path=customXml/itemProps12.xml><?xml version="1.0" encoding="utf-8"?>
<ds:datastoreItem xmlns:ds="http://schemas.openxmlformats.org/officeDocument/2006/customXml" ds:itemID="{C2BFAEF3-C49C-468D-843D-488ED9DB1B31}">
  <ds:schemaRefs/>
</ds:datastoreItem>
</file>

<file path=customXml/itemProps13.xml><?xml version="1.0" encoding="utf-8"?>
<ds:datastoreItem xmlns:ds="http://schemas.openxmlformats.org/officeDocument/2006/customXml" ds:itemID="{94B28380-5DB6-4743-97A0-CFBEEC38A166}">
  <ds:schemaRefs/>
</ds:datastoreItem>
</file>

<file path=customXml/itemProps14.xml><?xml version="1.0" encoding="utf-8"?>
<ds:datastoreItem xmlns:ds="http://schemas.openxmlformats.org/officeDocument/2006/customXml" ds:itemID="{7A0D3EED-9A35-421D-B598-1D20C1DCCCD6}">
  <ds:schemaRefs/>
</ds:datastoreItem>
</file>

<file path=customXml/itemProps15.xml><?xml version="1.0" encoding="utf-8"?>
<ds:datastoreItem xmlns:ds="http://schemas.openxmlformats.org/officeDocument/2006/customXml" ds:itemID="{7BE274A1-8FFA-48B7-9F65-CCF442A358BC}">
  <ds:schemaRefs/>
</ds:datastoreItem>
</file>

<file path=customXml/itemProps16.xml><?xml version="1.0" encoding="utf-8"?>
<ds:datastoreItem xmlns:ds="http://schemas.openxmlformats.org/officeDocument/2006/customXml" ds:itemID="{7DC4845E-AB3F-47A6-8D77-742D3068BA5E}">
  <ds:schemaRefs/>
</ds:datastoreItem>
</file>

<file path=customXml/itemProps17.xml><?xml version="1.0" encoding="utf-8"?>
<ds:datastoreItem xmlns:ds="http://schemas.openxmlformats.org/officeDocument/2006/customXml" ds:itemID="{D495A26A-52E2-47D9-8F39-6C2AF9C60C5B}">
  <ds:schemaRefs/>
</ds:datastoreItem>
</file>

<file path=customXml/itemProps18.xml><?xml version="1.0" encoding="utf-8"?>
<ds:datastoreItem xmlns:ds="http://schemas.openxmlformats.org/officeDocument/2006/customXml" ds:itemID="{DFA98E0E-6B26-4DFD-85D6-4C01B98CE41A}">
  <ds:schemaRefs/>
</ds:datastoreItem>
</file>

<file path=customXml/itemProps19.xml><?xml version="1.0" encoding="utf-8"?>
<ds:datastoreItem xmlns:ds="http://schemas.openxmlformats.org/officeDocument/2006/customXml" ds:itemID="{6FABAA32-4690-49C5-A6D3-1808A8F6C86A}">
  <ds:schemaRefs/>
</ds:datastoreItem>
</file>

<file path=customXml/itemProps2.xml><?xml version="1.0" encoding="utf-8"?>
<ds:datastoreItem xmlns:ds="http://schemas.openxmlformats.org/officeDocument/2006/customXml" ds:itemID="{A70FEDDB-DC8D-4AFC-80A8-B96FFE79F2DB}">
  <ds:schemaRefs/>
</ds:datastoreItem>
</file>

<file path=customXml/itemProps20.xml><?xml version="1.0" encoding="utf-8"?>
<ds:datastoreItem xmlns:ds="http://schemas.openxmlformats.org/officeDocument/2006/customXml" ds:itemID="{805816C4-948C-4975-8E58-3227CD53F441}">
  <ds:schemaRefs/>
</ds:datastoreItem>
</file>

<file path=customXml/itemProps3.xml><?xml version="1.0" encoding="utf-8"?>
<ds:datastoreItem xmlns:ds="http://schemas.openxmlformats.org/officeDocument/2006/customXml" ds:itemID="{A3D29E11-9FAC-4373-9EDD-A611FB7292FB}">
  <ds:schemaRefs/>
</ds:datastoreItem>
</file>

<file path=customXml/itemProps4.xml><?xml version="1.0" encoding="utf-8"?>
<ds:datastoreItem xmlns:ds="http://schemas.openxmlformats.org/officeDocument/2006/customXml" ds:itemID="{37344C00-CADC-415A-A34E-DE1BC8350443}">
  <ds:schemaRefs/>
</ds:datastoreItem>
</file>

<file path=customXml/itemProps5.xml><?xml version="1.0" encoding="utf-8"?>
<ds:datastoreItem xmlns:ds="http://schemas.openxmlformats.org/officeDocument/2006/customXml" ds:itemID="{A18DC9DF-FD2A-43B8-81C0-F93590511D2D}">
  <ds:schemaRefs/>
</ds:datastoreItem>
</file>

<file path=customXml/itemProps6.xml><?xml version="1.0" encoding="utf-8"?>
<ds:datastoreItem xmlns:ds="http://schemas.openxmlformats.org/officeDocument/2006/customXml" ds:itemID="{D0EE91B1-32EE-4D21-9721-270AF9DFB78A}">
  <ds:schemaRefs/>
</ds:datastoreItem>
</file>

<file path=customXml/itemProps7.xml><?xml version="1.0" encoding="utf-8"?>
<ds:datastoreItem xmlns:ds="http://schemas.openxmlformats.org/officeDocument/2006/customXml" ds:itemID="{619F0893-A08A-4B11-8122-E6E34EC5AE50}">
  <ds:schemaRefs/>
</ds:datastoreItem>
</file>

<file path=customXml/itemProps8.xml><?xml version="1.0" encoding="utf-8"?>
<ds:datastoreItem xmlns:ds="http://schemas.openxmlformats.org/officeDocument/2006/customXml" ds:itemID="{9D9EF8DB-F753-431B-BB37-AA08094F09BF}">
  <ds:schemaRefs/>
</ds:datastoreItem>
</file>

<file path=customXml/itemProps9.xml><?xml version="1.0" encoding="utf-8"?>
<ds:datastoreItem xmlns:ds="http://schemas.openxmlformats.org/officeDocument/2006/customXml" ds:itemID="{A283B431-6911-4861-942E-F021C72067F1}">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6884</Words>
  <Characters>7659</Characters>
  <Lines>70</Lines>
  <Paragraphs>19</Paragraphs>
  <TotalTime>3</TotalTime>
  <ScaleCrop>false</ScaleCrop>
  <LinksUpToDate>false</LinksUpToDate>
  <CharactersWithSpaces>8091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2022-04-20T14:32:00Z</dcterms:created>
  <dc:creator>Administrator</dc:creator>
  <cp:lastModifiedBy>Administrator</cp:lastModifiedBy>
  <dcterms:modified xsi:type="dcterms:W3CDTF">2025-05-27T08:26:49Z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397D90D2A621423DA3A3284510200D1A_12</vt:lpwstr>
  </property>
  <property fmtid="{D5CDD505-2E9C-101B-9397-08002B2CF9AE}" pid="4" name="KSOTemplateDocerSaveRecord">
    <vt:lpwstr>eyJoZGlkIjoiNjkxMzdkMDk5ODE0ZTYzMThkYjQ0M2M1NjYzNTZlYjUifQ==</vt:lpwstr>
  </property>
</Properties>
</file>