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59156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怀来县人力资源和社会保障局</w:t>
      </w:r>
    </w:p>
    <w:p w14:paraId="56A22C9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惠民惠农财政补贴“一卡通”操作规范</w:t>
      </w:r>
    </w:p>
    <w:p w14:paraId="04D70390">
      <w:pPr>
        <w:rPr>
          <w:rFonts w:hint="eastAsia"/>
          <w:lang w:val="en-US" w:eastAsia="zh-CN"/>
        </w:rPr>
      </w:pPr>
    </w:p>
    <w:p w14:paraId="3E5D2A1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36"/>
          <w:szCs w:val="36"/>
          <w:lang w:val="en-US" w:eastAsia="zh-CN"/>
        </w:rPr>
      </w:pPr>
      <w:r>
        <w:rPr>
          <w:rFonts w:hint="eastAsia" w:ascii="方正小标宋简体" w:hAnsi="方正小标宋简体" w:eastAsia="方正小标宋简体" w:cs="方正小标宋简体"/>
          <w:b w:val="0"/>
          <w:bCs w:val="0"/>
          <w:kern w:val="2"/>
          <w:sz w:val="36"/>
          <w:szCs w:val="36"/>
          <w:lang w:val="en-US" w:eastAsia="zh-CN" w:bidi="ar-SA"/>
        </w:rPr>
        <w:t>一、公益性岗位补贴资金</w:t>
      </w:r>
    </w:p>
    <w:p w14:paraId="529D1028">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一、政策依据</w:t>
      </w:r>
    </w:p>
    <w:p w14:paraId="1AFF7E92">
      <w:pPr>
        <w:keepNext w:val="0"/>
        <w:keepLines w:val="0"/>
        <w:widowControl/>
        <w:suppressLineNumbers w:val="0"/>
        <w:ind w:firstLine="640" w:firstLineChars="200"/>
        <w:jc w:val="left"/>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1、河北省财政厅 河北省人力资源和社会保障厅关于印发《河北省就业创业资金管理办法》的通知（冀财规〔2018〕21 号）</w:t>
      </w:r>
    </w:p>
    <w:p w14:paraId="01890DA0">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二、主管部门</w:t>
      </w:r>
    </w:p>
    <w:p w14:paraId="654DF955">
      <w:pPr>
        <w:keepNext w:val="0"/>
        <w:keepLines w:val="0"/>
        <w:pageBreakBefore w:val="0"/>
        <w:widowControl/>
        <w:suppressLineNumbers w:val="0"/>
        <w:kinsoku/>
        <w:wordWrap/>
        <w:overflowPunct/>
        <w:topLinePunct w:val="0"/>
        <w:autoSpaceDE/>
        <w:autoSpaceDN/>
        <w:bidi w:val="0"/>
        <w:adjustRightInd/>
        <w:snapToGrid/>
        <w:spacing w:line="64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怀来县人力资源和社会保障局</w:t>
      </w:r>
    </w:p>
    <w:p w14:paraId="30310BB8">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三、补助对象</w:t>
      </w:r>
    </w:p>
    <w:p w14:paraId="1AEBBF8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38" w:leftChars="304" w:firstLine="0" w:firstLineChars="0"/>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 w:hAnsi="仿宋" w:eastAsia="仿宋" w:cs="仿宋"/>
          <w:sz w:val="32"/>
          <w:szCs w:val="32"/>
          <w:lang w:val="en-US" w:eastAsia="zh-CN"/>
        </w:rPr>
        <w:t>怀来县户籍，符合就业困难人员认定条件的人员及全日制应届高校毕业生。</w:t>
      </w:r>
    </w:p>
    <w:p w14:paraId="5058E787">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四、补助标准</w:t>
      </w:r>
    </w:p>
    <w:p w14:paraId="6F9DBE1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岗位补贴每人每月2000元，单位部分全额补贴。</w:t>
      </w:r>
    </w:p>
    <w:p w14:paraId="281DF180">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五、办理流程</w:t>
      </w:r>
    </w:p>
    <w:p w14:paraId="413D57A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 申请。</w:t>
      </w:r>
    </w:p>
    <w:p w14:paraId="0149A14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就业困难人员公益性岗位申请材料：本人户口本、身份证、《就业失业登记证》原件（无就业失业登记证需申请就业失业号，申请人有低保证、残疾证携带原件）、就业服务中心发放的《就业困难人员认定表》；</w:t>
      </w:r>
    </w:p>
    <w:p w14:paraId="1930550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临时公益性岗位申请资料：报到证原件及复印件、身份证原件及复印件、户口本原件及复印件、毕业证原件及复印件、就业创业证号。</w:t>
      </w:r>
    </w:p>
    <w:p w14:paraId="048D1A4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符合建档立卡家庭提供相关资料、符合就业困难人员家庭需提供相关资料、符合残疾毕业生需提供相关资料、符合低保家庭需提供相关资料。</w:t>
      </w:r>
    </w:p>
    <w:p w14:paraId="69D0DD5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2.审核。 怀来县就业服务中心部门审核，确认并在怀来县人民政府网公示。</w:t>
      </w:r>
    </w:p>
    <w:p w14:paraId="629B78E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3.审批。审核通过视同审批完成。</w:t>
      </w:r>
    </w:p>
    <w:p w14:paraId="7493D42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4.发放。按月度发放，由金融代理机构年底前发放完毕。</w:t>
      </w:r>
    </w:p>
    <w:p w14:paraId="0EE5EDA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p>
    <w:p w14:paraId="269F6C2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1080" w:firstLineChars="300"/>
        <w:jc w:val="center"/>
        <w:textAlignment w:val="auto"/>
        <w:rPr>
          <w:rFonts w:hint="eastAsia" w:ascii="黑体" w:hAnsi="黑体" w:eastAsia="黑体" w:cs="黑体"/>
          <w:sz w:val="32"/>
          <w:szCs w:val="32"/>
          <w:lang w:val="en-US" w:eastAsia="zh-CN"/>
        </w:rPr>
      </w:pPr>
      <w:r>
        <w:rPr>
          <w:rFonts w:hint="eastAsia" w:ascii="方正小标宋简体" w:hAnsi="方正小标宋简体" w:eastAsia="方正小标宋简体" w:cs="方正小标宋简体"/>
          <w:kern w:val="2"/>
          <w:sz w:val="36"/>
          <w:szCs w:val="36"/>
          <w:lang w:val="en-US" w:eastAsia="zh-CN" w:bidi="ar-SA"/>
        </w:rPr>
        <w:t>二、</w:t>
      </w:r>
      <w:r>
        <w:rPr>
          <w:rFonts w:hint="eastAsia" w:ascii="方正小标宋简体" w:hAnsi="方正小标宋简体" w:eastAsia="方正小标宋简体" w:cs="方正小标宋简体"/>
          <w:sz w:val="36"/>
          <w:szCs w:val="36"/>
          <w:lang w:val="en-US" w:eastAsia="zh-CN"/>
        </w:rPr>
        <w:t>高校毕业生初次创业一次性补助政策资金</w:t>
      </w:r>
    </w:p>
    <w:p w14:paraId="6CAF31E3">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一、政策依据</w:t>
      </w:r>
    </w:p>
    <w:p w14:paraId="7569BFA5">
      <w:pPr>
        <w:keepNext w:val="0"/>
        <w:keepLines w:val="0"/>
        <w:widowControl/>
        <w:suppressLineNumbers w:val="0"/>
        <w:ind w:firstLine="640" w:firstLineChars="200"/>
        <w:jc w:val="left"/>
        <w:rPr>
          <w:rFonts w:hint="default" w:ascii="仿宋" w:hAnsi="仿宋" w:eastAsia="仿宋" w:cs="仿宋"/>
          <w:sz w:val="32"/>
          <w:szCs w:val="32"/>
          <w:lang w:val="en-US" w:eastAsia="zh-CN"/>
        </w:rPr>
      </w:pPr>
      <w:r>
        <w:rPr>
          <w:rFonts w:hint="eastAsia" w:ascii="仿宋_GB2312" w:hAnsi="仿宋_GB2312" w:eastAsia="仿宋_GB2312" w:cs="仿宋_GB2312"/>
          <w:color w:val="000000"/>
          <w:kern w:val="0"/>
          <w:sz w:val="32"/>
          <w:szCs w:val="32"/>
          <w:lang w:val="en-US" w:eastAsia="zh-CN" w:bidi="ar"/>
        </w:rPr>
        <w:t>1、河北省财政厅 河北省人力资源和社会保障厅关于印发《河北省就业创业资金管理办法》的通知（冀财规〔2018〕21 号）</w:t>
      </w:r>
      <w:r>
        <w:rPr>
          <w:rFonts w:hint="eastAsia" w:ascii="仿宋" w:hAnsi="仿宋" w:eastAsia="仿宋" w:cs="仿宋"/>
          <w:sz w:val="32"/>
          <w:szCs w:val="32"/>
          <w:lang w:val="en-US" w:eastAsia="zh-CN"/>
        </w:rPr>
        <w:t xml:space="preserve">  </w:t>
      </w:r>
    </w:p>
    <w:p w14:paraId="6FD55DBF">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二、主管部门</w:t>
      </w:r>
    </w:p>
    <w:p w14:paraId="6EECC66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怀来县人力资源和社会保障局</w:t>
      </w:r>
    </w:p>
    <w:p w14:paraId="6D8F5D6E">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三、补助对象</w:t>
      </w:r>
    </w:p>
    <w:p w14:paraId="0040D5A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毕业学年高校生及毕业5年内高校毕业生、就业困难人员、返乡入乡农民工初次创业、取得营业执照、登记就业(毕业学年的除外)、正常运营1年以上的。</w:t>
      </w:r>
    </w:p>
    <w:p w14:paraId="66040A99">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四、补助标准</w:t>
      </w:r>
    </w:p>
    <w:p w14:paraId="1F3C6EE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一次性</w:t>
      </w:r>
      <w:r>
        <w:rPr>
          <w:rFonts w:hint="default" w:ascii="仿宋" w:hAnsi="仿宋" w:eastAsia="仿宋" w:cs="仿宋"/>
          <w:sz w:val="32"/>
          <w:szCs w:val="32"/>
          <w:lang w:val="en-US" w:eastAsia="zh-CN"/>
        </w:rPr>
        <w:t>5000元/人</w:t>
      </w:r>
    </w:p>
    <w:p w14:paraId="1A1408B4">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五、办理流程</w:t>
      </w:r>
    </w:p>
    <w:p w14:paraId="3CF4E4A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1. 申请。</w:t>
      </w:r>
    </w:p>
    <w:p w14:paraId="4468025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i w:val="0"/>
          <w:iCs w:val="0"/>
          <w:caps w:val="0"/>
          <w:color w:val="222222"/>
          <w:spacing w:val="8"/>
          <w:sz w:val="31"/>
          <w:szCs w:val="31"/>
          <w:shd w:val="clear" w:fill="FFFFFF"/>
          <w:lang w:eastAsia="zh-CN"/>
        </w:rPr>
      </w:pPr>
      <w:r>
        <w:rPr>
          <w:rFonts w:hint="eastAsia" w:ascii="仿宋" w:hAnsi="仿宋" w:eastAsia="仿宋" w:cs="仿宋"/>
          <w:sz w:val="32"/>
          <w:szCs w:val="32"/>
          <w:lang w:val="en-US" w:eastAsia="zh-CN"/>
        </w:rPr>
        <w:t>身份证复印件、高校毕业证书复印件或学生证复印件等符合条件人员应于取得营业执照并稳定经营1年以上3年以内向创业所在地人社部门提交申请。</w:t>
      </w:r>
    </w:p>
    <w:p w14:paraId="6F9164A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2.审核。怀来县就业服务中心部门审核，确认并在怀来县人民政府网公示。</w:t>
      </w:r>
    </w:p>
    <w:p w14:paraId="6A51D9D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3.审批。审核通过视同审批完成。</w:t>
      </w:r>
    </w:p>
    <w:p w14:paraId="277D4EE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4.发放。一次性发放，由金融代理机构年底前发放完毕。</w:t>
      </w:r>
    </w:p>
    <w:p w14:paraId="6AFDE37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kern w:val="2"/>
          <w:sz w:val="36"/>
          <w:szCs w:val="36"/>
          <w:lang w:val="en-US" w:eastAsia="zh-CN" w:bidi="ar-SA"/>
        </w:rPr>
      </w:pPr>
    </w:p>
    <w:p w14:paraId="64B0FA47">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三、青年就业见习岗位补贴资金</w:t>
      </w:r>
    </w:p>
    <w:p w14:paraId="6EA78C15">
      <w:pPr>
        <w:keepNext w:val="0"/>
        <w:keepLines w:val="0"/>
        <w:pageBreakBefore w:val="0"/>
        <w:widowControl w:val="0"/>
        <w:numPr>
          <w:ilvl w:val="0"/>
          <w:numId w:val="1"/>
        </w:numPr>
        <w:kinsoku/>
        <w:wordWrap/>
        <w:overflowPunct/>
        <w:topLinePunct w:val="0"/>
        <w:autoSpaceDE/>
        <w:autoSpaceDN/>
        <w:bidi w:val="0"/>
        <w:adjustRightInd w:val="0"/>
        <w:snapToGrid/>
        <w:spacing w:line="640" w:lineRule="exact"/>
        <w:ind w:left="-640" w:leftChars="0" w:firstLine="640" w:firstLineChars="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政策依据</w:t>
      </w:r>
    </w:p>
    <w:p w14:paraId="0C308D79">
      <w:pPr>
        <w:keepNext w:val="0"/>
        <w:keepLines w:val="0"/>
        <w:pageBreakBefore w:val="0"/>
        <w:widowControl/>
        <w:suppressLineNumbers w:val="0"/>
        <w:kinsoku/>
        <w:wordWrap/>
        <w:overflowPunct/>
        <w:topLinePunct w:val="0"/>
        <w:autoSpaceDE/>
        <w:autoSpaceDN/>
        <w:bidi w:val="0"/>
        <w:adjustRightInd w:val="0"/>
        <w:snapToGrid/>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1、河北省财政厅 河北省人力资源和社会保障厅关于印发《河北省就业创业资金管理办法》的通知（冀财规〔2018〕21 号）</w:t>
      </w:r>
    </w:p>
    <w:p w14:paraId="6C248E79">
      <w:pPr>
        <w:keepNext w:val="0"/>
        <w:keepLines w:val="0"/>
        <w:pageBreakBefore w:val="0"/>
        <w:widowControl w:val="0"/>
        <w:numPr>
          <w:ilvl w:val="0"/>
          <w:numId w:val="2"/>
        </w:numPr>
        <w:kinsoku/>
        <w:wordWrap/>
        <w:overflowPunct/>
        <w:topLinePunct w:val="0"/>
        <w:autoSpaceDE/>
        <w:autoSpaceDN/>
        <w:bidi w:val="0"/>
        <w:adjustRightInd w:val="0"/>
        <w:snapToGrid/>
        <w:spacing w:line="640" w:lineRule="exact"/>
        <w:ind w:left="-640" w:leftChars="0" w:firstLine="640" w:firstLineChars="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主管部门</w:t>
      </w:r>
    </w:p>
    <w:p w14:paraId="7ECFBF17">
      <w:pPr>
        <w:keepNext w:val="0"/>
        <w:keepLines w:val="0"/>
        <w:pageBreakBefore w:val="0"/>
        <w:widowControl w:val="0"/>
        <w:numPr>
          <w:ilvl w:val="0"/>
          <w:numId w:val="0"/>
        </w:numPr>
        <w:kinsoku/>
        <w:wordWrap/>
        <w:overflowPunct/>
        <w:topLinePunct w:val="0"/>
        <w:autoSpaceDE/>
        <w:autoSpaceDN/>
        <w:bidi w:val="0"/>
        <w:adjustRightInd w:val="0"/>
        <w:snapToGrid/>
        <w:spacing w:line="64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怀来县人力资源和社会保障局</w:t>
      </w:r>
    </w:p>
    <w:p w14:paraId="71062036">
      <w:pPr>
        <w:keepNext w:val="0"/>
        <w:keepLines w:val="0"/>
        <w:pageBreakBefore w:val="0"/>
        <w:widowControl w:val="0"/>
        <w:numPr>
          <w:ilvl w:val="0"/>
          <w:numId w:val="2"/>
        </w:numPr>
        <w:kinsoku/>
        <w:wordWrap/>
        <w:overflowPunct/>
        <w:topLinePunct w:val="0"/>
        <w:autoSpaceDE/>
        <w:autoSpaceDN/>
        <w:bidi w:val="0"/>
        <w:adjustRightInd w:val="0"/>
        <w:snapToGrid/>
        <w:spacing w:line="640" w:lineRule="exact"/>
        <w:ind w:left="-640" w:leftChars="0" w:firstLine="640" w:firstLineChars="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补助对象</w:t>
      </w:r>
    </w:p>
    <w:p w14:paraId="76F27001">
      <w:pPr>
        <w:keepNext w:val="0"/>
        <w:keepLines w:val="0"/>
        <w:pageBreakBefore w:val="0"/>
        <w:widowControl w:val="0"/>
        <w:numPr>
          <w:ilvl w:val="0"/>
          <w:numId w:val="0"/>
        </w:numPr>
        <w:kinsoku/>
        <w:wordWrap/>
        <w:overflowPunct/>
        <w:topLinePunct w:val="0"/>
        <w:autoSpaceDE/>
        <w:autoSpaceDN/>
        <w:bidi w:val="0"/>
        <w:adjustRightInd w:val="0"/>
        <w:snapToGrid/>
        <w:spacing w:line="640" w:lineRule="exact"/>
        <w:ind w:leftChars="0"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毕业2年内高校毕业生和16-24岁失业青年。</w:t>
      </w:r>
    </w:p>
    <w:p w14:paraId="7E9D7735">
      <w:pPr>
        <w:keepNext w:val="0"/>
        <w:keepLines w:val="0"/>
        <w:pageBreakBefore w:val="0"/>
        <w:widowControl w:val="0"/>
        <w:numPr>
          <w:ilvl w:val="0"/>
          <w:numId w:val="2"/>
        </w:numPr>
        <w:kinsoku/>
        <w:wordWrap/>
        <w:overflowPunct/>
        <w:topLinePunct w:val="0"/>
        <w:autoSpaceDE/>
        <w:autoSpaceDN/>
        <w:bidi w:val="0"/>
        <w:adjustRightInd w:val="0"/>
        <w:snapToGrid/>
        <w:spacing w:line="640" w:lineRule="exact"/>
        <w:ind w:left="-640" w:leftChars="0" w:firstLine="640" w:firstLineChars="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补贴标准</w:t>
      </w:r>
    </w:p>
    <w:p w14:paraId="2BEEB5C9">
      <w:pPr>
        <w:keepNext w:val="0"/>
        <w:keepLines w:val="0"/>
        <w:pageBreakBefore w:val="0"/>
        <w:widowControl w:val="0"/>
        <w:numPr>
          <w:ilvl w:val="0"/>
          <w:numId w:val="0"/>
        </w:numPr>
        <w:kinsoku/>
        <w:wordWrap/>
        <w:overflowPunct/>
        <w:topLinePunct w:val="0"/>
        <w:autoSpaceDE/>
        <w:autoSpaceDN/>
        <w:bidi w:val="0"/>
        <w:adjustRightInd w:val="0"/>
        <w:snapToGrid/>
        <w:spacing w:line="640" w:lineRule="exact"/>
        <w:ind w:leftChars="0" w:firstLine="640" w:firstLineChars="200"/>
        <w:jc w:val="left"/>
        <w:textAlignment w:val="auto"/>
        <w:rPr>
          <w:rFonts w:hint="eastAsia" w:ascii="仿宋" w:hAnsi="仿宋" w:eastAsia="仿宋" w:cs="仿宋"/>
          <w:sz w:val="32"/>
          <w:szCs w:val="32"/>
          <w:lang w:val="en-US" w:eastAsia="zh-CN"/>
        </w:rPr>
      </w:pPr>
      <w:r>
        <w:rPr>
          <w:rFonts w:hint="eastAsia" w:ascii="仿宋_GB2312" w:hAnsi="仿宋_GB2312" w:eastAsia="仿宋_GB2312" w:cs="仿宋_GB2312"/>
          <w:sz w:val="32"/>
          <w:szCs w:val="40"/>
          <w:lang w:val="en-US" w:eastAsia="zh-CN"/>
        </w:rPr>
        <w:t>见习单位每月按不低于当地最低工资标准发放基本生活费。</w:t>
      </w:r>
    </w:p>
    <w:p w14:paraId="60757471">
      <w:pPr>
        <w:keepNext w:val="0"/>
        <w:keepLines w:val="0"/>
        <w:pageBreakBefore w:val="0"/>
        <w:widowControl w:val="0"/>
        <w:numPr>
          <w:ilvl w:val="0"/>
          <w:numId w:val="2"/>
        </w:numPr>
        <w:kinsoku/>
        <w:wordWrap/>
        <w:overflowPunct/>
        <w:topLinePunct w:val="0"/>
        <w:autoSpaceDE/>
        <w:autoSpaceDN/>
        <w:bidi w:val="0"/>
        <w:adjustRightInd w:val="0"/>
        <w:snapToGrid/>
        <w:spacing w:line="640" w:lineRule="exact"/>
        <w:ind w:left="-640" w:leftChars="0" w:firstLine="640" w:firstLineChars="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办理流程</w:t>
      </w:r>
    </w:p>
    <w:p w14:paraId="0ADA628A">
      <w:pPr>
        <w:keepNext w:val="0"/>
        <w:keepLines w:val="0"/>
        <w:pageBreakBefore w:val="0"/>
        <w:widowControl w:val="0"/>
        <w:numPr>
          <w:ilvl w:val="0"/>
          <w:numId w:val="3"/>
        </w:numPr>
        <w:kinsoku/>
        <w:wordWrap/>
        <w:overflowPunct/>
        <w:topLinePunct w:val="0"/>
        <w:autoSpaceDE/>
        <w:autoSpaceDN/>
        <w:bidi w:val="0"/>
        <w:adjustRightInd w:val="0"/>
        <w:snapToGrid/>
        <w:spacing w:line="640" w:lineRule="exact"/>
        <w:ind w:leftChars="0" w:firstLine="640" w:firstLineChars="200"/>
        <w:jc w:val="left"/>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申报条件</w:t>
      </w:r>
    </w:p>
    <w:p w14:paraId="7B385F7D">
      <w:pPr>
        <w:keepNext w:val="0"/>
        <w:keepLines w:val="0"/>
        <w:pageBreakBefore w:val="0"/>
        <w:widowControl w:val="0"/>
        <w:numPr>
          <w:ilvl w:val="0"/>
          <w:numId w:val="4"/>
        </w:numPr>
        <w:kinsoku/>
        <w:wordWrap/>
        <w:overflowPunct/>
        <w:topLinePunct w:val="0"/>
        <w:autoSpaceDE/>
        <w:autoSpaceDN/>
        <w:bidi w:val="0"/>
        <w:adjustRightInd w:val="0"/>
        <w:snapToGrid/>
        <w:spacing w:line="640" w:lineRule="exact"/>
        <w:ind w:left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高校毕业生参加就业见习条件：离校2年内未就业高校毕业生和16-24岁失业青年。</w:t>
      </w:r>
    </w:p>
    <w:p w14:paraId="4FB68E78">
      <w:pPr>
        <w:keepNext w:val="0"/>
        <w:keepLines w:val="0"/>
        <w:pageBreakBefore w:val="0"/>
        <w:widowControl w:val="0"/>
        <w:numPr>
          <w:ilvl w:val="0"/>
          <w:numId w:val="4"/>
        </w:numPr>
        <w:kinsoku/>
        <w:wordWrap/>
        <w:overflowPunct/>
        <w:topLinePunct w:val="0"/>
        <w:autoSpaceDE/>
        <w:autoSpaceDN/>
        <w:bidi w:val="0"/>
        <w:adjustRightInd w:val="0"/>
        <w:snapToGrid/>
        <w:spacing w:line="640" w:lineRule="exact"/>
        <w:ind w:left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就业见习基地申报条件：在怀来县辖区内的党政机关、事业单位和依法注册成立、社会责任强、生产经营正常、管理规范的各类企业。</w:t>
      </w:r>
    </w:p>
    <w:p w14:paraId="484BC5D7">
      <w:pPr>
        <w:keepNext w:val="0"/>
        <w:keepLines w:val="0"/>
        <w:pageBreakBefore w:val="0"/>
        <w:widowControl w:val="0"/>
        <w:numPr>
          <w:ilvl w:val="0"/>
          <w:numId w:val="3"/>
        </w:numPr>
        <w:kinsoku/>
        <w:wordWrap/>
        <w:overflowPunct/>
        <w:topLinePunct w:val="0"/>
        <w:autoSpaceDE/>
        <w:autoSpaceDN/>
        <w:bidi w:val="0"/>
        <w:adjustRightInd w:val="0"/>
        <w:snapToGrid/>
        <w:spacing w:line="640" w:lineRule="exact"/>
        <w:ind w:left="0" w:leftChars="0" w:firstLine="640" w:firstLineChars="200"/>
        <w:jc w:val="left"/>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申办手续</w:t>
      </w:r>
    </w:p>
    <w:p w14:paraId="726F3DE7">
      <w:pPr>
        <w:keepNext w:val="0"/>
        <w:keepLines w:val="0"/>
        <w:pageBreakBefore w:val="0"/>
        <w:widowControl w:val="0"/>
        <w:numPr>
          <w:ilvl w:val="0"/>
          <w:numId w:val="0"/>
        </w:numPr>
        <w:kinsoku/>
        <w:wordWrap/>
        <w:overflowPunct/>
        <w:topLinePunct w:val="0"/>
        <w:autoSpaceDE/>
        <w:autoSpaceDN/>
        <w:bidi w:val="0"/>
        <w:adjustRightInd w:val="0"/>
        <w:snapToGrid/>
        <w:spacing w:line="640" w:lineRule="exact"/>
        <w:ind w:firstLine="643"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见习基地提报申请。</w:t>
      </w:r>
      <w:r>
        <w:rPr>
          <w:rFonts w:hint="eastAsia" w:ascii="仿宋" w:hAnsi="仿宋" w:eastAsia="仿宋" w:cs="仿宋"/>
          <w:sz w:val="32"/>
          <w:szCs w:val="32"/>
          <w:lang w:val="en-US" w:eastAsia="zh-CN"/>
        </w:rPr>
        <w:t>各用人单位根据自身的条件和需求提出建立见习单位的申请，并需要提交以下的材料：</w:t>
      </w:r>
    </w:p>
    <w:p w14:paraId="513B0822">
      <w:pPr>
        <w:keepNext w:val="0"/>
        <w:keepLines w:val="0"/>
        <w:pageBreakBefore w:val="0"/>
        <w:widowControl w:val="0"/>
        <w:numPr>
          <w:ilvl w:val="0"/>
          <w:numId w:val="0"/>
        </w:numPr>
        <w:kinsoku/>
        <w:wordWrap/>
        <w:overflowPunct/>
        <w:topLinePunct w:val="0"/>
        <w:autoSpaceDE/>
        <w:autoSpaceDN/>
        <w:bidi w:val="0"/>
        <w:adjustRightInd w:val="0"/>
        <w:snapToGrid/>
        <w:spacing w:line="64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（1）《张家口市青年就业见习单位申请表》；</w:t>
      </w:r>
    </w:p>
    <w:p w14:paraId="6653AA88">
      <w:pPr>
        <w:keepNext w:val="0"/>
        <w:keepLines w:val="0"/>
        <w:pageBreakBefore w:val="0"/>
        <w:widowControl w:val="0"/>
        <w:numPr>
          <w:ilvl w:val="0"/>
          <w:numId w:val="0"/>
        </w:numPr>
        <w:kinsoku/>
        <w:wordWrap/>
        <w:overflowPunct/>
        <w:topLinePunct w:val="0"/>
        <w:autoSpaceDE/>
        <w:autoSpaceDN/>
        <w:bidi w:val="0"/>
        <w:adjustRightInd w:val="0"/>
        <w:snapToGrid/>
        <w:spacing w:line="64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（2）《张家口市青年就业见习补助审核认定》；</w:t>
      </w:r>
    </w:p>
    <w:p w14:paraId="6A89B1C3">
      <w:pPr>
        <w:keepNext w:val="0"/>
        <w:keepLines w:val="0"/>
        <w:pageBreakBefore w:val="0"/>
        <w:widowControl w:val="0"/>
        <w:numPr>
          <w:ilvl w:val="0"/>
          <w:numId w:val="0"/>
        </w:numPr>
        <w:kinsoku/>
        <w:wordWrap/>
        <w:overflowPunct/>
        <w:topLinePunct w:val="0"/>
        <w:autoSpaceDE/>
        <w:autoSpaceDN/>
        <w:bidi w:val="0"/>
        <w:adjustRightInd w:val="0"/>
        <w:snapToGrid/>
        <w:spacing w:line="64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（3）组织机构代码证原件及复印件(加盖单位公章)；单位营业执照(法人登记证或主管部门批文)原件及复印件(加盖单位公章);</w:t>
      </w:r>
    </w:p>
    <w:p w14:paraId="40F52E87">
      <w:pPr>
        <w:keepNext w:val="0"/>
        <w:keepLines w:val="0"/>
        <w:pageBreakBefore w:val="0"/>
        <w:widowControl w:val="0"/>
        <w:numPr>
          <w:ilvl w:val="0"/>
          <w:numId w:val="0"/>
        </w:numPr>
        <w:kinsoku/>
        <w:wordWrap/>
        <w:overflowPunct/>
        <w:topLinePunct w:val="0"/>
        <w:autoSpaceDE/>
        <w:autoSpaceDN/>
        <w:bidi w:val="0"/>
        <w:adjustRightInd w:val="0"/>
        <w:snapToGrid/>
        <w:spacing w:line="640" w:lineRule="exact"/>
        <w:ind w:firstLine="640" w:firstLineChars="200"/>
        <w:jc w:val="lef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（4）承担就业见习任务承诺书。</w:t>
      </w:r>
    </w:p>
    <w:p w14:paraId="5FD3EC10">
      <w:pPr>
        <w:keepNext w:val="0"/>
        <w:keepLines w:val="0"/>
        <w:pageBreakBefore w:val="0"/>
        <w:widowControl w:val="0"/>
        <w:numPr>
          <w:ilvl w:val="0"/>
          <w:numId w:val="0"/>
        </w:numPr>
        <w:kinsoku/>
        <w:wordWrap/>
        <w:overflowPunct/>
        <w:topLinePunct w:val="0"/>
        <w:autoSpaceDE/>
        <w:autoSpaceDN/>
        <w:bidi w:val="0"/>
        <w:adjustRightInd w:val="0"/>
        <w:snapToGrid/>
        <w:spacing w:line="640" w:lineRule="exact"/>
        <w:ind w:leftChars="0"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并从“张家口一体化网上申报平台”进行系统申请。</w:t>
      </w:r>
    </w:p>
    <w:p w14:paraId="4EBD69E2">
      <w:pPr>
        <w:keepNext w:val="0"/>
        <w:keepLines w:val="0"/>
        <w:pageBreakBefore w:val="0"/>
        <w:widowControl w:val="0"/>
        <w:numPr>
          <w:ilvl w:val="0"/>
          <w:numId w:val="0"/>
        </w:numPr>
        <w:kinsoku/>
        <w:wordWrap/>
        <w:overflowPunct/>
        <w:topLinePunct w:val="0"/>
        <w:autoSpaceDE/>
        <w:autoSpaceDN/>
        <w:bidi w:val="0"/>
        <w:adjustRightInd w:val="0"/>
        <w:snapToGrid/>
        <w:spacing w:line="640" w:lineRule="exact"/>
        <w:ind w:leftChars="0" w:firstLine="643"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高校毕业生提报申请。</w:t>
      </w:r>
      <w:r>
        <w:rPr>
          <w:rFonts w:hint="eastAsia" w:ascii="仿宋" w:hAnsi="仿宋" w:eastAsia="仿宋" w:cs="仿宋"/>
          <w:sz w:val="32"/>
          <w:szCs w:val="32"/>
          <w:lang w:val="en-US" w:eastAsia="zh-CN"/>
        </w:rPr>
        <w:t>凡符合条件的高校毕业生参加就业见习可通过线上“河北人社”APP、“幸福张家口”APP；线下怀来县就业服务中心提出见习申请，填写《张家口市青年就业见习申请表》，并需要提交以下的材料：</w:t>
      </w:r>
    </w:p>
    <w:p w14:paraId="7A521D0C">
      <w:pPr>
        <w:keepNext w:val="0"/>
        <w:keepLines w:val="0"/>
        <w:pageBreakBefore w:val="0"/>
        <w:widowControl w:val="0"/>
        <w:numPr>
          <w:ilvl w:val="0"/>
          <w:numId w:val="0"/>
        </w:numPr>
        <w:kinsoku/>
        <w:wordWrap/>
        <w:overflowPunct/>
        <w:topLinePunct w:val="0"/>
        <w:autoSpaceDE/>
        <w:autoSpaceDN/>
        <w:bidi w:val="0"/>
        <w:adjustRightInd w:val="0"/>
        <w:snapToGrid/>
        <w:spacing w:line="640" w:lineRule="exact"/>
        <w:ind w:leftChars="0"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（1）《就业创业证》电子证证书编号;</w:t>
      </w:r>
    </w:p>
    <w:p w14:paraId="122BD43D">
      <w:pPr>
        <w:keepNext w:val="0"/>
        <w:keepLines w:val="0"/>
        <w:pageBreakBefore w:val="0"/>
        <w:widowControl w:val="0"/>
        <w:numPr>
          <w:ilvl w:val="0"/>
          <w:numId w:val="0"/>
        </w:numPr>
        <w:kinsoku/>
        <w:wordWrap/>
        <w:overflowPunct/>
        <w:topLinePunct w:val="0"/>
        <w:autoSpaceDE/>
        <w:autoSpaceDN/>
        <w:bidi w:val="0"/>
        <w:adjustRightInd w:val="0"/>
        <w:snapToGrid/>
        <w:spacing w:line="64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（2）毕业证原件及复印件:</w:t>
      </w:r>
    </w:p>
    <w:p w14:paraId="4715A7BB">
      <w:pPr>
        <w:keepNext w:val="0"/>
        <w:keepLines w:val="0"/>
        <w:pageBreakBefore w:val="0"/>
        <w:widowControl w:val="0"/>
        <w:numPr>
          <w:ilvl w:val="0"/>
          <w:numId w:val="0"/>
        </w:numPr>
        <w:kinsoku/>
        <w:wordWrap/>
        <w:overflowPunct/>
        <w:topLinePunct w:val="0"/>
        <w:autoSpaceDE/>
        <w:autoSpaceDN/>
        <w:bidi w:val="0"/>
        <w:adjustRightInd w:val="0"/>
        <w:snapToGrid/>
        <w:spacing w:line="64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（3）身份证原件及复印件。</w:t>
      </w:r>
    </w:p>
    <w:p w14:paraId="00B18942">
      <w:pPr>
        <w:keepNext w:val="0"/>
        <w:keepLines w:val="0"/>
        <w:pageBreakBefore w:val="0"/>
        <w:widowControl w:val="0"/>
        <w:numPr>
          <w:ilvl w:val="0"/>
          <w:numId w:val="0"/>
        </w:numPr>
        <w:kinsoku/>
        <w:wordWrap/>
        <w:overflowPunct/>
        <w:topLinePunct w:val="0"/>
        <w:autoSpaceDE/>
        <w:autoSpaceDN/>
        <w:bidi w:val="0"/>
        <w:adjustRightInd w:val="0"/>
        <w:snapToGrid/>
        <w:spacing w:line="640" w:lineRule="exact"/>
        <w:ind w:firstLine="640" w:firstLineChars="200"/>
        <w:jc w:val="left"/>
        <w:textAlignment w:val="auto"/>
        <w:rPr>
          <w:rFonts w:hint="eastAsia" w:ascii="仿宋" w:hAnsi="仿宋" w:eastAsia="仿宋" w:cs="仿宋"/>
          <w:sz w:val="32"/>
          <w:szCs w:val="32"/>
          <w:lang w:val="en-US" w:eastAsia="zh-CN"/>
        </w:rPr>
      </w:pPr>
      <w:r>
        <w:rPr>
          <w:rFonts w:hint="eastAsia" w:ascii="楷体" w:hAnsi="楷体" w:eastAsia="楷体" w:cs="楷体"/>
          <w:sz w:val="32"/>
          <w:szCs w:val="32"/>
          <w:lang w:val="en-US" w:eastAsia="zh-CN"/>
        </w:rPr>
        <w:t>（三）对接。</w:t>
      </w:r>
      <w:r>
        <w:rPr>
          <w:rFonts w:hint="eastAsia" w:ascii="仿宋" w:hAnsi="仿宋" w:eastAsia="仿宋" w:cs="仿宋"/>
          <w:sz w:val="32"/>
          <w:szCs w:val="32"/>
          <w:lang w:val="en-US" w:eastAsia="zh-CN"/>
        </w:rPr>
        <w:t>高校毕业生与就业见习单位进行见习岗位对接，对接成功后上岗，就业见习单位并为其办理人身意外保险。</w:t>
      </w:r>
    </w:p>
    <w:p w14:paraId="72303349">
      <w:pPr>
        <w:keepNext w:val="0"/>
        <w:keepLines w:val="0"/>
        <w:pageBreakBefore w:val="0"/>
        <w:widowControl w:val="0"/>
        <w:numPr>
          <w:ilvl w:val="0"/>
          <w:numId w:val="0"/>
        </w:numPr>
        <w:kinsoku/>
        <w:wordWrap/>
        <w:overflowPunct/>
        <w:topLinePunct w:val="0"/>
        <w:autoSpaceDE/>
        <w:autoSpaceDN/>
        <w:bidi w:val="0"/>
        <w:adjustRightInd w:val="0"/>
        <w:snapToGrid/>
        <w:spacing w:line="640" w:lineRule="exact"/>
        <w:ind w:firstLine="640" w:firstLineChars="200"/>
        <w:jc w:val="left"/>
        <w:textAlignment w:val="auto"/>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（四）补贴发放及审核</w:t>
      </w:r>
    </w:p>
    <w:p w14:paraId="4D97050E">
      <w:pPr>
        <w:keepNext w:val="0"/>
        <w:keepLines w:val="0"/>
        <w:pageBreakBefore w:val="0"/>
        <w:widowControl w:val="0"/>
        <w:kinsoku/>
        <w:wordWrap/>
        <w:overflowPunct/>
        <w:topLinePunct w:val="0"/>
        <w:autoSpaceDE/>
        <w:autoSpaceDN/>
        <w:bidi w:val="0"/>
        <w:adjustRightInd w:val="0"/>
        <w:snapToGrid/>
        <w:spacing w:line="560" w:lineRule="exact"/>
        <w:ind w:firstLine="720"/>
        <w:jc w:val="left"/>
        <w:textAlignment w:val="auto"/>
        <w:outlineLvl w:val="9"/>
        <w:rPr>
          <w:rFonts w:hint="eastAsia" w:ascii="仿宋_GB2312" w:hAnsi="仿宋_GB2312" w:eastAsia="仿宋_GB2312" w:cs="仿宋_GB2312"/>
          <w:sz w:val="32"/>
          <w:szCs w:val="40"/>
          <w:u w:val="none"/>
          <w:lang w:val="en-US" w:eastAsia="zh-CN"/>
        </w:rPr>
      </w:pPr>
      <w:r>
        <w:rPr>
          <w:rFonts w:hint="eastAsia" w:ascii="仿宋_GB2312" w:hAnsi="仿宋_GB2312" w:eastAsia="仿宋_GB2312" w:cs="仿宋_GB2312"/>
          <w:sz w:val="32"/>
          <w:szCs w:val="40"/>
          <w:u w:val="none"/>
          <w:lang w:val="en-US" w:eastAsia="zh-CN"/>
        </w:rPr>
        <w:t>按照最低不低于最低工资标准给予就业见习补贴，所需资金由见习单位和当地政府共同分担。补贴标准：行政机关事业单位按当地最低工资标准给予就业见习补贴，其他见习单位按当地最低工资标准的70%给予就业见习补贴。政府分担部分从就业专项资金中支出。基本生活补助费用实行先垫后补的办法，即先由见习单位垫付，并按月足额支付给见习生，见习季度后10日内，见习单位持《张家口市青年就业见习补助审核认定表》及相关凭证材料向怀来县就业服务中心部门申请、审核，并在怀来县人民政府网公示、审批后按相关规定将见习补助金支付到见习单位在银行开立的基本账户。</w:t>
      </w:r>
    </w:p>
    <w:p w14:paraId="6B97C69F">
      <w:pPr>
        <w:spacing w:line="560" w:lineRule="exact"/>
        <w:jc w:val="center"/>
        <w:rPr>
          <w:rFonts w:hint="eastAsia" w:ascii="方正小标宋简体" w:hAnsi="方正小标宋简体" w:eastAsia="方正小标宋简体" w:cs="方正小标宋简体"/>
          <w:bCs/>
          <w:sz w:val="36"/>
          <w:szCs w:val="36"/>
          <w:lang w:eastAsia="zh-CN"/>
        </w:rPr>
      </w:pPr>
    </w:p>
    <w:p w14:paraId="0D01CC7D">
      <w:pPr>
        <w:keepNext w:val="0"/>
        <w:keepLines w:val="0"/>
        <w:pageBreakBefore w:val="0"/>
        <w:widowControl w:val="0"/>
        <w:kinsoku/>
        <w:wordWrap/>
        <w:overflowPunct/>
        <w:topLinePunct w:val="0"/>
        <w:autoSpaceDE/>
        <w:autoSpaceDN/>
        <w:bidi w:val="0"/>
        <w:adjustRightInd w:val="0"/>
        <w:snapToGrid/>
        <w:spacing w:line="560" w:lineRule="exact"/>
        <w:ind w:firstLine="720"/>
        <w:jc w:val="left"/>
        <w:textAlignment w:val="auto"/>
        <w:outlineLvl w:val="9"/>
        <w:rPr>
          <w:rFonts w:hint="eastAsia" w:ascii="仿宋_GB2312" w:hAnsi="仿宋_GB2312" w:eastAsia="仿宋_GB2312" w:cs="仿宋_GB2312"/>
          <w:sz w:val="32"/>
          <w:szCs w:val="40"/>
          <w:u w:val="none"/>
          <w:lang w:val="en-US" w:eastAsia="zh-CN"/>
        </w:rPr>
      </w:pPr>
      <w:r>
        <w:rPr>
          <w:rFonts w:hint="eastAsia" w:ascii="仿宋_GB2312" w:hAnsi="仿宋_GB2312" w:eastAsia="仿宋_GB2312" w:cs="仿宋_GB2312"/>
          <w:sz w:val="32"/>
          <w:szCs w:val="40"/>
          <w:u w:val="none"/>
          <w:lang w:val="en-US" w:eastAsia="zh-CN"/>
        </w:rPr>
        <w:t>四、失业保险价格临时补贴</w:t>
      </w:r>
    </w:p>
    <w:p w14:paraId="084CB9BF">
      <w:pPr>
        <w:keepNext w:val="0"/>
        <w:keepLines w:val="0"/>
        <w:pageBreakBefore w:val="0"/>
        <w:widowControl w:val="0"/>
        <w:kinsoku/>
        <w:wordWrap/>
        <w:overflowPunct/>
        <w:topLinePunct w:val="0"/>
        <w:autoSpaceDE/>
        <w:autoSpaceDN/>
        <w:bidi w:val="0"/>
        <w:adjustRightInd w:val="0"/>
        <w:snapToGrid/>
        <w:spacing w:line="560" w:lineRule="exact"/>
        <w:ind w:firstLine="720"/>
        <w:jc w:val="left"/>
        <w:textAlignment w:val="auto"/>
        <w:outlineLvl w:val="9"/>
        <w:rPr>
          <w:rFonts w:hint="eastAsia" w:ascii="仿宋_GB2312" w:hAnsi="仿宋_GB2312" w:eastAsia="仿宋_GB2312" w:cs="仿宋_GB2312"/>
          <w:sz w:val="32"/>
          <w:szCs w:val="40"/>
          <w:u w:val="none"/>
          <w:lang w:val="en-US" w:eastAsia="zh-CN"/>
        </w:rPr>
      </w:pPr>
      <w:r>
        <w:rPr>
          <w:rFonts w:hint="eastAsia" w:ascii="仿宋_GB2312" w:hAnsi="仿宋_GB2312" w:eastAsia="仿宋_GB2312" w:cs="仿宋_GB2312"/>
          <w:sz w:val="32"/>
          <w:szCs w:val="40"/>
          <w:u w:val="none"/>
          <w:lang w:val="en-US" w:eastAsia="zh-CN"/>
        </w:rPr>
        <w:t>一、政策依据</w:t>
      </w:r>
    </w:p>
    <w:p w14:paraId="4A241BCF">
      <w:pPr>
        <w:keepNext w:val="0"/>
        <w:keepLines w:val="0"/>
        <w:pageBreakBefore w:val="0"/>
        <w:widowControl w:val="0"/>
        <w:kinsoku/>
        <w:wordWrap/>
        <w:overflowPunct/>
        <w:topLinePunct w:val="0"/>
        <w:autoSpaceDE/>
        <w:autoSpaceDN/>
        <w:bidi w:val="0"/>
        <w:adjustRightInd w:val="0"/>
        <w:snapToGrid/>
        <w:spacing w:line="560" w:lineRule="exact"/>
        <w:ind w:firstLine="720"/>
        <w:jc w:val="left"/>
        <w:textAlignment w:val="auto"/>
        <w:outlineLvl w:val="9"/>
        <w:rPr>
          <w:rFonts w:hint="eastAsia" w:ascii="仿宋_GB2312" w:hAnsi="仿宋_GB2312" w:eastAsia="仿宋_GB2312" w:cs="仿宋_GB2312"/>
          <w:sz w:val="32"/>
          <w:szCs w:val="40"/>
          <w:u w:val="none"/>
          <w:lang w:val="en-US" w:eastAsia="zh-CN"/>
        </w:rPr>
      </w:pPr>
      <w:r>
        <w:rPr>
          <w:rFonts w:hint="eastAsia" w:ascii="仿宋_GB2312" w:hAnsi="仿宋_GB2312" w:eastAsia="仿宋_GB2312" w:cs="仿宋_GB2312"/>
          <w:sz w:val="32"/>
          <w:szCs w:val="40"/>
          <w:u w:val="none"/>
          <w:lang w:val="en-US" w:eastAsia="zh-CN"/>
        </w:rPr>
        <w:t xml:space="preserve">1.国家发展改革委、民政部、财政部、人力资源和社会保障部、国家统计局《关于进一步健全社会救助和保障标准与物价上涨挂钩联动机制的通知》（发改价格规〔2020〕1553 号） </w:t>
      </w:r>
    </w:p>
    <w:p w14:paraId="3C3C50D9">
      <w:pPr>
        <w:keepNext w:val="0"/>
        <w:keepLines w:val="0"/>
        <w:pageBreakBefore w:val="0"/>
        <w:widowControl w:val="0"/>
        <w:kinsoku/>
        <w:wordWrap/>
        <w:overflowPunct/>
        <w:topLinePunct w:val="0"/>
        <w:autoSpaceDE/>
        <w:autoSpaceDN/>
        <w:bidi w:val="0"/>
        <w:adjustRightInd w:val="0"/>
        <w:snapToGrid/>
        <w:spacing w:line="560" w:lineRule="exact"/>
        <w:ind w:firstLine="720"/>
        <w:jc w:val="left"/>
        <w:textAlignment w:val="auto"/>
        <w:outlineLvl w:val="9"/>
        <w:rPr>
          <w:rFonts w:hint="eastAsia" w:ascii="仿宋_GB2312" w:hAnsi="仿宋_GB2312" w:eastAsia="仿宋_GB2312" w:cs="仿宋_GB2312"/>
          <w:sz w:val="32"/>
          <w:szCs w:val="40"/>
          <w:u w:val="none"/>
          <w:lang w:val="en-US" w:eastAsia="zh-CN"/>
        </w:rPr>
      </w:pPr>
      <w:r>
        <w:rPr>
          <w:rFonts w:hint="eastAsia" w:ascii="仿宋_GB2312" w:hAnsi="仿宋_GB2312" w:eastAsia="仿宋_GB2312" w:cs="仿宋_GB2312"/>
          <w:sz w:val="32"/>
          <w:szCs w:val="40"/>
          <w:u w:val="none"/>
          <w:lang w:val="en-US" w:eastAsia="zh-CN"/>
        </w:rPr>
        <w:t>2.河北省发展改革委、民政厅、财政厅、人力资源社会保障厅、国家统计局河北调查总队《关于印发&lt;关于进一步健全社会救助和保障标准与物价上涨挂钩联动机制的实施意见&gt;的通知》（冀发改价格〔2021〕1710 号）</w:t>
      </w:r>
    </w:p>
    <w:p w14:paraId="1C3741B2">
      <w:pPr>
        <w:keepNext w:val="0"/>
        <w:keepLines w:val="0"/>
        <w:pageBreakBefore w:val="0"/>
        <w:widowControl w:val="0"/>
        <w:kinsoku/>
        <w:wordWrap/>
        <w:overflowPunct/>
        <w:topLinePunct w:val="0"/>
        <w:autoSpaceDE/>
        <w:autoSpaceDN/>
        <w:bidi w:val="0"/>
        <w:adjustRightInd w:val="0"/>
        <w:snapToGrid/>
        <w:spacing w:line="560" w:lineRule="exact"/>
        <w:ind w:firstLine="720"/>
        <w:jc w:val="left"/>
        <w:textAlignment w:val="auto"/>
        <w:outlineLvl w:val="9"/>
        <w:rPr>
          <w:rFonts w:hint="eastAsia" w:ascii="仿宋_GB2312" w:hAnsi="仿宋_GB2312" w:eastAsia="仿宋_GB2312" w:cs="仿宋_GB2312"/>
          <w:sz w:val="32"/>
          <w:szCs w:val="40"/>
          <w:u w:val="none"/>
          <w:lang w:val="en-US" w:eastAsia="zh-CN"/>
        </w:rPr>
      </w:pPr>
      <w:r>
        <w:rPr>
          <w:rFonts w:hint="eastAsia" w:ascii="仿宋_GB2312" w:hAnsi="仿宋_GB2312" w:eastAsia="仿宋_GB2312" w:cs="仿宋_GB2312"/>
          <w:sz w:val="32"/>
          <w:szCs w:val="40"/>
          <w:u w:val="none"/>
          <w:lang w:val="en-US" w:eastAsia="zh-CN"/>
        </w:rPr>
        <w:t>二、主管部门</w:t>
      </w:r>
    </w:p>
    <w:p w14:paraId="11A7B138">
      <w:pPr>
        <w:keepNext w:val="0"/>
        <w:keepLines w:val="0"/>
        <w:pageBreakBefore w:val="0"/>
        <w:widowControl w:val="0"/>
        <w:kinsoku/>
        <w:wordWrap/>
        <w:overflowPunct/>
        <w:topLinePunct w:val="0"/>
        <w:autoSpaceDE/>
        <w:autoSpaceDN/>
        <w:bidi w:val="0"/>
        <w:adjustRightInd w:val="0"/>
        <w:snapToGrid/>
        <w:spacing w:line="560" w:lineRule="exact"/>
        <w:ind w:firstLine="720"/>
        <w:jc w:val="left"/>
        <w:textAlignment w:val="auto"/>
        <w:outlineLvl w:val="9"/>
        <w:rPr>
          <w:rFonts w:hint="eastAsia" w:ascii="仿宋_GB2312" w:hAnsi="仿宋_GB2312" w:eastAsia="仿宋_GB2312" w:cs="仿宋_GB2312"/>
          <w:sz w:val="32"/>
          <w:szCs w:val="40"/>
          <w:u w:val="none"/>
          <w:lang w:val="en-US" w:eastAsia="zh-CN"/>
        </w:rPr>
      </w:pPr>
      <w:r>
        <w:rPr>
          <w:rFonts w:hint="eastAsia" w:ascii="仿宋_GB2312" w:hAnsi="仿宋_GB2312" w:eastAsia="仿宋_GB2312" w:cs="仿宋_GB2312"/>
          <w:sz w:val="32"/>
          <w:szCs w:val="40"/>
          <w:u w:val="none"/>
          <w:lang w:val="en-US" w:eastAsia="zh-CN"/>
        </w:rPr>
        <w:t>怀来县人力资源和社会保障局</w:t>
      </w:r>
    </w:p>
    <w:p w14:paraId="28220868">
      <w:pPr>
        <w:keepNext w:val="0"/>
        <w:keepLines w:val="0"/>
        <w:pageBreakBefore w:val="0"/>
        <w:widowControl w:val="0"/>
        <w:kinsoku/>
        <w:wordWrap/>
        <w:overflowPunct/>
        <w:topLinePunct w:val="0"/>
        <w:autoSpaceDE/>
        <w:autoSpaceDN/>
        <w:bidi w:val="0"/>
        <w:adjustRightInd w:val="0"/>
        <w:snapToGrid/>
        <w:spacing w:line="560" w:lineRule="exact"/>
        <w:ind w:firstLine="720"/>
        <w:jc w:val="left"/>
        <w:textAlignment w:val="auto"/>
        <w:outlineLvl w:val="9"/>
        <w:rPr>
          <w:rFonts w:hint="eastAsia" w:ascii="仿宋_GB2312" w:hAnsi="仿宋_GB2312" w:eastAsia="仿宋_GB2312" w:cs="仿宋_GB2312"/>
          <w:sz w:val="32"/>
          <w:szCs w:val="40"/>
          <w:u w:val="none"/>
          <w:lang w:val="en-US" w:eastAsia="zh-CN"/>
        </w:rPr>
      </w:pPr>
      <w:r>
        <w:rPr>
          <w:rFonts w:hint="eastAsia" w:ascii="仿宋_GB2312" w:hAnsi="仿宋_GB2312" w:eastAsia="仿宋_GB2312" w:cs="仿宋_GB2312"/>
          <w:sz w:val="32"/>
          <w:szCs w:val="40"/>
          <w:u w:val="none"/>
          <w:lang w:val="en-US" w:eastAsia="zh-CN"/>
        </w:rPr>
        <w:t>三、补助对象</w:t>
      </w:r>
    </w:p>
    <w:p w14:paraId="1636F5A1">
      <w:pPr>
        <w:keepNext w:val="0"/>
        <w:keepLines w:val="0"/>
        <w:pageBreakBefore w:val="0"/>
        <w:widowControl w:val="0"/>
        <w:kinsoku/>
        <w:wordWrap/>
        <w:overflowPunct/>
        <w:topLinePunct w:val="0"/>
        <w:autoSpaceDE/>
        <w:autoSpaceDN/>
        <w:bidi w:val="0"/>
        <w:adjustRightInd w:val="0"/>
        <w:snapToGrid/>
        <w:spacing w:line="560" w:lineRule="exact"/>
        <w:ind w:firstLine="720"/>
        <w:jc w:val="left"/>
        <w:textAlignment w:val="auto"/>
        <w:outlineLvl w:val="9"/>
        <w:rPr>
          <w:rFonts w:hint="eastAsia" w:ascii="仿宋_GB2312" w:hAnsi="仿宋_GB2312" w:eastAsia="仿宋_GB2312" w:cs="仿宋_GB2312"/>
          <w:sz w:val="32"/>
          <w:szCs w:val="40"/>
          <w:u w:val="none"/>
          <w:lang w:val="en-US" w:eastAsia="zh-CN"/>
        </w:rPr>
      </w:pPr>
      <w:r>
        <w:rPr>
          <w:rFonts w:hint="eastAsia" w:ascii="仿宋_GB2312" w:hAnsi="仿宋_GB2312" w:eastAsia="仿宋_GB2312" w:cs="仿宋_GB2312"/>
          <w:sz w:val="32"/>
          <w:szCs w:val="40"/>
          <w:u w:val="none"/>
          <w:lang w:val="en-US" w:eastAsia="zh-CN"/>
        </w:rPr>
        <w:t>领取失业保险金及失业补助金人员</w:t>
      </w:r>
    </w:p>
    <w:p w14:paraId="43C71D23">
      <w:pPr>
        <w:keepNext w:val="0"/>
        <w:keepLines w:val="0"/>
        <w:pageBreakBefore w:val="0"/>
        <w:widowControl w:val="0"/>
        <w:kinsoku/>
        <w:wordWrap/>
        <w:overflowPunct/>
        <w:topLinePunct w:val="0"/>
        <w:autoSpaceDE/>
        <w:autoSpaceDN/>
        <w:bidi w:val="0"/>
        <w:adjustRightInd w:val="0"/>
        <w:snapToGrid/>
        <w:spacing w:line="560" w:lineRule="exact"/>
        <w:ind w:firstLine="720"/>
        <w:jc w:val="left"/>
        <w:textAlignment w:val="auto"/>
        <w:outlineLvl w:val="9"/>
        <w:rPr>
          <w:rFonts w:hint="eastAsia" w:ascii="仿宋_GB2312" w:hAnsi="仿宋_GB2312" w:eastAsia="仿宋_GB2312" w:cs="仿宋_GB2312"/>
          <w:sz w:val="32"/>
          <w:szCs w:val="40"/>
          <w:u w:val="none"/>
          <w:lang w:val="en-US" w:eastAsia="zh-CN"/>
        </w:rPr>
      </w:pPr>
      <w:r>
        <w:rPr>
          <w:rFonts w:hint="eastAsia" w:ascii="仿宋_GB2312" w:hAnsi="仿宋_GB2312" w:eastAsia="仿宋_GB2312" w:cs="仿宋_GB2312"/>
          <w:sz w:val="32"/>
          <w:szCs w:val="40"/>
          <w:u w:val="none"/>
          <w:lang w:val="en-US" w:eastAsia="zh-CN"/>
        </w:rPr>
        <w:t>四、补助标准</w:t>
      </w:r>
    </w:p>
    <w:p w14:paraId="2230F60F">
      <w:pPr>
        <w:keepNext w:val="0"/>
        <w:keepLines w:val="0"/>
        <w:pageBreakBefore w:val="0"/>
        <w:widowControl w:val="0"/>
        <w:kinsoku/>
        <w:wordWrap/>
        <w:overflowPunct/>
        <w:topLinePunct w:val="0"/>
        <w:autoSpaceDE/>
        <w:autoSpaceDN/>
        <w:bidi w:val="0"/>
        <w:adjustRightInd w:val="0"/>
        <w:snapToGrid/>
        <w:spacing w:line="560" w:lineRule="exact"/>
        <w:ind w:firstLine="720"/>
        <w:jc w:val="left"/>
        <w:textAlignment w:val="auto"/>
        <w:outlineLvl w:val="9"/>
        <w:rPr>
          <w:rFonts w:hint="eastAsia" w:ascii="仿宋_GB2312" w:hAnsi="仿宋_GB2312" w:eastAsia="仿宋_GB2312" w:cs="仿宋_GB2312"/>
          <w:sz w:val="32"/>
          <w:szCs w:val="40"/>
          <w:u w:val="none"/>
          <w:lang w:val="en-US" w:eastAsia="zh-CN"/>
        </w:rPr>
      </w:pPr>
      <w:r>
        <w:rPr>
          <w:rFonts w:hint="eastAsia" w:ascii="仿宋_GB2312" w:hAnsi="仿宋_GB2312" w:eastAsia="仿宋_GB2312" w:cs="仿宋_GB2312"/>
          <w:sz w:val="32"/>
          <w:szCs w:val="40"/>
          <w:u w:val="none"/>
          <w:lang w:val="en-US" w:eastAsia="zh-CN"/>
        </w:rPr>
        <w:t>根据文件标准执行</w:t>
      </w:r>
    </w:p>
    <w:p w14:paraId="2A908ACD">
      <w:pPr>
        <w:keepNext w:val="0"/>
        <w:keepLines w:val="0"/>
        <w:pageBreakBefore w:val="0"/>
        <w:widowControl w:val="0"/>
        <w:kinsoku/>
        <w:wordWrap/>
        <w:overflowPunct/>
        <w:topLinePunct w:val="0"/>
        <w:autoSpaceDE/>
        <w:autoSpaceDN/>
        <w:bidi w:val="0"/>
        <w:adjustRightInd w:val="0"/>
        <w:snapToGrid/>
        <w:spacing w:line="560" w:lineRule="exact"/>
        <w:ind w:firstLine="720"/>
        <w:jc w:val="left"/>
        <w:textAlignment w:val="auto"/>
        <w:outlineLvl w:val="9"/>
        <w:rPr>
          <w:rFonts w:hint="eastAsia" w:ascii="仿宋_GB2312" w:hAnsi="仿宋_GB2312" w:eastAsia="仿宋_GB2312" w:cs="仿宋_GB2312"/>
          <w:sz w:val="32"/>
          <w:szCs w:val="40"/>
          <w:u w:val="none"/>
          <w:lang w:val="en-US" w:eastAsia="zh-CN"/>
        </w:rPr>
      </w:pPr>
      <w:r>
        <w:rPr>
          <w:rFonts w:hint="eastAsia" w:ascii="仿宋_GB2312" w:hAnsi="仿宋_GB2312" w:eastAsia="仿宋_GB2312" w:cs="仿宋_GB2312"/>
          <w:sz w:val="32"/>
          <w:szCs w:val="40"/>
          <w:u w:val="none"/>
          <w:lang w:val="en-US" w:eastAsia="zh-CN"/>
        </w:rPr>
        <w:t>五、办理流程</w:t>
      </w:r>
    </w:p>
    <w:p w14:paraId="4D5A18B9">
      <w:pPr>
        <w:keepNext w:val="0"/>
        <w:keepLines w:val="0"/>
        <w:pageBreakBefore w:val="0"/>
        <w:widowControl w:val="0"/>
        <w:kinsoku/>
        <w:wordWrap/>
        <w:overflowPunct/>
        <w:topLinePunct w:val="0"/>
        <w:autoSpaceDE/>
        <w:autoSpaceDN/>
        <w:bidi w:val="0"/>
        <w:adjustRightInd w:val="0"/>
        <w:snapToGrid/>
        <w:spacing w:line="560" w:lineRule="exact"/>
        <w:ind w:firstLine="720"/>
        <w:jc w:val="left"/>
        <w:textAlignment w:val="auto"/>
        <w:outlineLvl w:val="9"/>
        <w:rPr>
          <w:rFonts w:hint="eastAsia" w:ascii="仿宋_GB2312" w:hAnsi="仿宋_GB2312" w:eastAsia="仿宋_GB2312" w:cs="仿宋_GB2312"/>
          <w:sz w:val="32"/>
          <w:szCs w:val="40"/>
          <w:u w:val="none"/>
          <w:lang w:val="en-US" w:eastAsia="zh-CN"/>
        </w:rPr>
      </w:pPr>
      <w:r>
        <w:rPr>
          <w:rFonts w:hint="eastAsia" w:ascii="仿宋_GB2312" w:hAnsi="仿宋_GB2312" w:eastAsia="仿宋_GB2312" w:cs="仿宋_GB2312"/>
          <w:sz w:val="32"/>
          <w:szCs w:val="40"/>
          <w:u w:val="none"/>
          <w:lang w:val="en-US" w:eastAsia="zh-CN"/>
        </w:rPr>
        <w:t>1.审核。业务人员在失业保险系统中查询应补助月份，人工审核该月领取失业金及失业补助金人员名单后，做应付核定。</w:t>
      </w:r>
    </w:p>
    <w:p w14:paraId="54DA37A7">
      <w:pPr>
        <w:keepNext w:val="0"/>
        <w:keepLines w:val="0"/>
        <w:pageBreakBefore w:val="0"/>
        <w:widowControl w:val="0"/>
        <w:kinsoku/>
        <w:wordWrap/>
        <w:overflowPunct/>
        <w:topLinePunct w:val="0"/>
        <w:autoSpaceDE/>
        <w:autoSpaceDN/>
        <w:bidi w:val="0"/>
        <w:adjustRightInd w:val="0"/>
        <w:snapToGrid/>
        <w:spacing w:line="560" w:lineRule="exact"/>
        <w:ind w:firstLine="720"/>
        <w:jc w:val="left"/>
        <w:textAlignment w:val="auto"/>
        <w:outlineLvl w:val="9"/>
        <w:rPr>
          <w:rFonts w:hint="eastAsia" w:ascii="仿宋_GB2312" w:hAnsi="仿宋_GB2312" w:eastAsia="仿宋_GB2312" w:cs="仿宋_GB2312"/>
          <w:sz w:val="32"/>
          <w:szCs w:val="40"/>
          <w:u w:val="none"/>
          <w:lang w:val="en-US" w:eastAsia="zh-CN"/>
        </w:rPr>
      </w:pPr>
      <w:r>
        <w:rPr>
          <w:rFonts w:hint="eastAsia" w:ascii="仿宋_GB2312" w:hAnsi="仿宋_GB2312" w:eastAsia="仿宋_GB2312" w:cs="仿宋_GB2312"/>
          <w:sz w:val="32"/>
          <w:szCs w:val="40"/>
          <w:u w:val="none"/>
          <w:lang w:val="en-US" w:eastAsia="zh-CN"/>
        </w:rPr>
        <w:t>2.复核。经过两级复核后推送财务。</w:t>
      </w:r>
    </w:p>
    <w:p w14:paraId="14DAC9D0">
      <w:pPr>
        <w:keepNext w:val="0"/>
        <w:keepLines w:val="0"/>
        <w:pageBreakBefore w:val="0"/>
        <w:widowControl w:val="0"/>
        <w:kinsoku/>
        <w:wordWrap/>
        <w:overflowPunct/>
        <w:topLinePunct w:val="0"/>
        <w:autoSpaceDE/>
        <w:autoSpaceDN/>
        <w:bidi w:val="0"/>
        <w:adjustRightInd w:val="0"/>
        <w:snapToGrid/>
        <w:spacing w:line="560" w:lineRule="exact"/>
        <w:ind w:firstLine="720"/>
        <w:jc w:val="left"/>
        <w:textAlignment w:val="auto"/>
        <w:outlineLvl w:val="9"/>
        <w:rPr>
          <w:rFonts w:hint="eastAsia" w:ascii="仿宋_GB2312" w:hAnsi="仿宋_GB2312" w:eastAsia="仿宋_GB2312" w:cs="仿宋_GB2312"/>
          <w:sz w:val="32"/>
          <w:szCs w:val="40"/>
          <w:u w:val="none"/>
          <w:lang w:val="en-US" w:eastAsia="zh-CN"/>
        </w:rPr>
      </w:pPr>
      <w:r>
        <w:rPr>
          <w:rFonts w:hint="eastAsia" w:ascii="仿宋_GB2312" w:hAnsi="仿宋_GB2312" w:eastAsia="仿宋_GB2312" w:cs="仿宋_GB2312"/>
          <w:sz w:val="32"/>
          <w:szCs w:val="40"/>
          <w:u w:val="none"/>
          <w:lang w:val="en-US" w:eastAsia="zh-CN"/>
        </w:rPr>
        <w:t>3.发放。由财务进行发放。</w:t>
      </w:r>
    </w:p>
    <w:p w14:paraId="20CD994F">
      <w:pPr>
        <w:keepNext w:val="0"/>
        <w:keepLines w:val="0"/>
        <w:pageBreakBefore w:val="0"/>
        <w:widowControl w:val="0"/>
        <w:kinsoku/>
        <w:wordWrap/>
        <w:overflowPunct/>
        <w:topLinePunct w:val="0"/>
        <w:autoSpaceDE/>
        <w:autoSpaceDN/>
        <w:bidi w:val="0"/>
        <w:adjustRightInd w:val="0"/>
        <w:snapToGrid/>
        <w:spacing w:line="560" w:lineRule="exact"/>
        <w:ind w:firstLine="720"/>
        <w:jc w:val="left"/>
        <w:textAlignment w:val="auto"/>
        <w:outlineLvl w:val="9"/>
        <w:rPr>
          <w:rFonts w:hint="eastAsia" w:ascii="仿宋_GB2312" w:hAnsi="仿宋_GB2312" w:eastAsia="仿宋_GB2312" w:cs="仿宋_GB2312"/>
          <w:sz w:val="32"/>
          <w:szCs w:val="40"/>
          <w:u w:val="none"/>
          <w:lang w:val="en-US" w:eastAsia="zh-CN"/>
        </w:rPr>
      </w:pPr>
    </w:p>
    <w:p w14:paraId="71F711D7">
      <w:pPr>
        <w:keepNext w:val="0"/>
        <w:keepLines w:val="0"/>
        <w:pageBreakBefore w:val="0"/>
        <w:widowControl w:val="0"/>
        <w:kinsoku/>
        <w:wordWrap/>
        <w:overflowPunct/>
        <w:topLinePunct w:val="0"/>
        <w:autoSpaceDE/>
        <w:autoSpaceDN/>
        <w:bidi w:val="0"/>
        <w:adjustRightInd w:val="0"/>
        <w:snapToGrid/>
        <w:spacing w:line="560" w:lineRule="exact"/>
        <w:ind w:firstLine="720"/>
        <w:jc w:val="left"/>
        <w:textAlignment w:val="auto"/>
        <w:outlineLvl w:val="9"/>
        <w:rPr>
          <w:rFonts w:hint="eastAsia" w:ascii="仿宋_GB2312" w:hAnsi="仿宋_GB2312" w:eastAsia="仿宋_GB2312" w:cs="仿宋_GB2312"/>
          <w:sz w:val="32"/>
          <w:szCs w:val="40"/>
          <w:u w:val="none"/>
          <w:lang w:val="en-US" w:eastAsia="zh-CN"/>
        </w:rPr>
      </w:pPr>
    </w:p>
    <w:p w14:paraId="4F79382C">
      <w:pPr>
        <w:keepNext w:val="0"/>
        <w:keepLines w:val="0"/>
        <w:pageBreakBefore w:val="0"/>
        <w:widowControl w:val="0"/>
        <w:kinsoku/>
        <w:wordWrap/>
        <w:overflowPunct/>
        <w:topLinePunct w:val="0"/>
        <w:autoSpaceDE/>
        <w:autoSpaceDN/>
        <w:bidi w:val="0"/>
        <w:adjustRightInd w:val="0"/>
        <w:snapToGrid/>
        <w:spacing w:line="560" w:lineRule="exact"/>
        <w:ind w:firstLine="720"/>
        <w:jc w:val="left"/>
        <w:textAlignment w:val="auto"/>
        <w:outlineLvl w:val="9"/>
        <w:rPr>
          <w:rFonts w:hint="eastAsia" w:ascii="仿宋_GB2312" w:hAnsi="仿宋_GB2312" w:eastAsia="仿宋_GB2312" w:cs="仿宋_GB2312"/>
          <w:sz w:val="32"/>
          <w:szCs w:val="40"/>
          <w:u w:val="none"/>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96376C"/>
    <w:multiLevelType w:val="singleLevel"/>
    <w:tmpl w:val="8196376C"/>
    <w:lvl w:ilvl="0" w:tentative="0">
      <w:start w:val="1"/>
      <w:numFmt w:val="chineseCounting"/>
      <w:suff w:val="nothing"/>
      <w:lvlText w:val="%1、"/>
      <w:lvlJc w:val="left"/>
      <w:pPr>
        <w:ind w:left="-640"/>
      </w:pPr>
      <w:rPr>
        <w:rFonts w:hint="eastAsia"/>
      </w:rPr>
    </w:lvl>
  </w:abstractNum>
  <w:abstractNum w:abstractNumId="1">
    <w:nsid w:val="A0855C40"/>
    <w:multiLevelType w:val="singleLevel"/>
    <w:tmpl w:val="A0855C40"/>
    <w:lvl w:ilvl="0" w:tentative="0">
      <w:start w:val="1"/>
      <w:numFmt w:val="chineseCounting"/>
      <w:suff w:val="nothing"/>
      <w:lvlText w:val="（%1）"/>
      <w:lvlJc w:val="left"/>
      <w:rPr>
        <w:rFonts w:hint="eastAsia"/>
      </w:rPr>
    </w:lvl>
  </w:abstractNum>
  <w:abstractNum w:abstractNumId="2">
    <w:nsid w:val="C9A49F16"/>
    <w:multiLevelType w:val="singleLevel"/>
    <w:tmpl w:val="C9A49F16"/>
    <w:lvl w:ilvl="0" w:tentative="0">
      <w:start w:val="2"/>
      <w:numFmt w:val="chineseCounting"/>
      <w:suff w:val="nothing"/>
      <w:lvlText w:val="%1、"/>
      <w:lvlJc w:val="left"/>
      <w:pPr>
        <w:ind w:left="-640"/>
      </w:pPr>
      <w:rPr>
        <w:rFonts w:hint="eastAsia"/>
      </w:rPr>
    </w:lvl>
  </w:abstractNum>
  <w:abstractNum w:abstractNumId="3">
    <w:nsid w:val="486802CF"/>
    <w:multiLevelType w:val="singleLevel"/>
    <w:tmpl w:val="486802CF"/>
    <w:lvl w:ilvl="0" w:tentative="0">
      <w:start w:val="1"/>
      <w:numFmt w:val="decimal"/>
      <w:suff w:val="nothing"/>
      <w:lvlText w:val="（%1）"/>
      <w:lvlJc w:val="left"/>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Q1YTNlNTI2NjMyOTQxOGVjMTZjZjY1MjgxY2U4MmUifQ=="/>
  </w:docVars>
  <w:rsids>
    <w:rsidRoot w:val="00000000"/>
    <w:rsid w:val="01EA0118"/>
    <w:rsid w:val="06794490"/>
    <w:rsid w:val="079C3EC9"/>
    <w:rsid w:val="09023F99"/>
    <w:rsid w:val="0B811AED"/>
    <w:rsid w:val="12C54F8C"/>
    <w:rsid w:val="137B5074"/>
    <w:rsid w:val="158258C3"/>
    <w:rsid w:val="182B6AFF"/>
    <w:rsid w:val="182E0907"/>
    <w:rsid w:val="192A5C64"/>
    <w:rsid w:val="1D2D65D2"/>
    <w:rsid w:val="22335F7B"/>
    <w:rsid w:val="28765704"/>
    <w:rsid w:val="2C5F332D"/>
    <w:rsid w:val="2E594659"/>
    <w:rsid w:val="30C714A1"/>
    <w:rsid w:val="31182877"/>
    <w:rsid w:val="35EA1EB9"/>
    <w:rsid w:val="3EA37CEE"/>
    <w:rsid w:val="4DE90850"/>
    <w:rsid w:val="52FB46D9"/>
    <w:rsid w:val="55621614"/>
    <w:rsid w:val="57863682"/>
    <w:rsid w:val="59EC461C"/>
    <w:rsid w:val="5A137381"/>
    <w:rsid w:val="5CAA564F"/>
    <w:rsid w:val="5EB6477F"/>
    <w:rsid w:val="64883017"/>
    <w:rsid w:val="67395F4D"/>
    <w:rsid w:val="6D720FD7"/>
    <w:rsid w:val="6DC51706"/>
    <w:rsid w:val="6EEF683E"/>
    <w:rsid w:val="7E8911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table" w:styleId="4">
    <w:name w:val="Table Grid"/>
    <w:basedOn w:val="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2040</Words>
  <Characters>2099</Characters>
  <Lines>0</Lines>
  <Paragraphs>0</Paragraphs>
  <TotalTime>9</TotalTime>
  <ScaleCrop>false</ScaleCrop>
  <LinksUpToDate>false</LinksUpToDate>
  <CharactersWithSpaces>2113</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2024-03-13T01:14:00Z</dcterms:created>
  <dc:creator>45</dc:creator>
  <cp:lastModifiedBy>Administrator</cp:lastModifiedBy>
  <dcterms:modified xsi:type="dcterms:W3CDTF">2025-05-29T02:15:17Z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B1F0CE1E861345F89FF804955F568A1D_13</vt:lpwstr>
  </property>
  <property fmtid="{D5CDD505-2E9C-101B-9397-08002B2CF9AE}" pid="4" name="KSOTemplateDocerSaveRecord">
    <vt:lpwstr>eyJoZGlkIjoiMTE4YmVjOWRlYTUzYTAzZjQxMGJiYmVhNDU2YjRiYjgifQ==</vt:lpwstr>
  </property>
</Properties>
</file>