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D5" w:rsidRPr="00052724" w:rsidRDefault="003408D5" w:rsidP="00397454">
      <w:pPr>
        <w:ind w:firstLineChars="550" w:firstLine="1980"/>
        <w:rPr>
          <w:rFonts w:ascii="方正小标宋简体" w:eastAsia="方正小标宋简体" w:hAnsiTheme="majorEastAsia"/>
          <w:sz w:val="36"/>
          <w:szCs w:val="36"/>
        </w:rPr>
      </w:pPr>
      <w:r w:rsidRPr="00052724">
        <w:rPr>
          <w:rFonts w:ascii="方正小标宋简体" w:eastAsia="方正小标宋简体" w:hAnsiTheme="majorEastAsia" w:hint="eastAsia"/>
          <w:sz w:val="36"/>
          <w:szCs w:val="36"/>
        </w:rPr>
        <w:t>国家税务总局怀来县税务局</w:t>
      </w:r>
    </w:p>
    <w:p w:rsidR="001D7388" w:rsidRPr="00052724" w:rsidRDefault="00B10B59" w:rsidP="003408D5">
      <w:pPr>
        <w:jc w:val="center"/>
        <w:rPr>
          <w:rFonts w:ascii="方正小标宋简体" w:eastAsia="方正小标宋简体" w:hAnsiTheme="majorEastAsia"/>
          <w:sz w:val="36"/>
          <w:szCs w:val="36"/>
        </w:rPr>
      </w:pPr>
      <w:r w:rsidRPr="00052724">
        <w:rPr>
          <w:rFonts w:ascii="方正小标宋简体" w:eastAsia="方正小标宋简体" w:hAnsiTheme="majorEastAsia" w:hint="eastAsia"/>
          <w:sz w:val="36"/>
          <w:szCs w:val="36"/>
        </w:rPr>
        <w:t>2020年度</w:t>
      </w:r>
      <w:r w:rsidR="003408D5" w:rsidRPr="00052724">
        <w:rPr>
          <w:rFonts w:ascii="方正小标宋简体" w:eastAsia="方正小标宋简体" w:hAnsiTheme="majorEastAsia" w:hint="eastAsia"/>
          <w:sz w:val="36"/>
          <w:szCs w:val="36"/>
        </w:rPr>
        <w:t>政府信息公开工作</w:t>
      </w:r>
      <w:r>
        <w:rPr>
          <w:rFonts w:ascii="方正小标宋简体" w:eastAsia="方正小标宋简体" w:hAnsiTheme="majorEastAsia" w:hint="eastAsia"/>
          <w:sz w:val="36"/>
          <w:szCs w:val="36"/>
        </w:rPr>
        <w:t>年度</w:t>
      </w:r>
      <w:r w:rsidR="003408D5" w:rsidRPr="00052724">
        <w:rPr>
          <w:rFonts w:ascii="方正小标宋简体" w:eastAsia="方正小标宋简体" w:hAnsiTheme="majorEastAsia" w:hint="eastAsia"/>
          <w:sz w:val="36"/>
          <w:szCs w:val="36"/>
        </w:rPr>
        <w:t>报告</w:t>
      </w:r>
    </w:p>
    <w:p w:rsidR="00333A55" w:rsidRPr="00333A55" w:rsidRDefault="00333A55" w:rsidP="003408D5">
      <w:pPr>
        <w:jc w:val="center"/>
        <w:rPr>
          <w:rFonts w:ascii="方正小标宋简体" w:eastAsia="方正小标宋简体"/>
          <w:sz w:val="36"/>
          <w:szCs w:val="36"/>
        </w:rPr>
      </w:pPr>
    </w:p>
    <w:p w:rsidR="00397454" w:rsidRPr="00052724" w:rsidRDefault="00397454" w:rsidP="00052724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根据《中华人民共和国政府信息公开条例》的规定，我局结合税务系统工作实际，顺利开展了政务公开工作，现制定</w:t>
      </w:r>
      <w:r w:rsidR="00C86E7B" w:rsidRPr="00052724">
        <w:rPr>
          <w:rFonts w:ascii="仿宋_GB2312" w:eastAsia="仿宋_GB2312" w:hAnsiTheme="minorEastAsia" w:hint="eastAsia"/>
          <w:sz w:val="28"/>
          <w:szCs w:val="28"/>
        </w:rPr>
        <w:t>2020</w:t>
      </w:r>
      <w:r w:rsidRPr="00052724">
        <w:rPr>
          <w:rFonts w:ascii="仿宋_GB2312" w:eastAsia="仿宋_GB2312" w:hAnsiTheme="minorEastAsia" w:hint="eastAsia"/>
          <w:sz w:val="28"/>
          <w:szCs w:val="28"/>
        </w:rPr>
        <w:t>年政务公开报告。</w:t>
      </w:r>
    </w:p>
    <w:p w:rsidR="00397454" w:rsidRPr="00052724" w:rsidRDefault="00397454" w:rsidP="00397454">
      <w:pPr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 xml:space="preserve">    一、总体情况</w:t>
      </w:r>
    </w:p>
    <w:p w:rsidR="00397454" w:rsidRPr="00052724" w:rsidRDefault="00C86E7B" w:rsidP="00397454">
      <w:pPr>
        <w:ind w:firstLine="57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2020</w:t>
      </w:r>
      <w:r w:rsidR="00397454" w:rsidRPr="00052724">
        <w:rPr>
          <w:rFonts w:ascii="仿宋_GB2312" w:eastAsia="仿宋_GB2312" w:hAnsiTheme="minorEastAsia" w:hint="eastAsia"/>
          <w:sz w:val="28"/>
          <w:szCs w:val="28"/>
        </w:rPr>
        <w:t>年，</w:t>
      </w:r>
      <w:r w:rsidR="002F6381" w:rsidRPr="00052724">
        <w:rPr>
          <w:rFonts w:ascii="仿宋_GB2312" w:eastAsia="仿宋_GB2312" w:hAnsiTheme="minorEastAsia" w:hint="eastAsia"/>
          <w:sz w:val="28"/>
          <w:szCs w:val="28"/>
        </w:rPr>
        <w:t>怀来县税务局</w:t>
      </w:r>
      <w:r w:rsidR="00397454" w:rsidRPr="00052724">
        <w:rPr>
          <w:rFonts w:ascii="仿宋_GB2312" w:eastAsia="仿宋_GB2312" w:hAnsiTheme="minorEastAsia" w:hint="eastAsia"/>
          <w:sz w:val="28"/>
          <w:szCs w:val="28"/>
        </w:rPr>
        <w:t>认真贯彻落实《中华人民共和国政府信息公开条例》，</w:t>
      </w:r>
      <w:r w:rsidR="009F1787" w:rsidRPr="00052724">
        <w:rPr>
          <w:rFonts w:ascii="仿宋_GB2312" w:eastAsia="仿宋_GB2312" w:hAnsiTheme="minorEastAsia" w:hint="eastAsia"/>
          <w:sz w:val="28"/>
          <w:szCs w:val="28"/>
        </w:rPr>
        <w:t>严格落实上级部门关于政府信息公开的各项要求，增强政府信息公开实效，</w:t>
      </w:r>
      <w:r w:rsidR="00C87D04" w:rsidRPr="00052724">
        <w:rPr>
          <w:rFonts w:ascii="仿宋_GB2312" w:eastAsia="仿宋_GB2312" w:hAnsiTheme="minorEastAsia" w:hint="eastAsia"/>
          <w:sz w:val="28"/>
          <w:szCs w:val="28"/>
        </w:rPr>
        <w:t>始终坚持以公开为原则，以不公开为例外，</w:t>
      </w:r>
      <w:r w:rsidR="00397454" w:rsidRPr="00052724">
        <w:rPr>
          <w:rFonts w:ascii="仿宋_GB2312" w:eastAsia="仿宋_GB2312" w:hAnsiTheme="minorEastAsia" w:hint="eastAsia"/>
          <w:sz w:val="28"/>
          <w:szCs w:val="28"/>
        </w:rPr>
        <w:t>严格规范信息公开答复办理，及时回应纳税人和社会公众关切问题，有力保障了公众知情权、参与权和监督权。</w:t>
      </w:r>
    </w:p>
    <w:p w:rsidR="00052724" w:rsidRDefault="00397454" w:rsidP="00052724">
      <w:pPr>
        <w:ind w:firstLine="57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（一）</w:t>
      </w:r>
      <w:r w:rsidR="00D654DB" w:rsidRPr="00052724">
        <w:rPr>
          <w:rFonts w:ascii="仿宋_GB2312" w:eastAsia="仿宋_GB2312" w:hAnsiTheme="minorEastAsia" w:hint="eastAsia"/>
          <w:sz w:val="28"/>
          <w:szCs w:val="28"/>
        </w:rPr>
        <w:t>主动公开情况</w:t>
      </w:r>
      <w:r w:rsidRPr="00052724">
        <w:rPr>
          <w:rFonts w:ascii="仿宋_GB2312" w:eastAsia="仿宋_GB2312" w:hAnsiTheme="minorEastAsia" w:hint="eastAsia"/>
          <w:sz w:val="28"/>
          <w:szCs w:val="28"/>
        </w:rPr>
        <w:t>。我局利用门户网站和县政府有关平台</w:t>
      </w:r>
      <w:r w:rsidR="00DE0562" w:rsidRPr="00052724">
        <w:rPr>
          <w:rFonts w:ascii="仿宋_GB2312" w:eastAsia="仿宋_GB2312" w:hAnsiTheme="minorEastAsia" w:hint="eastAsia"/>
          <w:sz w:val="28"/>
          <w:szCs w:val="28"/>
        </w:rPr>
        <w:t>公开行政许可1781件，行政处罚15件，其他对外管理服务事项1087件，并</w:t>
      </w:r>
      <w:r w:rsidRPr="00052724">
        <w:rPr>
          <w:rFonts w:ascii="仿宋_GB2312" w:eastAsia="仿宋_GB2312" w:hAnsiTheme="minorEastAsia" w:hint="eastAsia"/>
          <w:sz w:val="28"/>
          <w:szCs w:val="28"/>
        </w:rPr>
        <w:t>按要求发布</w:t>
      </w:r>
      <w:r w:rsidR="00DE0562" w:rsidRPr="00052724">
        <w:rPr>
          <w:rFonts w:ascii="仿宋_GB2312" w:eastAsia="仿宋_GB2312" w:hAnsiTheme="minorEastAsia" w:hint="eastAsia"/>
          <w:sz w:val="28"/>
          <w:szCs w:val="28"/>
        </w:rPr>
        <w:t>2020</w:t>
      </w:r>
      <w:r w:rsidR="005E3227" w:rsidRPr="00052724">
        <w:rPr>
          <w:rFonts w:ascii="仿宋_GB2312" w:eastAsia="仿宋_GB2312" w:hAnsiTheme="minorEastAsia" w:hint="eastAsia"/>
          <w:sz w:val="28"/>
          <w:szCs w:val="28"/>
        </w:rPr>
        <w:t>年度政府采购、税务新闻等相关信,</w:t>
      </w:r>
      <w:r w:rsidRPr="00052724">
        <w:rPr>
          <w:rFonts w:ascii="仿宋_GB2312" w:eastAsia="仿宋_GB2312" w:hAnsiTheme="minorEastAsia" w:hint="eastAsia"/>
          <w:sz w:val="28"/>
          <w:szCs w:val="28"/>
        </w:rPr>
        <w:t>根据工作实际，把涉及公共利益，需要社会广泛知晓的重要涉税信息全面、准确、及时地依法公开。</w:t>
      </w:r>
    </w:p>
    <w:p w:rsidR="0020483C" w:rsidRPr="00052724" w:rsidRDefault="0020483C" w:rsidP="00052724">
      <w:pPr>
        <w:ind w:firstLine="57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（二）依申请公开情况</w:t>
      </w:r>
    </w:p>
    <w:p w:rsidR="00052724" w:rsidRDefault="0020483C" w:rsidP="00052724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2020年未收到政府信息公开申请。</w:t>
      </w:r>
    </w:p>
    <w:p w:rsidR="00D03BCB" w:rsidRPr="00052724" w:rsidRDefault="0020483C" w:rsidP="00052724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（三</w:t>
      </w:r>
      <w:r w:rsidR="00397454" w:rsidRPr="00052724">
        <w:rPr>
          <w:rFonts w:ascii="仿宋_GB2312" w:eastAsia="仿宋_GB2312" w:hAnsiTheme="minorEastAsia" w:hint="eastAsia"/>
          <w:sz w:val="28"/>
          <w:szCs w:val="28"/>
        </w:rPr>
        <w:t>）</w:t>
      </w:r>
      <w:r w:rsidR="00C70B0D" w:rsidRPr="00052724">
        <w:rPr>
          <w:rFonts w:ascii="仿宋_GB2312" w:eastAsia="仿宋_GB2312" w:hAnsiTheme="minorEastAsia" w:hint="eastAsia"/>
          <w:sz w:val="28"/>
          <w:szCs w:val="28"/>
        </w:rPr>
        <w:t>政府信息管理情况。</w:t>
      </w:r>
      <w:r w:rsidR="00D03BCB" w:rsidRPr="00052724">
        <w:rPr>
          <w:rFonts w:ascii="仿宋_GB2312" w:eastAsia="仿宋_GB2312" w:hAnsiTheme="minorEastAsia" w:hint="eastAsia"/>
          <w:sz w:val="28"/>
          <w:szCs w:val="28"/>
        </w:rPr>
        <w:t>根据市局统一部署，完善网站功能，及时公开各类政府信息和服务类信息，内容包含机构人事、税收政策、涉税公告、行政许可、欠税公告等多个方面。不断完善公开制度，及</w:t>
      </w:r>
      <w:r w:rsidR="00D03BCB" w:rsidRPr="00052724">
        <w:rPr>
          <w:rFonts w:ascii="仿宋_GB2312" w:eastAsia="仿宋_GB2312" w:hAnsiTheme="minorEastAsia" w:hint="eastAsia"/>
          <w:sz w:val="28"/>
          <w:szCs w:val="28"/>
        </w:rPr>
        <w:lastRenderedPageBreak/>
        <w:t>时修改完善我局政府信息公开制度办法，加强信息发布的政府信息公开保密审查，坚持先审查后公开的原则，使政府信息公开工作逐步走向规范化和科学化。</w:t>
      </w:r>
    </w:p>
    <w:p w:rsidR="00397454" w:rsidRPr="00052724" w:rsidRDefault="00C70B0D" w:rsidP="00397454">
      <w:pPr>
        <w:ind w:firstLine="57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（四</w:t>
      </w:r>
      <w:r w:rsidR="00397454" w:rsidRPr="00052724">
        <w:rPr>
          <w:rFonts w:ascii="仿宋_GB2312" w:eastAsia="仿宋_GB2312" w:hAnsiTheme="minorEastAsia" w:hint="eastAsia"/>
          <w:sz w:val="28"/>
          <w:szCs w:val="28"/>
        </w:rPr>
        <w:t>）</w:t>
      </w:r>
      <w:r w:rsidRPr="00052724">
        <w:rPr>
          <w:rFonts w:ascii="仿宋_GB2312" w:eastAsia="仿宋_GB2312" w:hAnsiTheme="minorEastAsia" w:hint="eastAsia"/>
          <w:sz w:val="28"/>
          <w:szCs w:val="28"/>
        </w:rPr>
        <w:t>政府信息公开平台建设情况。</w:t>
      </w:r>
      <w:r w:rsidR="00397454" w:rsidRPr="00052724">
        <w:rPr>
          <w:rFonts w:ascii="仿宋_GB2312" w:eastAsia="仿宋_GB2312" w:hAnsiTheme="minorEastAsia" w:hint="eastAsia"/>
          <w:sz w:val="28"/>
          <w:szCs w:val="28"/>
        </w:rPr>
        <w:t>我局坚持“以公开为常态，以不公开</w:t>
      </w:r>
      <w:r w:rsidR="005E3227" w:rsidRPr="00052724">
        <w:rPr>
          <w:rFonts w:ascii="仿宋_GB2312" w:eastAsia="仿宋_GB2312" w:hAnsiTheme="minorEastAsia" w:hint="eastAsia"/>
          <w:sz w:val="28"/>
          <w:szCs w:val="28"/>
        </w:rPr>
        <w:t>为例外”，不断提升制度的完善性和执行力，倡导主动公开，加强监督,</w:t>
      </w:r>
      <w:r w:rsidR="00CA0136" w:rsidRPr="00052724">
        <w:rPr>
          <w:rFonts w:ascii="仿宋_GB2312" w:eastAsia="仿宋_GB2312" w:hAnsiTheme="minorEastAsia" w:hint="eastAsia"/>
          <w:sz w:val="28"/>
          <w:szCs w:val="28"/>
        </w:rPr>
        <w:t>不断扩宽公开渠道，加强平台建设，持续优化网站、办税服务厅、税企微信群、12366热线电话等渠道建设，采用“互联网+税务”的模式，将政府信息公开与税收宣传相结合，探索政府信息公开新模式。</w:t>
      </w:r>
    </w:p>
    <w:p w:rsidR="00397454" w:rsidRPr="00052724" w:rsidRDefault="00C70B0D" w:rsidP="00397454">
      <w:pPr>
        <w:ind w:firstLine="57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（五</w:t>
      </w:r>
      <w:r w:rsidR="00397454" w:rsidRPr="00052724">
        <w:rPr>
          <w:rFonts w:ascii="仿宋_GB2312" w:eastAsia="仿宋_GB2312" w:hAnsiTheme="minorEastAsia" w:hint="eastAsia"/>
          <w:sz w:val="28"/>
          <w:szCs w:val="28"/>
        </w:rPr>
        <w:t>）</w:t>
      </w:r>
      <w:r w:rsidRPr="00052724">
        <w:rPr>
          <w:rFonts w:ascii="仿宋_GB2312" w:eastAsia="仿宋_GB2312" w:hAnsiTheme="minorEastAsia" w:hint="eastAsia"/>
          <w:sz w:val="28"/>
          <w:szCs w:val="28"/>
        </w:rPr>
        <w:t>政府信息公开监督保障情况。</w:t>
      </w:r>
      <w:r w:rsidR="005E3227" w:rsidRPr="00052724">
        <w:rPr>
          <w:rFonts w:ascii="仿宋_GB2312" w:eastAsia="仿宋_GB2312" w:hAnsiTheme="minorEastAsia" w:hint="eastAsia"/>
          <w:sz w:val="28"/>
          <w:szCs w:val="28"/>
        </w:rPr>
        <w:t>不断健全监督机制,</w:t>
      </w:r>
      <w:r w:rsidR="00397454" w:rsidRPr="00052724">
        <w:rPr>
          <w:rFonts w:ascii="仿宋_GB2312" w:eastAsia="仿宋_GB2312" w:hAnsiTheme="minorEastAsia" w:hint="eastAsia"/>
          <w:sz w:val="28"/>
          <w:szCs w:val="28"/>
        </w:rPr>
        <w:t>完善群众投诉受理机制，开通热线，接受群众咨询，回答群众提问，解决群众诉求。健全激励和问责机制，开通社会监督绿色通道，避免政务公开流于形式，确保各项工作落到实处。</w:t>
      </w:r>
    </w:p>
    <w:p w:rsidR="00131D2A" w:rsidRPr="00052724" w:rsidRDefault="00131D2A" w:rsidP="00052724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二、主动公开政府信息情况</w:t>
      </w:r>
    </w:p>
    <w:p w:rsidR="00052724" w:rsidRPr="00B06F2F" w:rsidRDefault="00052724" w:rsidP="00131D2A">
      <w:pPr>
        <w:ind w:firstLine="570"/>
        <w:rPr>
          <w:rFonts w:ascii="仿宋_GB2312" w:eastAsia="仿宋_GB2312"/>
          <w:sz w:val="28"/>
          <w:szCs w:val="28"/>
        </w:rPr>
      </w:pPr>
    </w:p>
    <w:tbl>
      <w:tblPr>
        <w:tblW w:w="8140" w:type="dxa"/>
        <w:jc w:val="center"/>
        <w:tblLook w:val="04A0"/>
      </w:tblPr>
      <w:tblGrid>
        <w:gridCol w:w="3113"/>
        <w:gridCol w:w="1875"/>
        <w:gridCol w:w="6"/>
        <w:gridCol w:w="1265"/>
        <w:gridCol w:w="1881"/>
      </w:tblGrid>
      <w:tr w:rsidR="00B06F2F" w:rsidRPr="00ED180A" w:rsidTr="00B968FB">
        <w:trPr>
          <w:trHeight w:val="495"/>
          <w:jc w:val="center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 w:rsidR="00B06F2F" w:rsidRPr="00ED180A" w:rsidTr="00B968FB">
        <w:trPr>
          <w:trHeight w:val="882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ED180A"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ED180A"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 w:rsidR="00B06F2F" w:rsidRPr="00ED180A" w:rsidTr="00B968FB">
        <w:trPr>
          <w:trHeight w:val="523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683044" w:rsidRDefault="00683044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 w:rsidRPr="00683044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Calibri" w:cs="Times New Roman" w:hint="eastAsia"/>
                <w:color w:val="000000"/>
                <w:kern w:val="0"/>
                <w:sz w:val="20"/>
                <w:szCs w:val="20"/>
              </w:rPr>
              <w:t> </w:t>
            </w:r>
            <w:r w:rsidR="00E95518">
              <w:rPr>
                <w:rFonts w:ascii="宋体" w:eastAsia="宋体" w:hAnsi="Calibri" w:cs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E9551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trHeight w:val="471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683044" w:rsidRDefault="00105301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Calibri" w:cs="Times New Roman" w:hint="eastAsia"/>
                <w:color w:val="000000"/>
                <w:kern w:val="0"/>
                <w:sz w:val="20"/>
                <w:szCs w:val="20"/>
              </w:rPr>
              <w:t> </w:t>
            </w:r>
            <w:r w:rsidR="00253081">
              <w:rPr>
                <w:rFonts w:ascii="宋体" w:eastAsia="宋体" w:hAnsi="Calibri" w:cs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30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trHeight w:val="480"/>
          <w:jc w:val="center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 w:rsidR="00B06F2F" w:rsidRPr="00ED180A" w:rsidTr="00B968FB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B06F2F" w:rsidRPr="00ED180A" w:rsidTr="00B968FB">
        <w:trPr>
          <w:trHeight w:val="528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4A76B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DC19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4A76B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+1</w:t>
            </w:r>
            <w:r w:rsidR="00DC19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0E51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  <w:r w:rsidR="007E051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81</w:t>
            </w:r>
          </w:p>
        </w:tc>
      </w:tr>
      <w:tr w:rsidR="00B06F2F" w:rsidRPr="00ED180A" w:rsidTr="00B968FB">
        <w:trPr>
          <w:trHeight w:val="550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3542EA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="007A21D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4A76B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-3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880A33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80A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1087</w:t>
            </w:r>
          </w:p>
        </w:tc>
      </w:tr>
      <w:tr w:rsidR="00B06F2F" w:rsidRPr="00ED180A" w:rsidTr="00B968FB">
        <w:trPr>
          <w:trHeight w:val="406"/>
          <w:jc w:val="center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 w:rsidR="00B06F2F" w:rsidRPr="00ED180A" w:rsidTr="00B968FB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B06F2F" w:rsidRPr="00ED180A" w:rsidTr="00B968FB">
        <w:trPr>
          <w:trHeight w:val="430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B121B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57451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0E51A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7E051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B06F2F" w:rsidRPr="00ED180A" w:rsidTr="00B968FB">
        <w:trPr>
          <w:trHeight w:val="409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91767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91767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91767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trHeight w:val="474"/>
          <w:jc w:val="center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 w:rsidR="00B06F2F" w:rsidRPr="00ED180A" w:rsidTr="00B968FB">
        <w:trPr>
          <w:trHeight w:val="270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 w:rsidR="00B06F2F" w:rsidRPr="00ED180A" w:rsidTr="00B968FB">
        <w:trPr>
          <w:trHeight w:val="551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30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Calibri" w:cs="Times New Roman" w:hint="eastAsia"/>
                <w:color w:val="000000"/>
                <w:kern w:val="0"/>
                <w:sz w:val="20"/>
                <w:szCs w:val="20"/>
              </w:rPr>
              <w:t> </w:t>
            </w:r>
            <w:r w:rsidR="00253081">
              <w:rPr>
                <w:rFonts w:ascii="宋体" w:eastAsia="宋体" w:hAnsi="Calibri" w:cs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trHeight w:val="476"/>
          <w:jc w:val="center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 w:rsidR="00B06F2F" w:rsidRPr="00ED180A" w:rsidTr="00B968FB">
        <w:trPr>
          <w:trHeight w:val="585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 w:rsidR="00B06F2F" w:rsidRPr="00ED180A" w:rsidTr="00B968FB">
        <w:trPr>
          <w:trHeight w:val="539"/>
          <w:jc w:val="center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9145B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06F2F" w:rsidRPr="00ED180A" w:rsidRDefault="009145BC" w:rsidP="001B6836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10</w:t>
            </w:r>
            <w:r w:rsidR="001B6836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0000</w:t>
            </w:r>
            <w:r w:rsidR="002B7749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元</w:t>
            </w:r>
          </w:p>
        </w:tc>
      </w:tr>
    </w:tbl>
    <w:p w:rsidR="00131D2A" w:rsidRDefault="00131D2A" w:rsidP="00B06F2F">
      <w:pPr>
        <w:rPr>
          <w:rFonts w:ascii="仿宋_GB2312" w:eastAsia="仿宋_GB2312"/>
          <w:sz w:val="24"/>
          <w:szCs w:val="24"/>
        </w:rPr>
      </w:pPr>
    </w:p>
    <w:p w:rsidR="00B06F2F" w:rsidRDefault="00B06F2F" w:rsidP="00B06F2F">
      <w:pPr>
        <w:rPr>
          <w:rFonts w:ascii="仿宋_GB2312" w:eastAsia="仿宋_GB2312"/>
          <w:sz w:val="24"/>
          <w:szCs w:val="24"/>
        </w:rPr>
      </w:pPr>
    </w:p>
    <w:p w:rsidR="00B06F2F" w:rsidRPr="00052724" w:rsidRDefault="00B06F2F" w:rsidP="00B06F2F">
      <w:pPr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三、收到和处理政府信息公开申请情况</w:t>
      </w:r>
    </w:p>
    <w:p w:rsidR="00B06F2F" w:rsidRDefault="00B06F2F" w:rsidP="00B06F2F">
      <w:pPr>
        <w:rPr>
          <w:rFonts w:ascii="仿宋_GB2312" w:eastAsia="仿宋_GB2312"/>
          <w:sz w:val="24"/>
          <w:szCs w:val="24"/>
        </w:rPr>
      </w:pPr>
    </w:p>
    <w:p w:rsidR="00B06F2F" w:rsidRDefault="00B06F2F" w:rsidP="00B06F2F">
      <w:pPr>
        <w:rPr>
          <w:rFonts w:ascii="仿宋_GB2312" w:eastAsia="仿宋_GB2312"/>
          <w:sz w:val="24"/>
          <w:szCs w:val="24"/>
        </w:rPr>
      </w:pPr>
    </w:p>
    <w:p w:rsidR="00B06F2F" w:rsidRDefault="00B06F2F" w:rsidP="00B06F2F">
      <w:pPr>
        <w:rPr>
          <w:rFonts w:ascii="仿宋_GB2312" w:eastAsia="仿宋_GB2312"/>
          <w:sz w:val="24"/>
          <w:szCs w:val="24"/>
        </w:rPr>
      </w:pPr>
    </w:p>
    <w:p w:rsidR="00B06F2F" w:rsidRDefault="00B06F2F" w:rsidP="00B06F2F">
      <w:pPr>
        <w:rPr>
          <w:rFonts w:ascii="仿宋_GB2312" w:eastAsia="仿宋_GB2312"/>
          <w:sz w:val="24"/>
          <w:szCs w:val="24"/>
        </w:rPr>
      </w:pP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4"/>
        <w:gridCol w:w="855"/>
        <w:gridCol w:w="2130"/>
        <w:gridCol w:w="825"/>
        <w:gridCol w:w="765"/>
        <w:gridCol w:w="765"/>
        <w:gridCol w:w="825"/>
        <w:gridCol w:w="990"/>
        <w:gridCol w:w="720"/>
        <w:gridCol w:w="702"/>
      </w:tblGrid>
      <w:tr w:rsidR="00B06F2F" w:rsidRPr="00ED180A" w:rsidTr="00B968FB">
        <w:trPr>
          <w:jc w:val="center"/>
        </w:trPr>
        <w:tc>
          <w:tcPr>
            <w:tcW w:w="34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5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申请人情况</w:t>
            </w:r>
          </w:p>
        </w:tc>
      </w:tr>
      <w:tr w:rsidR="00B06F2F" w:rsidRPr="00ED180A" w:rsidTr="00B968FB">
        <w:trPr>
          <w:jc w:val="center"/>
        </w:trPr>
        <w:tc>
          <w:tcPr>
            <w:tcW w:w="8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自然人</w:t>
            </w:r>
          </w:p>
        </w:tc>
        <w:tc>
          <w:tcPr>
            <w:tcW w:w="4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法人或其他组织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总计</w:t>
            </w:r>
          </w:p>
        </w:tc>
      </w:tr>
      <w:tr w:rsidR="00B06F2F" w:rsidRPr="00ED180A" w:rsidTr="00B968FB">
        <w:trPr>
          <w:jc w:val="center"/>
        </w:trPr>
        <w:tc>
          <w:tcPr>
            <w:tcW w:w="85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5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商业企业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科研机构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社会公益组织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法律服务机构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其他</w:t>
            </w:r>
          </w:p>
        </w:tc>
        <w:tc>
          <w:tcPr>
            <w:tcW w:w="7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9C1864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B06F2F" w:rsidRPr="00ED180A" w:rsidTr="00B968FB">
        <w:trPr>
          <w:jc w:val="center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三、本年度办理结果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（一）予以公开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9C1864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9C1864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9C1864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（三）不予公开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1.属于国家秘密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9C1864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2.其他法律行政法规禁止公开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9C1864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3.危及“三安全一稳定”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9C1864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4.保护第三方合法权益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9C1864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5.属于三类内部事务信息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6.属于四类过程性信息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9C1864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9C1864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7.属于行政执法案卷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574515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8.属于行政查询事项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（四）无法提供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1.本机关不掌握相关政府信息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2.没有现成信息需要另行制作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3.补正后申请内容仍不明确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（五）不予处理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1.信访举报投诉类申请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574515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2.重复申请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574515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574515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3.要求提供公开出版物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574515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4.无正当理由大量反复申请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574515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574515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（六）其他处理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574515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楷体" w:eastAsia="楷体" w:hAnsi="楷体" w:cs="宋体" w:hint="eastAsia"/>
                <w:color w:val="333333"/>
                <w:sz w:val="20"/>
                <w:szCs w:val="20"/>
              </w:rPr>
              <w:t>（七）总计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574515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</w:tr>
      <w:tr w:rsidR="00B06F2F" w:rsidRPr="00ED180A" w:rsidTr="00B968FB">
        <w:trPr>
          <w:jc w:val="center"/>
        </w:trPr>
        <w:tc>
          <w:tcPr>
            <w:tcW w:w="3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四、结转下年度继续办理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B06F2F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574515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574515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B06F2F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F2F" w:rsidRPr="00ED180A" w:rsidRDefault="00574515" w:rsidP="00B968FB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 0</w:t>
            </w:r>
          </w:p>
        </w:tc>
      </w:tr>
    </w:tbl>
    <w:p w:rsidR="00B06F2F" w:rsidRPr="00052724" w:rsidRDefault="004F1D03" w:rsidP="0005272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052724">
        <w:rPr>
          <w:rFonts w:ascii="仿宋_GB2312" w:eastAsia="仿宋_GB2312" w:hint="eastAsia"/>
          <w:sz w:val="28"/>
          <w:szCs w:val="28"/>
        </w:rPr>
        <w:t>四、政府信息公开行政复议、行政诉讼法情况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 w:rsidR="004F1D03" w:rsidRPr="00ED180A" w:rsidTr="00B968FB">
        <w:trPr>
          <w:jc w:val="center"/>
        </w:trPr>
        <w:tc>
          <w:tcPr>
            <w:tcW w:w="3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行政诉讼</w:t>
            </w:r>
          </w:p>
        </w:tc>
      </w:tr>
      <w:tr w:rsidR="004F1D03" w:rsidRPr="00ED180A" w:rsidTr="00B968FB"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复议后起诉</w:t>
            </w:r>
          </w:p>
        </w:tc>
      </w:tr>
      <w:tr w:rsidR="004F1D03" w:rsidRPr="00ED180A" w:rsidTr="00B968F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 w:rsidR="004F1D03" w:rsidRPr="00ED180A" w:rsidTr="00B968FB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E3138E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E3138E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4F1D03"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E3138E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E3138E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  <w:t> </w:t>
            </w:r>
            <w:r w:rsidR="00E3138E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 </w:t>
            </w:r>
            <w:r w:rsidR="00E3138E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E3138E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  <w:r w:rsidR="004F1D03"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 </w:t>
            </w:r>
            <w:r w:rsidR="00E3138E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 </w:t>
            </w:r>
            <w:r w:rsidR="00E3138E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  <w:r w:rsidR="00E3138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 </w:t>
            </w:r>
            <w:r w:rsidR="00E3138E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 </w:t>
            </w:r>
            <w:r w:rsidR="00E3138E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  <w:r w:rsidR="00E3138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4F1D03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D180A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 </w:t>
            </w:r>
            <w:r w:rsidR="00E3138E">
              <w:rPr>
                <w:rFonts w:ascii="Calibri" w:eastAsia="宋体" w:hAnsi="Calibri" w:cs="Times New Roman" w:hint="eastAsia"/>
                <w:color w:val="333333"/>
                <w:sz w:val="20"/>
                <w:szCs w:val="20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D03" w:rsidRPr="00ED180A" w:rsidRDefault="00E3138E" w:rsidP="00B968FB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</w:t>
            </w:r>
          </w:p>
        </w:tc>
      </w:tr>
      <w:tr w:rsidR="00E95518" w:rsidRPr="00ED180A" w:rsidTr="00B968FB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before="100" w:beforeAutospacing="1" w:after="180" w:line="480" w:lineRule="auto"/>
              <w:jc w:val="center"/>
              <w:rPr>
                <w:rFonts w:ascii="Calibri" w:eastAsia="宋体" w:hAnsi="Calibri" w:cs="Times New Roman"/>
                <w:color w:val="333333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18" w:rsidRPr="00ED180A" w:rsidRDefault="00E95518" w:rsidP="00B968FB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</w:tr>
    </w:tbl>
    <w:p w:rsidR="004F1D03" w:rsidRPr="00052724" w:rsidRDefault="004F1D03" w:rsidP="00052724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五、存在的主要问题及改进情况</w:t>
      </w:r>
    </w:p>
    <w:p w:rsidR="001746AF" w:rsidRPr="00052724" w:rsidRDefault="002221E1" w:rsidP="00052724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2020年，我局政府信息公开工作取得了一定成绩，</w:t>
      </w:r>
      <w:r w:rsidR="00F17D56" w:rsidRPr="00052724">
        <w:rPr>
          <w:rFonts w:ascii="仿宋_GB2312" w:eastAsia="仿宋_GB2312" w:hAnsiTheme="minorEastAsia" w:hint="eastAsia"/>
          <w:sz w:val="28"/>
          <w:szCs w:val="28"/>
        </w:rPr>
        <w:t>呈现出稳步推进、逐步规范、健康发展的良好态势，但</w:t>
      </w:r>
      <w:r w:rsidRPr="00052724">
        <w:rPr>
          <w:rFonts w:ascii="仿宋_GB2312" w:eastAsia="仿宋_GB2312" w:hAnsiTheme="minorEastAsia" w:hint="eastAsia"/>
          <w:sz w:val="28"/>
          <w:szCs w:val="28"/>
        </w:rPr>
        <w:t>是与上级要求和社会公众的需求还存在一定差距</w:t>
      </w:r>
      <w:r w:rsidR="00F17D56" w:rsidRPr="00052724">
        <w:rPr>
          <w:rFonts w:ascii="仿宋_GB2312" w:eastAsia="仿宋_GB2312" w:hAnsiTheme="minorEastAsia" w:hint="eastAsia"/>
          <w:sz w:val="28"/>
          <w:szCs w:val="28"/>
        </w:rPr>
        <w:t>，主要表现在：</w:t>
      </w:r>
      <w:r w:rsidRPr="00052724">
        <w:rPr>
          <w:rFonts w:ascii="仿宋_GB2312" w:eastAsia="仿宋_GB2312" w:hAnsiTheme="minorEastAsia" w:hint="eastAsia"/>
          <w:sz w:val="28"/>
          <w:szCs w:val="28"/>
        </w:rPr>
        <w:t>个别人员对政务公开的重要意义认识不足，偶有滞后情况；公开的形式、公开的时效性等还有待进一步完善。</w:t>
      </w:r>
      <w:r w:rsidR="0062041F" w:rsidRPr="00052724">
        <w:rPr>
          <w:rFonts w:ascii="仿宋_GB2312" w:eastAsia="仿宋_GB2312" w:hAnsiTheme="minorEastAsia" w:hint="eastAsia"/>
          <w:sz w:val="28"/>
          <w:szCs w:val="28"/>
        </w:rPr>
        <w:t>在今后的工作中，</w:t>
      </w:r>
      <w:r w:rsidR="00CC07E0" w:rsidRPr="00052724">
        <w:rPr>
          <w:rFonts w:ascii="仿宋_GB2312" w:eastAsia="仿宋_GB2312" w:hAnsiTheme="minorEastAsia" w:hint="eastAsia"/>
          <w:sz w:val="28"/>
          <w:szCs w:val="28"/>
        </w:rPr>
        <w:t>我局会采取切实有效的措施，努力把政府信息公开工作推向更高的层次，力争取得更大的成效。一是</w:t>
      </w:r>
      <w:r w:rsidRPr="00052724">
        <w:rPr>
          <w:rFonts w:ascii="仿宋_GB2312" w:eastAsia="仿宋_GB2312" w:hAnsiTheme="minorEastAsia" w:hint="eastAsia"/>
          <w:sz w:val="28"/>
          <w:szCs w:val="28"/>
        </w:rPr>
        <w:t>进一步转变思想观念，不断提高信息公开意识和服务意识，</w:t>
      </w:r>
      <w:r w:rsidR="00CC07E0" w:rsidRPr="00052724">
        <w:rPr>
          <w:rFonts w:ascii="仿宋_GB2312" w:eastAsia="仿宋_GB2312" w:hAnsiTheme="minorEastAsia" w:hint="eastAsia"/>
          <w:sz w:val="28"/>
          <w:szCs w:val="28"/>
        </w:rPr>
        <w:t>认真清理政府信息公开事项，查漏补缺，确保应公开的政务信息全部公开</w:t>
      </w:r>
      <w:r w:rsidR="001746AF" w:rsidRPr="00052724">
        <w:rPr>
          <w:rFonts w:ascii="仿宋_GB2312" w:eastAsia="仿宋_GB2312" w:hAnsiTheme="minorEastAsia" w:hint="eastAsia"/>
          <w:sz w:val="28"/>
          <w:szCs w:val="28"/>
        </w:rPr>
        <w:t>，并且加大对《政府信息公开条例》及相关工作的宣传，进一步提高公众的参与意识。</w:t>
      </w:r>
      <w:r w:rsidR="00325B76" w:rsidRPr="00052724">
        <w:rPr>
          <w:rFonts w:ascii="仿宋_GB2312" w:eastAsia="仿宋_GB2312" w:hAnsiTheme="minorEastAsia" w:hint="eastAsia"/>
          <w:sz w:val="28"/>
          <w:szCs w:val="28"/>
        </w:rPr>
        <w:t>二是</w:t>
      </w:r>
      <w:r w:rsidRPr="00052724">
        <w:rPr>
          <w:rFonts w:ascii="仿宋_GB2312" w:eastAsia="仿宋_GB2312" w:hAnsiTheme="minorEastAsia" w:hint="eastAsia"/>
          <w:sz w:val="28"/>
          <w:szCs w:val="28"/>
        </w:rPr>
        <w:t>进一步创新公开的形式。充分利用网站等信息化手段，从有利于公众查阅的角度，科学合理设置相关栏目</w:t>
      </w:r>
      <w:r w:rsidR="002B4501" w:rsidRPr="00052724">
        <w:rPr>
          <w:rFonts w:ascii="仿宋_GB2312" w:eastAsia="仿宋_GB2312" w:hAnsiTheme="minorEastAsia" w:hint="eastAsia"/>
          <w:sz w:val="28"/>
          <w:szCs w:val="28"/>
        </w:rPr>
        <w:t>，确保公开的实效，切实发挥政府信息公开的作用。</w:t>
      </w:r>
      <w:r w:rsidR="001746AF" w:rsidRPr="00052724">
        <w:rPr>
          <w:rFonts w:ascii="仿宋_GB2312" w:eastAsia="仿宋_GB2312" w:hAnsiTheme="minorEastAsia" w:hint="eastAsia"/>
          <w:sz w:val="28"/>
          <w:szCs w:val="28"/>
        </w:rPr>
        <w:t>三是</w:t>
      </w:r>
      <w:r w:rsidR="002B4501" w:rsidRPr="00052724">
        <w:rPr>
          <w:rFonts w:ascii="仿宋_GB2312" w:eastAsia="仿宋_GB2312" w:hAnsiTheme="minorEastAsia" w:hint="eastAsia"/>
          <w:sz w:val="28"/>
          <w:szCs w:val="28"/>
        </w:rPr>
        <w:t>持续加强检查督促，每周统计公布各个部门的信息发布情况，</w:t>
      </w:r>
      <w:r w:rsidR="001746AF" w:rsidRPr="00052724">
        <w:rPr>
          <w:rFonts w:ascii="仿宋_GB2312" w:eastAsia="仿宋_GB2312" w:hAnsiTheme="minorEastAsia" w:hint="eastAsia"/>
          <w:sz w:val="28"/>
          <w:szCs w:val="28"/>
        </w:rPr>
        <w:t>加强管理，明确责任，</w:t>
      </w:r>
      <w:r w:rsidR="002B4501" w:rsidRPr="00052724">
        <w:rPr>
          <w:rFonts w:ascii="仿宋_GB2312" w:eastAsia="仿宋_GB2312" w:hAnsiTheme="minorEastAsia" w:hint="eastAsia"/>
          <w:sz w:val="28"/>
          <w:szCs w:val="28"/>
        </w:rPr>
        <w:t>加强信息</w:t>
      </w:r>
      <w:r w:rsidR="004F6E35" w:rsidRPr="00052724">
        <w:rPr>
          <w:rFonts w:ascii="仿宋_GB2312" w:eastAsia="仿宋_GB2312" w:hAnsiTheme="minorEastAsia" w:hint="eastAsia"/>
          <w:sz w:val="28"/>
          <w:szCs w:val="28"/>
        </w:rPr>
        <w:t>公开的日常督导，进一步完善信息管理制度，使政府信息公开工作再上一个新台阶。</w:t>
      </w:r>
    </w:p>
    <w:p w:rsidR="001746AF" w:rsidRPr="00052724" w:rsidRDefault="00FB5E0B" w:rsidP="00052724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六、其他需要报告的事项</w:t>
      </w:r>
    </w:p>
    <w:p w:rsidR="0004489D" w:rsidRPr="00052724" w:rsidRDefault="00EC4C40" w:rsidP="00052724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052724">
        <w:rPr>
          <w:rFonts w:ascii="仿宋_GB2312" w:eastAsia="仿宋_GB2312" w:hAnsiTheme="minorEastAsia" w:hint="eastAsia"/>
          <w:sz w:val="28"/>
          <w:szCs w:val="28"/>
        </w:rPr>
        <w:t>无</w:t>
      </w:r>
    </w:p>
    <w:p w:rsidR="00081199" w:rsidRPr="00052724" w:rsidRDefault="00081199" w:rsidP="00012A38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FB3277" w:rsidRPr="00052724" w:rsidRDefault="00FB3277" w:rsidP="00012A38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FB3277" w:rsidRPr="00052724" w:rsidRDefault="00FB3277" w:rsidP="00012A38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052724">
        <w:rPr>
          <w:rFonts w:ascii="仿宋_GB2312" w:eastAsia="仿宋_GB2312" w:hint="eastAsia"/>
          <w:sz w:val="28"/>
          <w:szCs w:val="28"/>
        </w:rPr>
        <w:t xml:space="preserve">                           国家税务总局怀来县税务局</w:t>
      </w:r>
    </w:p>
    <w:p w:rsidR="00FB3277" w:rsidRPr="00052724" w:rsidRDefault="00FB3277" w:rsidP="00012A38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052724">
        <w:rPr>
          <w:rFonts w:ascii="仿宋_GB2312" w:eastAsia="仿宋_GB2312" w:hint="eastAsia"/>
          <w:sz w:val="28"/>
          <w:szCs w:val="28"/>
        </w:rPr>
        <w:t xml:space="preserve">    </w:t>
      </w:r>
      <w:r w:rsidR="00DD7187" w:rsidRPr="00052724">
        <w:rPr>
          <w:rFonts w:ascii="仿宋_GB2312" w:eastAsia="仿宋_GB2312" w:hint="eastAsia"/>
          <w:sz w:val="28"/>
          <w:szCs w:val="28"/>
        </w:rPr>
        <w:t xml:space="preserve">                            2021</w:t>
      </w:r>
      <w:r w:rsidRPr="00052724">
        <w:rPr>
          <w:rFonts w:ascii="仿宋_GB2312" w:eastAsia="仿宋_GB2312" w:hint="eastAsia"/>
          <w:sz w:val="28"/>
          <w:szCs w:val="28"/>
        </w:rPr>
        <w:t>年1月15日</w:t>
      </w:r>
    </w:p>
    <w:sectPr w:rsidR="00FB3277" w:rsidRPr="00052724" w:rsidSect="001D73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E03" w:rsidRDefault="00F50E03" w:rsidP="003408D5">
      <w:r>
        <w:separator/>
      </w:r>
    </w:p>
  </w:endnote>
  <w:endnote w:type="continuationSeparator" w:id="1">
    <w:p w:rsidR="00F50E03" w:rsidRDefault="00F50E03" w:rsidP="00340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E03" w:rsidRDefault="00F50E03" w:rsidP="003408D5">
      <w:r>
        <w:separator/>
      </w:r>
    </w:p>
  </w:footnote>
  <w:footnote w:type="continuationSeparator" w:id="1">
    <w:p w:rsidR="00F50E03" w:rsidRDefault="00F50E03" w:rsidP="003408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D5"/>
    <w:rsid w:val="00000779"/>
    <w:rsid w:val="00012A38"/>
    <w:rsid w:val="00012BC3"/>
    <w:rsid w:val="0004489D"/>
    <w:rsid w:val="00045A44"/>
    <w:rsid w:val="00046636"/>
    <w:rsid w:val="00051881"/>
    <w:rsid w:val="00052724"/>
    <w:rsid w:val="00061F5F"/>
    <w:rsid w:val="00081199"/>
    <w:rsid w:val="000A3A34"/>
    <w:rsid w:val="000B6EF5"/>
    <w:rsid w:val="000E51AC"/>
    <w:rsid w:val="000F164A"/>
    <w:rsid w:val="00105301"/>
    <w:rsid w:val="00131D2A"/>
    <w:rsid w:val="001431C6"/>
    <w:rsid w:val="00147C80"/>
    <w:rsid w:val="00153E06"/>
    <w:rsid w:val="001746AF"/>
    <w:rsid w:val="00175020"/>
    <w:rsid w:val="001932BB"/>
    <w:rsid w:val="001A50D9"/>
    <w:rsid w:val="001B0848"/>
    <w:rsid w:val="001B6836"/>
    <w:rsid w:val="001D7388"/>
    <w:rsid w:val="0020483C"/>
    <w:rsid w:val="002221E1"/>
    <w:rsid w:val="00250DEE"/>
    <w:rsid w:val="00253081"/>
    <w:rsid w:val="00255145"/>
    <w:rsid w:val="0026025E"/>
    <w:rsid w:val="0026517A"/>
    <w:rsid w:val="00271C58"/>
    <w:rsid w:val="00291C92"/>
    <w:rsid w:val="00291E9F"/>
    <w:rsid w:val="002B4501"/>
    <w:rsid w:val="002B7749"/>
    <w:rsid w:val="002C2820"/>
    <w:rsid w:val="002E6B76"/>
    <w:rsid w:val="002F6381"/>
    <w:rsid w:val="00305885"/>
    <w:rsid w:val="00325B76"/>
    <w:rsid w:val="0033216C"/>
    <w:rsid w:val="00333A55"/>
    <w:rsid w:val="003408D5"/>
    <w:rsid w:val="003542EA"/>
    <w:rsid w:val="003602F3"/>
    <w:rsid w:val="00374881"/>
    <w:rsid w:val="00376451"/>
    <w:rsid w:val="003816B2"/>
    <w:rsid w:val="00393624"/>
    <w:rsid w:val="00397454"/>
    <w:rsid w:val="003D00D4"/>
    <w:rsid w:val="00441667"/>
    <w:rsid w:val="00473B7E"/>
    <w:rsid w:val="004A76B7"/>
    <w:rsid w:val="004B1C27"/>
    <w:rsid w:val="004C0D1B"/>
    <w:rsid w:val="004E4BE2"/>
    <w:rsid w:val="004F1D03"/>
    <w:rsid w:val="004F5906"/>
    <w:rsid w:val="004F6E35"/>
    <w:rsid w:val="00560F73"/>
    <w:rsid w:val="00567E7D"/>
    <w:rsid w:val="00574515"/>
    <w:rsid w:val="00577701"/>
    <w:rsid w:val="005B531B"/>
    <w:rsid w:val="005D6BE1"/>
    <w:rsid w:val="005E3227"/>
    <w:rsid w:val="005F2E4B"/>
    <w:rsid w:val="00603D45"/>
    <w:rsid w:val="00615E65"/>
    <w:rsid w:val="0062041F"/>
    <w:rsid w:val="00632B20"/>
    <w:rsid w:val="006336A6"/>
    <w:rsid w:val="00635700"/>
    <w:rsid w:val="00673128"/>
    <w:rsid w:val="00683044"/>
    <w:rsid w:val="006C684A"/>
    <w:rsid w:val="006F5E0A"/>
    <w:rsid w:val="00713A78"/>
    <w:rsid w:val="0073266A"/>
    <w:rsid w:val="00764EC2"/>
    <w:rsid w:val="00784DF6"/>
    <w:rsid w:val="0079352D"/>
    <w:rsid w:val="007A21DD"/>
    <w:rsid w:val="007D47EC"/>
    <w:rsid w:val="007D5027"/>
    <w:rsid w:val="007E051D"/>
    <w:rsid w:val="007F22E9"/>
    <w:rsid w:val="00824549"/>
    <w:rsid w:val="008450F6"/>
    <w:rsid w:val="008528DD"/>
    <w:rsid w:val="00853B06"/>
    <w:rsid w:val="008622EA"/>
    <w:rsid w:val="00867F18"/>
    <w:rsid w:val="00880A33"/>
    <w:rsid w:val="00894562"/>
    <w:rsid w:val="008A1785"/>
    <w:rsid w:val="008B14A9"/>
    <w:rsid w:val="008C389E"/>
    <w:rsid w:val="008F35F7"/>
    <w:rsid w:val="009072C3"/>
    <w:rsid w:val="009145BC"/>
    <w:rsid w:val="00917672"/>
    <w:rsid w:val="009736A9"/>
    <w:rsid w:val="009746E3"/>
    <w:rsid w:val="009762FE"/>
    <w:rsid w:val="009B7C5C"/>
    <w:rsid w:val="009C1864"/>
    <w:rsid w:val="009E1451"/>
    <w:rsid w:val="009E5DEE"/>
    <w:rsid w:val="009F1787"/>
    <w:rsid w:val="00A01D25"/>
    <w:rsid w:val="00A01EF2"/>
    <w:rsid w:val="00AC22D2"/>
    <w:rsid w:val="00B01D83"/>
    <w:rsid w:val="00B06F2F"/>
    <w:rsid w:val="00B10B59"/>
    <w:rsid w:val="00B121BE"/>
    <w:rsid w:val="00B13AFB"/>
    <w:rsid w:val="00B26ADB"/>
    <w:rsid w:val="00B26E0D"/>
    <w:rsid w:val="00B747F7"/>
    <w:rsid w:val="00B839FB"/>
    <w:rsid w:val="00BD1965"/>
    <w:rsid w:val="00BE44E2"/>
    <w:rsid w:val="00BE4DA1"/>
    <w:rsid w:val="00C119CF"/>
    <w:rsid w:val="00C57C8D"/>
    <w:rsid w:val="00C60CDD"/>
    <w:rsid w:val="00C70B0D"/>
    <w:rsid w:val="00C81F35"/>
    <w:rsid w:val="00C86E7B"/>
    <w:rsid w:val="00C87D04"/>
    <w:rsid w:val="00CA0136"/>
    <w:rsid w:val="00CB62D0"/>
    <w:rsid w:val="00CC07E0"/>
    <w:rsid w:val="00CE405D"/>
    <w:rsid w:val="00CF48C7"/>
    <w:rsid w:val="00D03BCB"/>
    <w:rsid w:val="00D37A2D"/>
    <w:rsid w:val="00D576FF"/>
    <w:rsid w:val="00D654DB"/>
    <w:rsid w:val="00D90E41"/>
    <w:rsid w:val="00DC1937"/>
    <w:rsid w:val="00DC5782"/>
    <w:rsid w:val="00DD3C10"/>
    <w:rsid w:val="00DD7187"/>
    <w:rsid w:val="00DE0562"/>
    <w:rsid w:val="00DE1C46"/>
    <w:rsid w:val="00E13D55"/>
    <w:rsid w:val="00E2209F"/>
    <w:rsid w:val="00E2381A"/>
    <w:rsid w:val="00E3138E"/>
    <w:rsid w:val="00E34B98"/>
    <w:rsid w:val="00E41046"/>
    <w:rsid w:val="00E435B9"/>
    <w:rsid w:val="00E95518"/>
    <w:rsid w:val="00EC4C40"/>
    <w:rsid w:val="00ED7BDE"/>
    <w:rsid w:val="00F17D56"/>
    <w:rsid w:val="00F47C9E"/>
    <w:rsid w:val="00F50E03"/>
    <w:rsid w:val="00F70602"/>
    <w:rsid w:val="00F801A7"/>
    <w:rsid w:val="00FA161B"/>
    <w:rsid w:val="00FB3277"/>
    <w:rsid w:val="00FB5E0B"/>
    <w:rsid w:val="00FD1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3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0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08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0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08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5228</TotalTime>
  <Pages>1</Pages>
  <Words>469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高雁冰</cp:lastModifiedBy>
  <cp:revision>82</cp:revision>
  <cp:lastPrinted>2021-02-04T01:27:00Z</cp:lastPrinted>
  <dcterms:created xsi:type="dcterms:W3CDTF">2020-01-07T07:08:00Z</dcterms:created>
  <dcterms:modified xsi:type="dcterms:W3CDTF">2021-02-04T01:27:00Z</dcterms:modified>
</cp:coreProperties>
</file>