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72FF8">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22</w:t>
      </w:r>
      <w:r>
        <w:rPr>
          <w:rFonts w:hint="eastAsia" w:ascii="黑体" w:hAnsi="黑体" w:eastAsia="黑体" w:cs="黑体"/>
          <w:sz w:val="44"/>
          <w:szCs w:val="44"/>
        </w:rPr>
        <w:t>年怀来县</w:t>
      </w:r>
      <w:r>
        <w:rPr>
          <w:rFonts w:hint="eastAsia" w:ascii="黑体" w:hAnsi="黑体" w:eastAsia="黑体" w:cs="黑体"/>
          <w:sz w:val="44"/>
          <w:szCs w:val="44"/>
          <w:lang w:eastAsia="zh-CN"/>
        </w:rPr>
        <w:t>瑞云观乡人民政府</w:t>
      </w:r>
    </w:p>
    <w:p w14:paraId="1699EF20">
      <w:pPr>
        <w:ind w:firstLine="880" w:firstLineChars="200"/>
        <w:jc w:val="center"/>
        <w:rPr>
          <w:rFonts w:ascii="仿宋" w:hAnsi="仿宋" w:eastAsia="仿宋" w:cs="Times New Roman"/>
          <w:sz w:val="32"/>
          <w:szCs w:val="32"/>
        </w:rPr>
      </w:pPr>
      <w:r>
        <w:rPr>
          <w:rFonts w:hint="eastAsia" w:ascii="黑体" w:hAnsi="黑体" w:eastAsia="黑体" w:cs="黑体"/>
          <w:sz w:val="44"/>
          <w:szCs w:val="44"/>
          <w:lang w:eastAsia="zh-CN"/>
        </w:rPr>
        <w:t>部门</w:t>
      </w:r>
      <w:r>
        <w:rPr>
          <w:rFonts w:hint="eastAsia" w:ascii="黑体" w:hAnsi="黑体" w:eastAsia="黑体" w:cs="黑体"/>
          <w:sz w:val="44"/>
          <w:szCs w:val="44"/>
        </w:rPr>
        <w:t>预算信息公开说明</w:t>
      </w:r>
    </w:p>
    <w:p w14:paraId="03D95EFA">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p>
    <w:p w14:paraId="3EC92754">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按照《预算法》、《地方预决算公开操作规程》和《河北省省级预算公开办法》规定，现将怀来县</w:t>
      </w:r>
      <w:r>
        <w:rPr>
          <w:rFonts w:hint="eastAsia" w:ascii="仿宋_GB2312" w:hAnsi="仿宋_GB2312" w:eastAsia="仿宋_GB2312" w:cs="仿宋_GB2312"/>
          <w:sz w:val="32"/>
          <w:szCs w:val="32"/>
          <w:lang w:eastAsia="zh-CN"/>
        </w:rPr>
        <w:t>瑞云观乡人民政府20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年部门预算公开如下：</w:t>
      </w:r>
    </w:p>
    <w:p w14:paraId="1A11F24D">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14:paraId="1C9DCDD8">
      <w:pPr>
        <w:keepNext w:val="0"/>
        <w:keepLines w:val="0"/>
        <w:pageBreakBefore w:val="0"/>
        <w:kinsoku/>
        <w:wordWrap/>
        <w:overflowPunct/>
        <w:topLinePunct w:val="0"/>
        <w:bidi w:val="0"/>
        <w:spacing w:line="360" w:lineRule="auto"/>
        <w:ind w:right="0" w:rightChars="0" w:firstLine="66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部门职责：</w:t>
      </w:r>
    </w:p>
    <w:p w14:paraId="4C9D1EF1">
      <w:pPr>
        <w:keepNext w:val="0"/>
        <w:keepLines w:val="0"/>
        <w:pageBreakBefore w:val="0"/>
        <w:kinsoku/>
        <w:wordWrap/>
        <w:overflowPunct/>
        <w:topLinePunct w:val="0"/>
        <w:bidi w:val="0"/>
        <w:spacing w:line="360" w:lineRule="auto"/>
        <w:ind w:right="0" w:rightChars="0" w:firstLine="66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1、</w:t>
      </w:r>
      <w:r>
        <w:rPr>
          <w:rFonts w:hint="eastAsia" w:ascii="仿宋_GB2312" w:eastAsia="仿宋_GB2312"/>
          <w:b/>
          <w:sz w:val="32"/>
          <w:szCs w:val="32"/>
        </w:rPr>
        <w:t>城乡建设管理：</w:t>
      </w:r>
      <w:r>
        <w:rPr>
          <w:rFonts w:hint="eastAsia" w:ascii="仿宋_GB2312" w:eastAsia="仿宋_GB2312"/>
          <w:sz w:val="32"/>
          <w:szCs w:val="32"/>
        </w:rPr>
        <w:t>指导乡镇公用设施建设、安全和应急管理；拟定风景名胜区的发展规划、政策并指导拟定市政公用事业各行业的中长期发展规划，并定期进行评估；指导乡镇供水、节水、燃气、热力、市政设施、园林，环境治理、等各项工作，改善人居环境，大气污染治理，其他日常工作。</w:t>
      </w:r>
    </w:p>
    <w:p w14:paraId="65FACF90">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b/>
          <w:sz w:val="32"/>
          <w:szCs w:val="32"/>
        </w:rPr>
        <w:t>农林水事务：</w:t>
      </w:r>
      <w:r>
        <w:rPr>
          <w:rFonts w:hint="eastAsia" w:ascii="仿宋_GB2312" w:eastAsia="仿宋_GB2312"/>
          <w:sz w:val="32"/>
          <w:szCs w:val="32"/>
        </w:rPr>
        <w:t>组织实施农业产业化经营的发展规划与政策，支持全乡农业企业产业化加快发展。按上级要求做好良种补贴工作的测算、登记工作；农村能源清洁开发利用；农作物种子鉴定与推广；畜牧良种繁育体系建设；动植物疫病防控；农业信息服务；农业教育与技能培训；农业技术推广；农业防灾减灾促进；土地流转；土地确权登记；农村经营管理等工作；做好造林绿化、森林抚育、防沙治沙、退耕还林工作，支持现代果品业发展，支持林业产业发展；林业防灾减灾；林业科研推广森林资源管理，做好防火工作；</w:t>
      </w:r>
    </w:p>
    <w:p w14:paraId="1C594FC3">
      <w:pPr>
        <w:keepNext w:val="0"/>
        <w:keepLines w:val="0"/>
        <w:pageBreakBefore w:val="0"/>
        <w:kinsoku/>
        <w:wordWrap/>
        <w:overflowPunct/>
        <w:topLinePunct w:val="0"/>
        <w:bidi w:val="0"/>
        <w:spacing w:line="360" w:lineRule="auto"/>
        <w:ind w:right="0" w:rightChars="0"/>
        <w:textAlignment w:val="auto"/>
        <w:rPr>
          <w:rFonts w:hint="eastAsia" w:ascii="仿宋_GB2312" w:eastAsia="仿宋_GB2312"/>
          <w:sz w:val="32"/>
          <w:szCs w:val="32"/>
        </w:rPr>
      </w:pPr>
      <w:r>
        <w:rPr>
          <w:rFonts w:hint="eastAsia" w:ascii="仿宋_GB2312" w:eastAsia="仿宋_GB2312"/>
          <w:sz w:val="32"/>
          <w:szCs w:val="32"/>
        </w:rPr>
        <w:t>做好农田水利建设、水土保持工作；保障农村饮水安全；农村水电建设与水资源管理；防汛抗旱；组织实施农村环境整治相关工作，加大农村基础设施建设，改善村容村貌，形成长效机制；负责指导和推动本乡村级公益事业建设、一事一议财政奖补、农村公共服务运行维护机制建设试点、化解乡村公益性债务等工作，其他日常工作。</w:t>
      </w:r>
    </w:p>
    <w:p w14:paraId="5C07A7AD">
      <w:pPr>
        <w:keepNext w:val="0"/>
        <w:keepLines w:val="0"/>
        <w:pageBreakBefore w:val="0"/>
        <w:kinsoku/>
        <w:wordWrap/>
        <w:overflowPunct/>
        <w:topLinePunct w:val="0"/>
        <w:bidi w:val="0"/>
        <w:spacing w:line="360" w:lineRule="auto"/>
        <w:ind w:right="0" w:rightChars="0" w:firstLine="640" w:firstLineChars="200"/>
        <w:jc w:val="left"/>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3、</w:t>
      </w:r>
      <w:r>
        <w:rPr>
          <w:rFonts w:hint="eastAsia" w:ascii="仿宋_GB2312" w:eastAsia="仿宋_GB2312"/>
          <w:b/>
          <w:sz w:val="32"/>
          <w:szCs w:val="32"/>
        </w:rPr>
        <w:t>党政办公事务：</w:t>
      </w:r>
      <w:r>
        <w:rPr>
          <w:rFonts w:hint="eastAsia" w:ascii="仿宋_GB2312" w:eastAsia="仿宋_GB2312"/>
          <w:sz w:val="32"/>
          <w:szCs w:val="32"/>
        </w:rPr>
        <w:t>认真接办上级政府各部门来文来电；按照有关要求，做好机关办公区房屋与附属设施的维修、维护工作；做好机关办公区绿化、美化工作；做好机关车辆日常管理、后勤保障和干部管理服务工作；乡政府领导交办的其他工作事项。对乡一级财政预算管理，管理乡公用经费的合理使用，对财政资金使用单位的资金运作进行监管。发放各项惠农补贴资金，完成本级政府和上级主管部门交办的其他工作，加强农村财务管理；贯彻执行国家国民经济核算制度，核算全乡生产总值，整理、测算和提供国民经济核算资料，按上级要求组织实施涉及相关行业数据的专项统计调查；完善社会救助体系建设，做好农村最低生活保障、五保供养、临时生活救助、医疗救助、救灾防灾等工作；对有关对象违反党纪政纪和违纪违法行为进行处理；组织协调案件查办工作；组织协调全乡党风廉政建设和反腐败宣传教育工作，开展对党员、公务员的廉洁自律教育；通过教育培训，全面提高纪检干部队伍素质；做好森林防火工作的宣传，成立森林防火指挥部，成立半专业灭火队，完善防火巡逻队，火灾隐患排查整改，防火督导检查，严禁野外用火，搞好扑火演练培训；负责全乡民兵组织建设、政治教育、军事训练、武装装备管理工作，负责全乡的征兵工作，协助有关部门开展国防教育，做好退伍军人的安置和优抚工作；安排、指导、督促本乡的社会治安综合治理工作，解决存在的问题;定期开展矛盾纠纷排查，按上级要求组织社会治安重点整治工作;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p w14:paraId="05872933">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b/>
          <w:sz w:val="32"/>
          <w:szCs w:val="32"/>
        </w:rPr>
        <w:t>文化保护：</w:t>
      </w:r>
      <w:r>
        <w:rPr>
          <w:rFonts w:hint="eastAsia" w:ascii="仿宋_GB2312" w:eastAsia="仿宋_GB2312"/>
          <w:sz w:val="32"/>
          <w:szCs w:val="32"/>
        </w:rPr>
        <w:t>指导、组织开展文化保护工作；组织实施优秀民族文化的传承普及工作；维护国家文化安全。组织开展非物质文化保护工作；组织实施优秀民族文化的传承普及工作。</w:t>
      </w:r>
    </w:p>
    <w:p w14:paraId="5229DD32">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b/>
          <w:sz w:val="32"/>
          <w:szCs w:val="32"/>
        </w:rPr>
        <w:t>人口与计划生育：</w:t>
      </w:r>
      <w:r>
        <w:rPr>
          <w:rFonts w:hint="eastAsia" w:ascii="仿宋_GB2312" w:eastAsia="仿宋_GB2312"/>
          <w:sz w:val="32"/>
          <w:szCs w:val="32"/>
        </w:rPr>
        <w:t>执行党和国家的计划生育方针、政策、法规，提供各类计划生育技术服务，建立利益导向机制，开展出生人口性别比治理以及流动人口计划生育管理等各项工作；做好出生人口性别比治理工作的组织领导、宣传倡导、利益导向、全程服务、严查“两非”、统计监测、考核评估等重点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乡一孩登记、《独生子女父母光荣证》、《流动人口婚育证明》的审核办理及《再生育服务证》的申请审批上报、农村部分计划生育家庭奖励扶助；负责村级计生工作人员的管理、业务培训、考核工作；负责本乡人口计生信息工作，准确掌握本乡年度出生人口数量、结构和育龄夫妇的婚育、节育状况及人口流动情况。其它日常工作。</w:t>
      </w:r>
    </w:p>
    <w:p w14:paraId="17CBF7F0">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rPr>
        <w:t>6、</w:t>
      </w:r>
      <w:r>
        <w:rPr>
          <w:rFonts w:hint="eastAsia" w:ascii="仿宋_GB2312" w:eastAsia="仿宋_GB2312"/>
          <w:b/>
          <w:sz w:val="32"/>
          <w:szCs w:val="32"/>
        </w:rPr>
        <w:t>大学生村官：</w:t>
      </w:r>
      <w:r>
        <w:rPr>
          <w:rFonts w:hint="eastAsia" w:ascii="仿宋_GB2312" w:eastAsia="仿宋_GB2312"/>
          <w:sz w:val="32"/>
          <w:szCs w:val="32"/>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乡党委政府和村两委交办的其他各项任务。</w:t>
      </w:r>
    </w:p>
    <w:p w14:paraId="1B42AB27">
      <w:pPr>
        <w:keepNext w:val="0"/>
        <w:keepLines w:val="0"/>
        <w:pageBreakBefore w:val="0"/>
        <w:kinsoku/>
        <w:wordWrap/>
        <w:overflowPunct/>
        <w:topLinePunct w:val="0"/>
        <w:bidi w:val="0"/>
        <w:spacing w:line="360" w:lineRule="auto"/>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b/>
          <w:sz w:val="32"/>
          <w:szCs w:val="32"/>
        </w:rPr>
        <w:t>人大行政运行：</w:t>
      </w:r>
      <w:r>
        <w:rPr>
          <w:rFonts w:hint="eastAsia" w:ascii="仿宋_GB2312" w:eastAsia="仿宋_GB2312"/>
          <w:sz w:val="32"/>
          <w:szCs w:val="32"/>
        </w:rPr>
        <w:t>监督本级人民政府工作，联系本级人民代表大会代表，受理人民群众对上述机关和国家工作人员的申诉和意见。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p w14:paraId="75379B7E">
      <w:pPr>
        <w:keepNext w:val="0"/>
        <w:keepLines w:val="0"/>
        <w:pageBreakBefore w:val="0"/>
        <w:widowControl/>
        <w:kinsoku/>
        <w:wordWrap/>
        <w:overflowPunct/>
        <w:topLinePunct w:val="0"/>
        <w:autoSpaceDN w:val="0"/>
        <w:bidi w:val="0"/>
        <w:spacing w:line="360" w:lineRule="auto"/>
        <w:ind w:right="0" w:rightChars="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eastAsia="仿宋_GB2312"/>
          <w:sz w:val="32"/>
          <w:szCs w:val="32"/>
        </w:rPr>
        <w:t>8、</w:t>
      </w:r>
      <w:r>
        <w:rPr>
          <w:rFonts w:hint="eastAsia" w:ascii="仿宋_GB2312" w:hAnsi="仿宋_GB2312" w:eastAsia="仿宋_GB2312" w:cs="仿宋_GB2312"/>
          <w:color w:val="000000"/>
          <w:kern w:val="0"/>
          <w:sz w:val="32"/>
          <w:szCs w:val="32"/>
        </w:rPr>
        <w:t>承办上级政府交办的其他事项。</w:t>
      </w:r>
    </w:p>
    <w:p w14:paraId="6CDE8287">
      <w:pPr>
        <w:keepNext w:val="0"/>
        <w:keepLines w:val="0"/>
        <w:pageBreakBefore w:val="0"/>
        <w:kinsoku/>
        <w:wordWrap/>
        <w:overflowPunct/>
        <w:topLinePunct w:val="0"/>
        <w:bidi w:val="0"/>
        <w:spacing w:line="360" w:lineRule="auto"/>
        <w:ind w:right="0" w:rightChars="0" w:firstLine="643" w:firstLineChars="200"/>
        <w:textAlignment w:val="auto"/>
        <w:rPr>
          <w:rFonts w:ascii="仿宋" w:hAnsi="仿宋" w:eastAsia="仿宋" w:cs="Times New Roman"/>
          <w:b/>
          <w:sz w:val="32"/>
          <w:szCs w:val="32"/>
        </w:rPr>
      </w:pPr>
      <w:r>
        <w:rPr>
          <w:rFonts w:hint="eastAsia" w:ascii="仿宋_GB2312" w:hAnsi="仿宋_GB2312" w:eastAsia="仿宋_GB2312" w:cs="仿宋_GB2312"/>
          <w:b/>
          <w:sz w:val="32"/>
          <w:szCs w:val="32"/>
        </w:rPr>
        <w:t>机构设置：</w:t>
      </w:r>
    </w:p>
    <w:tbl>
      <w:tblPr>
        <w:tblStyle w:val="6"/>
        <w:tblW w:w="9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4192"/>
      </w:tblGrid>
      <w:tr w14:paraId="4A8B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restart"/>
            <w:vAlign w:val="center"/>
          </w:tcPr>
          <w:p w14:paraId="6E7FBDEC">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单位名称</w:t>
            </w:r>
          </w:p>
        </w:tc>
        <w:tc>
          <w:tcPr>
            <w:tcW w:w="1432" w:type="dxa"/>
            <w:vMerge w:val="restart"/>
            <w:vAlign w:val="center"/>
          </w:tcPr>
          <w:p w14:paraId="740E1A24">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单位性质</w:t>
            </w:r>
          </w:p>
        </w:tc>
        <w:tc>
          <w:tcPr>
            <w:tcW w:w="1845" w:type="dxa"/>
            <w:vMerge w:val="restart"/>
            <w:vAlign w:val="center"/>
          </w:tcPr>
          <w:p w14:paraId="716694CF">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单位规格</w:t>
            </w:r>
          </w:p>
        </w:tc>
        <w:tc>
          <w:tcPr>
            <w:tcW w:w="4192" w:type="dxa"/>
            <w:vMerge w:val="restart"/>
            <w:vAlign w:val="center"/>
          </w:tcPr>
          <w:p w14:paraId="5C9F146E">
            <w:pPr>
              <w:keepNext w:val="0"/>
              <w:keepLines w:val="0"/>
              <w:pageBreakBefore w:val="0"/>
              <w:kinsoku/>
              <w:wordWrap/>
              <w:overflowPunct/>
              <w:topLinePunct w:val="0"/>
              <w:bidi w:val="0"/>
              <w:spacing w:line="360" w:lineRule="auto"/>
              <w:ind w:right="0" w:rightChars="0"/>
              <w:jc w:val="center"/>
              <w:textAlignment w:val="auto"/>
              <w:rPr>
                <w:rFonts w:hint="eastAsia" w:ascii="方正书宋_GBK" w:eastAsia="方正书宋_GBK"/>
                <w:b/>
              </w:rPr>
            </w:pPr>
            <w:r>
              <w:rPr>
                <w:rFonts w:hint="eastAsia" w:ascii="方正书宋_GBK" w:eastAsia="方正书宋_GBK"/>
                <w:b/>
              </w:rPr>
              <w:t>经费保障形式</w:t>
            </w:r>
          </w:p>
        </w:tc>
      </w:tr>
      <w:tr w14:paraId="17E1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2307" w:type="dxa"/>
            <w:vMerge w:val="continue"/>
            <w:vAlign w:val="center"/>
          </w:tcPr>
          <w:p w14:paraId="4EABB435">
            <w:pPr>
              <w:keepNext w:val="0"/>
              <w:keepLines w:val="0"/>
              <w:pageBreakBefore w:val="0"/>
              <w:kinsoku/>
              <w:wordWrap/>
              <w:overflowPunct/>
              <w:topLinePunct w:val="0"/>
              <w:bidi w:val="0"/>
              <w:spacing w:line="360" w:lineRule="auto"/>
              <w:ind w:right="0" w:rightChars="0"/>
              <w:textAlignment w:val="auto"/>
            </w:pPr>
          </w:p>
        </w:tc>
        <w:tc>
          <w:tcPr>
            <w:tcW w:w="1432" w:type="dxa"/>
            <w:vMerge w:val="continue"/>
            <w:vAlign w:val="center"/>
          </w:tcPr>
          <w:p w14:paraId="1ED34711">
            <w:pPr>
              <w:keepNext w:val="0"/>
              <w:keepLines w:val="0"/>
              <w:pageBreakBefore w:val="0"/>
              <w:kinsoku/>
              <w:wordWrap/>
              <w:overflowPunct/>
              <w:topLinePunct w:val="0"/>
              <w:bidi w:val="0"/>
              <w:spacing w:line="360" w:lineRule="auto"/>
              <w:ind w:right="0" w:rightChars="0"/>
              <w:textAlignment w:val="auto"/>
            </w:pPr>
          </w:p>
        </w:tc>
        <w:tc>
          <w:tcPr>
            <w:tcW w:w="1845" w:type="dxa"/>
            <w:vMerge w:val="continue"/>
            <w:vAlign w:val="center"/>
          </w:tcPr>
          <w:p w14:paraId="1FD04B91">
            <w:pPr>
              <w:keepNext w:val="0"/>
              <w:keepLines w:val="0"/>
              <w:pageBreakBefore w:val="0"/>
              <w:kinsoku/>
              <w:wordWrap/>
              <w:overflowPunct/>
              <w:topLinePunct w:val="0"/>
              <w:bidi w:val="0"/>
              <w:spacing w:line="360" w:lineRule="auto"/>
              <w:ind w:right="0" w:rightChars="0"/>
              <w:textAlignment w:val="auto"/>
            </w:pPr>
          </w:p>
        </w:tc>
        <w:tc>
          <w:tcPr>
            <w:tcW w:w="4192" w:type="dxa"/>
            <w:vMerge w:val="continue"/>
            <w:vAlign w:val="center"/>
          </w:tcPr>
          <w:p w14:paraId="5EFB00F0">
            <w:pPr>
              <w:keepNext w:val="0"/>
              <w:keepLines w:val="0"/>
              <w:pageBreakBefore w:val="0"/>
              <w:kinsoku/>
              <w:wordWrap/>
              <w:overflowPunct/>
              <w:topLinePunct w:val="0"/>
              <w:bidi w:val="0"/>
              <w:spacing w:line="360" w:lineRule="auto"/>
              <w:ind w:right="0" w:rightChars="0"/>
              <w:textAlignment w:val="auto"/>
            </w:pPr>
          </w:p>
        </w:tc>
      </w:tr>
      <w:tr w14:paraId="6403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21CB4AC5">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sz w:val="18"/>
                <w:szCs w:val="18"/>
              </w:rPr>
            </w:pPr>
            <w:r>
              <w:rPr>
                <w:rFonts w:hint="eastAsia" w:ascii="方正书宋_GBK" w:eastAsia="方正书宋_GBK"/>
                <w:b/>
                <w:sz w:val="18"/>
                <w:szCs w:val="18"/>
              </w:rPr>
              <w:t>怀来县瑞云观乡人民政府</w:t>
            </w:r>
          </w:p>
        </w:tc>
        <w:tc>
          <w:tcPr>
            <w:tcW w:w="1432" w:type="dxa"/>
            <w:vAlign w:val="center"/>
          </w:tcPr>
          <w:p w14:paraId="04EE0C92">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行政</w:t>
            </w:r>
          </w:p>
        </w:tc>
        <w:tc>
          <w:tcPr>
            <w:tcW w:w="1845" w:type="dxa"/>
            <w:vAlign w:val="center"/>
          </w:tcPr>
          <w:p w14:paraId="1671FAF1">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正科级</w:t>
            </w:r>
          </w:p>
        </w:tc>
        <w:tc>
          <w:tcPr>
            <w:tcW w:w="4192" w:type="dxa"/>
            <w:vAlign w:val="center"/>
          </w:tcPr>
          <w:p w14:paraId="5B731246">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b/>
              </w:rPr>
            </w:pPr>
            <w:r>
              <w:rPr>
                <w:rFonts w:hint="eastAsia" w:ascii="方正书宋_GBK" w:eastAsia="方正书宋_GBK"/>
                <w:b/>
              </w:rPr>
              <w:t>财政拨款</w:t>
            </w:r>
          </w:p>
        </w:tc>
      </w:tr>
      <w:tr w14:paraId="4232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5B2F1DD0">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13B7CFD1">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04827F41">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71C72CFB">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0E30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07" w:type="dxa"/>
            <w:vAlign w:val="center"/>
          </w:tcPr>
          <w:p w14:paraId="1CA295BA">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01721FB0">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07C08184">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1846B734">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24EE8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307" w:type="dxa"/>
            <w:vAlign w:val="center"/>
          </w:tcPr>
          <w:p w14:paraId="1102BD19">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19DE94B5">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12D38327">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41B5AA8F">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r w14:paraId="78A7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307" w:type="dxa"/>
            <w:vAlign w:val="center"/>
          </w:tcPr>
          <w:p w14:paraId="611E35E7">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432" w:type="dxa"/>
            <w:vAlign w:val="center"/>
          </w:tcPr>
          <w:p w14:paraId="419B16BC">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1845" w:type="dxa"/>
            <w:vAlign w:val="center"/>
          </w:tcPr>
          <w:p w14:paraId="75427CE3">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c>
          <w:tcPr>
            <w:tcW w:w="4192" w:type="dxa"/>
            <w:vAlign w:val="center"/>
          </w:tcPr>
          <w:p w14:paraId="4EB1E051">
            <w:pPr>
              <w:keepNext w:val="0"/>
              <w:keepLines w:val="0"/>
              <w:pageBreakBefore w:val="0"/>
              <w:kinsoku/>
              <w:wordWrap/>
              <w:overflowPunct/>
              <w:topLinePunct w:val="0"/>
              <w:bidi w:val="0"/>
              <w:spacing w:line="360" w:lineRule="auto"/>
              <w:ind w:right="0" w:rightChars="0"/>
              <w:jc w:val="left"/>
              <w:textAlignment w:val="auto"/>
              <w:rPr>
                <w:rFonts w:hint="eastAsia" w:ascii="方正书宋_GBK" w:eastAsia="方正书宋_GBK"/>
              </w:rPr>
            </w:pPr>
          </w:p>
        </w:tc>
      </w:tr>
    </w:tbl>
    <w:p w14:paraId="6B0F60C4">
      <w:pPr>
        <w:keepNext w:val="0"/>
        <w:keepLines w:val="0"/>
        <w:pageBreakBefore w:val="0"/>
        <w:kinsoku/>
        <w:wordWrap/>
        <w:overflowPunct/>
        <w:topLinePunct w:val="0"/>
        <w:bidi w:val="0"/>
        <w:spacing w:line="360" w:lineRule="auto"/>
        <w:ind w:right="0" w:rightChars="0" w:firstLine="640"/>
        <w:textAlignment w:val="auto"/>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692B89BA">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按照预算管理有关规定，目前我部门预算的编制实行综合预算制度，即全部收入和支出都反映在预算中。</w:t>
      </w:r>
    </w:p>
    <w:p w14:paraId="1E2E4C86">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1、收入说明</w:t>
      </w:r>
    </w:p>
    <w:p w14:paraId="36CC9137">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eastAsia="仿宋_GB2312" w:cs="仿宋_GB2312"/>
          <w:bCs/>
          <w:sz w:val="32"/>
          <w:szCs w:val="32"/>
        </w:rPr>
      </w:pPr>
      <w:r>
        <w:rPr>
          <w:rFonts w:hint="eastAsia" w:ascii="仿宋_GB2312" w:hAnsi="仿宋_GB2312" w:eastAsia="仿宋_GB2312" w:cs="仿宋_GB2312"/>
          <w:sz w:val="32"/>
          <w:szCs w:val="32"/>
        </w:rPr>
        <w:t>反应本部门当年全部收入。</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22</w:t>
      </w:r>
      <w:r>
        <w:rPr>
          <w:rFonts w:hint="eastAsia" w:ascii="仿宋_GB2312" w:eastAsia="仿宋_GB2312" w:cs="仿宋_GB2312"/>
          <w:bCs/>
          <w:sz w:val="32"/>
          <w:szCs w:val="32"/>
        </w:rPr>
        <w:t>年预算收入</w:t>
      </w:r>
      <w:r>
        <w:rPr>
          <w:rFonts w:hint="eastAsia" w:ascii="仿宋_GB2312" w:eastAsia="仿宋_GB2312" w:cs="仿宋_GB2312"/>
          <w:bCs/>
          <w:sz w:val="32"/>
          <w:szCs w:val="32"/>
          <w:lang w:val="en-US" w:eastAsia="zh-CN"/>
        </w:rPr>
        <w:t>951.56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一般公共预算收入</w:t>
      </w:r>
      <w:r>
        <w:rPr>
          <w:rFonts w:hint="eastAsia" w:ascii="仿宋_GB2312" w:eastAsia="仿宋_GB2312" w:cs="仿宋_GB2312"/>
          <w:bCs/>
          <w:sz w:val="32"/>
          <w:szCs w:val="32"/>
          <w:lang w:val="en-US" w:eastAsia="zh-CN"/>
        </w:rPr>
        <w:t>951.56</w:t>
      </w:r>
      <w:r>
        <w:rPr>
          <w:rFonts w:hint="eastAsia" w:ascii="仿宋_GB2312" w:eastAsia="仿宋_GB2312" w:cs="仿宋_GB2312"/>
          <w:bCs/>
          <w:sz w:val="32"/>
          <w:szCs w:val="32"/>
        </w:rPr>
        <w:t>万元、政府性基金收入0万元、国有资本经营预算收入0万元、财政专户核拨收入0万元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其他来源收入0万元。</w:t>
      </w:r>
    </w:p>
    <w:p w14:paraId="45CF8D92">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2、支出说明</w:t>
      </w:r>
    </w:p>
    <w:p w14:paraId="03F153B0">
      <w:pPr>
        <w:keepNext w:val="0"/>
        <w:keepLines w:val="0"/>
        <w:pageBreakBefore w:val="0"/>
        <w:kinsoku/>
        <w:wordWrap/>
        <w:overflowPunct/>
        <w:topLinePunct w:val="0"/>
        <w:bidi w:val="0"/>
        <w:adjustRightInd w:val="0"/>
        <w:snapToGrid w:val="0"/>
        <w:spacing w:line="360" w:lineRule="auto"/>
        <w:ind w:right="0" w:rightChars="0"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w:t>
      </w:r>
      <w:r>
        <w:rPr>
          <w:rFonts w:hint="eastAsia" w:ascii="仿宋_GB2312" w:hAnsi="仿宋_GB2312" w:eastAsia="仿宋_GB2312" w:cs="仿宋_GB2312"/>
          <w:sz w:val="32"/>
          <w:szCs w:val="32"/>
          <w:lang w:eastAsia="zh-CN"/>
        </w:rPr>
        <w:t>怀来县瑞云观乡人民政府</w:t>
      </w:r>
      <w:r>
        <w:rPr>
          <w:rFonts w:hint="eastAsia" w:ascii="仿宋_GB2312" w:hAnsi="仿宋_GB2312" w:eastAsia="仿宋_GB2312" w:cs="仿宋_GB2312"/>
          <w:sz w:val="32"/>
          <w:szCs w:val="32"/>
        </w:rPr>
        <w:t>部门预算中支出预算的总体情况。</w:t>
      </w:r>
      <w:r>
        <w:rPr>
          <w:rFonts w:hint="eastAsia" w:ascii="仿宋_GB2312" w:eastAsia="仿宋_GB2312" w:cs="仿宋_GB2312"/>
          <w:bCs/>
          <w:sz w:val="32"/>
          <w:szCs w:val="32"/>
        </w:rPr>
        <w:t>20</w:t>
      </w:r>
      <w:r>
        <w:rPr>
          <w:rFonts w:hint="eastAsia" w:ascii="仿宋_GB2312" w:eastAsia="仿宋_GB2312" w:cs="仿宋_GB2312"/>
          <w:bCs/>
          <w:sz w:val="32"/>
          <w:szCs w:val="32"/>
          <w:lang w:val="en-US" w:eastAsia="zh-CN"/>
        </w:rPr>
        <w:t>22</w:t>
      </w:r>
      <w:r>
        <w:rPr>
          <w:rFonts w:hint="eastAsia" w:ascii="仿宋_GB2312" w:eastAsia="仿宋_GB2312" w:cs="仿宋_GB2312"/>
          <w:bCs/>
          <w:sz w:val="32"/>
          <w:szCs w:val="32"/>
        </w:rPr>
        <w:t>年</w:t>
      </w:r>
      <w:r>
        <w:rPr>
          <w:rFonts w:hint="eastAsia" w:ascii="仿宋_GB2312" w:eastAsia="仿宋_GB2312" w:cs="仿宋_GB2312"/>
          <w:bCs/>
          <w:sz w:val="32"/>
          <w:szCs w:val="32"/>
          <w:lang w:eastAsia="zh-CN"/>
        </w:rPr>
        <w:t>部门支出</w:t>
      </w:r>
      <w:r>
        <w:rPr>
          <w:rFonts w:hint="eastAsia" w:ascii="仿宋_GB2312" w:eastAsia="仿宋_GB2312" w:cs="仿宋_GB2312"/>
          <w:bCs/>
          <w:sz w:val="32"/>
          <w:szCs w:val="32"/>
        </w:rPr>
        <w:t>预算</w:t>
      </w:r>
      <w:r>
        <w:rPr>
          <w:rFonts w:hint="eastAsia" w:ascii="仿宋_GB2312" w:eastAsia="仿宋_GB2312" w:cs="仿宋_GB2312"/>
          <w:bCs/>
          <w:sz w:val="32"/>
          <w:szCs w:val="32"/>
          <w:lang w:eastAsia="zh-CN"/>
        </w:rPr>
        <w:t>为</w:t>
      </w:r>
      <w:r>
        <w:rPr>
          <w:rFonts w:hint="eastAsia" w:ascii="仿宋_GB2312" w:eastAsia="仿宋_GB2312" w:cs="仿宋_GB2312"/>
          <w:bCs/>
          <w:sz w:val="32"/>
          <w:szCs w:val="32"/>
          <w:lang w:val="en-US" w:eastAsia="zh-CN"/>
        </w:rPr>
        <w:t>951.56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其中</w:t>
      </w:r>
      <w:r>
        <w:rPr>
          <w:rFonts w:hint="eastAsia" w:ascii="仿宋_GB2312" w:eastAsia="仿宋_GB2312" w:cs="仿宋_GB2312"/>
          <w:bCs/>
          <w:sz w:val="32"/>
          <w:szCs w:val="32"/>
          <w:lang w:eastAsia="zh-CN"/>
        </w:rPr>
        <w:t>基本支出</w:t>
      </w:r>
      <w:r>
        <w:rPr>
          <w:rFonts w:hint="eastAsia" w:ascii="仿宋_GB2312" w:eastAsia="仿宋_GB2312" w:cs="仿宋_GB2312"/>
          <w:bCs/>
          <w:sz w:val="32"/>
          <w:szCs w:val="32"/>
          <w:lang w:val="en-US" w:eastAsia="zh-CN"/>
        </w:rPr>
        <w:t>509.29万元</w:t>
      </w:r>
      <w:r>
        <w:rPr>
          <w:rFonts w:hint="eastAsia" w:ascii="仿宋_GB2312" w:eastAsia="仿宋_GB2312" w:cs="仿宋_GB2312"/>
          <w:bCs/>
          <w:sz w:val="32"/>
          <w:szCs w:val="32"/>
        </w:rPr>
        <w:t>，</w:t>
      </w:r>
      <w:r>
        <w:rPr>
          <w:rFonts w:hint="eastAsia" w:ascii="仿宋_GB2312" w:eastAsia="仿宋_GB2312" w:cs="仿宋_GB2312"/>
          <w:bCs/>
          <w:sz w:val="32"/>
          <w:szCs w:val="32"/>
          <w:lang w:eastAsia="zh-CN"/>
        </w:rPr>
        <w:t>包括</w:t>
      </w:r>
      <w:r>
        <w:rPr>
          <w:rFonts w:hint="eastAsia" w:ascii="仿宋_GB2312" w:eastAsia="仿宋_GB2312" w:cs="仿宋_GB2312"/>
          <w:bCs/>
          <w:sz w:val="32"/>
          <w:szCs w:val="32"/>
        </w:rPr>
        <w:t>人员经费</w:t>
      </w:r>
      <w:r>
        <w:rPr>
          <w:rFonts w:hint="eastAsia" w:ascii="仿宋_GB2312" w:eastAsia="仿宋_GB2312" w:cs="仿宋_GB2312"/>
          <w:bCs/>
          <w:sz w:val="32"/>
          <w:szCs w:val="32"/>
          <w:lang w:val="en-US" w:eastAsia="zh-CN"/>
        </w:rPr>
        <w:t>470.17</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和</w:t>
      </w:r>
      <w:r>
        <w:rPr>
          <w:rFonts w:hint="eastAsia" w:ascii="仿宋_GB2312" w:eastAsia="仿宋_GB2312" w:cs="仿宋_GB2312"/>
          <w:bCs/>
          <w:sz w:val="32"/>
          <w:szCs w:val="32"/>
        </w:rPr>
        <w:t>日常公用经费</w:t>
      </w:r>
      <w:r>
        <w:rPr>
          <w:rFonts w:hint="eastAsia" w:ascii="仿宋_GB2312" w:eastAsia="仿宋_GB2312" w:cs="仿宋_GB2312"/>
          <w:bCs/>
          <w:sz w:val="32"/>
          <w:szCs w:val="32"/>
          <w:lang w:val="en-US" w:eastAsia="zh-CN"/>
        </w:rPr>
        <w:t>39.12</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项目支出</w:t>
      </w:r>
      <w:r>
        <w:rPr>
          <w:rFonts w:hint="eastAsia" w:ascii="仿宋_GB2312" w:eastAsia="仿宋_GB2312" w:cs="仿宋_GB2312"/>
          <w:bCs/>
          <w:sz w:val="32"/>
          <w:szCs w:val="32"/>
          <w:lang w:val="en-US" w:eastAsia="zh-CN"/>
        </w:rPr>
        <w:t>442.27</w:t>
      </w:r>
      <w:r>
        <w:rPr>
          <w:rFonts w:hint="eastAsia" w:ascii="仿宋_GB2312" w:eastAsia="仿宋_GB2312" w:cs="仿宋_GB2312"/>
          <w:bCs/>
          <w:sz w:val="32"/>
          <w:szCs w:val="32"/>
        </w:rPr>
        <w:t>万元</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eastAsia="zh-CN"/>
        </w:rPr>
        <w:t>主要为一般公共服务政府行政运行支出（</w:t>
      </w:r>
      <w:r>
        <w:rPr>
          <w:rFonts w:hint="eastAsia" w:ascii="仿宋_GB2312" w:eastAsia="仿宋_GB2312" w:cs="仿宋_GB2312"/>
          <w:bCs/>
          <w:sz w:val="32"/>
          <w:szCs w:val="32"/>
          <w:lang w:val="en-US" w:eastAsia="zh-CN"/>
        </w:rPr>
        <w:t>2010301）63.02万元，社会保障和就业基层政权建设和社区治理支出（2080208）35万元，节能环保大气污染防治支出（2110301）23.82万元；农林水防汛支出（2130314）5万元，农林水其他水利支出（2130399）4.86万元，农林水对村级一事一议补助支出（2130701）47万元，农林水对村民委员会和村党支部的补助支出（2130705）228.57万元，灾害防治及应急管理森林草原防灾减灾支出（2240602）35万元。</w:t>
      </w:r>
    </w:p>
    <w:p w14:paraId="585DD56D">
      <w:pPr>
        <w:keepNext w:val="0"/>
        <w:keepLines w:val="0"/>
        <w:pageBreakBefore w:val="0"/>
        <w:kinsoku/>
        <w:wordWrap/>
        <w:overflowPunct/>
        <w:topLinePunct w:val="0"/>
        <w:bidi w:val="0"/>
        <w:spacing w:line="360" w:lineRule="auto"/>
        <w:ind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3、比上年增减情况</w:t>
      </w:r>
    </w:p>
    <w:p w14:paraId="782E75F8">
      <w:pPr>
        <w:keepNext w:val="0"/>
        <w:keepLines w:val="0"/>
        <w:pageBreakBefore w:val="0"/>
        <w:kinsoku/>
        <w:wordWrap/>
        <w:overflowPunct/>
        <w:topLinePunct w:val="0"/>
        <w:bidi w:val="0"/>
        <w:spacing w:line="360" w:lineRule="auto"/>
        <w:ind w:right="0" w:rightChars="0" w:firstLine="63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，部门预算收支安排</w:t>
      </w:r>
      <w:r>
        <w:rPr>
          <w:rFonts w:hint="eastAsia" w:ascii="仿宋_GB2312" w:hAnsi="仿宋_GB2312" w:eastAsia="仿宋_GB2312" w:cs="仿宋_GB2312"/>
          <w:color w:val="000000"/>
          <w:kern w:val="0"/>
          <w:sz w:val="32"/>
          <w:szCs w:val="32"/>
          <w:lang w:val="en-US" w:eastAsia="zh-CN"/>
        </w:rPr>
        <w:t>951.56万元，</w:t>
      </w:r>
      <w:r>
        <w:rPr>
          <w:rFonts w:hint="eastAsia" w:ascii="仿宋_GB2312" w:hAnsi="仿宋_GB2312" w:eastAsia="仿宋_GB2312" w:cs="仿宋_GB2312"/>
          <w:color w:val="000000"/>
          <w:kern w:val="0"/>
          <w:sz w:val="32"/>
          <w:szCs w:val="32"/>
        </w:rPr>
        <w:t>较</w:t>
      </w:r>
      <w:r>
        <w:rPr>
          <w:rFonts w:hint="eastAsia" w:ascii="仿宋_GB2312" w:hAnsi="仿宋_GB2312" w:eastAsia="仿宋_GB2312" w:cs="仿宋_GB2312"/>
          <w:color w:val="000000"/>
          <w:kern w:val="0"/>
          <w:sz w:val="32"/>
          <w:szCs w:val="32"/>
          <w:lang w:val="en-US" w:eastAsia="zh-CN"/>
        </w:rPr>
        <w:t>2021年减少11.31万元，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105.66</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增加人员经费支出</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116.97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减少一次性项目其他支出项</w:t>
      </w:r>
      <w:r>
        <w:rPr>
          <w:rFonts w:hint="eastAsia" w:ascii="仿宋_GB2312" w:hAnsi="仿宋_GB2312" w:eastAsia="仿宋_GB2312" w:cs="仿宋_GB2312"/>
          <w:sz w:val="32"/>
          <w:szCs w:val="32"/>
        </w:rPr>
        <w:t>。</w:t>
      </w:r>
    </w:p>
    <w:p w14:paraId="50FA510E">
      <w:pPr>
        <w:keepNext w:val="0"/>
        <w:keepLines w:val="0"/>
        <w:pageBreakBefore w:val="0"/>
        <w:kinsoku/>
        <w:wordWrap/>
        <w:overflowPunct/>
        <w:topLinePunct w:val="0"/>
        <w:autoSpaceDE w:val="0"/>
        <w:autoSpaceDN w:val="0"/>
        <w:bidi w:val="0"/>
        <w:adjustRightInd w:val="0"/>
        <w:spacing w:line="360" w:lineRule="auto"/>
        <w:ind w:right="0" w:rightChars="0" w:firstLine="960" w:firstLineChars="300"/>
        <w:jc w:val="left"/>
        <w:textAlignment w:val="auto"/>
        <w:rPr>
          <w:rFonts w:ascii="黑体" w:hAnsi="黑体" w:eastAsia="黑体" w:cs="Times New Roman"/>
          <w:sz w:val="32"/>
          <w:szCs w:val="32"/>
        </w:rPr>
      </w:pPr>
      <w:r>
        <w:rPr>
          <w:rFonts w:hint="eastAsia" w:ascii="黑体" w:hAnsi="黑体" w:eastAsia="黑体" w:cs="Times New Roman"/>
          <w:sz w:val="32"/>
          <w:szCs w:val="32"/>
        </w:rPr>
        <w:t>三、机关运行经费安排情况</w:t>
      </w:r>
    </w:p>
    <w:p w14:paraId="69B75699">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年，我部门机关运行经费共计安排</w:t>
      </w:r>
      <w:r>
        <w:rPr>
          <w:rFonts w:hint="eastAsia" w:ascii="仿宋_GB2312" w:hAnsi="仿宋_GB2312" w:eastAsia="仿宋_GB2312" w:cs="仿宋_GB2312"/>
          <w:sz w:val="32"/>
          <w:szCs w:val="32"/>
          <w:lang w:val="en-US" w:eastAsia="zh-CN"/>
        </w:rPr>
        <w:t>102.14万</w:t>
      </w:r>
      <w:r>
        <w:rPr>
          <w:rFonts w:hint="eastAsia" w:ascii="仿宋_GB2312" w:hAnsi="仿宋_GB2312" w:eastAsia="仿宋_GB2312" w:cs="仿宋_GB2312"/>
          <w:sz w:val="32"/>
          <w:szCs w:val="32"/>
        </w:rPr>
        <w:t>元，主要用于保证机关正常运转的办公及印刷费、邮电费、差旅费、会议费、</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费、专用材料及一般设备购置费、办公用房水电费、办公用房取暖费、日常维修费等支出。</w:t>
      </w:r>
    </w:p>
    <w:p w14:paraId="47D4E572">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36A85FBB">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我部门</w:t>
      </w:r>
      <w:r>
        <w:rPr>
          <w:rFonts w:hint="eastAsia" w:ascii="仿宋_GB2312" w:hAnsi="仿宋_GB2312" w:eastAsia="仿宋_GB2312" w:cs="仿宋_GB2312"/>
          <w:sz w:val="32"/>
          <w:szCs w:val="32"/>
        </w:rPr>
        <w:t>财政拨款“三公”经费预算安排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公务用车购置及运维费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2021年调整预算数持平。</w:t>
      </w:r>
    </w:p>
    <w:p w14:paraId="78E7E426">
      <w:pPr>
        <w:keepNext w:val="0"/>
        <w:keepLines w:val="0"/>
        <w:pageBreakBefore w:val="0"/>
        <w:kinsoku/>
        <w:wordWrap/>
        <w:overflowPunct/>
        <w:topLinePunct w:val="0"/>
        <w:autoSpaceDE w:val="0"/>
        <w:autoSpaceDN w:val="0"/>
        <w:bidi w:val="0"/>
        <w:adjustRightInd w:val="0"/>
        <w:spacing w:line="360" w:lineRule="auto"/>
        <w:ind w:left="198" w:right="0" w:rightChars="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五、绩效预算信息</w:t>
      </w:r>
    </w:p>
    <w:p w14:paraId="2BE0BB28">
      <w:pPr>
        <w:keepNext w:val="0"/>
        <w:keepLines w:val="0"/>
        <w:pageBreakBefore w:val="0"/>
        <w:kinsoku/>
        <w:wordWrap/>
        <w:overflowPunct/>
        <w:topLinePunct w:val="0"/>
        <w:bidi w:val="0"/>
        <w:spacing w:line="360" w:lineRule="auto"/>
        <w:ind w:right="0" w:rightChars="0" w:firstLine="643" w:firstLineChars="200"/>
        <w:jc w:val="left"/>
        <w:textAlignment w:val="auto"/>
        <w:rPr>
          <w:rFonts w:hint="eastAsia" w:ascii="黑体" w:hAnsi="黑体" w:eastAsia="黑体" w:cs="黑体"/>
          <w:sz w:val="32"/>
          <w:szCs w:val="32"/>
        </w:rPr>
      </w:pPr>
      <w:bookmarkStart w:id="0" w:name="_Toc471398463"/>
      <w:r>
        <w:rPr>
          <w:rFonts w:hint="eastAsia" w:ascii="黑体" w:hAnsi="黑体" w:eastAsia="黑体" w:cs="黑体"/>
          <w:b/>
          <w:sz w:val="32"/>
          <w:szCs w:val="32"/>
        </w:rPr>
        <w:t>第一部分  部门整体绩效目标</w:t>
      </w:r>
    </w:p>
    <w:p w14:paraId="42B54989">
      <w:pPr>
        <w:keepNext w:val="0"/>
        <w:keepLines w:val="0"/>
        <w:pageBreakBefore w:val="0"/>
        <w:kinsoku/>
        <w:wordWrap/>
        <w:overflowPunct/>
        <w:topLinePunct w:val="0"/>
        <w:autoSpaceDE w:val="0"/>
        <w:autoSpaceDN w:val="0"/>
        <w:bidi w:val="0"/>
        <w:adjustRightInd w:val="0"/>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总体绩效目标：</w:t>
      </w:r>
    </w:p>
    <w:p w14:paraId="30741807">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总体目标：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14:paraId="62D50AAB">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职责分类绩效目标：加强基层组织建设，提升服务水平；优化产业结构，提高农产品质量和产量，增加农民收入；促进新农村建设，抓好农村贫困人口早日脱贫；搞好大气防治工作，加快秸秆利用和转化，大力抓好森林防火和秸秆禁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14:paraId="0C66ADB2">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为保障各项目标任务的顺利完成，将各项目标工作任务分配到各科室，层层分解到人，责任到人，狠抓落实，定期对任务 进行督导检查，发现问题及时处理，随时掌握工作进度完成情况，各部门相互配合，保证各项资金及到位；同时，按人进行包村总揽全面工作，打造亮点示范村，以点带面，全面推开，保证全乡的工作顺利落实到位和全面完成。</w:t>
      </w:r>
    </w:p>
    <w:p w14:paraId="6D18DEFE">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（二）分项</w:t>
      </w:r>
      <w:r>
        <w:rPr>
          <w:rFonts w:hint="eastAsia" w:ascii="仿宋_GB2312" w:hAnsi="仿宋_GB2312" w:eastAsia="仿宋_GB2312" w:cs="仿宋_GB2312"/>
          <w:b/>
          <w:sz w:val="32"/>
          <w:szCs w:val="32"/>
        </w:rPr>
        <w:t>绩效目标：</w:t>
      </w:r>
    </w:p>
    <w:p w14:paraId="7B4CE99A">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通过突出政务，提升服务，增强工作综合服务实力，保障相关工作顺利开展，高校运行，构建人民群众满意，勤政廉洁的政府部门，促进全面发展。</w:t>
      </w:r>
    </w:p>
    <w:p w14:paraId="0E12ACC6">
      <w:pPr>
        <w:keepNext w:val="0"/>
        <w:keepLines w:val="0"/>
        <w:pageBreakBefore w:val="0"/>
        <w:widowControl w:val="0"/>
        <w:kinsoku/>
        <w:wordWrap/>
        <w:overflowPunct/>
        <w:topLinePunct w:val="0"/>
        <w:autoSpaceDE w:val="0"/>
        <w:autoSpaceDN w:val="0"/>
        <w:bidi w:val="0"/>
        <w:adjustRightInd w:val="0"/>
        <w:snapToGrid/>
        <w:spacing w:line="360" w:lineRule="auto"/>
        <w:ind w:left="198" w:right="0" w:righ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（三）工作保障措施</w:t>
      </w:r>
    </w:p>
    <w:p w14:paraId="17CBB842">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r>
        <w:rPr>
          <w:rFonts w:hint="eastAsia" w:ascii="仿宋_GB2312" w:hAnsi="仿宋_GB2312" w:eastAsia="仿宋_GB2312" w:cs="仿宋_GB2312"/>
          <w:b w:val="0"/>
          <w:sz w:val="32"/>
          <w:szCs w:val="32"/>
          <w:u w:val="none"/>
        </w:rPr>
        <w:t>通过组织学习，提升机关干部政治素质，业务能力，严格执行上级政策，依法开展工作，通力合作，通过提升综合服务，保障本年度全</w:t>
      </w:r>
      <w:r>
        <w:rPr>
          <w:rFonts w:hint="eastAsia" w:ascii="仿宋_GB2312" w:hAnsi="仿宋_GB2312" w:eastAsia="仿宋_GB2312" w:cs="仿宋_GB2312"/>
          <w:b w:val="0"/>
          <w:sz w:val="32"/>
          <w:szCs w:val="32"/>
          <w:u w:val="none"/>
          <w:lang w:eastAsia="zh-CN"/>
        </w:rPr>
        <w:t>乡</w:t>
      </w:r>
      <w:r>
        <w:rPr>
          <w:rFonts w:hint="eastAsia" w:ascii="仿宋_GB2312" w:hAnsi="仿宋_GB2312" w:eastAsia="仿宋_GB2312" w:cs="仿宋_GB2312"/>
          <w:b w:val="0"/>
          <w:sz w:val="32"/>
          <w:szCs w:val="32"/>
          <w:u w:val="none"/>
        </w:rPr>
        <w:t>工作顺利完成。</w:t>
      </w:r>
    </w:p>
    <w:p w14:paraId="662B7D2B">
      <w:pPr>
        <w:keepNext w:val="0"/>
        <w:keepLines w:val="0"/>
        <w:pageBreakBefore w:val="0"/>
        <w:widowControl w:val="0"/>
        <w:kinsoku/>
        <w:wordWrap/>
        <w:overflowPunct/>
        <w:topLinePunct w:val="0"/>
        <w:bidi w:val="0"/>
        <w:snapToGrid/>
        <w:spacing w:line="360" w:lineRule="auto"/>
        <w:ind w:right="0" w:rightChars="0" w:firstLine="640" w:firstLineChars="200"/>
        <w:jc w:val="left"/>
        <w:textAlignment w:val="auto"/>
        <w:outlineLvl w:val="9"/>
        <w:rPr>
          <w:rFonts w:hint="eastAsia" w:ascii="仿宋_GB2312" w:hAnsi="仿宋_GB2312" w:eastAsia="仿宋_GB2312" w:cs="仿宋_GB2312"/>
          <w:b w:val="0"/>
          <w:sz w:val="32"/>
          <w:szCs w:val="32"/>
          <w:u w:val="none"/>
        </w:rPr>
      </w:pPr>
    </w:p>
    <w:p w14:paraId="09011F99">
      <w:pPr>
        <w:autoSpaceDE w:val="0"/>
        <w:autoSpaceDN w:val="0"/>
        <w:adjustRightInd w:val="0"/>
        <w:ind w:left="198" w:firstLine="643" w:firstLineChars="200"/>
        <w:jc w:val="left"/>
        <w:rPr>
          <w:rFonts w:hint="eastAsia" w:ascii="黑体" w:hAnsi="黑体" w:eastAsia="黑体" w:cs="黑体"/>
          <w:b/>
          <w:sz w:val="32"/>
          <w:szCs w:val="32"/>
        </w:rPr>
      </w:pPr>
      <w:r>
        <w:rPr>
          <w:rFonts w:hint="eastAsia" w:ascii="黑体" w:hAnsi="黑体" w:eastAsia="黑体" w:cs="黑体"/>
          <w:b/>
          <w:sz w:val="32"/>
          <w:szCs w:val="32"/>
        </w:rPr>
        <w:t>第二部分  预算项目绩效目标</w:t>
      </w:r>
    </w:p>
    <w:p w14:paraId="0B08EA39">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78EAC16E">
      <w:pPr>
        <w:ind w:firstLine="560"/>
        <w:outlineLvl w:val="3"/>
      </w:pPr>
      <w:bookmarkStart w:id="1" w:name="_Toc_4_4_0000000152"/>
      <w:r>
        <w:rPr>
          <w:rFonts w:ascii="方正仿宋_GBK" w:hAnsi="方正仿宋_GBK" w:eastAsia="方正仿宋_GBK" w:cs="方正仿宋_GBK"/>
          <w:color w:val="000000"/>
          <w:sz w:val="28"/>
        </w:rPr>
        <w:t>149.怀财字【2022】7号 瑞云观乡办案及业务费绩效目标表</w:t>
      </w:r>
      <w:bookmarkEnd w:id="1"/>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C7E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29A7AD">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715F89D5">
            <w:pPr>
              <w:pStyle w:val="15"/>
            </w:pPr>
            <w:r>
              <w:t>单位：万元</w:t>
            </w:r>
          </w:p>
        </w:tc>
      </w:tr>
      <w:tr w14:paraId="5E6B1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7E97E">
            <w:pPr>
              <w:pStyle w:val="16"/>
            </w:pPr>
            <w:r>
              <w:t>项目编码</w:t>
            </w:r>
          </w:p>
        </w:tc>
        <w:tc>
          <w:tcPr>
            <w:tcW w:w="2608" w:type="dxa"/>
            <w:gridSpan w:val="2"/>
            <w:vAlign w:val="center"/>
          </w:tcPr>
          <w:p w14:paraId="1F56C860">
            <w:pPr>
              <w:pStyle w:val="17"/>
            </w:pPr>
            <w:r>
              <w:t>13073022P00841010015H</w:t>
            </w:r>
          </w:p>
        </w:tc>
        <w:tc>
          <w:tcPr>
            <w:tcW w:w="1587" w:type="dxa"/>
            <w:vAlign w:val="center"/>
          </w:tcPr>
          <w:p w14:paraId="131F5C30">
            <w:pPr>
              <w:pStyle w:val="16"/>
            </w:pPr>
            <w:r>
              <w:t>项目名称</w:t>
            </w:r>
          </w:p>
        </w:tc>
        <w:tc>
          <w:tcPr>
            <w:tcW w:w="4423" w:type="dxa"/>
            <w:gridSpan w:val="3"/>
            <w:vAlign w:val="center"/>
          </w:tcPr>
          <w:p w14:paraId="5BDA68EB">
            <w:pPr>
              <w:pStyle w:val="17"/>
            </w:pPr>
            <w:r>
              <w:t>怀财字【2022】7号 瑞云观乡办案及业务费</w:t>
            </w:r>
          </w:p>
        </w:tc>
      </w:tr>
      <w:tr w14:paraId="209FF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9E700">
            <w:pPr>
              <w:pStyle w:val="16"/>
            </w:pPr>
            <w:r>
              <w:t>预算规模及资金用途</w:t>
            </w:r>
          </w:p>
        </w:tc>
        <w:tc>
          <w:tcPr>
            <w:tcW w:w="1276" w:type="dxa"/>
            <w:vAlign w:val="center"/>
          </w:tcPr>
          <w:p w14:paraId="35345439">
            <w:pPr>
              <w:pStyle w:val="16"/>
            </w:pPr>
            <w:r>
              <w:t>预算数</w:t>
            </w:r>
          </w:p>
        </w:tc>
        <w:tc>
          <w:tcPr>
            <w:tcW w:w="1332" w:type="dxa"/>
            <w:vAlign w:val="center"/>
          </w:tcPr>
          <w:p w14:paraId="4EFCB926">
            <w:pPr>
              <w:pStyle w:val="17"/>
            </w:pPr>
            <w:r>
              <w:t>30.00</w:t>
            </w:r>
          </w:p>
        </w:tc>
        <w:tc>
          <w:tcPr>
            <w:tcW w:w="1587" w:type="dxa"/>
            <w:vAlign w:val="center"/>
          </w:tcPr>
          <w:p w14:paraId="423EFDAD">
            <w:pPr>
              <w:pStyle w:val="16"/>
            </w:pPr>
            <w:r>
              <w:t>其中：财政    资金</w:t>
            </w:r>
          </w:p>
        </w:tc>
        <w:tc>
          <w:tcPr>
            <w:tcW w:w="1304" w:type="dxa"/>
            <w:vAlign w:val="center"/>
          </w:tcPr>
          <w:p w14:paraId="7413FFC0">
            <w:pPr>
              <w:pStyle w:val="17"/>
            </w:pPr>
            <w:r>
              <w:t>30.00</w:t>
            </w:r>
          </w:p>
        </w:tc>
        <w:tc>
          <w:tcPr>
            <w:tcW w:w="1276" w:type="dxa"/>
            <w:vAlign w:val="center"/>
          </w:tcPr>
          <w:p w14:paraId="1264E7BD">
            <w:pPr>
              <w:pStyle w:val="16"/>
            </w:pPr>
            <w:r>
              <w:t>其他资金</w:t>
            </w:r>
          </w:p>
        </w:tc>
        <w:tc>
          <w:tcPr>
            <w:tcW w:w="1843" w:type="dxa"/>
            <w:vAlign w:val="center"/>
          </w:tcPr>
          <w:p w14:paraId="17696704">
            <w:pPr>
              <w:pStyle w:val="17"/>
            </w:pPr>
            <w:r>
              <w:t xml:space="preserve"> </w:t>
            </w:r>
          </w:p>
        </w:tc>
      </w:tr>
      <w:tr w14:paraId="608C2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5FBAE"/>
        </w:tc>
        <w:tc>
          <w:tcPr>
            <w:tcW w:w="8618" w:type="dxa"/>
            <w:gridSpan w:val="6"/>
            <w:vAlign w:val="center"/>
          </w:tcPr>
          <w:p w14:paraId="79D02EEC">
            <w:pPr>
              <w:pStyle w:val="17"/>
            </w:pPr>
            <w:r>
              <w:t>用于乡政府各项公务支出</w:t>
            </w:r>
          </w:p>
        </w:tc>
      </w:tr>
      <w:tr w14:paraId="1318A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D451C">
            <w:pPr>
              <w:pStyle w:val="16"/>
            </w:pPr>
            <w:r>
              <w:t>资金支出计划（%）</w:t>
            </w:r>
          </w:p>
        </w:tc>
        <w:tc>
          <w:tcPr>
            <w:tcW w:w="2608" w:type="dxa"/>
            <w:gridSpan w:val="2"/>
            <w:vAlign w:val="center"/>
          </w:tcPr>
          <w:p w14:paraId="147D3A6B">
            <w:pPr>
              <w:pStyle w:val="16"/>
            </w:pPr>
            <w:r>
              <w:t>3月底</w:t>
            </w:r>
          </w:p>
        </w:tc>
        <w:tc>
          <w:tcPr>
            <w:tcW w:w="1587" w:type="dxa"/>
            <w:vAlign w:val="center"/>
          </w:tcPr>
          <w:p w14:paraId="6D7F3CE5">
            <w:pPr>
              <w:pStyle w:val="16"/>
            </w:pPr>
            <w:r>
              <w:t>6月底</w:t>
            </w:r>
          </w:p>
        </w:tc>
        <w:tc>
          <w:tcPr>
            <w:tcW w:w="1304" w:type="dxa"/>
            <w:vAlign w:val="center"/>
          </w:tcPr>
          <w:p w14:paraId="097254F5">
            <w:pPr>
              <w:pStyle w:val="16"/>
            </w:pPr>
            <w:r>
              <w:t>10月底</w:t>
            </w:r>
          </w:p>
        </w:tc>
        <w:tc>
          <w:tcPr>
            <w:tcW w:w="3119" w:type="dxa"/>
            <w:gridSpan w:val="2"/>
            <w:vAlign w:val="center"/>
          </w:tcPr>
          <w:p w14:paraId="18A0E566">
            <w:pPr>
              <w:pStyle w:val="16"/>
            </w:pPr>
            <w:r>
              <w:t>12月底</w:t>
            </w:r>
          </w:p>
        </w:tc>
      </w:tr>
      <w:tr w14:paraId="21775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E107B"/>
        </w:tc>
        <w:tc>
          <w:tcPr>
            <w:tcW w:w="2608" w:type="dxa"/>
            <w:gridSpan w:val="2"/>
            <w:vAlign w:val="center"/>
          </w:tcPr>
          <w:p w14:paraId="0DBF590E">
            <w:pPr>
              <w:pStyle w:val="18"/>
            </w:pPr>
            <w:r>
              <w:t>25%</w:t>
            </w:r>
          </w:p>
        </w:tc>
        <w:tc>
          <w:tcPr>
            <w:tcW w:w="1587" w:type="dxa"/>
            <w:vAlign w:val="center"/>
          </w:tcPr>
          <w:p w14:paraId="28CA507E">
            <w:pPr>
              <w:pStyle w:val="18"/>
            </w:pPr>
            <w:r>
              <w:t>50%</w:t>
            </w:r>
          </w:p>
        </w:tc>
        <w:tc>
          <w:tcPr>
            <w:tcW w:w="1304" w:type="dxa"/>
            <w:vAlign w:val="center"/>
          </w:tcPr>
          <w:p w14:paraId="0D169780">
            <w:pPr>
              <w:pStyle w:val="18"/>
            </w:pPr>
            <w:r>
              <w:t>75%</w:t>
            </w:r>
          </w:p>
        </w:tc>
        <w:tc>
          <w:tcPr>
            <w:tcW w:w="3119" w:type="dxa"/>
            <w:gridSpan w:val="2"/>
            <w:vAlign w:val="center"/>
          </w:tcPr>
          <w:p w14:paraId="31F24AA8">
            <w:pPr>
              <w:pStyle w:val="18"/>
            </w:pPr>
            <w:r>
              <w:t>100%</w:t>
            </w:r>
          </w:p>
        </w:tc>
      </w:tr>
      <w:tr w14:paraId="7ADF1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BE9EE">
            <w:pPr>
              <w:pStyle w:val="16"/>
            </w:pPr>
            <w:r>
              <w:t>绩效目标</w:t>
            </w:r>
          </w:p>
        </w:tc>
        <w:tc>
          <w:tcPr>
            <w:tcW w:w="8618" w:type="dxa"/>
            <w:gridSpan w:val="6"/>
            <w:vAlign w:val="center"/>
          </w:tcPr>
          <w:p w14:paraId="74263DB9">
            <w:pPr>
              <w:pStyle w:val="17"/>
            </w:pPr>
            <w:r>
              <w:t>1.目标内容1</w:t>
            </w:r>
          </w:p>
        </w:tc>
      </w:tr>
    </w:tbl>
    <w:p w14:paraId="09B7C101">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BE0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E0EBD">
            <w:pPr>
              <w:pStyle w:val="16"/>
            </w:pPr>
            <w:r>
              <w:t>一级指标</w:t>
            </w:r>
          </w:p>
        </w:tc>
        <w:tc>
          <w:tcPr>
            <w:tcW w:w="1276" w:type="dxa"/>
            <w:vAlign w:val="center"/>
          </w:tcPr>
          <w:p w14:paraId="22FD3886">
            <w:pPr>
              <w:pStyle w:val="16"/>
            </w:pPr>
            <w:r>
              <w:t>二级指标</w:t>
            </w:r>
          </w:p>
        </w:tc>
        <w:tc>
          <w:tcPr>
            <w:tcW w:w="1332" w:type="dxa"/>
            <w:vAlign w:val="center"/>
          </w:tcPr>
          <w:p w14:paraId="4DC644A3">
            <w:pPr>
              <w:pStyle w:val="16"/>
            </w:pPr>
            <w:r>
              <w:t>三级指标</w:t>
            </w:r>
          </w:p>
        </w:tc>
        <w:tc>
          <w:tcPr>
            <w:tcW w:w="2891" w:type="dxa"/>
            <w:vAlign w:val="center"/>
          </w:tcPr>
          <w:p w14:paraId="12E42B46">
            <w:pPr>
              <w:pStyle w:val="16"/>
            </w:pPr>
            <w:r>
              <w:t>绩效指标描述</w:t>
            </w:r>
          </w:p>
        </w:tc>
        <w:tc>
          <w:tcPr>
            <w:tcW w:w="1276" w:type="dxa"/>
            <w:vAlign w:val="center"/>
          </w:tcPr>
          <w:p w14:paraId="55894E9E">
            <w:pPr>
              <w:pStyle w:val="16"/>
            </w:pPr>
            <w:r>
              <w:t>指标值</w:t>
            </w:r>
          </w:p>
        </w:tc>
        <w:tc>
          <w:tcPr>
            <w:tcW w:w="1843" w:type="dxa"/>
            <w:vAlign w:val="center"/>
          </w:tcPr>
          <w:p w14:paraId="134CA517">
            <w:pPr>
              <w:pStyle w:val="16"/>
            </w:pPr>
            <w:r>
              <w:t>指标值确定依据</w:t>
            </w:r>
          </w:p>
        </w:tc>
      </w:tr>
      <w:tr w14:paraId="588CA64E">
        <w:tblPrEx>
          <w:tblCellMar>
            <w:top w:w="0" w:type="dxa"/>
            <w:left w:w="108" w:type="dxa"/>
            <w:bottom w:w="0" w:type="dxa"/>
            <w:right w:w="108" w:type="dxa"/>
          </w:tblCellMar>
        </w:tblPrEx>
        <w:trPr>
          <w:trHeight w:val="369" w:hRule="atLeast"/>
          <w:jc w:val="center"/>
        </w:trPr>
        <w:tc>
          <w:tcPr>
            <w:tcW w:w="1276" w:type="dxa"/>
            <w:vMerge w:val="restart"/>
            <w:vAlign w:val="center"/>
          </w:tcPr>
          <w:p w14:paraId="71FB8594">
            <w:pPr>
              <w:pStyle w:val="18"/>
            </w:pPr>
            <w:r>
              <w:t>产出指标</w:t>
            </w:r>
          </w:p>
        </w:tc>
        <w:tc>
          <w:tcPr>
            <w:tcW w:w="1276" w:type="dxa"/>
            <w:vAlign w:val="center"/>
          </w:tcPr>
          <w:p w14:paraId="36F2F9B4">
            <w:pPr>
              <w:pStyle w:val="17"/>
            </w:pPr>
            <w:r>
              <w:t>数量指标</w:t>
            </w:r>
          </w:p>
        </w:tc>
        <w:tc>
          <w:tcPr>
            <w:tcW w:w="1332" w:type="dxa"/>
            <w:vAlign w:val="center"/>
          </w:tcPr>
          <w:p w14:paraId="74E455C7">
            <w:pPr>
              <w:pStyle w:val="17"/>
            </w:pPr>
            <w:r>
              <w:t>各项工作完成率</w:t>
            </w:r>
          </w:p>
        </w:tc>
        <w:tc>
          <w:tcPr>
            <w:tcW w:w="2891" w:type="dxa"/>
            <w:vAlign w:val="center"/>
          </w:tcPr>
          <w:p w14:paraId="5DE170E7">
            <w:pPr>
              <w:pStyle w:val="17"/>
            </w:pPr>
            <w:r>
              <w:t>各项工作完成率</w:t>
            </w:r>
          </w:p>
        </w:tc>
        <w:tc>
          <w:tcPr>
            <w:tcW w:w="1276" w:type="dxa"/>
            <w:vAlign w:val="center"/>
          </w:tcPr>
          <w:p w14:paraId="1F2A6367">
            <w:pPr>
              <w:pStyle w:val="17"/>
            </w:pPr>
            <w:r>
              <w:t>≥95各项工作完成情况</w:t>
            </w:r>
          </w:p>
        </w:tc>
        <w:tc>
          <w:tcPr>
            <w:tcW w:w="1843" w:type="dxa"/>
            <w:vAlign w:val="center"/>
          </w:tcPr>
          <w:p w14:paraId="15AF6DC6">
            <w:pPr>
              <w:pStyle w:val="17"/>
            </w:pPr>
            <w:r>
              <w:t>工作任务考核</w:t>
            </w:r>
          </w:p>
        </w:tc>
      </w:tr>
      <w:tr w14:paraId="5A667514">
        <w:tblPrEx>
          <w:tblCellMar>
            <w:top w:w="0" w:type="dxa"/>
            <w:left w:w="108" w:type="dxa"/>
            <w:bottom w:w="0" w:type="dxa"/>
            <w:right w:w="108" w:type="dxa"/>
          </w:tblCellMar>
        </w:tblPrEx>
        <w:trPr>
          <w:trHeight w:val="369" w:hRule="atLeast"/>
          <w:jc w:val="center"/>
        </w:trPr>
        <w:tc>
          <w:tcPr>
            <w:tcW w:w="1276" w:type="dxa"/>
            <w:vMerge w:val="continue"/>
            <w:vAlign w:val="center"/>
          </w:tcPr>
          <w:p w14:paraId="115B01AD"/>
        </w:tc>
        <w:tc>
          <w:tcPr>
            <w:tcW w:w="1276" w:type="dxa"/>
            <w:vAlign w:val="center"/>
          </w:tcPr>
          <w:p w14:paraId="15B2B17F">
            <w:pPr>
              <w:pStyle w:val="17"/>
            </w:pPr>
            <w:r>
              <w:t>质量指标</w:t>
            </w:r>
          </w:p>
        </w:tc>
        <w:tc>
          <w:tcPr>
            <w:tcW w:w="1332" w:type="dxa"/>
            <w:vAlign w:val="center"/>
          </w:tcPr>
          <w:p w14:paraId="01C16662">
            <w:pPr>
              <w:pStyle w:val="17"/>
            </w:pPr>
            <w:r>
              <w:t>各项工作落实到位率</w:t>
            </w:r>
          </w:p>
        </w:tc>
        <w:tc>
          <w:tcPr>
            <w:tcW w:w="2891" w:type="dxa"/>
            <w:vAlign w:val="center"/>
          </w:tcPr>
          <w:p w14:paraId="21242086">
            <w:pPr>
              <w:pStyle w:val="17"/>
            </w:pPr>
            <w:r>
              <w:t>各项工作落实到位率</w:t>
            </w:r>
          </w:p>
        </w:tc>
        <w:tc>
          <w:tcPr>
            <w:tcW w:w="1276" w:type="dxa"/>
            <w:vAlign w:val="center"/>
          </w:tcPr>
          <w:p w14:paraId="0871BF31">
            <w:pPr>
              <w:pStyle w:val="17"/>
            </w:pPr>
            <w:r>
              <w:t>≥95各项工作完成情况</w:t>
            </w:r>
          </w:p>
        </w:tc>
        <w:tc>
          <w:tcPr>
            <w:tcW w:w="1843" w:type="dxa"/>
            <w:vAlign w:val="center"/>
          </w:tcPr>
          <w:p w14:paraId="48E22462">
            <w:pPr>
              <w:pStyle w:val="17"/>
            </w:pPr>
            <w:r>
              <w:t>工作任务考核</w:t>
            </w:r>
          </w:p>
        </w:tc>
      </w:tr>
      <w:tr w14:paraId="6235A27F">
        <w:tblPrEx>
          <w:tblCellMar>
            <w:top w:w="0" w:type="dxa"/>
            <w:left w:w="108" w:type="dxa"/>
            <w:bottom w:w="0" w:type="dxa"/>
            <w:right w:w="108" w:type="dxa"/>
          </w:tblCellMar>
        </w:tblPrEx>
        <w:trPr>
          <w:trHeight w:val="369" w:hRule="atLeast"/>
          <w:jc w:val="center"/>
        </w:trPr>
        <w:tc>
          <w:tcPr>
            <w:tcW w:w="1276" w:type="dxa"/>
            <w:vMerge w:val="continue"/>
            <w:vAlign w:val="center"/>
          </w:tcPr>
          <w:p w14:paraId="6F4B5C33"/>
        </w:tc>
        <w:tc>
          <w:tcPr>
            <w:tcW w:w="1276" w:type="dxa"/>
            <w:vAlign w:val="center"/>
          </w:tcPr>
          <w:p w14:paraId="3A768C5A">
            <w:pPr>
              <w:pStyle w:val="17"/>
            </w:pPr>
            <w:r>
              <w:t>时效指标</w:t>
            </w:r>
          </w:p>
        </w:tc>
        <w:tc>
          <w:tcPr>
            <w:tcW w:w="1332" w:type="dxa"/>
            <w:vAlign w:val="center"/>
          </w:tcPr>
          <w:p w14:paraId="3B82B549">
            <w:pPr>
              <w:pStyle w:val="17"/>
            </w:pPr>
            <w:r>
              <w:t>工作任务完成及时率</w:t>
            </w:r>
          </w:p>
        </w:tc>
        <w:tc>
          <w:tcPr>
            <w:tcW w:w="2891" w:type="dxa"/>
            <w:vAlign w:val="center"/>
          </w:tcPr>
          <w:p w14:paraId="0ADC10B0">
            <w:pPr>
              <w:pStyle w:val="17"/>
            </w:pPr>
            <w:r>
              <w:t>工作任务完成及时率</w:t>
            </w:r>
          </w:p>
        </w:tc>
        <w:tc>
          <w:tcPr>
            <w:tcW w:w="1276" w:type="dxa"/>
            <w:vAlign w:val="center"/>
          </w:tcPr>
          <w:p w14:paraId="30294A70">
            <w:pPr>
              <w:pStyle w:val="17"/>
            </w:pPr>
            <w:r>
              <w:t>≥95各项工作完成情况</w:t>
            </w:r>
          </w:p>
        </w:tc>
        <w:tc>
          <w:tcPr>
            <w:tcW w:w="1843" w:type="dxa"/>
            <w:vAlign w:val="center"/>
          </w:tcPr>
          <w:p w14:paraId="64F8ECCD">
            <w:pPr>
              <w:pStyle w:val="17"/>
            </w:pPr>
            <w:r>
              <w:t>工作任务考核</w:t>
            </w:r>
          </w:p>
        </w:tc>
      </w:tr>
      <w:tr w14:paraId="2FF50160">
        <w:tblPrEx>
          <w:tblCellMar>
            <w:top w:w="0" w:type="dxa"/>
            <w:left w:w="108" w:type="dxa"/>
            <w:bottom w:w="0" w:type="dxa"/>
            <w:right w:w="108" w:type="dxa"/>
          </w:tblCellMar>
        </w:tblPrEx>
        <w:trPr>
          <w:trHeight w:val="369" w:hRule="atLeast"/>
          <w:jc w:val="center"/>
        </w:trPr>
        <w:tc>
          <w:tcPr>
            <w:tcW w:w="1276" w:type="dxa"/>
            <w:vMerge w:val="continue"/>
            <w:vAlign w:val="center"/>
          </w:tcPr>
          <w:p w14:paraId="5C8D3233"/>
        </w:tc>
        <w:tc>
          <w:tcPr>
            <w:tcW w:w="1276" w:type="dxa"/>
            <w:vAlign w:val="center"/>
          </w:tcPr>
          <w:p w14:paraId="6DCFA463">
            <w:pPr>
              <w:pStyle w:val="17"/>
            </w:pPr>
            <w:r>
              <w:t>成本指标</w:t>
            </w:r>
          </w:p>
        </w:tc>
        <w:tc>
          <w:tcPr>
            <w:tcW w:w="1332" w:type="dxa"/>
            <w:vAlign w:val="center"/>
          </w:tcPr>
          <w:p w14:paraId="51A07FC0">
            <w:pPr>
              <w:pStyle w:val="17"/>
            </w:pPr>
            <w:r>
              <w:t>预算执行</w:t>
            </w:r>
          </w:p>
        </w:tc>
        <w:tc>
          <w:tcPr>
            <w:tcW w:w="2891" w:type="dxa"/>
            <w:vAlign w:val="center"/>
          </w:tcPr>
          <w:p w14:paraId="16B48F27">
            <w:pPr>
              <w:pStyle w:val="17"/>
            </w:pPr>
            <w:r>
              <w:t>完成年度预算资金安排</w:t>
            </w:r>
          </w:p>
        </w:tc>
        <w:tc>
          <w:tcPr>
            <w:tcW w:w="1276" w:type="dxa"/>
            <w:vAlign w:val="center"/>
          </w:tcPr>
          <w:p w14:paraId="0273CD73">
            <w:pPr>
              <w:pStyle w:val="17"/>
            </w:pPr>
            <w:r>
              <w:t>≥95完成预算资金安排</w:t>
            </w:r>
          </w:p>
        </w:tc>
        <w:tc>
          <w:tcPr>
            <w:tcW w:w="1843" w:type="dxa"/>
            <w:vAlign w:val="center"/>
          </w:tcPr>
          <w:p w14:paraId="75575698">
            <w:pPr>
              <w:pStyle w:val="17"/>
            </w:pPr>
            <w:r>
              <w:t>资金年终支出情况</w:t>
            </w:r>
          </w:p>
        </w:tc>
      </w:tr>
      <w:tr w14:paraId="1A2CFFA3">
        <w:tblPrEx>
          <w:tblCellMar>
            <w:top w:w="0" w:type="dxa"/>
            <w:left w:w="108" w:type="dxa"/>
            <w:bottom w:w="0" w:type="dxa"/>
            <w:right w:w="108" w:type="dxa"/>
          </w:tblCellMar>
        </w:tblPrEx>
        <w:trPr>
          <w:trHeight w:val="369" w:hRule="atLeast"/>
          <w:jc w:val="center"/>
        </w:trPr>
        <w:tc>
          <w:tcPr>
            <w:tcW w:w="1276" w:type="dxa"/>
            <w:vAlign w:val="center"/>
          </w:tcPr>
          <w:p w14:paraId="06D35CE2">
            <w:pPr>
              <w:pStyle w:val="18"/>
            </w:pPr>
            <w:r>
              <w:t>效益指标</w:t>
            </w:r>
          </w:p>
        </w:tc>
        <w:tc>
          <w:tcPr>
            <w:tcW w:w="1276" w:type="dxa"/>
            <w:vAlign w:val="center"/>
          </w:tcPr>
          <w:p w14:paraId="46747102">
            <w:pPr>
              <w:pStyle w:val="17"/>
            </w:pPr>
            <w:r>
              <w:t>社会效益指标</w:t>
            </w:r>
          </w:p>
        </w:tc>
        <w:tc>
          <w:tcPr>
            <w:tcW w:w="1332" w:type="dxa"/>
            <w:vAlign w:val="center"/>
          </w:tcPr>
          <w:p w14:paraId="73E568CB">
            <w:pPr>
              <w:pStyle w:val="17"/>
            </w:pPr>
            <w:r>
              <w:t>保障机关单位正常运转</w:t>
            </w:r>
          </w:p>
        </w:tc>
        <w:tc>
          <w:tcPr>
            <w:tcW w:w="2891" w:type="dxa"/>
            <w:vAlign w:val="center"/>
          </w:tcPr>
          <w:p w14:paraId="563BB8D3">
            <w:pPr>
              <w:pStyle w:val="17"/>
            </w:pPr>
            <w:r>
              <w:t>保障机关单位运转良好</w:t>
            </w:r>
          </w:p>
        </w:tc>
        <w:tc>
          <w:tcPr>
            <w:tcW w:w="1276" w:type="dxa"/>
            <w:vAlign w:val="center"/>
          </w:tcPr>
          <w:p w14:paraId="398B1D0D">
            <w:pPr>
              <w:pStyle w:val="17"/>
            </w:pPr>
            <w:r>
              <w:t>≥95保证机关正常运转</w:t>
            </w:r>
          </w:p>
        </w:tc>
        <w:tc>
          <w:tcPr>
            <w:tcW w:w="1843" w:type="dxa"/>
            <w:vAlign w:val="center"/>
          </w:tcPr>
          <w:p w14:paraId="65D7251F">
            <w:pPr>
              <w:pStyle w:val="17"/>
            </w:pPr>
            <w:r>
              <w:t>各项工作开展情况</w:t>
            </w:r>
          </w:p>
        </w:tc>
      </w:tr>
      <w:tr w14:paraId="11269E3F">
        <w:tblPrEx>
          <w:tblCellMar>
            <w:top w:w="0" w:type="dxa"/>
            <w:left w:w="108" w:type="dxa"/>
            <w:bottom w:w="0" w:type="dxa"/>
            <w:right w:w="108" w:type="dxa"/>
          </w:tblCellMar>
        </w:tblPrEx>
        <w:trPr>
          <w:trHeight w:val="369" w:hRule="atLeast"/>
          <w:jc w:val="center"/>
        </w:trPr>
        <w:tc>
          <w:tcPr>
            <w:tcW w:w="1276" w:type="dxa"/>
            <w:vAlign w:val="center"/>
          </w:tcPr>
          <w:p w14:paraId="1F39CD0D">
            <w:pPr>
              <w:pStyle w:val="18"/>
            </w:pPr>
            <w:r>
              <w:t>满意度指标</w:t>
            </w:r>
          </w:p>
        </w:tc>
        <w:tc>
          <w:tcPr>
            <w:tcW w:w="1276" w:type="dxa"/>
            <w:vAlign w:val="center"/>
          </w:tcPr>
          <w:p w14:paraId="2B3BF05D">
            <w:pPr>
              <w:pStyle w:val="17"/>
            </w:pPr>
            <w:r>
              <w:t>服务对象满意度指标</w:t>
            </w:r>
          </w:p>
        </w:tc>
        <w:tc>
          <w:tcPr>
            <w:tcW w:w="1332" w:type="dxa"/>
            <w:vAlign w:val="center"/>
          </w:tcPr>
          <w:p w14:paraId="48FDF1E9">
            <w:pPr>
              <w:pStyle w:val="17"/>
            </w:pPr>
            <w:r>
              <w:t>群众满意度</w:t>
            </w:r>
          </w:p>
        </w:tc>
        <w:tc>
          <w:tcPr>
            <w:tcW w:w="2891" w:type="dxa"/>
            <w:vAlign w:val="center"/>
          </w:tcPr>
          <w:p w14:paraId="66B846E7">
            <w:pPr>
              <w:pStyle w:val="17"/>
            </w:pPr>
            <w:r>
              <w:t>群众满意度</w:t>
            </w:r>
          </w:p>
        </w:tc>
        <w:tc>
          <w:tcPr>
            <w:tcW w:w="1276" w:type="dxa"/>
            <w:vAlign w:val="center"/>
          </w:tcPr>
          <w:p w14:paraId="67F070DF">
            <w:pPr>
              <w:pStyle w:val="17"/>
            </w:pPr>
            <w:r>
              <w:t>≥95群众对政府工作满意</w:t>
            </w:r>
          </w:p>
        </w:tc>
        <w:tc>
          <w:tcPr>
            <w:tcW w:w="1843" w:type="dxa"/>
            <w:vAlign w:val="center"/>
          </w:tcPr>
          <w:p w14:paraId="3D7F5D66">
            <w:pPr>
              <w:pStyle w:val="17"/>
            </w:pPr>
            <w:r>
              <w:t>群众满意度测评</w:t>
            </w:r>
          </w:p>
        </w:tc>
      </w:tr>
    </w:tbl>
    <w:p w14:paraId="6E890B4B">
      <w:pPr>
        <w:sectPr>
          <w:pgSz w:w="11900" w:h="16840"/>
          <w:pgMar w:top="1984" w:right="1304" w:bottom="1134" w:left="1304" w:header="720" w:footer="720" w:gutter="0"/>
          <w:cols w:space="720" w:num="1"/>
        </w:sectPr>
      </w:pPr>
    </w:p>
    <w:p w14:paraId="0E5B0C91">
      <w:pPr>
        <w:ind w:firstLine="560"/>
        <w:outlineLvl w:val="3"/>
      </w:pPr>
      <w:bookmarkStart w:id="2" w:name="_Toc_4_4_0000000153"/>
      <w:r>
        <w:rPr>
          <w:rFonts w:ascii="方正仿宋_GBK" w:hAnsi="方正仿宋_GBK" w:eastAsia="方正仿宋_GBK" w:cs="方正仿宋_GBK"/>
          <w:color w:val="000000"/>
          <w:sz w:val="28"/>
        </w:rPr>
        <w:t>150.怀财字【2022】7号 瑞云观乡防火经费绩效目标表</w:t>
      </w:r>
      <w:bookmarkEnd w:id="2"/>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E2C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DEE39C">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4DFE3E5F">
            <w:pPr>
              <w:pStyle w:val="15"/>
            </w:pPr>
            <w:r>
              <w:t>单位：万元</w:t>
            </w:r>
          </w:p>
        </w:tc>
      </w:tr>
      <w:tr w14:paraId="3272B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AD5C3">
            <w:pPr>
              <w:pStyle w:val="16"/>
            </w:pPr>
            <w:r>
              <w:t>项目编码</w:t>
            </w:r>
          </w:p>
        </w:tc>
        <w:tc>
          <w:tcPr>
            <w:tcW w:w="2608" w:type="dxa"/>
            <w:gridSpan w:val="2"/>
            <w:vAlign w:val="center"/>
          </w:tcPr>
          <w:p w14:paraId="69E903E2">
            <w:pPr>
              <w:pStyle w:val="17"/>
            </w:pPr>
            <w:r>
              <w:t>13073022P00841410017F</w:t>
            </w:r>
          </w:p>
        </w:tc>
        <w:tc>
          <w:tcPr>
            <w:tcW w:w="1587" w:type="dxa"/>
            <w:vAlign w:val="center"/>
          </w:tcPr>
          <w:p w14:paraId="13B59D77">
            <w:pPr>
              <w:pStyle w:val="16"/>
            </w:pPr>
            <w:r>
              <w:t>项目名称</w:t>
            </w:r>
          </w:p>
        </w:tc>
        <w:tc>
          <w:tcPr>
            <w:tcW w:w="4423" w:type="dxa"/>
            <w:gridSpan w:val="3"/>
            <w:vAlign w:val="center"/>
          </w:tcPr>
          <w:p w14:paraId="24F0DE50">
            <w:pPr>
              <w:pStyle w:val="17"/>
            </w:pPr>
            <w:r>
              <w:t>怀财字【2022】7号 瑞云观乡防火经费</w:t>
            </w:r>
          </w:p>
        </w:tc>
      </w:tr>
      <w:tr w14:paraId="751F4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18DB3">
            <w:pPr>
              <w:pStyle w:val="16"/>
            </w:pPr>
            <w:r>
              <w:t>预算规模及资金用途</w:t>
            </w:r>
          </w:p>
        </w:tc>
        <w:tc>
          <w:tcPr>
            <w:tcW w:w="1276" w:type="dxa"/>
            <w:vAlign w:val="center"/>
          </w:tcPr>
          <w:p w14:paraId="4103BFE3">
            <w:pPr>
              <w:pStyle w:val="16"/>
            </w:pPr>
            <w:r>
              <w:t>预算数</w:t>
            </w:r>
          </w:p>
        </w:tc>
        <w:tc>
          <w:tcPr>
            <w:tcW w:w="1332" w:type="dxa"/>
            <w:vAlign w:val="center"/>
          </w:tcPr>
          <w:p w14:paraId="7E8C189D">
            <w:pPr>
              <w:pStyle w:val="17"/>
            </w:pPr>
            <w:r>
              <w:t>35.00</w:t>
            </w:r>
          </w:p>
        </w:tc>
        <w:tc>
          <w:tcPr>
            <w:tcW w:w="1587" w:type="dxa"/>
            <w:vAlign w:val="center"/>
          </w:tcPr>
          <w:p w14:paraId="0479B16B">
            <w:pPr>
              <w:pStyle w:val="16"/>
            </w:pPr>
            <w:r>
              <w:t>其中：财政    资金</w:t>
            </w:r>
          </w:p>
        </w:tc>
        <w:tc>
          <w:tcPr>
            <w:tcW w:w="1304" w:type="dxa"/>
            <w:vAlign w:val="center"/>
          </w:tcPr>
          <w:p w14:paraId="18EB4027">
            <w:pPr>
              <w:pStyle w:val="17"/>
            </w:pPr>
            <w:r>
              <w:t>35.00</w:t>
            </w:r>
          </w:p>
        </w:tc>
        <w:tc>
          <w:tcPr>
            <w:tcW w:w="1276" w:type="dxa"/>
            <w:vAlign w:val="center"/>
          </w:tcPr>
          <w:p w14:paraId="6122285E">
            <w:pPr>
              <w:pStyle w:val="16"/>
            </w:pPr>
            <w:r>
              <w:t>其他资金</w:t>
            </w:r>
          </w:p>
        </w:tc>
        <w:tc>
          <w:tcPr>
            <w:tcW w:w="1843" w:type="dxa"/>
            <w:vAlign w:val="center"/>
          </w:tcPr>
          <w:p w14:paraId="4F9DEBFF">
            <w:pPr>
              <w:pStyle w:val="17"/>
            </w:pPr>
            <w:r>
              <w:t xml:space="preserve"> </w:t>
            </w:r>
          </w:p>
        </w:tc>
      </w:tr>
      <w:tr w14:paraId="1E021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1275A"/>
        </w:tc>
        <w:tc>
          <w:tcPr>
            <w:tcW w:w="8618" w:type="dxa"/>
            <w:gridSpan w:val="6"/>
            <w:vAlign w:val="center"/>
          </w:tcPr>
          <w:p w14:paraId="6A5E89B4">
            <w:pPr>
              <w:pStyle w:val="17"/>
            </w:pPr>
            <w:r>
              <w:t>用于乡村两级森林草原防火支出</w:t>
            </w:r>
          </w:p>
        </w:tc>
      </w:tr>
      <w:tr w14:paraId="5AC8A9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78732">
            <w:pPr>
              <w:pStyle w:val="16"/>
            </w:pPr>
            <w:r>
              <w:t>资金支出计划（%）</w:t>
            </w:r>
          </w:p>
        </w:tc>
        <w:tc>
          <w:tcPr>
            <w:tcW w:w="2608" w:type="dxa"/>
            <w:gridSpan w:val="2"/>
            <w:vAlign w:val="center"/>
          </w:tcPr>
          <w:p w14:paraId="239E1DB0">
            <w:pPr>
              <w:pStyle w:val="16"/>
            </w:pPr>
            <w:r>
              <w:t>3月底</w:t>
            </w:r>
          </w:p>
        </w:tc>
        <w:tc>
          <w:tcPr>
            <w:tcW w:w="1587" w:type="dxa"/>
            <w:vAlign w:val="center"/>
          </w:tcPr>
          <w:p w14:paraId="3D499AF1">
            <w:pPr>
              <w:pStyle w:val="16"/>
            </w:pPr>
            <w:r>
              <w:t>6月底</w:t>
            </w:r>
          </w:p>
        </w:tc>
        <w:tc>
          <w:tcPr>
            <w:tcW w:w="1304" w:type="dxa"/>
            <w:vAlign w:val="center"/>
          </w:tcPr>
          <w:p w14:paraId="242C75A1">
            <w:pPr>
              <w:pStyle w:val="16"/>
            </w:pPr>
            <w:r>
              <w:t>10月底</w:t>
            </w:r>
          </w:p>
        </w:tc>
        <w:tc>
          <w:tcPr>
            <w:tcW w:w="3119" w:type="dxa"/>
            <w:gridSpan w:val="2"/>
            <w:vAlign w:val="center"/>
          </w:tcPr>
          <w:p w14:paraId="226C583D">
            <w:pPr>
              <w:pStyle w:val="16"/>
            </w:pPr>
            <w:r>
              <w:t>12月底</w:t>
            </w:r>
          </w:p>
        </w:tc>
      </w:tr>
      <w:tr w14:paraId="3F906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2CAD9"/>
        </w:tc>
        <w:tc>
          <w:tcPr>
            <w:tcW w:w="2608" w:type="dxa"/>
            <w:gridSpan w:val="2"/>
            <w:vAlign w:val="center"/>
          </w:tcPr>
          <w:p w14:paraId="3ED8F917">
            <w:pPr>
              <w:pStyle w:val="18"/>
            </w:pPr>
            <w:r>
              <w:t>25%</w:t>
            </w:r>
          </w:p>
        </w:tc>
        <w:tc>
          <w:tcPr>
            <w:tcW w:w="1587" w:type="dxa"/>
            <w:vAlign w:val="center"/>
          </w:tcPr>
          <w:p w14:paraId="145DEBBD">
            <w:pPr>
              <w:pStyle w:val="18"/>
            </w:pPr>
            <w:r>
              <w:t>50%</w:t>
            </w:r>
          </w:p>
        </w:tc>
        <w:tc>
          <w:tcPr>
            <w:tcW w:w="1304" w:type="dxa"/>
            <w:vAlign w:val="center"/>
          </w:tcPr>
          <w:p w14:paraId="2364DEAB">
            <w:pPr>
              <w:pStyle w:val="18"/>
            </w:pPr>
            <w:r>
              <w:t>75%</w:t>
            </w:r>
          </w:p>
        </w:tc>
        <w:tc>
          <w:tcPr>
            <w:tcW w:w="3119" w:type="dxa"/>
            <w:gridSpan w:val="2"/>
            <w:vAlign w:val="center"/>
          </w:tcPr>
          <w:p w14:paraId="6CC141D5">
            <w:pPr>
              <w:pStyle w:val="18"/>
            </w:pPr>
            <w:r>
              <w:t>100%</w:t>
            </w:r>
          </w:p>
        </w:tc>
      </w:tr>
      <w:tr w14:paraId="75092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36BE2">
            <w:pPr>
              <w:pStyle w:val="16"/>
            </w:pPr>
            <w:r>
              <w:t>绩效目标</w:t>
            </w:r>
          </w:p>
        </w:tc>
        <w:tc>
          <w:tcPr>
            <w:tcW w:w="8618" w:type="dxa"/>
            <w:gridSpan w:val="6"/>
            <w:vAlign w:val="center"/>
          </w:tcPr>
          <w:p w14:paraId="7A32F61C">
            <w:pPr>
              <w:pStyle w:val="17"/>
            </w:pPr>
            <w:r>
              <w:t>1.目标内容1</w:t>
            </w:r>
          </w:p>
        </w:tc>
      </w:tr>
    </w:tbl>
    <w:p w14:paraId="328474E8">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99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45892E">
            <w:pPr>
              <w:pStyle w:val="16"/>
            </w:pPr>
            <w:r>
              <w:t>一级指标</w:t>
            </w:r>
          </w:p>
        </w:tc>
        <w:tc>
          <w:tcPr>
            <w:tcW w:w="1276" w:type="dxa"/>
            <w:vAlign w:val="center"/>
          </w:tcPr>
          <w:p w14:paraId="0BC167B1">
            <w:pPr>
              <w:pStyle w:val="16"/>
            </w:pPr>
            <w:r>
              <w:t>二级指标</w:t>
            </w:r>
          </w:p>
        </w:tc>
        <w:tc>
          <w:tcPr>
            <w:tcW w:w="1332" w:type="dxa"/>
            <w:vAlign w:val="center"/>
          </w:tcPr>
          <w:p w14:paraId="3A757405">
            <w:pPr>
              <w:pStyle w:val="16"/>
            </w:pPr>
            <w:r>
              <w:t>三级指标</w:t>
            </w:r>
          </w:p>
        </w:tc>
        <w:tc>
          <w:tcPr>
            <w:tcW w:w="2891" w:type="dxa"/>
            <w:vAlign w:val="center"/>
          </w:tcPr>
          <w:p w14:paraId="7905F605">
            <w:pPr>
              <w:pStyle w:val="16"/>
            </w:pPr>
            <w:r>
              <w:t>绩效指标描述</w:t>
            </w:r>
          </w:p>
        </w:tc>
        <w:tc>
          <w:tcPr>
            <w:tcW w:w="1276" w:type="dxa"/>
            <w:vAlign w:val="center"/>
          </w:tcPr>
          <w:p w14:paraId="087E7D2A">
            <w:pPr>
              <w:pStyle w:val="16"/>
            </w:pPr>
            <w:r>
              <w:t>指标值</w:t>
            </w:r>
          </w:p>
        </w:tc>
        <w:tc>
          <w:tcPr>
            <w:tcW w:w="1843" w:type="dxa"/>
            <w:vAlign w:val="center"/>
          </w:tcPr>
          <w:p w14:paraId="1A0FE285">
            <w:pPr>
              <w:pStyle w:val="16"/>
            </w:pPr>
            <w:r>
              <w:t>指标值确定依据</w:t>
            </w:r>
          </w:p>
        </w:tc>
      </w:tr>
      <w:tr w14:paraId="1E0FD0E9">
        <w:tblPrEx>
          <w:tblCellMar>
            <w:top w:w="0" w:type="dxa"/>
            <w:left w:w="108" w:type="dxa"/>
            <w:bottom w:w="0" w:type="dxa"/>
            <w:right w:w="108" w:type="dxa"/>
          </w:tblCellMar>
        </w:tblPrEx>
        <w:trPr>
          <w:trHeight w:val="369" w:hRule="atLeast"/>
          <w:jc w:val="center"/>
        </w:trPr>
        <w:tc>
          <w:tcPr>
            <w:tcW w:w="1276" w:type="dxa"/>
            <w:vMerge w:val="restart"/>
            <w:vAlign w:val="center"/>
          </w:tcPr>
          <w:p w14:paraId="6902B9E4">
            <w:pPr>
              <w:pStyle w:val="18"/>
            </w:pPr>
            <w:r>
              <w:t>产出指标</w:t>
            </w:r>
          </w:p>
        </w:tc>
        <w:tc>
          <w:tcPr>
            <w:tcW w:w="1276" w:type="dxa"/>
            <w:vAlign w:val="center"/>
          </w:tcPr>
          <w:p w14:paraId="753D04AB">
            <w:pPr>
              <w:pStyle w:val="17"/>
            </w:pPr>
            <w:r>
              <w:t>数量指标</w:t>
            </w:r>
          </w:p>
        </w:tc>
        <w:tc>
          <w:tcPr>
            <w:tcW w:w="1332" w:type="dxa"/>
            <w:vAlign w:val="center"/>
          </w:tcPr>
          <w:p w14:paraId="2562D76E">
            <w:pPr>
              <w:pStyle w:val="17"/>
            </w:pPr>
            <w:r>
              <w:t>任务完成率</w:t>
            </w:r>
          </w:p>
        </w:tc>
        <w:tc>
          <w:tcPr>
            <w:tcW w:w="2891" w:type="dxa"/>
            <w:vAlign w:val="center"/>
          </w:tcPr>
          <w:p w14:paraId="3786DFAB">
            <w:pPr>
              <w:pStyle w:val="17"/>
            </w:pPr>
            <w:r>
              <w:t>任务完成率</w:t>
            </w:r>
          </w:p>
        </w:tc>
        <w:tc>
          <w:tcPr>
            <w:tcW w:w="1276" w:type="dxa"/>
            <w:vAlign w:val="center"/>
          </w:tcPr>
          <w:p w14:paraId="0A155414">
            <w:pPr>
              <w:pStyle w:val="17"/>
            </w:pPr>
            <w:r>
              <w:t>≥95防火任务完成情况</w:t>
            </w:r>
          </w:p>
        </w:tc>
        <w:tc>
          <w:tcPr>
            <w:tcW w:w="1843" w:type="dxa"/>
            <w:vAlign w:val="center"/>
          </w:tcPr>
          <w:p w14:paraId="432E2364">
            <w:pPr>
              <w:pStyle w:val="17"/>
            </w:pPr>
            <w:r>
              <w:t>工作任务考核</w:t>
            </w:r>
          </w:p>
        </w:tc>
      </w:tr>
      <w:tr w14:paraId="5BFB5AEA">
        <w:tblPrEx>
          <w:tblCellMar>
            <w:top w:w="0" w:type="dxa"/>
            <w:left w:w="108" w:type="dxa"/>
            <w:bottom w:w="0" w:type="dxa"/>
            <w:right w:w="108" w:type="dxa"/>
          </w:tblCellMar>
        </w:tblPrEx>
        <w:trPr>
          <w:trHeight w:val="369" w:hRule="atLeast"/>
          <w:jc w:val="center"/>
        </w:trPr>
        <w:tc>
          <w:tcPr>
            <w:tcW w:w="1276" w:type="dxa"/>
            <w:vMerge w:val="continue"/>
            <w:vAlign w:val="center"/>
          </w:tcPr>
          <w:p w14:paraId="21B5A7C1"/>
        </w:tc>
        <w:tc>
          <w:tcPr>
            <w:tcW w:w="1276" w:type="dxa"/>
            <w:vAlign w:val="center"/>
          </w:tcPr>
          <w:p w14:paraId="743A6577">
            <w:pPr>
              <w:pStyle w:val="17"/>
            </w:pPr>
            <w:r>
              <w:t>质量指标</w:t>
            </w:r>
          </w:p>
        </w:tc>
        <w:tc>
          <w:tcPr>
            <w:tcW w:w="1332" w:type="dxa"/>
            <w:vAlign w:val="center"/>
          </w:tcPr>
          <w:p w14:paraId="44DDFEF5">
            <w:pPr>
              <w:pStyle w:val="17"/>
            </w:pPr>
            <w:r>
              <w:t>工作任务完成情况</w:t>
            </w:r>
          </w:p>
        </w:tc>
        <w:tc>
          <w:tcPr>
            <w:tcW w:w="2891" w:type="dxa"/>
            <w:vAlign w:val="center"/>
          </w:tcPr>
          <w:p w14:paraId="58EF55EA">
            <w:pPr>
              <w:pStyle w:val="17"/>
            </w:pPr>
            <w:r>
              <w:t>工作任务完成情况</w:t>
            </w:r>
          </w:p>
        </w:tc>
        <w:tc>
          <w:tcPr>
            <w:tcW w:w="1276" w:type="dxa"/>
            <w:vAlign w:val="center"/>
          </w:tcPr>
          <w:p w14:paraId="08D74258">
            <w:pPr>
              <w:pStyle w:val="17"/>
            </w:pPr>
            <w:r>
              <w:t>≥95工作任务完成情况</w:t>
            </w:r>
          </w:p>
        </w:tc>
        <w:tc>
          <w:tcPr>
            <w:tcW w:w="1843" w:type="dxa"/>
            <w:vAlign w:val="center"/>
          </w:tcPr>
          <w:p w14:paraId="2687BB37">
            <w:pPr>
              <w:pStyle w:val="17"/>
            </w:pPr>
            <w:r>
              <w:t>工作任务考核</w:t>
            </w:r>
          </w:p>
        </w:tc>
      </w:tr>
      <w:tr w14:paraId="1700BC2E">
        <w:tblPrEx>
          <w:tblCellMar>
            <w:top w:w="0" w:type="dxa"/>
            <w:left w:w="108" w:type="dxa"/>
            <w:bottom w:w="0" w:type="dxa"/>
            <w:right w:w="108" w:type="dxa"/>
          </w:tblCellMar>
        </w:tblPrEx>
        <w:trPr>
          <w:trHeight w:val="369" w:hRule="atLeast"/>
          <w:jc w:val="center"/>
        </w:trPr>
        <w:tc>
          <w:tcPr>
            <w:tcW w:w="1276" w:type="dxa"/>
            <w:vMerge w:val="continue"/>
            <w:vAlign w:val="center"/>
          </w:tcPr>
          <w:p w14:paraId="5E4AB1C8"/>
        </w:tc>
        <w:tc>
          <w:tcPr>
            <w:tcW w:w="1276" w:type="dxa"/>
            <w:vAlign w:val="center"/>
          </w:tcPr>
          <w:p w14:paraId="3A954359">
            <w:pPr>
              <w:pStyle w:val="17"/>
            </w:pPr>
            <w:r>
              <w:t>时效指标</w:t>
            </w:r>
          </w:p>
        </w:tc>
        <w:tc>
          <w:tcPr>
            <w:tcW w:w="1332" w:type="dxa"/>
            <w:vAlign w:val="center"/>
          </w:tcPr>
          <w:p w14:paraId="6D21E34A">
            <w:pPr>
              <w:pStyle w:val="17"/>
            </w:pPr>
            <w:r>
              <w:t>工作任务完成及时率</w:t>
            </w:r>
          </w:p>
        </w:tc>
        <w:tc>
          <w:tcPr>
            <w:tcW w:w="2891" w:type="dxa"/>
            <w:vAlign w:val="center"/>
          </w:tcPr>
          <w:p w14:paraId="09D52A64">
            <w:pPr>
              <w:pStyle w:val="17"/>
            </w:pPr>
            <w:r>
              <w:t>工作任务完成及时率</w:t>
            </w:r>
          </w:p>
        </w:tc>
        <w:tc>
          <w:tcPr>
            <w:tcW w:w="1276" w:type="dxa"/>
            <w:vAlign w:val="center"/>
          </w:tcPr>
          <w:p w14:paraId="586BE990">
            <w:pPr>
              <w:pStyle w:val="17"/>
            </w:pPr>
            <w:r>
              <w:t>≥95工作任务完成情况</w:t>
            </w:r>
          </w:p>
        </w:tc>
        <w:tc>
          <w:tcPr>
            <w:tcW w:w="1843" w:type="dxa"/>
            <w:vAlign w:val="center"/>
          </w:tcPr>
          <w:p w14:paraId="1B1AC9D3">
            <w:pPr>
              <w:pStyle w:val="17"/>
            </w:pPr>
            <w:r>
              <w:t xml:space="preserve">工作任务考核 </w:t>
            </w:r>
          </w:p>
        </w:tc>
      </w:tr>
      <w:tr w14:paraId="23C68C31">
        <w:tblPrEx>
          <w:tblCellMar>
            <w:top w:w="0" w:type="dxa"/>
            <w:left w:w="108" w:type="dxa"/>
            <w:bottom w:w="0" w:type="dxa"/>
            <w:right w:w="108" w:type="dxa"/>
          </w:tblCellMar>
        </w:tblPrEx>
        <w:trPr>
          <w:trHeight w:val="369" w:hRule="atLeast"/>
          <w:jc w:val="center"/>
        </w:trPr>
        <w:tc>
          <w:tcPr>
            <w:tcW w:w="1276" w:type="dxa"/>
            <w:vMerge w:val="continue"/>
            <w:vAlign w:val="center"/>
          </w:tcPr>
          <w:p w14:paraId="48524D93"/>
        </w:tc>
        <w:tc>
          <w:tcPr>
            <w:tcW w:w="1276" w:type="dxa"/>
            <w:vAlign w:val="center"/>
          </w:tcPr>
          <w:p w14:paraId="6E0E677B">
            <w:pPr>
              <w:pStyle w:val="17"/>
            </w:pPr>
            <w:r>
              <w:t>成本指标</w:t>
            </w:r>
          </w:p>
        </w:tc>
        <w:tc>
          <w:tcPr>
            <w:tcW w:w="1332" w:type="dxa"/>
            <w:vAlign w:val="center"/>
          </w:tcPr>
          <w:p w14:paraId="01F7270A">
            <w:pPr>
              <w:pStyle w:val="17"/>
            </w:pPr>
            <w:r>
              <w:t>预算执行</w:t>
            </w:r>
          </w:p>
        </w:tc>
        <w:tc>
          <w:tcPr>
            <w:tcW w:w="2891" w:type="dxa"/>
            <w:vAlign w:val="center"/>
          </w:tcPr>
          <w:p w14:paraId="035677EC">
            <w:pPr>
              <w:pStyle w:val="17"/>
            </w:pPr>
            <w:r>
              <w:t>完成年度预算资金安排</w:t>
            </w:r>
          </w:p>
        </w:tc>
        <w:tc>
          <w:tcPr>
            <w:tcW w:w="1276" w:type="dxa"/>
            <w:vAlign w:val="center"/>
          </w:tcPr>
          <w:p w14:paraId="085166C0">
            <w:pPr>
              <w:pStyle w:val="17"/>
            </w:pPr>
            <w:r>
              <w:t>≥95完成预算资金安排</w:t>
            </w:r>
          </w:p>
        </w:tc>
        <w:tc>
          <w:tcPr>
            <w:tcW w:w="1843" w:type="dxa"/>
            <w:vAlign w:val="center"/>
          </w:tcPr>
          <w:p w14:paraId="426BB939">
            <w:pPr>
              <w:pStyle w:val="17"/>
            </w:pPr>
            <w:r>
              <w:t>资金年终支出情况</w:t>
            </w:r>
          </w:p>
        </w:tc>
      </w:tr>
      <w:tr w14:paraId="2C98E787">
        <w:tblPrEx>
          <w:tblCellMar>
            <w:top w:w="0" w:type="dxa"/>
            <w:left w:w="108" w:type="dxa"/>
            <w:bottom w:w="0" w:type="dxa"/>
            <w:right w:w="108" w:type="dxa"/>
          </w:tblCellMar>
        </w:tblPrEx>
        <w:trPr>
          <w:trHeight w:val="369" w:hRule="atLeast"/>
          <w:jc w:val="center"/>
        </w:trPr>
        <w:tc>
          <w:tcPr>
            <w:tcW w:w="1276" w:type="dxa"/>
            <w:vAlign w:val="center"/>
          </w:tcPr>
          <w:p w14:paraId="1BF0346B">
            <w:pPr>
              <w:pStyle w:val="18"/>
            </w:pPr>
            <w:r>
              <w:t>效益指标</w:t>
            </w:r>
          </w:p>
        </w:tc>
        <w:tc>
          <w:tcPr>
            <w:tcW w:w="1276" w:type="dxa"/>
            <w:vAlign w:val="center"/>
          </w:tcPr>
          <w:p w14:paraId="40478A44">
            <w:pPr>
              <w:pStyle w:val="17"/>
            </w:pPr>
            <w:r>
              <w:t>社会效益指标</w:t>
            </w:r>
          </w:p>
        </w:tc>
        <w:tc>
          <w:tcPr>
            <w:tcW w:w="1332" w:type="dxa"/>
            <w:vAlign w:val="center"/>
          </w:tcPr>
          <w:p w14:paraId="1C9F4AE0">
            <w:pPr>
              <w:pStyle w:val="17"/>
            </w:pPr>
            <w:r>
              <w:t>扩大防火安全宣传效应</w:t>
            </w:r>
          </w:p>
        </w:tc>
        <w:tc>
          <w:tcPr>
            <w:tcW w:w="2891" w:type="dxa"/>
            <w:vAlign w:val="center"/>
          </w:tcPr>
          <w:p w14:paraId="32804512">
            <w:pPr>
              <w:pStyle w:val="17"/>
            </w:pPr>
            <w:r>
              <w:t>扩大防火安全宣传效应</w:t>
            </w:r>
          </w:p>
        </w:tc>
        <w:tc>
          <w:tcPr>
            <w:tcW w:w="1276" w:type="dxa"/>
            <w:vAlign w:val="center"/>
          </w:tcPr>
          <w:p w14:paraId="7A59E439">
            <w:pPr>
              <w:pStyle w:val="17"/>
            </w:pPr>
            <w:r>
              <w:t>≥95人民群众树立防火意识</w:t>
            </w:r>
          </w:p>
        </w:tc>
        <w:tc>
          <w:tcPr>
            <w:tcW w:w="1843" w:type="dxa"/>
            <w:vAlign w:val="center"/>
          </w:tcPr>
          <w:p w14:paraId="1A20F239">
            <w:pPr>
              <w:pStyle w:val="17"/>
            </w:pPr>
            <w:r>
              <w:t>防火工作实效</w:t>
            </w:r>
          </w:p>
        </w:tc>
      </w:tr>
      <w:tr w14:paraId="6D786063">
        <w:tblPrEx>
          <w:tblCellMar>
            <w:top w:w="0" w:type="dxa"/>
            <w:left w:w="108" w:type="dxa"/>
            <w:bottom w:w="0" w:type="dxa"/>
            <w:right w:w="108" w:type="dxa"/>
          </w:tblCellMar>
        </w:tblPrEx>
        <w:trPr>
          <w:trHeight w:val="369" w:hRule="atLeast"/>
          <w:jc w:val="center"/>
        </w:trPr>
        <w:tc>
          <w:tcPr>
            <w:tcW w:w="1276" w:type="dxa"/>
            <w:vAlign w:val="center"/>
          </w:tcPr>
          <w:p w14:paraId="73F6C5BB">
            <w:pPr>
              <w:pStyle w:val="18"/>
            </w:pPr>
            <w:r>
              <w:t>满意度指标</w:t>
            </w:r>
          </w:p>
        </w:tc>
        <w:tc>
          <w:tcPr>
            <w:tcW w:w="1276" w:type="dxa"/>
            <w:vAlign w:val="center"/>
          </w:tcPr>
          <w:p w14:paraId="4E8769EF">
            <w:pPr>
              <w:pStyle w:val="17"/>
            </w:pPr>
            <w:r>
              <w:t>服务对象满意度指标</w:t>
            </w:r>
          </w:p>
        </w:tc>
        <w:tc>
          <w:tcPr>
            <w:tcW w:w="1332" w:type="dxa"/>
            <w:vAlign w:val="center"/>
          </w:tcPr>
          <w:p w14:paraId="77574CA8">
            <w:pPr>
              <w:pStyle w:val="17"/>
            </w:pPr>
            <w:r>
              <w:t>群众满意度</w:t>
            </w:r>
          </w:p>
        </w:tc>
        <w:tc>
          <w:tcPr>
            <w:tcW w:w="2891" w:type="dxa"/>
            <w:vAlign w:val="center"/>
          </w:tcPr>
          <w:p w14:paraId="6565DAA2">
            <w:pPr>
              <w:pStyle w:val="17"/>
            </w:pPr>
            <w:r>
              <w:t>群众满意度</w:t>
            </w:r>
          </w:p>
        </w:tc>
        <w:tc>
          <w:tcPr>
            <w:tcW w:w="1276" w:type="dxa"/>
            <w:vAlign w:val="center"/>
          </w:tcPr>
          <w:p w14:paraId="6D12D1F8">
            <w:pPr>
              <w:pStyle w:val="17"/>
            </w:pPr>
            <w:r>
              <w:t>≥95群众对防火工作满意</w:t>
            </w:r>
          </w:p>
        </w:tc>
        <w:tc>
          <w:tcPr>
            <w:tcW w:w="1843" w:type="dxa"/>
            <w:vAlign w:val="center"/>
          </w:tcPr>
          <w:p w14:paraId="3B9D4653">
            <w:pPr>
              <w:pStyle w:val="17"/>
            </w:pPr>
            <w:r>
              <w:t>群众满意度测评</w:t>
            </w:r>
          </w:p>
        </w:tc>
      </w:tr>
    </w:tbl>
    <w:p w14:paraId="53B1060F">
      <w:pPr>
        <w:sectPr>
          <w:pgSz w:w="11900" w:h="16840"/>
          <w:pgMar w:top="1984" w:right="1304" w:bottom="1134" w:left="1304" w:header="720" w:footer="720" w:gutter="0"/>
          <w:cols w:space="720" w:num="1"/>
        </w:sectPr>
      </w:pPr>
    </w:p>
    <w:p w14:paraId="68629CF5">
      <w:pPr>
        <w:ind w:firstLine="560"/>
        <w:outlineLvl w:val="3"/>
      </w:pPr>
      <w:bookmarkStart w:id="3" w:name="_Toc_4_4_0000000154"/>
      <w:r>
        <w:rPr>
          <w:rFonts w:ascii="方正仿宋_GBK" w:hAnsi="方正仿宋_GBK" w:eastAsia="方正仿宋_GBK" w:cs="方正仿宋_GBK"/>
          <w:color w:val="000000"/>
          <w:sz w:val="28"/>
        </w:rPr>
        <w:t>151.怀财字【2022】7号 瑞云观乡防汛经费绩效目标表</w:t>
      </w:r>
      <w:bookmarkEnd w:id="3"/>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423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94498F">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6610A5F7">
            <w:pPr>
              <w:pStyle w:val="15"/>
            </w:pPr>
            <w:r>
              <w:t>单位：万元</w:t>
            </w:r>
          </w:p>
        </w:tc>
      </w:tr>
      <w:tr w14:paraId="3E99F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A337C2">
            <w:pPr>
              <w:pStyle w:val="16"/>
            </w:pPr>
            <w:r>
              <w:t>项目编码</w:t>
            </w:r>
          </w:p>
        </w:tc>
        <w:tc>
          <w:tcPr>
            <w:tcW w:w="2608" w:type="dxa"/>
            <w:gridSpan w:val="2"/>
            <w:vAlign w:val="center"/>
          </w:tcPr>
          <w:p w14:paraId="1BD51CC0">
            <w:pPr>
              <w:pStyle w:val="17"/>
            </w:pPr>
            <w:r>
              <w:t>13073022P00841510018Q</w:t>
            </w:r>
          </w:p>
        </w:tc>
        <w:tc>
          <w:tcPr>
            <w:tcW w:w="1587" w:type="dxa"/>
            <w:vAlign w:val="center"/>
          </w:tcPr>
          <w:p w14:paraId="3B26DB76">
            <w:pPr>
              <w:pStyle w:val="16"/>
            </w:pPr>
            <w:r>
              <w:t>项目名称</w:t>
            </w:r>
          </w:p>
        </w:tc>
        <w:tc>
          <w:tcPr>
            <w:tcW w:w="4423" w:type="dxa"/>
            <w:gridSpan w:val="3"/>
            <w:vAlign w:val="center"/>
          </w:tcPr>
          <w:p w14:paraId="08EFF7A3">
            <w:pPr>
              <w:pStyle w:val="17"/>
            </w:pPr>
            <w:r>
              <w:t>怀财字【2022】7号 瑞云观乡防汛经费</w:t>
            </w:r>
          </w:p>
        </w:tc>
      </w:tr>
      <w:tr w14:paraId="38773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D20D0">
            <w:pPr>
              <w:pStyle w:val="16"/>
            </w:pPr>
            <w:r>
              <w:t>预算规模及资金用途</w:t>
            </w:r>
          </w:p>
        </w:tc>
        <w:tc>
          <w:tcPr>
            <w:tcW w:w="1276" w:type="dxa"/>
            <w:vAlign w:val="center"/>
          </w:tcPr>
          <w:p w14:paraId="661472F1">
            <w:pPr>
              <w:pStyle w:val="16"/>
            </w:pPr>
            <w:r>
              <w:t>预算数</w:t>
            </w:r>
          </w:p>
        </w:tc>
        <w:tc>
          <w:tcPr>
            <w:tcW w:w="1332" w:type="dxa"/>
            <w:vAlign w:val="center"/>
          </w:tcPr>
          <w:p w14:paraId="6D06E2FA">
            <w:pPr>
              <w:pStyle w:val="17"/>
            </w:pPr>
            <w:r>
              <w:t>5.00</w:t>
            </w:r>
          </w:p>
        </w:tc>
        <w:tc>
          <w:tcPr>
            <w:tcW w:w="1587" w:type="dxa"/>
            <w:vAlign w:val="center"/>
          </w:tcPr>
          <w:p w14:paraId="6CA8495C">
            <w:pPr>
              <w:pStyle w:val="16"/>
            </w:pPr>
            <w:r>
              <w:t>其中：财政    资金</w:t>
            </w:r>
          </w:p>
        </w:tc>
        <w:tc>
          <w:tcPr>
            <w:tcW w:w="1304" w:type="dxa"/>
            <w:vAlign w:val="center"/>
          </w:tcPr>
          <w:p w14:paraId="417A6FEF">
            <w:pPr>
              <w:pStyle w:val="17"/>
            </w:pPr>
            <w:r>
              <w:t>5.00</w:t>
            </w:r>
          </w:p>
        </w:tc>
        <w:tc>
          <w:tcPr>
            <w:tcW w:w="1276" w:type="dxa"/>
            <w:vAlign w:val="center"/>
          </w:tcPr>
          <w:p w14:paraId="7DD818A6">
            <w:pPr>
              <w:pStyle w:val="16"/>
            </w:pPr>
            <w:r>
              <w:t>其他资金</w:t>
            </w:r>
          </w:p>
        </w:tc>
        <w:tc>
          <w:tcPr>
            <w:tcW w:w="1843" w:type="dxa"/>
            <w:vAlign w:val="center"/>
          </w:tcPr>
          <w:p w14:paraId="5F9D6AA9">
            <w:pPr>
              <w:pStyle w:val="17"/>
            </w:pPr>
            <w:r>
              <w:t xml:space="preserve"> </w:t>
            </w:r>
          </w:p>
        </w:tc>
      </w:tr>
      <w:tr w14:paraId="365A8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6C6DA"/>
        </w:tc>
        <w:tc>
          <w:tcPr>
            <w:tcW w:w="8618" w:type="dxa"/>
            <w:gridSpan w:val="6"/>
            <w:vAlign w:val="center"/>
          </w:tcPr>
          <w:p w14:paraId="36CBC697">
            <w:pPr>
              <w:pStyle w:val="17"/>
            </w:pPr>
            <w:r>
              <w:t>用于乡村两防汛支出</w:t>
            </w:r>
          </w:p>
        </w:tc>
      </w:tr>
      <w:tr w14:paraId="0BD19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535F5">
            <w:pPr>
              <w:pStyle w:val="16"/>
            </w:pPr>
            <w:r>
              <w:t>资金支出计划（%）</w:t>
            </w:r>
          </w:p>
        </w:tc>
        <w:tc>
          <w:tcPr>
            <w:tcW w:w="2608" w:type="dxa"/>
            <w:gridSpan w:val="2"/>
            <w:vAlign w:val="center"/>
          </w:tcPr>
          <w:p w14:paraId="5EDAA2BF">
            <w:pPr>
              <w:pStyle w:val="16"/>
            </w:pPr>
            <w:r>
              <w:t>3月底</w:t>
            </w:r>
          </w:p>
        </w:tc>
        <w:tc>
          <w:tcPr>
            <w:tcW w:w="1587" w:type="dxa"/>
            <w:vAlign w:val="center"/>
          </w:tcPr>
          <w:p w14:paraId="6CFB255D">
            <w:pPr>
              <w:pStyle w:val="16"/>
            </w:pPr>
            <w:r>
              <w:t>6月底</w:t>
            </w:r>
          </w:p>
        </w:tc>
        <w:tc>
          <w:tcPr>
            <w:tcW w:w="1304" w:type="dxa"/>
            <w:vAlign w:val="center"/>
          </w:tcPr>
          <w:p w14:paraId="5AD486E7">
            <w:pPr>
              <w:pStyle w:val="16"/>
            </w:pPr>
            <w:r>
              <w:t>10月底</w:t>
            </w:r>
          </w:p>
        </w:tc>
        <w:tc>
          <w:tcPr>
            <w:tcW w:w="3119" w:type="dxa"/>
            <w:gridSpan w:val="2"/>
            <w:vAlign w:val="center"/>
          </w:tcPr>
          <w:p w14:paraId="294EEADB">
            <w:pPr>
              <w:pStyle w:val="16"/>
            </w:pPr>
            <w:r>
              <w:t>12月底</w:t>
            </w:r>
          </w:p>
        </w:tc>
      </w:tr>
      <w:tr w14:paraId="53ABD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B95F9"/>
        </w:tc>
        <w:tc>
          <w:tcPr>
            <w:tcW w:w="2608" w:type="dxa"/>
            <w:gridSpan w:val="2"/>
            <w:vAlign w:val="center"/>
          </w:tcPr>
          <w:p w14:paraId="0DF71DF6">
            <w:pPr>
              <w:pStyle w:val="18"/>
            </w:pPr>
            <w:r>
              <w:t>25%</w:t>
            </w:r>
          </w:p>
        </w:tc>
        <w:tc>
          <w:tcPr>
            <w:tcW w:w="1587" w:type="dxa"/>
            <w:vAlign w:val="center"/>
          </w:tcPr>
          <w:p w14:paraId="1CB3DDEA">
            <w:pPr>
              <w:pStyle w:val="18"/>
            </w:pPr>
            <w:r>
              <w:t>50%</w:t>
            </w:r>
          </w:p>
        </w:tc>
        <w:tc>
          <w:tcPr>
            <w:tcW w:w="1304" w:type="dxa"/>
            <w:vAlign w:val="center"/>
          </w:tcPr>
          <w:p w14:paraId="5058193D">
            <w:pPr>
              <w:pStyle w:val="18"/>
            </w:pPr>
            <w:r>
              <w:t>75%</w:t>
            </w:r>
          </w:p>
        </w:tc>
        <w:tc>
          <w:tcPr>
            <w:tcW w:w="3119" w:type="dxa"/>
            <w:gridSpan w:val="2"/>
            <w:vAlign w:val="center"/>
          </w:tcPr>
          <w:p w14:paraId="48D487F3">
            <w:pPr>
              <w:pStyle w:val="18"/>
            </w:pPr>
            <w:r>
              <w:t>100%</w:t>
            </w:r>
          </w:p>
        </w:tc>
      </w:tr>
      <w:tr w14:paraId="1B6C5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9BF50">
            <w:pPr>
              <w:pStyle w:val="16"/>
            </w:pPr>
            <w:r>
              <w:t>绩效目标</w:t>
            </w:r>
          </w:p>
        </w:tc>
        <w:tc>
          <w:tcPr>
            <w:tcW w:w="8618" w:type="dxa"/>
            <w:gridSpan w:val="6"/>
            <w:vAlign w:val="center"/>
          </w:tcPr>
          <w:p w14:paraId="28107371">
            <w:pPr>
              <w:pStyle w:val="17"/>
            </w:pPr>
            <w:r>
              <w:t>1.目标内容1</w:t>
            </w:r>
          </w:p>
        </w:tc>
      </w:tr>
    </w:tbl>
    <w:p w14:paraId="39C1E6BC">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51C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A40E3">
            <w:pPr>
              <w:pStyle w:val="16"/>
            </w:pPr>
            <w:r>
              <w:t>一级指标</w:t>
            </w:r>
          </w:p>
        </w:tc>
        <w:tc>
          <w:tcPr>
            <w:tcW w:w="1276" w:type="dxa"/>
            <w:vAlign w:val="center"/>
          </w:tcPr>
          <w:p w14:paraId="4503ED71">
            <w:pPr>
              <w:pStyle w:val="16"/>
            </w:pPr>
            <w:r>
              <w:t>二级指标</w:t>
            </w:r>
          </w:p>
        </w:tc>
        <w:tc>
          <w:tcPr>
            <w:tcW w:w="1332" w:type="dxa"/>
            <w:vAlign w:val="center"/>
          </w:tcPr>
          <w:p w14:paraId="52CDC848">
            <w:pPr>
              <w:pStyle w:val="16"/>
            </w:pPr>
            <w:r>
              <w:t>三级指标</w:t>
            </w:r>
          </w:p>
        </w:tc>
        <w:tc>
          <w:tcPr>
            <w:tcW w:w="2891" w:type="dxa"/>
            <w:vAlign w:val="center"/>
          </w:tcPr>
          <w:p w14:paraId="1834EFBC">
            <w:pPr>
              <w:pStyle w:val="16"/>
            </w:pPr>
            <w:r>
              <w:t>绩效指标描述</w:t>
            </w:r>
          </w:p>
        </w:tc>
        <w:tc>
          <w:tcPr>
            <w:tcW w:w="1276" w:type="dxa"/>
            <w:vAlign w:val="center"/>
          </w:tcPr>
          <w:p w14:paraId="481A461E">
            <w:pPr>
              <w:pStyle w:val="16"/>
            </w:pPr>
            <w:r>
              <w:t>指标值</w:t>
            </w:r>
          </w:p>
        </w:tc>
        <w:tc>
          <w:tcPr>
            <w:tcW w:w="1843" w:type="dxa"/>
            <w:vAlign w:val="center"/>
          </w:tcPr>
          <w:p w14:paraId="6E4FAC0C">
            <w:pPr>
              <w:pStyle w:val="16"/>
            </w:pPr>
            <w:r>
              <w:t>指标值确定依据</w:t>
            </w:r>
          </w:p>
        </w:tc>
      </w:tr>
      <w:tr w14:paraId="734EF37F">
        <w:tblPrEx>
          <w:tblCellMar>
            <w:top w:w="0" w:type="dxa"/>
            <w:left w:w="108" w:type="dxa"/>
            <w:bottom w:w="0" w:type="dxa"/>
            <w:right w:w="108" w:type="dxa"/>
          </w:tblCellMar>
        </w:tblPrEx>
        <w:trPr>
          <w:trHeight w:val="369" w:hRule="atLeast"/>
          <w:jc w:val="center"/>
        </w:trPr>
        <w:tc>
          <w:tcPr>
            <w:tcW w:w="1276" w:type="dxa"/>
            <w:vMerge w:val="restart"/>
            <w:vAlign w:val="center"/>
          </w:tcPr>
          <w:p w14:paraId="5B9ABD33">
            <w:pPr>
              <w:pStyle w:val="18"/>
            </w:pPr>
            <w:r>
              <w:t>产出指标</w:t>
            </w:r>
          </w:p>
        </w:tc>
        <w:tc>
          <w:tcPr>
            <w:tcW w:w="1276" w:type="dxa"/>
            <w:vAlign w:val="center"/>
          </w:tcPr>
          <w:p w14:paraId="752CCDEF">
            <w:pPr>
              <w:pStyle w:val="17"/>
            </w:pPr>
            <w:r>
              <w:t>数量指标</w:t>
            </w:r>
          </w:p>
        </w:tc>
        <w:tc>
          <w:tcPr>
            <w:tcW w:w="1332" w:type="dxa"/>
            <w:vAlign w:val="center"/>
          </w:tcPr>
          <w:p w14:paraId="7A0B0485">
            <w:pPr>
              <w:pStyle w:val="17"/>
            </w:pPr>
            <w:r>
              <w:t>任务完成率</w:t>
            </w:r>
          </w:p>
        </w:tc>
        <w:tc>
          <w:tcPr>
            <w:tcW w:w="2891" w:type="dxa"/>
            <w:vAlign w:val="center"/>
          </w:tcPr>
          <w:p w14:paraId="616E5564">
            <w:pPr>
              <w:pStyle w:val="17"/>
            </w:pPr>
            <w:r>
              <w:t>任务完成率</w:t>
            </w:r>
          </w:p>
        </w:tc>
        <w:tc>
          <w:tcPr>
            <w:tcW w:w="1276" w:type="dxa"/>
            <w:vAlign w:val="center"/>
          </w:tcPr>
          <w:p w14:paraId="3D41BD30">
            <w:pPr>
              <w:pStyle w:val="17"/>
            </w:pPr>
            <w:r>
              <w:t>≥95防汛工作完成率</w:t>
            </w:r>
          </w:p>
        </w:tc>
        <w:tc>
          <w:tcPr>
            <w:tcW w:w="1843" w:type="dxa"/>
            <w:vAlign w:val="center"/>
          </w:tcPr>
          <w:p w14:paraId="36748129">
            <w:pPr>
              <w:pStyle w:val="17"/>
            </w:pPr>
            <w:r>
              <w:t>防汛工作考核</w:t>
            </w:r>
          </w:p>
        </w:tc>
      </w:tr>
      <w:tr w14:paraId="40168E4E">
        <w:tblPrEx>
          <w:tblCellMar>
            <w:top w:w="0" w:type="dxa"/>
            <w:left w:w="108" w:type="dxa"/>
            <w:bottom w:w="0" w:type="dxa"/>
            <w:right w:w="108" w:type="dxa"/>
          </w:tblCellMar>
        </w:tblPrEx>
        <w:trPr>
          <w:trHeight w:val="369" w:hRule="atLeast"/>
          <w:jc w:val="center"/>
        </w:trPr>
        <w:tc>
          <w:tcPr>
            <w:tcW w:w="1276" w:type="dxa"/>
            <w:vMerge w:val="continue"/>
            <w:vAlign w:val="center"/>
          </w:tcPr>
          <w:p w14:paraId="360E9535"/>
        </w:tc>
        <w:tc>
          <w:tcPr>
            <w:tcW w:w="1276" w:type="dxa"/>
            <w:vAlign w:val="center"/>
          </w:tcPr>
          <w:p w14:paraId="47E7EF0D">
            <w:pPr>
              <w:pStyle w:val="17"/>
            </w:pPr>
            <w:r>
              <w:t>质量指标</w:t>
            </w:r>
          </w:p>
        </w:tc>
        <w:tc>
          <w:tcPr>
            <w:tcW w:w="1332" w:type="dxa"/>
            <w:vAlign w:val="center"/>
          </w:tcPr>
          <w:p w14:paraId="174FD4E6">
            <w:pPr>
              <w:pStyle w:val="17"/>
            </w:pPr>
            <w:r>
              <w:t>完成率质量</w:t>
            </w:r>
          </w:p>
        </w:tc>
        <w:tc>
          <w:tcPr>
            <w:tcW w:w="2891" w:type="dxa"/>
            <w:vAlign w:val="center"/>
          </w:tcPr>
          <w:p w14:paraId="44DA8AB2">
            <w:pPr>
              <w:pStyle w:val="17"/>
            </w:pPr>
            <w:r>
              <w:t>完成率质量</w:t>
            </w:r>
          </w:p>
        </w:tc>
        <w:tc>
          <w:tcPr>
            <w:tcW w:w="1276" w:type="dxa"/>
            <w:vAlign w:val="center"/>
          </w:tcPr>
          <w:p w14:paraId="54BADAE3">
            <w:pPr>
              <w:pStyle w:val="17"/>
            </w:pPr>
            <w:r>
              <w:t>≥95防汛工作完成质量</w:t>
            </w:r>
          </w:p>
        </w:tc>
        <w:tc>
          <w:tcPr>
            <w:tcW w:w="1843" w:type="dxa"/>
            <w:vAlign w:val="center"/>
          </w:tcPr>
          <w:p w14:paraId="37DF4B17">
            <w:pPr>
              <w:pStyle w:val="17"/>
            </w:pPr>
            <w:r>
              <w:t>防汛工作考核</w:t>
            </w:r>
          </w:p>
        </w:tc>
      </w:tr>
      <w:tr w14:paraId="79FB4CB9">
        <w:tblPrEx>
          <w:tblCellMar>
            <w:top w:w="0" w:type="dxa"/>
            <w:left w:w="108" w:type="dxa"/>
            <w:bottom w:w="0" w:type="dxa"/>
            <w:right w:w="108" w:type="dxa"/>
          </w:tblCellMar>
        </w:tblPrEx>
        <w:trPr>
          <w:trHeight w:val="369" w:hRule="atLeast"/>
          <w:jc w:val="center"/>
        </w:trPr>
        <w:tc>
          <w:tcPr>
            <w:tcW w:w="1276" w:type="dxa"/>
            <w:vMerge w:val="continue"/>
            <w:vAlign w:val="center"/>
          </w:tcPr>
          <w:p w14:paraId="33BCC8DA"/>
        </w:tc>
        <w:tc>
          <w:tcPr>
            <w:tcW w:w="1276" w:type="dxa"/>
            <w:vAlign w:val="center"/>
          </w:tcPr>
          <w:p w14:paraId="7262A29B">
            <w:pPr>
              <w:pStyle w:val="17"/>
            </w:pPr>
            <w:r>
              <w:t>时效指标</w:t>
            </w:r>
          </w:p>
        </w:tc>
        <w:tc>
          <w:tcPr>
            <w:tcW w:w="1332" w:type="dxa"/>
            <w:vAlign w:val="center"/>
          </w:tcPr>
          <w:p w14:paraId="1EE791B0">
            <w:pPr>
              <w:pStyle w:val="17"/>
            </w:pPr>
            <w:r>
              <w:t>工作任务完成及时率</w:t>
            </w:r>
          </w:p>
        </w:tc>
        <w:tc>
          <w:tcPr>
            <w:tcW w:w="2891" w:type="dxa"/>
            <w:vAlign w:val="center"/>
          </w:tcPr>
          <w:p w14:paraId="6FFE82AC">
            <w:pPr>
              <w:pStyle w:val="17"/>
            </w:pPr>
            <w:r>
              <w:t>既定工作目标任务完成及时率</w:t>
            </w:r>
          </w:p>
        </w:tc>
        <w:tc>
          <w:tcPr>
            <w:tcW w:w="1276" w:type="dxa"/>
            <w:vAlign w:val="center"/>
          </w:tcPr>
          <w:p w14:paraId="696F9C0D">
            <w:pPr>
              <w:pStyle w:val="17"/>
            </w:pPr>
            <w:r>
              <w:t>≥95防汛工作完成及时</w:t>
            </w:r>
          </w:p>
        </w:tc>
        <w:tc>
          <w:tcPr>
            <w:tcW w:w="1843" w:type="dxa"/>
            <w:vAlign w:val="center"/>
          </w:tcPr>
          <w:p w14:paraId="3E178955">
            <w:pPr>
              <w:pStyle w:val="17"/>
            </w:pPr>
            <w:r>
              <w:t>防汛工作考核</w:t>
            </w:r>
          </w:p>
        </w:tc>
      </w:tr>
      <w:tr w14:paraId="7A0C5C1B">
        <w:tblPrEx>
          <w:tblCellMar>
            <w:top w:w="0" w:type="dxa"/>
            <w:left w:w="108" w:type="dxa"/>
            <w:bottom w:w="0" w:type="dxa"/>
            <w:right w:w="108" w:type="dxa"/>
          </w:tblCellMar>
        </w:tblPrEx>
        <w:trPr>
          <w:trHeight w:val="369" w:hRule="atLeast"/>
          <w:jc w:val="center"/>
        </w:trPr>
        <w:tc>
          <w:tcPr>
            <w:tcW w:w="1276" w:type="dxa"/>
            <w:vMerge w:val="continue"/>
            <w:vAlign w:val="center"/>
          </w:tcPr>
          <w:p w14:paraId="3387DE4F"/>
        </w:tc>
        <w:tc>
          <w:tcPr>
            <w:tcW w:w="1276" w:type="dxa"/>
            <w:vAlign w:val="center"/>
          </w:tcPr>
          <w:p w14:paraId="13DC509B">
            <w:pPr>
              <w:pStyle w:val="17"/>
            </w:pPr>
            <w:r>
              <w:t>成本指标</w:t>
            </w:r>
          </w:p>
        </w:tc>
        <w:tc>
          <w:tcPr>
            <w:tcW w:w="1332" w:type="dxa"/>
            <w:vAlign w:val="center"/>
          </w:tcPr>
          <w:p w14:paraId="2C43B155">
            <w:pPr>
              <w:pStyle w:val="17"/>
            </w:pPr>
            <w:r>
              <w:t>预算执行</w:t>
            </w:r>
          </w:p>
        </w:tc>
        <w:tc>
          <w:tcPr>
            <w:tcW w:w="2891" w:type="dxa"/>
            <w:vAlign w:val="center"/>
          </w:tcPr>
          <w:p w14:paraId="5D9F18FD">
            <w:pPr>
              <w:pStyle w:val="17"/>
            </w:pPr>
            <w:r>
              <w:t>预算执行</w:t>
            </w:r>
          </w:p>
        </w:tc>
        <w:tc>
          <w:tcPr>
            <w:tcW w:w="1276" w:type="dxa"/>
            <w:vAlign w:val="center"/>
          </w:tcPr>
          <w:p w14:paraId="2A609739">
            <w:pPr>
              <w:pStyle w:val="17"/>
            </w:pPr>
            <w:r>
              <w:t>≥95完成年初预算资金安排</w:t>
            </w:r>
          </w:p>
        </w:tc>
        <w:tc>
          <w:tcPr>
            <w:tcW w:w="1843" w:type="dxa"/>
            <w:vAlign w:val="center"/>
          </w:tcPr>
          <w:p w14:paraId="5D714BC6">
            <w:pPr>
              <w:pStyle w:val="17"/>
            </w:pPr>
            <w:r>
              <w:t>财政年终审核</w:t>
            </w:r>
          </w:p>
        </w:tc>
      </w:tr>
      <w:tr w14:paraId="43895A93">
        <w:tblPrEx>
          <w:tblCellMar>
            <w:top w:w="0" w:type="dxa"/>
            <w:left w:w="108" w:type="dxa"/>
            <w:bottom w:w="0" w:type="dxa"/>
            <w:right w:w="108" w:type="dxa"/>
          </w:tblCellMar>
        </w:tblPrEx>
        <w:trPr>
          <w:trHeight w:val="369" w:hRule="atLeast"/>
          <w:jc w:val="center"/>
        </w:trPr>
        <w:tc>
          <w:tcPr>
            <w:tcW w:w="1276" w:type="dxa"/>
            <w:vAlign w:val="center"/>
          </w:tcPr>
          <w:p w14:paraId="2438F149">
            <w:pPr>
              <w:pStyle w:val="18"/>
            </w:pPr>
            <w:r>
              <w:t>效益指标</w:t>
            </w:r>
          </w:p>
        </w:tc>
        <w:tc>
          <w:tcPr>
            <w:tcW w:w="1276" w:type="dxa"/>
            <w:vAlign w:val="center"/>
          </w:tcPr>
          <w:p w14:paraId="6BCF0177">
            <w:pPr>
              <w:pStyle w:val="17"/>
            </w:pPr>
            <w:r>
              <w:t>社会效益指标</w:t>
            </w:r>
          </w:p>
        </w:tc>
        <w:tc>
          <w:tcPr>
            <w:tcW w:w="1332" w:type="dxa"/>
            <w:vAlign w:val="center"/>
          </w:tcPr>
          <w:p w14:paraId="2C098B63">
            <w:pPr>
              <w:pStyle w:val="17"/>
            </w:pPr>
            <w:r>
              <w:t>推进工作开展</w:t>
            </w:r>
          </w:p>
        </w:tc>
        <w:tc>
          <w:tcPr>
            <w:tcW w:w="2891" w:type="dxa"/>
            <w:vAlign w:val="center"/>
          </w:tcPr>
          <w:p w14:paraId="234D71EB">
            <w:pPr>
              <w:pStyle w:val="17"/>
            </w:pPr>
            <w:r>
              <w:t>推进工作开展</w:t>
            </w:r>
          </w:p>
        </w:tc>
        <w:tc>
          <w:tcPr>
            <w:tcW w:w="1276" w:type="dxa"/>
            <w:vAlign w:val="center"/>
          </w:tcPr>
          <w:p w14:paraId="34A6BEE9">
            <w:pPr>
              <w:pStyle w:val="17"/>
            </w:pPr>
            <w:r>
              <w:t>≥95防汛工作正常开展</w:t>
            </w:r>
          </w:p>
        </w:tc>
        <w:tc>
          <w:tcPr>
            <w:tcW w:w="1843" w:type="dxa"/>
            <w:vAlign w:val="center"/>
          </w:tcPr>
          <w:p w14:paraId="548EEC24">
            <w:pPr>
              <w:pStyle w:val="17"/>
            </w:pPr>
            <w:r>
              <w:t>防汛工作考核</w:t>
            </w:r>
          </w:p>
        </w:tc>
      </w:tr>
      <w:tr w14:paraId="70058BA8">
        <w:tblPrEx>
          <w:tblCellMar>
            <w:top w:w="0" w:type="dxa"/>
            <w:left w:w="108" w:type="dxa"/>
            <w:bottom w:w="0" w:type="dxa"/>
            <w:right w:w="108" w:type="dxa"/>
          </w:tblCellMar>
        </w:tblPrEx>
        <w:trPr>
          <w:trHeight w:val="369" w:hRule="atLeast"/>
          <w:jc w:val="center"/>
        </w:trPr>
        <w:tc>
          <w:tcPr>
            <w:tcW w:w="1276" w:type="dxa"/>
            <w:vAlign w:val="center"/>
          </w:tcPr>
          <w:p w14:paraId="394E5320">
            <w:pPr>
              <w:pStyle w:val="18"/>
            </w:pPr>
            <w:r>
              <w:t>满意度指标</w:t>
            </w:r>
          </w:p>
        </w:tc>
        <w:tc>
          <w:tcPr>
            <w:tcW w:w="1276" w:type="dxa"/>
            <w:vAlign w:val="center"/>
          </w:tcPr>
          <w:p w14:paraId="3F25DF53">
            <w:pPr>
              <w:pStyle w:val="17"/>
            </w:pPr>
            <w:r>
              <w:t>服务对象满意度指标</w:t>
            </w:r>
          </w:p>
        </w:tc>
        <w:tc>
          <w:tcPr>
            <w:tcW w:w="1332" w:type="dxa"/>
            <w:vAlign w:val="center"/>
          </w:tcPr>
          <w:p w14:paraId="12B64581">
            <w:pPr>
              <w:pStyle w:val="17"/>
            </w:pPr>
            <w:r>
              <w:t>群众满意度</w:t>
            </w:r>
          </w:p>
        </w:tc>
        <w:tc>
          <w:tcPr>
            <w:tcW w:w="2891" w:type="dxa"/>
            <w:vAlign w:val="center"/>
          </w:tcPr>
          <w:p w14:paraId="4A6AAB52">
            <w:pPr>
              <w:pStyle w:val="17"/>
            </w:pPr>
            <w:r>
              <w:t>群众满意度</w:t>
            </w:r>
          </w:p>
        </w:tc>
        <w:tc>
          <w:tcPr>
            <w:tcW w:w="1276" w:type="dxa"/>
            <w:vAlign w:val="center"/>
          </w:tcPr>
          <w:p w14:paraId="33343AD5">
            <w:pPr>
              <w:pStyle w:val="17"/>
            </w:pPr>
            <w:r>
              <w:t>≥95群众对防汛工作满度</w:t>
            </w:r>
          </w:p>
        </w:tc>
        <w:tc>
          <w:tcPr>
            <w:tcW w:w="1843" w:type="dxa"/>
            <w:vAlign w:val="center"/>
          </w:tcPr>
          <w:p w14:paraId="1A1E837B">
            <w:pPr>
              <w:pStyle w:val="17"/>
            </w:pPr>
            <w:r>
              <w:t>群众满意度测评</w:t>
            </w:r>
          </w:p>
        </w:tc>
      </w:tr>
    </w:tbl>
    <w:p w14:paraId="2184211E">
      <w:pPr>
        <w:sectPr>
          <w:pgSz w:w="11900" w:h="16840"/>
          <w:pgMar w:top="1984" w:right="1304" w:bottom="1134" w:left="1304" w:header="720" w:footer="720" w:gutter="0"/>
          <w:cols w:space="720" w:num="1"/>
        </w:sectPr>
      </w:pPr>
    </w:p>
    <w:p w14:paraId="044545EE">
      <w:pPr>
        <w:ind w:firstLine="560"/>
        <w:outlineLvl w:val="3"/>
      </w:pPr>
      <w:bookmarkStart w:id="4" w:name="_Toc_4_4_0000000155"/>
      <w:r>
        <w:rPr>
          <w:rFonts w:ascii="方正仿宋_GBK" w:hAnsi="方正仿宋_GBK" w:eastAsia="方正仿宋_GBK" w:cs="方正仿宋_GBK"/>
          <w:color w:val="000000"/>
          <w:sz w:val="28"/>
        </w:rPr>
        <w:t>152.怀财字【2022】7号 瑞云观乡基层政权建设和社区治理绩效目标表</w:t>
      </w:r>
      <w:bookmarkEnd w:id="4"/>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8EE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025F85">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24CEE59A">
            <w:pPr>
              <w:pStyle w:val="15"/>
            </w:pPr>
            <w:r>
              <w:t>单位：万元</w:t>
            </w:r>
          </w:p>
        </w:tc>
      </w:tr>
      <w:tr w14:paraId="19F73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F6D55">
            <w:pPr>
              <w:pStyle w:val="16"/>
            </w:pPr>
            <w:r>
              <w:t>项目编码</w:t>
            </w:r>
          </w:p>
        </w:tc>
        <w:tc>
          <w:tcPr>
            <w:tcW w:w="2608" w:type="dxa"/>
            <w:gridSpan w:val="2"/>
            <w:vAlign w:val="center"/>
          </w:tcPr>
          <w:p w14:paraId="753AB0C0">
            <w:pPr>
              <w:pStyle w:val="17"/>
            </w:pPr>
            <w:r>
              <w:t>13073022P00841310006A</w:t>
            </w:r>
          </w:p>
        </w:tc>
        <w:tc>
          <w:tcPr>
            <w:tcW w:w="1587" w:type="dxa"/>
            <w:vAlign w:val="center"/>
          </w:tcPr>
          <w:p w14:paraId="1FFDDA7D">
            <w:pPr>
              <w:pStyle w:val="16"/>
            </w:pPr>
            <w:r>
              <w:t>项目名称</w:t>
            </w:r>
          </w:p>
        </w:tc>
        <w:tc>
          <w:tcPr>
            <w:tcW w:w="4423" w:type="dxa"/>
            <w:gridSpan w:val="3"/>
            <w:vAlign w:val="center"/>
          </w:tcPr>
          <w:p w14:paraId="4F8CD67D">
            <w:pPr>
              <w:pStyle w:val="17"/>
            </w:pPr>
            <w:r>
              <w:t>怀财字【2022】7号 瑞云观乡基层政权建设和社区治理</w:t>
            </w:r>
          </w:p>
        </w:tc>
      </w:tr>
      <w:tr w14:paraId="78A2E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A4036">
            <w:pPr>
              <w:pStyle w:val="16"/>
            </w:pPr>
            <w:r>
              <w:t>预算规模及资金用途</w:t>
            </w:r>
          </w:p>
        </w:tc>
        <w:tc>
          <w:tcPr>
            <w:tcW w:w="1276" w:type="dxa"/>
            <w:vAlign w:val="center"/>
          </w:tcPr>
          <w:p w14:paraId="33527B09">
            <w:pPr>
              <w:pStyle w:val="16"/>
            </w:pPr>
            <w:r>
              <w:t>预算数</w:t>
            </w:r>
          </w:p>
        </w:tc>
        <w:tc>
          <w:tcPr>
            <w:tcW w:w="1332" w:type="dxa"/>
            <w:vAlign w:val="center"/>
          </w:tcPr>
          <w:p w14:paraId="61F97F81">
            <w:pPr>
              <w:pStyle w:val="17"/>
            </w:pPr>
            <w:r>
              <w:t>25.00</w:t>
            </w:r>
          </w:p>
        </w:tc>
        <w:tc>
          <w:tcPr>
            <w:tcW w:w="1587" w:type="dxa"/>
            <w:vAlign w:val="center"/>
          </w:tcPr>
          <w:p w14:paraId="0C7F5DB7">
            <w:pPr>
              <w:pStyle w:val="16"/>
            </w:pPr>
            <w:r>
              <w:t>其中：财政    资金</w:t>
            </w:r>
          </w:p>
        </w:tc>
        <w:tc>
          <w:tcPr>
            <w:tcW w:w="1304" w:type="dxa"/>
            <w:vAlign w:val="center"/>
          </w:tcPr>
          <w:p w14:paraId="74BBEF20">
            <w:pPr>
              <w:pStyle w:val="17"/>
            </w:pPr>
            <w:r>
              <w:t>25.00</w:t>
            </w:r>
          </w:p>
        </w:tc>
        <w:tc>
          <w:tcPr>
            <w:tcW w:w="1276" w:type="dxa"/>
            <w:vAlign w:val="center"/>
          </w:tcPr>
          <w:p w14:paraId="78795CA5">
            <w:pPr>
              <w:pStyle w:val="16"/>
            </w:pPr>
            <w:r>
              <w:t>其他资金</w:t>
            </w:r>
          </w:p>
        </w:tc>
        <w:tc>
          <w:tcPr>
            <w:tcW w:w="1843" w:type="dxa"/>
            <w:vAlign w:val="center"/>
          </w:tcPr>
          <w:p w14:paraId="3C9D6352">
            <w:pPr>
              <w:pStyle w:val="17"/>
            </w:pPr>
            <w:r>
              <w:t xml:space="preserve"> </w:t>
            </w:r>
          </w:p>
        </w:tc>
      </w:tr>
      <w:tr w14:paraId="6B264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C2DA3"/>
        </w:tc>
        <w:tc>
          <w:tcPr>
            <w:tcW w:w="8618" w:type="dxa"/>
            <w:gridSpan w:val="6"/>
            <w:vAlign w:val="center"/>
          </w:tcPr>
          <w:p w14:paraId="70E49B11">
            <w:pPr>
              <w:pStyle w:val="17"/>
            </w:pPr>
            <w:r>
              <w:t>用于基层政权建设和社区治理各项支出</w:t>
            </w:r>
          </w:p>
        </w:tc>
      </w:tr>
      <w:tr w14:paraId="37556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25DD">
            <w:pPr>
              <w:pStyle w:val="16"/>
            </w:pPr>
            <w:r>
              <w:t>资金支出计划（%）</w:t>
            </w:r>
          </w:p>
        </w:tc>
        <w:tc>
          <w:tcPr>
            <w:tcW w:w="2608" w:type="dxa"/>
            <w:gridSpan w:val="2"/>
            <w:vAlign w:val="center"/>
          </w:tcPr>
          <w:p w14:paraId="0D8BE439">
            <w:pPr>
              <w:pStyle w:val="16"/>
            </w:pPr>
            <w:r>
              <w:t>3月底</w:t>
            </w:r>
          </w:p>
        </w:tc>
        <w:tc>
          <w:tcPr>
            <w:tcW w:w="1587" w:type="dxa"/>
            <w:vAlign w:val="center"/>
          </w:tcPr>
          <w:p w14:paraId="2BC08D69">
            <w:pPr>
              <w:pStyle w:val="16"/>
            </w:pPr>
            <w:r>
              <w:t>6月底</w:t>
            </w:r>
          </w:p>
        </w:tc>
        <w:tc>
          <w:tcPr>
            <w:tcW w:w="1304" w:type="dxa"/>
            <w:vAlign w:val="center"/>
          </w:tcPr>
          <w:p w14:paraId="1A6990B7">
            <w:pPr>
              <w:pStyle w:val="16"/>
            </w:pPr>
            <w:r>
              <w:t>10月底</w:t>
            </w:r>
          </w:p>
        </w:tc>
        <w:tc>
          <w:tcPr>
            <w:tcW w:w="3119" w:type="dxa"/>
            <w:gridSpan w:val="2"/>
            <w:vAlign w:val="center"/>
          </w:tcPr>
          <w:p w14:paraId="424C5990">
            <w:pPr>
              <w:pStyle w:val="16"/>
            </w:pPr>
            <w:r>
              <w:t>12月底</w:t>
            </w:r>
          </w:p>
        </w:tc>
      </w:tr>
      <w:tr w14:paraId="7490C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53E28"/>
        </w:tc>
        <w:tc>
          <w:tcPr>
            <w:tcW w:w="2608" w:type="dxa"/>
            <w:gridSpan w:val="2"/>
            <w:vAlign w:val="center"/>
          </w:tcPr>
          <w:p w14:paraId="64AEB666">
            <w:pPr>
              <w:pStyle w:val="18"/>
            </w:pPr>
            <w:r>
              <w:t>25%</w:t>
            </w:r>
          </w:p>
        </w:tc>
        <w:tc>
          <w:tcPr>
            <w:tcW w:w="1587" w:type="dxa"/>
            <w:vAlign w:val="center"/>
          </w:tcPr>
          <w:p w14:paraId="7C5C9E8B">
            <w:pPr>
              <w:pStyle w:val="18"/>
            </w:pPr>
            <w:r>
              <w:t>50%</w:t>
            </w:r>
          </w:p>
        </w:tc>
        <w:tc>
          <w:tcPr>
            <w:tcW w:w="1304" w:type="dxa"/>
            <w:vAlign w:val="center"/>
          </w:tcPr>
          <w:p w14:paraId="47E8EB0C">
            <w:pPr>
              <w:pStyle w:val="18"/>
            </w:pPr>
            <w:r>
              <w:t>75%</w:t>
            </w:r>
          </w:p>
        </w:tc>
        <w:tc>
          <w:tcPr>
            <w:tcW w:w="3119" w:type="dxa"/>
            <w:gridSpan w:val="2"/>
            <w:vAlign w:val="center"/>
          </w:tcPr>
          <w:p w14:paraId="6483DF7A">
            <w:pPr>
              <w:pStyle w:val="18"/>
            </w:pPr>
            <w:r>
              <w:t>100%</w:t>
            </w:r>
          </w:p>
        </w:tc>
      </w:tr>
      <w:tr w14:paraId="67566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A9DAF">
            <w:pPr>
              <w:pStyle w:val="16"/>
            </w:pPr>
            <w:r>
              <w:t>绩效目标</w:t>
            </w:r>
          </w:p>
        </w:tc>
        <w:tc>
          <w:tcPr>
            <w:tcW w:w="8618" w:type="dxa"/>
            <w:gridSpan w:val="6"/>
            <w:vAlign w:val="center"/>
          </w:tcPr>
          <w:p w14:paraId="04A38A45">
            <w:pPr>
              <w:pStyle w:val="17"/>
            </w:pPr>
            <w:r>
              <w:t>1.目标内容1</w:t>
            </w:r>
          </w:p>
        </w:tc>
      </w:tr>
    </w:tbl>
    <w:p w14:paraId="3E347CAB">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93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A2DD5">
            <w:pPr>
              <w:pStyle w:val="16"/>
            </w:pPr>
            <w:r>
              <w:t>一级指标</w:t>
            </w:r>
          </w:p>
        </w:tc>
        <w:tc>
          <w:tcPr>
            <w:tcW w:w="1276" w:type="dxa"/>
            <w:vAlign w:val="center"/>
          </w:tcPr>
          <w:p w14:paraId="27558D2F">
            <w:pPr>
              <w:pStyle w:val="16"/>
            </w:pPr>
            <w:r>
              <w:t>二级指标</w:t>
            </w:r>
          </w:p>
        </w:tc>
        <w:tc>
          <w:tcPr>
            <w:tcW w:w="1332" w:type="dxa"/>
            <w:vAlign w:val="center"/>
          </w:tcPr>
          <w:p w14:paraId="350A5691">
            <w:pPr>
              <w:pStyle w:val="16"/>
            </w:pPr>
            <w:r>
              <w:t>三级指标</w:t>
            </w:r>
          </w:p>
        </w:tc>
        <w:tc>
          <w:tcPr>
            <w:tcW w:w="2891" w:type="dxa"/>
            <w:vAlign w:val="center"/>
          </w:tcPr>
          <w:p w14:paraId="6FF3D2D3">
            <w:pPr>
              <w:pStyle w:val="16"/>
            </w:pPr>
            <w:r>
              <w:t>绩效指标描述</w:t>
            </w:r>
          </w:p>
        </w:tc>
        <w:tc>
          <w:tcPr>
            <w:tcW w:w="1276" w:type="dxa"/>
            <w:vAlign w:val="center"/>
          </w:tcPr>
          <w:p w14:paraId="03095BC2">
            <w:pPr>
              <w:pStyle w:val="16"/>
            </w:pPr>
            <w:r>
              <w:t>指标值</w:t>
            </w:r>
          </w:p>
        </w:tc>
        <w:tc>
          <w:tcPr>
            <w:tcW w:w="1843" w:type="dxa"/>
            <w:vAlign w:val="center"/>
          </w:tcPr>
          <w:p w14:paraId="5B1E2B9D">
            <w:pPr>
              <w:pStyle w:val="16"/>
            </w:pPr>
            <w:r>
              <w:t>指标值确定依据</w:t>
            </w:r>
          </w:p>
        </w:tc>
      </w:tr>
      <w:tr w14:paraId="46A80C49">
        <w:tblPrEx>
          <w:tblCellMar>
            <w:top w:w="0" w:type="dxa"/>
            <w:left w:w="108" w:type="dxa"/>
            <w:bottom w:w="0" w:type="dxa"/>
            <w:right w:w="108" w:type="dxa"/>
          </w:tblCellMar>
        </w:tblPrEx>
        <w:trPr>
          <w:trHeight w:val="369" w:hRule="atLeast"/>
          <w:jc w:val="center"/>
        </w:trPr>
        <w:tc>
          <w:tcPr>
            <w:tcW w:w="1276" w:type="dxa"/>
            <w:vMerge w:val="restart"/>
            <w:vAlign w:val="center"/>
          </w:tcPr>
          <w:p w14:paraId="285F3821">
            <w:pPr>
              <w:pStyle w:val="18"/>
            </w:pPr>
            <w:r>
              <w:t>产出指标</w:t>
            </w:r>
          </w:p>
        </w:tc>
        <w:tc>
          <w:tcPr>
            <w:tcW w:w="1276" w:type="dxa"/>
            <w:vAlign w:val="center"/>
          </w:tcPr>
          <w:p w14:paraId="66DBF47D">
            <w:pPr>
              <w:pStyle w:val="17"/>
            </w:pPr>
            <w:r>
              <w:t>数量指标</w:t>
            </w:r>
          </w:p>
        </w:tc>
        <w:tc>
          <w:tcPr>
            <w:tcW w:w="1332" w:type="dxa"/>
            <w:vAlign w:val="center"/>
          </w:tcPr>
          <w:p w14:paraId="5926EF6F">
            <w:pPr>
              <w:pStyle w:val="17"/>
            </w:pPr>
            <w:r>
              <w:t>各项工作完成率</w:t>
            </w:r>
          </w:p>
        </w:tc>
        <w:tc>
          <w:tcPr>
            <w:tcW w:w="2891" w:type="dxa"/>
            <w:vAlign w:val="center"/>
          </w:tcPr>
          <w:p w14:paraId="013E8A27">
            <w:pPr>
              <w:pStyle w:val="17"/>
            </w:pPr>
            <w:r>
              <w:t>各项工作完成率</w:t>
            </w:r>
          </w:p>
        </w:tc>
        <w:tc>
          <w:tcPr>
            <w:tcW w:w="1276" w:type="dxa"/>
            <w:vAlign w:val="center"/>
          </w:tcPr>
          <w:p w14:paraId="047416A4">
            <w:pPr>
              <w:pStyle w:val="17"/>
            </w:pPr>
            <w:r>
              <w:t>≥95各项工作完成情况</w:t>
            </w:r>
          </w:p>
        </w:tc>
        <w:tc>
          <w:tcPr>
            <w:tcW w:w="1843" w:type="dxa"/>
            <w:vAlign w:val="center"/>
          </w:tcPr>
          <w:p w14:paraId="3C55C58D">
            <w:pPr>
              <w:pStyle w:val="17"/>
            </w:pPr>
            <w:r>
              <w:t>工作任务考核</w:t>
            </w:r>
          </w:p>
        </w:tc>
      </w:tr>
      <w:tr w14:paraId="1F9FB8DB">
        <w:tblPrEx>
          <w:tblCellMar>
            <w:top w:w="0" w:type="dxa"/>
            <w:left w:w="108" w:type="dxa"/>
            <w:bottom w:w="0" w:type="dxa"/>
            <w:right w:w="108" w:type="dxa"/>
          </w:tblCellMar>
        </w:tblPrEx>
        <w:trPr>
          <w:trHeight w:val="369" w:hRule="atLeast"/>
          <w:jc w:val="center"/>
        </w:trPr>
        <w:tc>
          <w:tcPr>
            <w:tcW w:w="1276" w:type="dxa"/>
            <w:vMerge w:val="continue"/>
            <w:vAlign w:val="center"/>
          </w:tcPr>
          <w:p w14:paraId="314FEF15"/>
        </w:tc>
        <w:tc>
          <w:tcPr>
            <w:tcW w:w="1276" w:type="dxa"/>
            <w:vAlign w:val="center"/>
          </w:tcPr>
          <w:p w14:paraId="3912654F">
            <w:pPr>
              <w:pStyle w:val="17"/>
            </w:pPr>
            <w:r>
              <w:t>质量指标</w:t>
            </w:r>
          </w:p>
        </w:tc>
        <w:tc>
          <w:tcPr>
            <w:tcW w:w="1332" w:type="dxa"/>
            <w:vAlign w:val="center"/>
          </w:tcPr>
          <w:p w14:paraId="4E9B908C">
            <w:pPr>
              <w:pStyle w:val="17"/>
            </w:pPr>
            <w:r>
              <w:t>工作任务完成情况</w:t>
            </w:r>
          </w:p>
        </w:tc>
        <w:tc>
          <w:tcPr>
            <w:tcW w:w="2891" w:type="dxa"/>
            <w:vAlign w:val="center"/>
          </w:tcPr>
          <w:p w14:paraId="33F8D6A0">
            <w:pPr>
              <w:pStyle w:val="17"/>
            </w:pPr>
            <w:r>
              <w:t>工作任务完成情况</w:t>
            </w:r>
          </w:p>
        </w:tc>
        <w:tc>
          <w:tcPr>
            <w:tcW w:w="1276" w:type="dxa"/>
            <w:vAlign w:val="center"/>
          </w:tcPr>
          <w:p w14:paraId="09161D38">
            <w:pPr>
              <w:pStyle w:val="17"/>
            </w:pPr>
            <w:r>
              <w:t>≥95各项工作完成情况</w:t>
            </w:r>
          </w:p>
        </w:tc>
        <w:tc>
          <w:tcPr>
            <w:tcW w:w="1843" w:type="dxa"/>
            <w:vAlign w:val="center"/>
          </w:tcPr>
          <w:p w14:paraId="4E035508">
            <w:pPr>
              <w:pStyle w:val="17"/>
            </w:pPr>
            <w:r>
              <w:t>工作任务考核</w:t>
            </w:r>
          </w:p>
        </w:tc>
      </w:tr>
      <w:tr w14:paraId="6E0658F2">
        <w:tblPrEx>
          <w:tblCellMar>
            <w:top w:w="0" w:type="dxa"/>
            <w:left w:w="108" w:type="dxa"/>
            <w:bottom w:w="0" w:type="dxa"/>
            <w:right w:w="108" w:type="dxa"/>
          </w:tblCellMar>
        </w:tblPrEx>
        <w:trPr>
          <w:trHeight w:val="369" w:hRule="atLeast"/>
          <w:jc w:val="center"/>
        </w:trPr>
        <w:tc>
          <w:tcPr>
            <w:tcW w:w="1276" w:type="dxa"/>
            <w:vMerge w:val="continue"/>
            <w:vAlign w:val="center"/>
          </w:tcPr>
          <w:p w14:paraId="714FB530"/>
        </w:tc>
        <w:tc>
          <w:tcPr>
            <w:tcW w:w="1276" w:type="dxa"/>
            <w:vAlign w:val="center"/>
          </w:tcPr>
          <w:p w14:paraId="06015D52">
            <w:pPr>
              <w:pStyle w:val="17"/>
            </w:pPr>
            <w:r>
              <w:t>时效指标</w:t>
            </w:r>
          </w:p>
        </w:tc>
        <w:tc>
          <w:tcPr>
            <w:tcW w:w="1332" w:type="dxa"/>
            <w:vAlign w:val="center"/>
          </w:tcPr>
          <w:p w14:paraId="3A20C9F8">
            <w:pPr>
              <w:pStyle w:val="17"/>
            </w:pPr>
            <w:r>
              <w:t>工作任务完成及时率</w:t>
            </w:r>
          </w:p>
        </w:tc>
        <w:tc>
          <w:tcPr>
            <w:tcW w:w="2891" w:type="dxa"/>
            <w:vAlign w:val="center"/>
          </w:tcPr>
          <w:p w14:paraId="07A25443">
            <w:pPr>
              <w:pStyle w:val="17"/>
            </w:pPr>
            <w:r>
              <w:t>工作任务完成及时率</w:t>
            </w:r>
          </w:p>
        </w:tc>
        <w:tc>
          <w:tcPr>
            <w:tcW w:w="1276" w:type="dxa"/>
            <w:vAlign w:val="center"/>
          </w:tcPr>
          <w:p w14:paraId="3576B529">
            <w:pPr>
              <w:pStyle w:val="17"/>
            </w:pPr>
            <w:r>
              <w:t>≥95各项工作完成情况</w:t>
            </w:r>
          </w:p>
        </w:tc>
        <w:tc>
          <w:tcPr>
            <w:tcW w:w="1843" w:type="dxa"/>
            <w:vAlign w:val="center"/>
          </w:tcPr>
          <w:p w14:paraId="5D3D781B">
            <w:pPr>
              <w:pStyle w:val="17"/>
            </w:pPr>
            <w:r>
              <w:t>工作任务考核</w:t>
            </w:r>
          </w:p>
        </w:tc>
      </w:tr>
      <w:tr w14:paraId="1AEF2A81">
        <w:tblPrEx>
          <w:tblCellMar>
            <w:top w:w="0" w:type="dxa"/>
            <w:left w:w="108" w:type="dxa"/>
            <w:bottom w:w="0" w:type="dxa"/>
            <w:right w:w="108" w:type="dxa"/>
          </w:tblCellMar>
        </w:tblPrEx>
        <w:trPr>
          <w:trHeight w:val="369" w:hRule="atLeast"/>
          <w:jc w:val="center"/>
        </w:trPr>
        <w:tc>
          <w:tcPr>
            <w:tcW w:w="1276" w:type="dxa"/>
            <w:vMerge w:val="continue"/>
            <w:vAlign w:val="center"/>
          </w:tcPr>
          <w:p w14:paraId="0144FD38"/>
        </w:tc>
        <w:tc>
          <w:tcPr>
            <w:tcW w:w="1276" w:type="dxa"/>
            <w:vAlign w:val="center"/>
          </w:tcPr>
          <w:p w14:paraId="24410674">
            <w:pPr>
              <w:pStyle w:val="17"/>
            </w:pPr>
            <w:r>
              <w:t>成本指标</w:t>
            </w:r>
          </w:p>
        </w:tc>
        <w:tc>
          <w:tcPr>
            <w:tcW w:w="1332" w:type="dxa"/>
            <w:vAlign w:val="center"/>
          </w:tcPr>
          <w:p w14:paraId="167A2B84">
            <w:pPr>
              <w:pStyle w:val="17"/>
            </w:pPr>
            <w:r>
              <w:t>预算执行</w:t>
            </w:r>
          </w:p>
        </w:tc>
        <w:tc>
          <w:tcPr>
            <w:tcW w:w="2891" w:type="dxa"/>
            <w:vAlign w:val="center"/>
          </w:tcPr>
          <w:p w14:paraId="617B161F">
            <w:pPr>
              <w:pStyle w:val="17"/>
            </w:pPr>
            <w:r>
              <w:t>预算执行</w:t>
            </w:r>
          </w:p>
        </w:tc>
        <w:tc>
          <w:tcPr>
            <w:tcW w:w="1276" w:type="dxa"/>
            <w:vAlign w:val="center"/>
          </w:tcPr>
          <w:p w14:paraId="08B35E6F">
            <w:pPr>
              <w:pStyle w:val="17"/>
            </w:pPr>
            <w:r>
              <w:t>≥95完成预算资金安排</w:t>
            </w:r>
          </w:p>
        </w:tc>
        <w:tc>
          <w:tcPr>
            <w:tcW w:w="1843" w:type="dxa"/>
            <w:vAlign w:val="center"/>
          </w:tcPr>
          <w:p w14:paraId="7B791D56">
            <w:pPr>
              <w:pStyle w:val="17"/>
            </w:pPr>
            <w:r>
              <w:t>资金年终支出情况</w:t>
            </w:r>
          </w:p>
        </w:tc>
      </w:tr>
      <w:tr w14:paraId="7D0F4E3B">
        <w:tblPrEx>
          <w:tblCellMar>
            <w:top w:w="0" w:type="dxa"/>
            <w:left w:w="108" w:type="dxa"/>
            <w:bottom w:w="0" w:type="dxa"/>
            <w:right w:w="108" w:type="dxa"/>
          </w:tblCellMar>
        </w:tblPrEx>
        <w:trPr>
          <w:trHeight w:val="369" w:hRule="atLeast"/>
          <w:jc w:val="center"/>
        </w:trPr>
        <w:tc>
          <w:tcPr>
            <w:tcW w:w="1276" w:type="dxa"/>
            <w:vAlign w:val="center"/>
          </w:tcPr>
          <w:p w14:paraId="3B3E0F4A">
            <w:pPr>
              <w:pStyle w:val="18"/>
            </w:pPr>
            <w:r>
              <w:t>效益指标</w:t>
            </w:r>
          </w:p>
        </w:tc>
        <w:tc>
          <w:tcPr>
            <w:tcW w:w="1276" w:type="dxa"/>
            <w:vAlign w:val="center"/>
          </w:tcPr>
          <w:p w14:paraId="1BC5B9CD">
            <w:pPr>
              <w:pStyle w:val="17"/>
            </w:pPr>
            <w:r>
              <w:t>社会效益指标</w:t>
            </w:r>
          </w:p>
        </w:tc>
        <w:tc>
          <w:tcPr>
            <w:tcW w:w="1332" w:type="dxa"/>
            <w:vAlign w:val="center"/>
          </w:tcPr>
          <w:p w14:paraId="49F3D750">
            <w:pPr>
              <w:pStyle w:val="17"/>
            </w:pPr>
            <w:r>
              <w:t>推进工作开展</w:t>
            </w:r>
          </w:p>
        </w:tc>
        <w:tc>
          <w:tcPr>
            <w:tcW w:w="2891" w:type="dxa"/>
            <w:vAlign w:val="center"/>
          </w:tcPr>
          <w:p w14:paraId="2F6F6BDF">
            <w:pPr>
              <w:pStyle w:val="17"/>
            </w:pPr>
            <w:r>
              <w:t>推进工作开展</w:t>
            </w:r>
          </w:p>
        </w:tc>
        <w:tc>
          <w:tcPr>
            <w:tcW w:w="1276" w:type="dxa"/>
            <w:vAlign w:val="center"/>
          </w:tcPr>
          <w:p w14:paraId="2DAAA296">
            <w:pPr>
              <w:pStyle w:val="17"/>
            </w:pPr>
            <w:r>
              <w:t>≥95各项工作开展情况</w:t>
            </w:r>
          </w:p>
        </w:tc>
        <w:tc>
          <w:tcPr>
            <w:tcW w:w="1843" w:type="dxa"/>
            <w:vAlign w:val="center"/>
          </w:tcPr>
          <w:p w14:paraId="77BED271">
            <w:pPr>
              <w:pStyle w:val="17"/>
            </w:pPr>
            <w:r>
              <w:t>工作任务开展情况</w:t>
            </w:r>
          </w:p>
        </w:tc>
      </w:tr>
      <w:tr w14:paraId="165B7313">
        <w:tblPrEx>
          <w:tblCellMar>
            <w:top w:w="0" w:type="dxa"/>
            <w:left w:w="108" w:type="dxa"/>
            <w:bottom w:w="0" w:type="dxa"/>
            <w:right w:w="108" w:type="dxa"/>
          </w:tblCellMar>
        </w:tblPrEx>
        <w:trPr>
          <w:trHeight w:val="369" w:hRule="atLeast"/>
          <w:jc w:val="center"/>
        </w:trPr>
        <w:tc>
          <w:tcPr>
            <w:tcW w:w="1276" w:type="dxa"/>
            <w:vAlign w:val="center"/>
          </w:tcPr>
          <w:p w14:paraId="54C5C40A">
            <w:pPr>
              <w:pStyle w:val="18"/>
            </w:pPr>
            <w:r>
              <w:t>满意度指标</w:t>
            </w:r>
          </w:p>
        </w:tc>
        <w:tc>
          <w:tcPr>
            <w:tcW w:w="1276" w:type="dxa"/>
            <w:vAlign w:val="center"/>
          </w:tcPr>
          <w:p w14:paraId="6A390B6A">
            <w:pPr>
              <w:pStyle w:val="17"/>
            </w:pPr>
            <w:r>
              <w:t>服务对象满意度指标</w:t>
            </w:r>
          </w:p>
        </w:tc>
        <w:tc>
          <w:tcPr>
            <w:tcW w:w="1332" w:type="dxa"/>
            <w:vAlign w:val="center"/>
          </w:tcPr>
          <w:p w14:paraId="35353D40">
            <w:pPr>
              <w:pStyle w:val="17"/>
            </w:pPr>
            <w:r>
              <w:t>群众满意度</w:t>
            </w:r>
          </w:p>
        </w:tc>
        <w:tc>
          <w:tcPr>
            <w:tcW w:w="2891" w:type="dxa"/>
            <w:vAlign w:val="center"/>
          </w:tcPr>
          <w:p w14:paraId="6AE5DA95">
            <w:pPr>
              <w:pStyle w:val="17"/>
            </w:pPr>
            <w:r>
              <w:t>群众满意度</w:t>
            </w:r>
          </w:p>
        </w:tc>
        <w:tc>
          <w:tcPr>
            <w:tcW w:w="1276" w:type="dxa"/>
            <w:vAlign w:val="center"/>
          </w:tcPr>
          <w:p w14:paraId="6E659B71">
            <w:pPr>
              <w:pStyle w:val="17"/>
            </w:pPr>
            <w:r>
              <w:t>≥95群众对各项工作满意</w:t>
            </w:r>
          </w:p>
        </w:tc>
        <w:tc>
          <w:tcPr>
            <w:tcW w:w="1843" w:type="dxa"/>
            <w:vAlign w:val="center"/>
          </w:tcPr>
          <w:p w14:paraId="603ACCC4">
            <w:pPr>
              <w:pStyle w:val="17"/>
            </w:pPr>
            <w:r>
              <w:t>群众满意度测评</w:t>
            </w:r>
          </w:p>
        </w:tc>
      </w:tr>
    </w:tbl>
    <w:p w14:paraId="1E7CFB80">
      <w:pPr>
        <w:sectPr>
          <w:pgSz w:w="11900" w:h="16840"/>
          <w:pgMar w:top="1984" w:right="1304" w:bottom="1134" w:left="1304" w:header="720" w:footer="720" w:gutter="0"/>
          <w:cols w:space="720" w:num="1"/>
        </w:sectPr>
      </w:pPr>
    </w:p>
    <w:p w14:paraId="67008091">
      <w:pPr>
        <w:ind w:firstLine="560"/>
        <w:outlineLvl w:val="3"/>
      </w:pPr>
      <w:bookmarkStart w:id="5" w:name="_Toc_4_4_0000000156"/>
      <w:r>
        <w:rPr>
          <w:rFonts w:ascii="方正仿宋_GBK" w:hAnsi="方正仿宋_GBK" w:eastAsia="方正仿宋_GBK" w:cs="方正仿宋_GBK"/>
          <w:color w:val="000000"/>
          <w:sz w:val="28"/>
        </w:rPr>
        <w:t>153.怀财字【2022】7号 瑞云观乡洁净煤补贴资金绩效目标表</w:t>
      </w:r>
      <w:bookmarkEnd w:id="5"/>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CF4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2D66BFA">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48593FA6">
            <w:pPr>
              <w:pStyle w:val="15"/>
            </w:pPr>
            <w:r>
              <w:t>单位：万元</w:t>
            </w:r>
          </w:p>
        </w:tc>
      </w:tr>
      <w:tr w14:paraId="651B1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0D2D8">
            <w:pPr>
              <w:pStyle w:val="16"/>
            </w:pPr>
            <w:r>
              <w:t>项目编码</w:t>
            </w:r>
          </w:p>
        </w:tc>
        <w:tc>
          <w:tcPr>
            <w:tcW w:w="2608" w:type="dxa"/>
            <w:gridSpan w:val="2"/>
            <w:vAlign w:val="center"/>
          </w:tcPr>
          <w:p w14:paraId="65A8857D">
            <w:pPr>
              <w:pStyle w:val="17"/>
            </w:pPr>
            <w:r>
              <w:t>13073022P00842810019L</w:t>
            </w:r>
          </w:p>
        </w:tc>
        <w:tc>
          <w:tcPr>
            <w:tcW w:w="1587" w:type="dxa"/>
            <w:vAlign w:val="center"/>
          </w:tcPr>
          <w:p w14:paraId="38659A9C">
            <w:pPr>
              <w:pStyle w:val="16"/>
            </w:pPr>
            <w:r>
              <w:t>项目名称</w:t>
            </w:r>
          </w:p>
        </w:tc>
        <w:tc>
          <w:tcPr>
            <w:tcW w:w="4423" w:type="dxa"/>
            <w:gridSpan w:val="3"/>
            <w:vAlign w:val="center"/>
          </w:tcPr>
          <w:p w14:paraId="73636AB2">
            <w:pPr>
              <w:pStyle w:val="17"/>
            </w:pPr>
            <w:r>
              <w:t>怀财字【2022】7号 瑞云观乡洁净煤补贴资金</w:t>
            </w:r>
          </w:p>
        </w:tc>
      </w:tr>
      <w:tr w14:paraId="0CB14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5B222">
            <w:pPr>
              <w:pStyle w:val="16"/>
            </w:pPr>
            <w:r>
              <w:t>预算规模及资金用途</w:t>
            </w:r>
          </w:p>
        </w:tc>
        <w:tc>
          <w:tcPr>
            <w:tcW w:w="1276" w:type="dxa"/>
            <w:vAlign w:val="center"/>
          </w:tcPr>
          <w:p w14:paraId="4829B547">
            <w:pPr>
              <w:pStyle w:val="16"/>
            </w:pPr>
            <w:r>
              <w:t>预算数</w:t>
            </w:r>
          </w:p>
        </w:tc>
        <w:tc>
          <w:tcPr>
            <w:tcW w:w="1332" w:type="dxa"/>
            <w:vAlign w:val="center"/>
          </w:tcPr>
          <w:p w14:paraId="5795E9FE">
            <w:pPr>
              <w:pStyle w:val="17"/>
            </w:pPr>
            <w:r>
              <w:t>23.82</w:t>
            </w:r>
          </w:p>
        </w:tc>
        <w:tc>
          <w:tcPr>
            <w:tcW w:w="1587" w:type="dxa"/>
            <w:vAlign w:val="center"/>
          </w:tcPr>
          <w:p w14:paraId="084A1A29">
            <w:pPr>
              <w:pStyle w:val="16"/>
            </w:pPr>
            <w:r>
              <w:t>其中：财政    资金</w:t>
            </w:r>
          </w:p>
        </w:tc>
        <w:tc>
          <w:tcPr>
            <w:tcW w:w="1304" w:type="dxa"/>
            <w:vAlign w:val="center"/>
          </w:tcPr>
          <w:p w14:paraId="38CD726F">
            <w:pPr>
              <w:pStyle w:val="17"/>
            </w:pPr>
            <w:r>
              <w:t>23.82</w:t>
            </w:r>
          </w:p>
        </w:tc>
        <w:tc>
          <w:tcPr>
            <w:tcW w:w="1276" w:type="dxa"/>
            <w:vAlign w:val="center"/>
          </w:tcPr>
          <w:p w14:paraId="7EA3F029">
            <w:pPr>
              <w:pStyle w:val="16"/>
            </w:pPr>
            <w:r>
              <w:t>其他资金</w:t>
            </w:r>
          </w:p>
        </w:tc>
        <w:tc>
          <w:tcPr>
            <w:tcW w:w="1843" w:type="dxa"/>
            <w:vAlign w:val="center"/>
          </w:tcPr>
          <w:p w14:paraId="69AC5E5A">
            <w:pPr>
              <w:pStyle w:val="17"/>
            </w:pPr>
            <w:r>
              <w:t xml:space="preserve"> </w:t>
            </w:r>
          </w:p>
        </w:tc>
      </w:tr>
      <w:tr w14:paraId="52202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1E153"/>
        </w:tc>
        <w:tc>
          <w:tcPr>
            <w:tcW w:w="8618" w:type="dxa"/>
            <w:gridSpan w:val="6"/>
            <w:vAlign w:val="center"/>
          </w:tcPr>
          <w:p w14:paraId="2DC7F901">
            <w:pPr>
              <w:pStyle w:val="17"/>
            </w:pPr>
            <w:r>
              <w:t>用于农户购买洁净煤政府补贴</w:t>
            </w:r>
          </w:p>
        </w:tc>
      </w:tr>
      <w:tr w14:paraId="6DB5D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EDFA9">
            <w:pPr>
              <w:pStyle w:val="16"/>
            </w:pPr>
            <w:r>
              <w:t>资金支出计划（%）</w:t>
            </w:r>
          </w:p>
        </w:tc>
        <w:tc>
          <w:tcPr>
            <w:tcW w:w="2608" w:type="dxa"/>
            <w:gridSpan w:val="2"/>
            <w:vAlign w:val="center"/>
          </w:tcPr>
          <w:p w14:paraId="1A3635EA">
            <w:pPr>
              <w:pStyle w:val="16"/>
            </w:pPr>
            <w:r>
              <w:t>3月底</w:t>
            </w:r>
          </w:p>
        </w:tc>
        <w:tc>
          <w:tcPr>
            <w:tcW w:w="1587" w:type="dxa"/>
            <w:vAlign w:val="center"/>
          </w:tcPr>
          <w:p w14:paraId="1D206059">
            <w:pPr>
              <w:pStyle w:val="16"/>
            </w:pPr>
            <w:r>
              <w:t>6月底</w:t>
            </w:r>
          </w:p>
        </w:tc>
        <w:tc>
          <w:tcPr>
            <w:tcW w:w="1304" w:type="dxa"/>
            <w:vAlign w:val="center"/>
          </w:tcPr>
          <w:p w14:paraId="1BF5A23B">
            <w:pPr>
              <w:pStyle w:val="16"/>
            </w:pPr>
            <w:r>
              <w:t>10月底</w:t>
            </w:r>
          </w:p>
        </w:tc>
        <w:tc>
          <w:tcPr>
            <w:tcW w:w="3119" w:type="dxa"/>
            <w:gridSpan w:val="2"/>
            <w:vAlign w:val="center"/>
          </w:tcPr>
          <w:p w14:paraId="18369285">
            <w:pPr>
              <w:pStyle w:val="16"/>
            </w:pPr>
            <w:r>
              <w:t>12月底</w:t>
            </w:r>
          </w:p>
        </w:tc>
      </w:tr>
      <w:tr w14:paraId="40E43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C4BBD"/>
        </w:tc>
        <w:tc>
          <w:tcPr>
            <w:tcW w:w="2608" w:type="dxa"/>
            <w:gridSpan w:val="2"/>
            <w:vAlign w:val="center"/>
          </w:tcPr>
          <w:p w14:paraId="0F236A76">
            <w:pPr>
              <w:pStyle w:val="18"/>
            </w:pPr>
            <w:r>
              <w:t>25%</w:t>
            </w:r>
          </w:p>
        </w:tc>
        <w:tc>
          <w:tcPr>
            <w:tcW w:w="1587" w:type="dxa"/>
            <w:vAlign w:val="center"/>
          </w:tcPr>
          <w:p w14:paraId="30777EA9">
            <w:pPr>
              <w:pStyle w:val="18"/>
            </w:pPr>
            <w:r>
              <w:t>50%</w:t>
            </w:r>
          </w:p>
        </w:tc>
        <w:tc>
          <w:tcPr>
            <w:tcW w:w="1304" w:type="dxa"/>
            <w:vAlign w:val="center"/>
          </w:tcPr>
          <w:p w14:paraId="38E44D45">
            <w:pPr>
              <w:pStyle w:val="18"/>
            </w:pPr>
            <w:r>
              <w:t>75%</w:t>
            </w:r>
          </w:p>
        </w:tc>
        <w:tc>
          <w:tcPr>
            <w:tcW w:w="3119" w:type="dxa"/>
            <w:gridSpan w:val="2"/>
            <w:vAlign w:val="center"/>
          </w:tcPr>
          <w:p w14:paraId="7AAC365C">
            <w:pPr>
              <w:pStyle w:val="18"/>
            </w:pPr>
            <w:r>
              <w:t>100%</w:t>
            </w:r>
          </w:p>
        </w:tc>
      </w:tr>
      <w:tr w14:paraId="5221C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7314E">
            <w:pPr>
              <w:pStyle w:val="16"/>
            </w:pPr>
            <w:r>
              <w:t>绩效目标</w:t>
            </w:r>
          </w:p>
        </w:tc>
        <w:tc>
          <w:tcPr>
            <w:tcW w:w="8618" w:type="dxa"/>
            <w:gridSpan w:val="6"/>
            <w:vAlign w:val="center"/>
          </w:tcPr>
          <w:p w14:paraId="6FD1AF33">
            <w:pPr>
              <w:pStyle w:val="17"/>
            </w:pPr>
            <w:r>
              <w:t>1.目标内容1</w:t>
            </w:r>
          </w:p>
        </w:tc>
      </w:tr>
    </w:tbl>
    <w:p w14:paraId="0CAC7F45">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0D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763E4">
            <w:pPr>
              <w:pStyle w:val="16"/>
            </w:pPr>
            <w:r>
              <w:t>一级指标</w:t>
            </w:r>
          </w:p>
        </w:tc>
        <w:tc>
          <w:tcPr>
            <w:tcW w:w="1276" w:type="dxa"/>
            <w:vAlign w:val="center"/>
          </w:tcPr>
          <w:p w14:paraId="70ED9327">
            <w:pPr>
              <w:pStyle w:val="16"/>
            </w:pPr>
            <w:r>
              <w:t>二级指标</w:t>
            </w:r>
          </w:p>
        </w:tc>
        <w:tc>
          <w:tcPr>
            <w:tcW w:w="1332" w:type="dxa"/>
            <w:vAlign w:val="center"/>
          </w:tcPr>
          <w:p w14:paraId="6581F63E">
            <w:pPr>
              <w:pStyle w:val="16"/>
            </w:pPr>
            <w:r>
              <w:t>三级指标</w:t>
            </w:r>
          </w:p>
        </w:tc>
        <w:tc>
          <w:tcPr>
            <w:tcW w:w="2891" w:type="dxa"/>
            <w:vAlign w:val="center"/>
          </w:tcPr>
          <w:p w14:paraId="4D372B77">
            <w:pPr>
              <w:pStyle w:val="16"/>
            </w:pPr>
            <w:r>
              <w:t>绩效指标描述</w:t>
            </w:r>
          </w:p>
        </w:tc>
        <w:tc>
          <w:tcPr>
            <w:tcW w:w="1276" w:type="dxa"/>
            <w:vAlign w:val="center"/>
          </w:tcPr>
          <w:p w14:paraId="0702D954">
            <w:pPr>
              <w:pStyle w:val="16"/>
            </w:pPr>
            <w:r>
              <w:t>指标值</w:t>
            </w:r>
          </w:p>
        </w:tc>
        <w:tc>
          <w:tcPr>
            <w:tcW w:w="1843" w:type="dxa"/>
            <w:vAlign w:val="center"/>
          </w:tcPr>
          <w:p w14:paraId="06475F09">
            <w:pPr>
              <w:pStyle w:val="16"/>
            </w:pPr>
            <w:r>
              <w:t>指标值确定依据</w:t>
            </w:r>
          </w:p>
        </w:tc>
      </w:tr>
      <w:tr w14:paraId="7505930D">
        <w:tblPrEx>
          <w:tblCellMar>
            <w:top w:w="0" w:type="dxa"/>
            <w:left w:w="108" w:type="dxa"/>
            <w:bottom w:w="0" w:type="dxa"/>
            <w:right w:w="108" w:type="dxa"/>
          </w:tblCellMar>
        </w:tblPrEx>
        <w:trPr>
          <w:trHeight w:val="369" w:hRule="atLeast"/>
          <w:jc w:val="center"/>
        </w:trPr>
        <w:tc>
          <w:tcPr>
            <w:tcW w:w="1276" w:type="dxa"/>
            <w:vMerge w:val="restart"/>
            <w:vAlign w:val="center"/>
          </w:tcPr>
          <w:p w14:paraId="689251CD">
            <w:pPr>
              <w:pStyle w:val="18"/>
            </w:pPr>
            <w:r>
              <w:t>产出指标</w:t>
            </w:r>
          </w:p>
        </w:tc>
        <w:tc>
          <w:tcPr>
            <w:tcW w:w="1276" w:type="dxa"/>
            <w:vAlign w:val="center"/>
          </w:tcPr>
          <w:p w14:paraId="250ED253">
            <w:pPr>
              <w:pStyle w:val="17"/>
            </w:pPr>
            <w:r>
              <w:t>数量指标</w:t>
            </w:r>
          </w:p>
        </w:tc>
        <w:tc>
          <w:tcPr>
            <w:tcW w:w="1332" w:type="dxa"/>
            <w:vAlign w:val="center"/>
          </w:tcPr>
          <w:p w14:paraId="22899BCA">
            <w:pPr>
              <w:pStyle w:val="17"/>
            </w:pPr>
            <w:r>
              <w:t>购买人数</w:t>
            </w:r>
          </w:p>
        </w:tc>
        <w:tc>
          <w:tcPr>
            <w:tcW w:w="2891" w:type="dxa"/>
            <w:vAlign w:val="center"/>
          </w:tcPr>
          <w:p w14:paraId="5169808A">
            <w:pPr>
              <w:pStyle w:val="17"/>
            </w:pPr>
            <w:r>
              <w:t>洁净煤购买人数</w:t>
            </w:r>
          </w:p>
        </w:tc>
        <w:tc>
          <w:tcPr>
            <w:tcW w:w="1276" w:type="dxa"/>
            <w:vAlign w:val="center"/>
          </w:tcPr>
          <w:p w14:paraId="04E827C4">
            <w:pPr>
              <w:pStyle w:val="17"/>
            </w:pPr>
            <w:r>
              <w:t>≥95农户购买洁净煤人数</w:t>
            </w:r>
          </w:p>
        </w:tc>
        <w:tc>
          <w:tcPr>
            <w:tcW w:w="1843" w:type="dxa"/>
            <w:vAlign w:val="center"/>
          </w:tcPr>
          <w:p w14:paraId="41BABA4B">
            <w:pPr>
              <w:pStyle w:val="17"/>
            </w:pPr>
            <w:r>
              <w:t>购买人数比例</w:t>
            </w:r>
          </w:p>
        </w:tc>
      </w:tr>
      <w:tr w14:paraId="742D2194">
        <w:tblPrEx>
          <w:tblCellMar>
            <w:top w:w="0" w:type="dxa"/>
            <w:left w:w="108" w:type="dxa"/>
            <w:bottom w:w="0" w:type="dxa"/>
            <w:right w:w="108" w:type="dxa"/>
          </w:tblCellMar>
        </w:tblPrEx>
        <w:trPr>
          <w:trHeight w:val="369" w:hRule="atLeast"/>
          <w:jc w:val="center"/>
        </w:trPr>
        <w:tc>
          <w:tcPr>
            <w:tcW w:w="1276" w:type="dxa"/>
            <w:vMerge w:val="continue"/>
            <w:vAlign w:val="center"/>
          </w:tcPr>
          <w:p w14:paraId="42264477"/>
        </w:tc>
        <w:tc>
          <w:tcPr>
            <w:tcW w:w="1276" w:type="dxa"/>
            <w:vAlign w:val="center"/>
          </w:tcPr>
          <w:p w14:paraId="4DECA9D5">
            <w:pPr>
              <w:pStyle w:val="17"/>
            </w:pPr>
            <w:r>
              <w:t>质量指标</w:t>
            </w:r>
          </w:p>
        </w:tc>
        <w:tc>
          <w:tcPr>
            <w:tcW w:w="1332" w:type="dxa"/>
            <w:vAlign w:val="center"/>
          </w:tcPr>
          <w:p w14:paraId="778E7F21">
            <w:pPr>
              <w:pStyle w:val="17"/>
            </w:pPr>
            <w:r>
              <w:t>覆盖率</w:t>
            </w:r>
          </w:p>
        </w:tc>
        <w:tc>
          <w:tcPr>
            <w:tcW w:w="2891" w:type="dxa"/>
            <w:vAlign w:val="center"/>
          </w:tcPr>
          <w:p w14:paraId="61996538">
            <w:pPr>
              <w:pStyle w:val="17"/>
            </w:pPr>
            <w:r>
              <w:t>覆盖率</w:t>
            </w:r>
          </w:p>
        </w:tc>
        <w:tc>
          <w:tcPr>
            <w:tcW w:w="1276" w:type="dxa"/>
            <w:vAlign w:val="center"/>
          </w:tcPr>
          <w:p w14:paraId="515E2D90">
            <w:pPr>
              <w:pStyle w:val="17"/>
            </w:pPr>
            <w:r>
              <w:t>≥95农户购买洁净煤覆盖率</w:t>
            </w:r>
          </w:p>
        </w:tc>
        <w:tc>
          <w:tcPr>
            <w:tcW w:w="1843" w:type="dxa"/>
            <w:vAlign w:val="center"/>
          </w:tcPr>
          <w:p w14:paraId="06752FAD">
            <w:pPr>
              <w:pStyle w:val="17"/>
            </w:pPr>
            <w:r>
              <w:t>购买人占比情况</w:t>
            </w:r>
          </w:p>
        </w:tc>
      </w:tr>
      <w:tr w14:paraId="375A9D33">
        <w:tblPrEx>
          <w:tblCellMar>
            <w:top w:w="0" w:type="dxa"/>
            <w:left w:w="108" w:type="dxa"/>
            <w:bottom w:w="0" w:type="dxa"/>
            <w:right w:w="108" w:type="dxa"/>
          </w:tblCellMar>
        </w:tblPrEx>
        <w:trPr>
          <w:trHeight w:val="369" w:hRule="atLeast"/>
          <w:jc w:val="center"/>
        </w:trPr>
        <w:tc>
          <w:tcPr>
            <w:tcW w:w="1276" w:type="dxa"/>
            <w:vMerge w:val="continue"/>
            <w:vAlign w:val="center"/>
          </w:tcPr>
          <w:p w14:paraId="0C43AC84"/>
        </w:tc>
        <w:tc>
          <w:tcPr>
            <w:tcW w:w="1276" w:type="dxa"/>
            <w:vAlign w:val="center"/>
          </w:tcPr>
          <w:p w14:paraId="1A4BA077">
            <w:pPr>
              <w:pStyle w:val="17"/>
            </w:pPr>
            <w:r>
              <w:t>时效指标</w:t>
            </w:r>
          </w:p>
        </w:tc>
        <w:tc>
          <w:tcPr>
            <w:tcW w:w="1332" w:type="dxa"/>
            <w:vAlign w:val="center"/>
          </w:tcPr>
          <w:p w14:paraId="3206D1D8">
            <w:pPr>
              <w:pStyle w:val="17"/>
            </w:pPr>
            <w:r>
              <w:t>及时性</w:t>
            </w:r>
          </w:p>
        </w:tc>
        <w:tc>
          <w:tcPr>
            <w:tcW w:w="2891" w:type="dxa"/>
            <w:vAlign w:val="center"/>
          </w:tcPr>
          <w:p w14:paraId="195AACD7">
            <w:pPr>
              <w:pStyle w:val="17"/>
            </w:pPr>
            <w:r>
              <w:t>及时性</w:t>
            </w:r>
          </w:p>
        </w:tc>
        <w:tc>
          <w:tcPr>
            <w:tcW w:w="1276" w:type="dxa"/>
            <w:vAlign w:val="center"/>
          </w:tcPr>
          <w:p w14:paraId="47D97078">
            <w:pPr>
              <w:pStyle w:val="17"/>
            </w:pPr>
            <w:r>
              <w:t>≥95及时拨付补贴资金</w:t>
            </w:r>
          </w:p>
        </w:tc>
        <w:tc>
          <w:tcPr>
            <w:tcW w:w="1843" w:type="dxa"/>
            <w:vAlign w:val="center"/>
          </w:tcPr>
          <w:p w14:paraId="49DC14B3">
            <w:pPr>
              <w:pStyle w:val="17"/>
            </w:pPr>
            <w:r>
              <w:t>拨付补贴资金情况</w:t>
            </w:r>
          </w:p>
        </w:tc>
      </w:tr>
      <w:tr w14:paraId="7FDB2C99">
        <w:tblPrEx>
          <w:tblCellMar>
            <w:top w:w="0" w:type="dxa"/>
            <w:left w:w="108" w:type="dxa"/>
            <w:bottom w:w="0" w:type="dxa"/>
            <w:right w:w="108" w:type="dxa"/>
          </w:tblCellMar>
        </w:tblPrEx>
        <w:trPr>
          <w:trHeight w:val="369" w:hRule="atLeast"/>
          <w:jc w:val="center"/>
        </w:trPr>
        <w:tc>
          <w:tcPr>
            <w:tcW w:w="1276" w:type="dxa"/>
            <w:vMerge w:val="continue"/>
            <w:vAlign w:val="center"/>
          </w:tcPr>
          <w:p w14:paraId="1EE829D5"/>
        </w:tc>
        <w:tc>
          <w:tcPr>
            <w:tcW w:w="1276" w:type="dxa"/>
            <w:vAlign w:val="center"/>
          </w:tcPr>
          <w:p w14:paraId="020A2E57">
            <w:pPr>
              <w:pStyle w:val="17"/>
            </w:pPr>
            <w:r>
              <w:t>成本指标</w:t>
            </w:r>
          </w:p>
        </w:tc>
        <w:tc>
          <w:tcPr>
            <w:tcW w:w="1332" w:type="dxa"/>
            <w:vAlign w:val="center"/>
          </w:tcPr>
          <w:p w14:paraId="3C8C0E53">
            <w:pPr>
              <w:pStyle w:val="17"/>
            </w:pPr>
            <w:r>
              <w:t>预算执行</w:t>
            </w:r>
          </w:p>
        </w:tc>
        <w:tc>
          <w:tcPr>
            <w:tcW w:w="2891" w:type="dxa"/>
            <w:vAlign w:val="center"/>
          </w:tcPr>
          <w:p w14:paraId="0A338ABC">
            <w:pPr>
              <w:pStyle w:val="17"/>
            </w:pPr>
            <w:r>
              <w:t>预算执行</w:t>
            </w:r>
          </w:p>
        </w:tc>
        <w:tc>
          <w:tcPr>
            <w:tcW w:w="1276" w:type="dxa"/>
            <w:vAlign w:val="center"/>
          </w:tcPr>
          <w:p w14:paraId="7506E5C0">
            <w:pPr>
              <w:pStyle w:val="17"/>
            </w:pPr>
            <w:r>
              <w:t>≥95完成预算资金安排</w:t>
            </w:r>
          </w:p>
        </w:tc>
        <w:tc>
          <w:tcPr>
            <w:tcW w:w="1843" w:type="dxa"/>
            <w:vAlign w:val="center"/>
          </w:tcPr>
          <w:p w14:paraId="35762E2B">
            <w:pPr>
              <w:pStyle w:val="17"/>
            </w:pPr>
            <w:r>
              <w:t>财政年终支出情况</w:t>
            </w:r>
          </w:p>
        </w:tc>
      </w:tr>
      <w:tr w14:paraId="4A9943A8">
        <w:tblPrEx>
          <w:tblCellMar>
            <w:top w:w="0" w:type="dxa"/>
            <w:left w:w="108" w:type="dxa"/>
            <w:bottom w:w="0" w:type="dxa"/>
            <w:right w:w="108" w:type="dxa"/>
          </w:tblCellMar>
        </w:tblPrEx>
        <w:trPr>
          <w:trHeight w:val="369" w:hRule="atLeast"/>
          <w:jc w:val="center"/>
        </w:trPr>
        <w:tc>
          <w:tcPr>
            <w:tcW w:w="1276" w:type="dxa"/>
            <w:vAlign w:val="center"/>
          </w:tcPr>
          <w:p w14:paraId="3A225635">
            <w:pPr>
              <w:pStyle w:val="18"/>
            </w:pPr>
            <w:r>
              <w:t>效益指标</w:t>
            </w:r>
          </w:p>
        </w:tc>
        <w:tc>
          <w:tcPr>
            <w:tcW w:w="1276" w:type="dxa"/>
            <w:vAlign w:val="center"/>
          </w:tcPr>
          <w:p w14:paraId="0F477214">
            <w:pPr>
              <w:pStyle w:val="17"/>
            </w:pPr>
            <w:r>
              <w:t>社会效益指标</w:t>
            </w:r>
          </w:p>
        </w:tc>
        <w:tc>
          <w:tcPr>
            <w:tcW w:w="1332" w:type="dxa"/>
            <w:vAlign w:val="center"/>
          </w:tcPr>
          <w:p w14:paraId="06AADF9C">
            <w:pPr>
              <w:pStyle w:val="17"/>
            </w:pPr>
            <w:r>
              <w:t>推进工作开展</w:t>
            </w:r>
          </w:p>
        </w:tc>
        <w:tc>
          <w:tcPr>
            <w:tcW w:w="2891" w:type="dxa"/>
            <w:vAlign w:val="center"/>
          </w:tcPr>
          <w:p w14:paraId="151F5716">
            <w:pPr>
              <w:pStyle w:val="17"/>
            </w:pPr>
            <w:r>
              <w:t>推进工作开展</w:t>
            </w:r>
          </w:p>
        </w:tc>
        <w:tc>
          <w:tcPr>
            <w:tcW w:w="1276" w:type="dxa"/>
            <w:vAlign w:val="center"/>
          </w:tcPr>
          <w:p w14:paraId="09A81156">
            <w:pPr>
              <w:pStyle w:val="17"/>
            </w:pPr>
            <w:r>
              <w:t>≥95保证工作正常开展</w:t>
            </w:r>
          </w:p>
        </w:tc>
        <w:tc>
          <w:tcPr>
            <w:tcW w:w="1843" w:type="dxa"/>
            <w:vAlign w:val="center"/>
          </w:tcPr>
          <w:p w14:paraId="4FB29B01">
            <w:pPr>
              <w:pStyle w:val="17"/>
            </w:pPr>
            <w:r>
              <w:t>工作完成情况</w:t>
            </w:r>
          </w:p>
        </w:tc>
      </w:tr>
      <w:tr w14:paraId="5E68DE14">
        <w:tblPrEx>
          <w:tblCellMar>
            <w:top w:w="0" w:type="dxa"/>
            <w:left w:w="108" w:type="dxa"/>
            <w:bottom w:w="0" w:type="dxa"/>
            <w:right w:w="108" w:type="dxa"/>
          </w:tblCellMar>
        </w:tblPrEx>
        <w:trPr>
          <w:trHeight w:val="369" w:hRule="atLeast"/>
          <w:jc w:val="center"/>
        </w:trPr>
        <w:tc>
          <w:tcPr>
            <w:tcW w:w="1276" w:type="dxa"/>
            <w:vAlign w:val="center"/>
          </w:tcPr>
          <w:p w14:paraId="3123FBF4">
            <w:pPr>
              <w:pStyle w:val="18"/>
            </w:pPr>
            <w:r>
              <w:t>满意度指标</w:t>
            </w:r>
          </w:p>
        </w:tc>
        <w:tc>
          <w:tcPr>
            <w:tcW w:w="1276" w:type="dxa"/>
            <w:vAlign w:val="center"/>
          </w:tcPr>
          <w:p w14:paraId="0BC86376">
            <w:pPr>
              <w:pStyle w:val="17"/>
            </w:pPr>
            <w:r>
              <w:t>服务对象满意度指标</w:t>
            </w:r>
          </w:p>
        </w:tc>
        <w:tc>
          <w:tcPr>
            <w:tcW w:w="1332" w:type="dxa"/>
            <w:vAlign w:val="center"/>
          </w:tcPr>
          <w:p w14:paraId="68AFC04C">
            <w:pPr>
              <w:pStyle w:val="17"/>
            </w:pPr>
            <w:r>
              <w:t>群众满意度</w:t>
            </w:r>
          </w:p>
        </w:tc>
        <w:tc>
          <w:tcPr>
            <w:tcW w:w="2891" w:type="dxa"/>
            <w:vAlign w:val="center"/>
          </w:tcPr>
          <w:p w14:paraId="74A8B0D1">
            <w:pPr>
              <w:pStyle w:val="17"/>
            </w:pPr>
            <w:r>
              <w:t>群众满意度</w:t>
            </w:r>
          </w:p>
        </w:tc>
        <w:tc>
          <w:tcPr>
            <w:tcW w:w="1276" w:type="dxa"/>
            <w:vAlign w:val="center"/>
          </w:tcPr>
          <w:p w14:paraId="231A3F50">
            <w:pPr>
              <w:pStyle w:val="17"/>
            </w:pPr>
            <w:r>
              <w:t>≥95群众对政府补贴满意</w:t>
            </w:r>
          </w:p>
        </w:tc>
        <w:tc>
          <w:tcPr>
            <w:tcW w:w="1843" w:type="dxa"/>
            <w:vAlign w:val="center"/>
          </w:tcPr>
          <w:p w14:paraId="2C2A9155">
            <w:pPr>
              <w:pStyle w:val="17"/>
            </w:pPr>
            <w:r>
              <w:t>群众满意度测评</w:t>
            </w:r>
          </w:p>
        </w:tc>
      </w:tr>
    </w:tbl>
    <w:p w14:paraId="36CE7596">
      <w:pPr>
        <w:sectPr>
          <w:pgSz w:w="11900" w:h="16840"/>
          <w:pgMar w:top="1984" w:right="1304" w:bottom="1134" w:left="1304" w:header="720" w:footer="720" w:gutter="0"/>
          <w:cols w:space="720" w:num="1"/>
        </w:sectPr>
      </w:pPr>
    </w:p>
    <w:p w14:paraId="5080DF2A">
      <w:pPr>
        <w:ind w:firstLine="560"/>
        <w:outlineLvl w:val="3"/>
      </w:pPr>
      <w:bookmarkStart w:id="6" w:name="_Toc_4_4_0000000157"/>
      <w:r>
        <w:rPr>
          <w:rFonts w:ascii="方正仿宋_GBK" w:hAnsi="方正仿宋_GBK" w:eastAsia="方正仿宋_GBK" w:cs="方正仿宋_GBK"/>
          <w:color w:val="000000"/>
          <w:sz w:val="28"/>
        </w:rPr>
        <w:t>154.怀财字【2022】7号 瑞云观乡垃圾清理费绩效目标表</w:t>
      </w:r>
      <w:bookmarkEnd w:id="6"/>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E20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A9587E">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7F1A0C2B">
            <w:pPr>
              <w:pStyle w:val="15"/>
            </w:pPr>
            <w:r>
              <w:t>单位：万元</w:t>
            </w:r>
          </w:p>
        </w:tc>
      </w:tr>
      <w:tr w14:paraId="53D22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F94BE">
            <w:pPr>
              <w:pStyle w:val="16"/>
            </w:pPr>
            <w:r>
              <w:t>项目编码</w:t>
            </w:r>
          </w:p>
        </w:tc>
        <w:tc>
          <w:tcPr>
            <w:tcW w:w="2608" w:type="dxa"/>
            <w:gridSpan w:val="2"/>
            <w:vAlign w:val="center"/>
          </w:tcPr>
          <w:p w14:paraId="1A7DB94B">
            <w:pPr>
              <w:pStyle w:val="17"/>
            </w:pPr>
            <w:r>
              <w:t>13073022P00841610017T</w:t>
            </w:r>
          </w:p>
        </w:tc>
        <w:tc>
          <w:tcPr>
            <w:tcW w:w="1587" w:type="dxa"/>
            <w:vAlign w:val="center"/>
          </w:tcPr>
          <w:p w14:paraId="22B1872B">
            <w:pPr>
              <w:pStyle w:val="16"/>
            </w:pPr>
            <w:r>
              <w:t>项目名称</w:t>
            </w:r>
          </w:p>
        </w:tc>
        <w:tc>
          <w:tcPr>
            <w:tcW w:w="4423" w:type="dxa"/>
            <w:gridSpan w:val="3"/>
            <w:vAlign w:val="center"/>
          </w:tcPr>
          <w:p w14:paraId="5BE2F8A9">
            <w:pPr>
              <w:pStyle w:val="17"/>
            </w:pPr>
            <w:r>
              <w:t>怀财字【2022】7号 瑞云观乡垃圾清理费</w:t>
            </w:r>
          </w:p>
        </w:tc>
      </w:tr>
      <w:tr w14:paraId="63E37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9206D">
            <w:pPr>
              <w:pStyle w:val="16"/>
            </w:pPr>
            <w:r>
              <w:t>预算规模及资金用途</w:t>
            </w:r>
          </w:p>
        </w:tc>
        <w:tc>
          <w:tcPr>
            <w:tcW w:w="1276" w:type="dxa"/>
            <w:vAlign w:val="center"/>
          </w:tcPr>
          <w:p w14:paraId="4701AAF1">
            <w:pPr>
              <w:pStyle w:val="16"/>
            </w:pPr>
            <w:r>
              <w:t>预算数</w:t>
            </w:r>
          </w:p>
        </w:tc>
        <w:tc>
          <w:tcPr>
            <w:tcW w:w="1332" w:type="dxa"/>
            <w:vAlign w:val="center"/>
          </w:tcPr>
          <w:p w14:paraId="79454D80">
            <w:pPr>
              <w:pStyle w:val="17"/>
            </w:pPr>
            <w:r>
              <w:t>47.00</w:t>
            </w:r>
          </w:p>
        </w:tc>
        <w:tc>
          <w:tcPr>
            <w:tcW w:w="1587" w:type="dxa"/>
            <w:vAlign w:val="center"/>
          </w:tcPr>
          <w:p w14:paraId="6BD00299">
            <w:pPr>
              <w:pStyle w:val="16"/>
            </w:pPr>
            <w:r>
              <w:t>其中：财政    资金</w:t>
            </w:r>
          </w:p>
        </w:tc>
        <w:tc>
          <w:tcPr>
            <w:tcW w:w="1304" w:type="dxa"/>
            <w:vAlign w:val="center"/>
          </w:tcPr>
          <w:p w14:paraId="73E07BE3">
            <w:pPr>
              <w:pStyle w:val="17"/>
            </w:pPr>
            <w:r>
              <w:t>47.00</w:t>
            </w:r>
          </w:p>
        </w:tc>
        <w:tc>
          <w:tcPr>
            <w:tcW w:w="1276" w:type="dxa"/>
            <w:vAlign w:val="center"/>
          </w:tcPr>
          <w:p w14:paraId="43313DA4">
            <w:pPr>
              <w:pStyle w:val="16"/>
            </w:pPr>
            <w:r>
              <w:t>其他资金</w:t>
            </w:r>
          </w:p>
        </w:tc>
        <w:tc>
          <w:tcPr>
            <w:tcW w:w="1843" w:type="dxa"/>
            <w:vAlign w:val="center"/>
          </w:tcPr>
          <w:p w14:paraId="639F8273">
            <w:pPr>
              <w:pStyle w:val="17"/>
            </w:pPr>
            <w:r>
              <w:t xml:space="preserve"> </w:t>
            </w:r>
          </w:p>
        </w:tc>
      </w:tr>
      <w:tr w14:paraId="53349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828E0"/>
        </w:tc>
        <w:tc>
          <w:tcPr>
            <w:tcW w:w="8618" w:type="dxa"/>
            <w:gridSpan w:val="6"/>
            <w:vAlign w:val="center"/>
          </w:tcPr>
          <w:p w14:paraId="61E75B0F">
            <w:pPr>
              <w:pStyle w:val="17"/>
            </w:pPr>
            <w:r>
              <w:t>用于村级环境卫生清理垃圾支出</w:t>
            </w:r>
          </w:p>
        </w:tc>
      </w:tr>
      <w:tr w14:paraId="03FE6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66C46">
            <w:pPr>
              <w:pStyle w:val="16"/>
            </w:pPr>
            <w:r>
              <w:t>资金支出计划（%）</w:t>
            </w:r>
          </w:p>
        </w:tc>
        <w:tc>
          <w:tcPr>
            <w:tcW w:w="2608" w:type="dxa"/>
            <w:gridSpan w:val="2"/>
            <w:vAlign w:val="center"/>
          </w:tcPr>
          <w:p w14:paraId="429419D1">
            <w:pPr>
              <w:pStyle w:val="16"/>
            </w:pPr>
            <w:r>
              <w:t>3月底</w:t>
            </w:r>
          </w:p>
        </w:tc>
        <w:tc>
          <w:tcPr>
            <w:tcW w:w="1587" w:type="dxa"/>
            <w:vAlign w:val="center"/>
          </w:tcPr>
          <w:p w14:paraId="012F23BE">
            <w:pPr>
              <w:pStyle w:val="16"/>
            </w:pPr>
            <w:r>
              <w:t>6月底</w:t>
            </w:r>
          </w:p>
        </w:tc>
        <w:tc>
          <w:tcPr>
            <w:tcW w:w="1304" w:type="dxa"/>
            <w:vAlign w:val="center"/>
          </w:tcPr>
          <w:p w14:paraId="0C1C22DA">
            <w:pPr>
              <w:pStyle w:val="16"/>
            </w:pPr>
            <w:r>
              <w:t>10月底</w:t>
            </w:r>
          </w:p>
        </w:tc>
        <w:tc>
          <w:tcPr>
            <w:tcW w:w="3119" w:type="dxa"/>
            <w:gridSpan w:val="2"/>
            <w:vAlign w:val="center"/>
          </w:tcPr>
          <w:p w14:paraId="0DE5F209">
            <w:pPr>
              <w:pStyle w:val="16"/>
            </w:pPr>
            <w:r>
              <w:t>12月底</w:t>
            </w:r>
          </w:p>
        </w:tc>
      </w:tr>
      <w:tr w14:paraId="017D0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16763"/>
        </w:tc>
        <w:tc>
          <w:tcPr>
            <w:tcW w:w="2608" w:type="dxa"/>
            <w:gridSpan w:val="2"/>
            <w:vAlign w:val="center"/>
          </w:tcPr>
          <w:p w14:paraId="5B0D1ECF">
            <w:pPr>
              <w:pStyle w:val="18"/>
            </w:pPr>
            <w:r>
              <w:t>25%</w:t>
            </w:r>
          </w:p>
        </w:tc>
        <w:tc>
          <w:tcPr>
            <w:tcW w:w="1587" w:type="dxa"/>
            <w:vAlign w:val="center"/>
          </w:tcPr>
          <w:p w14:paraId="4A05BC87">
            <w:pPr>
              <w:pStyle w:val="18"/>
            </w:pPr>
            <w:r>
              <w:t>50%</w:t>
            </w:r>
          </w:p>
        </w:tc>
        <w:tc>
          <w:tcPr>
            <w:tcW w:w="1304" w:type="dxa"/>
            <w:vAlign w:val="center"/>
          </w:tcPr>
          <w:p w14:paraId="346F4D35">
            <w:pPr>
              <w:pStyle w:val="18"/>
            </w:pPr>
            <w:r>
              <w:t>75%</w:t>
            </w:r>
          </w:p>
        </w:tc>
        <w:tc>
          <w:tcPr>
            <w:tcW w:w="3119" w:type="dxa"/>
            <w:gridSpan w:val="2"/>
            <w:vAlign w:val="center"/>
          </w:tcPr>
          <w:p w14:paraId="70D71D9A">
            <w:pPr>
              <w:pStyle w:val="18"/>
            </w:pPr>
            <w:r>
              <w:t>100%</w:t>
            </w:r>
          </w:p>
        </w:tc>
      </w:tr>
      <w:tr w14:paraId="2FB23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BFE57">
            <w:pPr>
              <w:pStyle w:val="16"/>
            </w:pPr>
            <w:r>
              <w:t>绩效目标</w:t>
            </w:r>
          </w:p>
        </w:tc>
        <w:tc>
          <w:tcPr>
            <w:tcW w:w="8618" w:type="dxa"/>
            <w:gridSpan w:val="6"/>
            <w:vAlign w:val="center"/>
          </w:tcPr>
          <w:p w14:paraId="49469019">
            <w:pPr>
              <w:pStyle w:val="17"/>
            </w:pPr>
            <w:r>
              <w:t>1.目标内容1</w:t>
            </w:r>
          </w:p>
        </w:tc>
      </w:tr>
    </w:tbl>
    <w:p w14:paraId="3AA304E0">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6F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5C715">
            <w:pPr>
              <w:pStyle w:val="16"/>
            </w:pPr>
            <w:r>
              <w:t>一级指标</w:t>
            </w:r>
          </w:p>
        </w:tc>
        <w:tc>
          <w:tcPr>
            <w:tcW w:w="1276" w:type="dxa"/>
            <w:vAlign w:val="center"/>
          </w:tcPr>
          <w:p w14:paraId="1EE0739A">
            <w:pPr>
              <w:pStyle w:val="16"/>
            </w:pPr>
            <w:r>
              <w:t>二级指标</w:t>
            </w:r>
          </w:p>
        </w:tc>
        <w:tc>
          <w:tcPr>
            <w:tcW w:w="1332" w:type="dxa"/>
            <w:vAlign w:val="center"/>
          </w:tcPr>
          <w:p w14:paraId="45EF2CAD">
            <w:pPr>
              <w:pStyle w:val="16"/>
            </w:pPr>
            <w:r>
              <w:t>三级指标</w:t>
            </w:r>
          </w:p>
        </w:tc>
        <w:tc>
          <w:tcPr>
            <w:tcW w:w="2891" w:type="dxa"/>
            <w:vAlign w:val="center"/>
          </w:tcPr>
          <w:p w14:paraId="2B6870FD">
            <w:pPr>
              <w:pStyle w:val="16"/>
            </w:pPr>
            <w:r>
              <w:t>绩效指标描述</w:t>
            </w:r>
          </w:p>
        </w:tc>
        <w:tc>
          <w:tcPr>
            <w:tcW w:w="1276" w:type="dxa"/>
            <w:vAlign w:val="center"/>
          </w:tcPr>
          <w:p w14:paraId="01C3F777">
            <w:pPr>
              <w:pStyle w:val="16"/>
            </w:pPr>
            <w:r>
              <w:t>指标值</w:t>
            </w:r>
          </w:p>
        </w:tc>
        <w:tc>
          <w:tcPr>
            <w:tcW w:w="1843" w:type="dxa"/>
            <w:vAlign w:val="center"/>
          </w:tcPr>
          <w:p w14:paraId="7F2A2ACC">
            <w:pPr>
              <w:pStyle w:val="16"/>
            </w:pPr>
            <w:r>
              <w:t>指标值确定依据</w:t>
            </w:r>
          </w:p>
        </w:tc>
      </w:tr>
      <w:tr w14:paraId="35A7EEA7">
        <w:tblPrEx>
          <w:tblCellMar>
            <w:top w:w="0" w:type="dxa"/>
            <w:left w:w="108" w:type="dxa"/>
            <w:bottom w:w="0" w:type="dxa"/>
            <w:right w:w="108" w:type="dxa"/>
          </w:tblCellMar>
        </w:tblPrEx>
        <w:trPr>
          <w:trHeight w:val="369" w:hRule="atLeast"/>
          <w:jc w:val="center"/>
        </w:trPr>
        <w:tc>
          <w:tcPr>
            <w:tcW w:w="1276" w:type="dxa"/>
            <w:vMerge w:val="restart"/>
            <w:vAlign w:val="center"/>
          </w:tcPr>
          <w:p w14:paraId="73C8B2D1">
            <w:pPr>
              <w:pStyle w:val="18"/>
            </w:pPr>
            <w:r>
              <w:t>产出指标</w:t>
            </w:r>
          </w:p>
        </w:tc>
        <w:tc>
          <w:tcPr>
            <w:tcW w:w="1276" w:type="dxa"/>
            <w:vAlign w:val="center"/>
          </w:tcPr>
          <w:p w14:paraId="4936C4E9">
            <w:pPr>
              <w:pStyle w:val="17"/>
            </w:pPr>
            <w:r>
              <w:t>数量指标</w:t>
            </w:r>
          </w:p>
        </w:tc>
        <w:tc>
          <w:tcPr>
            <w:tcW w:w="1332" w:type="dxa"/>
            <w:vAlign w:val="center"/>
          </w:tcPr>
          <w:p w14:paraId="3EB6C3FF">
            <w:pPr>
              <w:pStyle w:val="17"/>
            </w:pPr>
            <w:r>
              <w:t>实际完成率</w:t>
            </w:r>
          </w:p>
        </w:tc>
        <w:tc>
          <w:tcPr>
            <w:tcW w:w="2891" w:type="dxa"/>
            <w:vAlign w:val="center"/>
          </w:tcPr>
          <w:p w14:paraId="469A32F2">
            <w:pPr>
              <w:pStyle w:val="17"/>
            </w:pPr>
            <w:r>
              <w:t>完成率</w:t>
            </w:r>
          </w:p>
        </w:tc>
        <w:tc>
          <w:tcPr>
            <w:tcW w:w="1276" w:type="dxa"/>
            <w:vAlign w:val="center"/>
          </w:tcPr>
          <w:p w14:paraId="61FABEAA">
            <w:pPr>
              <w:pStyle w:val="17"/>
            </w:pPr>
            <w:r>
              <w:t>≥95清理垃圾完成情况</w:t>
            </w:r>
          </w:p>
        </w:tc>
        <w:tc>
          <w:tcPr>
            <w:tcW w:w="1843" w:type="dxa"/>
            <w:vAlign w:val="center"/>
          </w:tcPr>
          <w:p w14:paraId="2FD6C225">
            <w:pPr>
              <w:pStyle w:val="17"/>
            </w:pPr>
            <w:r>
              <w:t>实际清理情况</w:t>
            </w:r>
          </w:p>
        </w:tc>
      </w:tr>
      <w:tr w14:paraId="41C1DAA7">
        <w:tblPrEx>
          <w:tblCellMar>
            <w:top w:w="0" w:type="dxa"/>
            <w:left w:w="108" w:type="dxa"/>
            <w:bottom w:w="0" w:type="dxa"/>
            <w:right w:w="108" w:type="dxa"/>
          </w:tblCellMar>
        </w:tblPrEx>
        <w:trPr>
          <w:trHeight w:val="369" w:hRule="atLeast"/>
          <w:jc w:val="center"/>
        </w:trPr>
        <w:tc>
          <w:tcPr>
            <w:tcW w:w="1276" w:type="dxa"/>
            <w:vMerge w:val="continue"/>
            <w:vAlign w:val="center"/>
          </w:tcPr>
          <w:p w14:paraId="3B18578D"/>
        </w:tc>
        <w:tc>
          <w:tcPr>
            <w:tcW w:w="1276" w:type="dxa"/>
            <w:vAlign w:val="center"/>
          </w:tcPr>
          <w:p w14:paraId="5A170C0E">
            <w:pPr>
              <w:pStyle w:val="17"/>
            </w:pPr>
            <w:r>
              <w:t>质量指标</w:t>
            </w:r>
          </w:p>
        </w:tc>
        <w:tc>
          <w:tcPr>
            <w:tcW w:w="1332" w:type="dxa"/>
            <w:vAlign w:val="center"/>
          </w:tcPr>
          <w:p w14:paraId="2A90F3EB">
            <w:pPr>
              <w:pStyle w:val="17"/>
            </w:pPr>
            <w:r>
              <w:t>专款专用率</w:t>
            </w:r>
          </w:p>
        </w:tc>
        <w:tc>
          <w:tcPr>
            <w:tcW w:w="2891" w:type="dxa"/>
            <w:vAlign w:val="center"/>
          </w:tcPr>
          <w:p w14:paraId="4FCA65D8">
            <w:pPr>
              <w:pStyle w:val="17"/>
            </w:pPr>
            <w:r>
              <w:t>专款专用率</w:t>
            </w:r>
          </w:p>
        </w:tc>
        <w:tc>
          <w:tcPr>
            <w:tcW w:w="1276" w:type="dxa"/>
            <w:vAlign w:val="center"/>
          </w:tcPr>
          <w:p w14:paraId="049AE60F">
            <w:pPr>
              <w:pStyle w:val="17"/>
            </w:pPr>
            <w:r>
              <w:t>≥95保证专款专用</w:t>
            </w:r>
          </w:p>
        </w:tc>
        <w:tc>
          <w:tcPr>
            <w:tcW w:w="1843" w:type="dxa"/>
            <w:vAlign w:val="center"/>
          </w:tcPr>
          <w:p w14:paraId="00810F24">
            <w:pPr>
              <w:pStyle w:val="17"/>
            </w:pPr>
            <w:r>
              <w:t>资金使用情况</w:t>
            </w:r>
          </w:p>
        </w:tc>
      </w:tr>
      <w:tr w14:paraId="04923521">
        <w:tblPrEx>
          <w:tblCellMar>
            <w:top w:w="0" w:type="dxa"/>
            <w:left w:w="108" w:type="dxa"/>
            <w:bottom w:w="0" w:type="dxa"/>
            <w:right w:w="108" w:type="dxa"/>
          </w:tblCellMar>
        </w:tblPrEx>
        <w:trPr>
          <w:trHeight w:val="369" w:hRule="atLeast"/>
          <w:jc w:val="center"/>
        </w:trPr>
        <w:tc>
          <w:tcPr>
            <w:tcW w:w="1276" w:type="dxa"/>
            <w:vMerge w:val="continue"/>
            <w:vAlign w:val="center"/>
          </w:tcPr>
          <w:p w14:paraId="40B1E7F7"/>
        </w:tc>
        <w:tc>
          <w:tcPr>
            <w:tcW w:w="1276" w:type="dxa"/>
            <w:vAlign w:val="center"/>
          </w:tcPr>
          <w:p w14:paraId="1EC20A1E">
            <w:pPr>
              <w:pStyle w:val="17"/>
            </w:pPr>
            <w:r>
              <w:t>时效指标</w:t>
            </w:r>
          </w:p>
        </w:tc>
        <w:tc>
          <w:tcPr>
            <w:tcW w:w="1332" w:type="dxa"/>
            <w:vAlign w:val="center"/>
          </w:tcPr>
          <w:p w14:paraId="251F03C0">
            <w:pPr>
              <w:pStyle w:val="17"/>
            </w:pPr>
            <w:r>
              <w:t>及时性</w:t>
            </w:r>
          </w:p>
        </w:tc>
        <w:tc>
          <w:tcPr>
            <w:tcW w:w="2891" w:type="dxa"/>
            <w:vAlign w:val="center"/>
          </w:tcPr>
          <w:p w14:paraId="096D937A">
            <w:pPr>
              <w:pStyle w:val="17"/>
            </w:pPr>
            <w:r>
              <w:t>及时性</w:t>
            </w:r>
          </w:p>
        </w:tc>
        <w:tc>
          <w:tcPr>
            <w:tcW w:w="1276" w:type="dxa"/>
            <w:vAlign w:val="center"/>
          </w:tcPr>
          <w:p w14:paraId="11D29551">
            <w:pPr>
              <w:pStyle w:val="17"/>
            </w:pPr>
            <w:r>
              <w:t>≥95产生的垃圾及时清理</w:t>
            </w:r>
          </w:p>
        </w:tc>
        <w:tc>
          <w:tcPr>
            <w:tcW w:w="1843" w:type="dxa"/>
            <w:vAlign w:val="center"/>
          </w:tcPr>
          <w:p w14:paraId="1EED33A2">
            <w:pPr>
              <w:pStyle w:val="17"/>
            </w:pPr>
            <w:r>
              <w:t>实际清理情况</w:t>
            </w:r>
          </w:p>
        </w:tc>
      </w:tr>
      <w:tr w14:paraId="13738D68">
        <w:tblPrEx>
          <w:tblCellMar>
            <w:top w:w="0" w:type="dxa"/>
            <w:left w:w="108" w:type="dxa"/>
            <w:bottom w:w="0" w:type="dxa"/>
            <w:right w:w="108" w:type="dxa"/>
          </w:tblCellMar>
        </w:tblPrEx>
        <w:trPr>
          <w:trHeight w:val="369" w:hRule="atLeast"/>
          <w:jc w:val="center"/>
        </w:trPr>
        <w:tc>
          <w:tcPr>
            <w:tcW w:w="1276" w:type="dxa"/>
            <w:vMerge w:val="continue"/>
            <w:vAlign w:val="center"/>
          </w:tcPr>
          <w:p w14:paraId="311E07C3"/>
        </w:tc>
        <w:tc>
          <w:tcPr>
            <w:tcW w:w="1276" w:type="dxa"/>
            <w:vAlign w:val="center"/>
          </w:tcPr>
          <w:p w14:paraId="3B137BC0">
            <w:pPr>
              <w:pStyle w:val="17"/>
            </w:pPr>
            <w:r>
              <w:t>成本指标</w:t>
            </w:r>
          </w:p>
        </w:tc>
        <w:tc>
          <w:tcPr>
            <w:tcW w:w="1332" w:type="dxa"/>
            <w:vAlign w:val="center"/>
          </w:tcPr>
          <w:p w14:paraId="0922AF43">
            <w:pPr>
              <w:pStyle w:val="17"/>
            </w:pPr>
            <w:r>
              <w:t>预算执行</w:t>
            </w:r>
          </w:p>
        </w:tc>
        <w:tc>
          <w:tcPr>
            <w:tcW w:w="2891" w:type="dxa"/>
            <w:vAlign w:val="center"/>
          </w:tcPr>
          <w:p w14:paraId="75E8F94B">
            <w:pPr>
              <w:pStyle w:val="17"/>
            </w:pPr>
            <w:r>
              <w:t>预算执行</w:t>
            </w:r>
          </w:p>
        </w:tc>
        <w:tc>
          <w:tcPr>
            <w:tcW w:w="1276" w:type="dxa"/>
            <w:vAlign w:val="center"/>
          </w:tcPr>
          <w:p w14:paraId="12C4E254">
            <w:pPr>
              <w:pStyle w:val="17"/>
            </w:pPr>
            <w:r>
              <w:t>≥95完成预算资金安排</w:t>
            </w:r>
          </w:p>
        </w:tc>
        <w:tc>
          <w:tcPr>
            <w:tcW w:w="1843" w:type="dxa"/>
            <w:vAlign w:val="center"/>
          </w:tcPr>
          <w:p w14:paraId="78FB2DC3">
            <w:pPr>
              <w:pStyle w:val="17"/>
            </w:pPr>
            <w:r>
              <w:t>资金年终支出情况</w:t>
            </w:r>
          </w:p>
        </w:tc>
      </w:tr>
      <w:tr w14:paraId="2BB030C6">
        <w:tblPrEx>
          <w:tblCellMar>
            <w:top w:w="0" w:type="dxa"/>
            <w:left w:w="108" w:type="dxa"/>
            <w:bottom w:w="0" w:type="dxa"/>
            <w:right w:w="108" w:type="dxa"/>
          </w:tblCellMar>
        </w:tblPrEx>
        <w:trPr>
          <w:trHeight w:val="369" w:hRule="atLeast"/>
          <w:jc w:val="center"/>
        </w:trPr>
        <w:tc>
          <w:tcPr>
            <w:tcW w:w="1276" w:type="dxa"/>
            <w:vAlign w:val="center"/>
          </w:tcPr>
          <w:p w14:paraId="27B81DE8">
            <w:pPr>
              <w:pStyle w:val="18"/>
            </w:pPr>
            <w:r>
              <w:t>效益指标</w:t>
            </w:r>
          </w:p>
        </w:tc>
        <w:tc>
          <w:tcPr>
            <w:tcW w:w="1276" w:type="dxa"/>
            <w:vAlign w:val="center"/>
          </w:tcPr>
          <w:p w14:paraId="3F50F43B">
            <w:pPr>
              <w:pStyle w:val="17"/>
            </w:pPr>
            <w:r>
              <w:t>社会效益指标</w:t>
            </w:r>
          </w:p>
        </w:tc>
        <w:tc>
          <w:tcPr>
            <w:tcW w:w="1332" w:type="dxa"/>
            <w:vAlign w:val="center"/>
          </w:tcPr>
          <w:p w14:paraId="3FE894E1">
            <w:pPr>
              <w:pStyle w:val="17"/>
            </w:pPr>
            <w:r>
              <w:t>促进社会和谐稳定</w:t>
            </w:r>
          </w:p>
        </w:tc>
        <w:tc>
          <w:tcPr>
            <w:tcW w:w="2891" w:type="dxa"/>
            <w:vAlign w:val="center"/>
          </w:tcPr>
          <w:p w14:paraId="44697856">
            <w:pPr>
              <w:pStyle w:val="17"/>
            </w:pPr>
            <w:r>
              <w:t>促进社会和谐稳定</w:t>
            </w:r>
          </w:p>
        </w:tc>
        <w:tc>
          <w:tcPr>
            <w:tcW w:w="1276" w:type="dxa"/>
            <w:vAlign w:val="center"/>
          </w:tcPr>
          <w:p w14:paraId="3FAD7D31">
            <w:pPr>
              <w:pStyle w:val="17"/>
            </w:pPr>
            <w:r>
              <w:t>≥95农村社会和谐稳定</w:t>
            </w:r>
          </w:p>
        </w:tc>
        <w:tc>
          <w:tcPr>
            <w:tcW w:w="1843" w:type="dxa"/>
            <w:vAlign w:val="center"/>
          </w:tcPr>
          <w:p w14:paraId="38A99DC4">
            <w:pPr>
              <w:pStyle w:val="17"/>
            </w:pPr>
            <w:r>
              <w:t>群众安居乐业</w:t>
            </w:r>
          </w:p>
        </w:tc>
      </w:tr>
      <w:tr w14:paraId="734B9763">
        <w:tblPrEx>
          <w:tblCellMar>
            <w:top w:w="0" w:type="dxa"/>
            <w:left w:w="108" w:type="dxa"/>
            <w:bottom w:w="0" w:type="dxa"/>
            <w:right w:w="108" w:type="dxa"/>
          </w:tblCellMar>
        </w:tblPrEx>
        <w:trPr>
          <w:trHeight w:val="369" w:hRule="atLeast"/>
          <w:jc w:val="center"/>
        </w:trPr>
        <w:tc>
          <w:tcPr>
            <w:tcW w:w="1276" w:type="dxa"/>
            <w:vAlign w:val="center"/>
          </w:tcPr>
          <w:p w14:paraId="05C3FBA9">
            <w:pPr>
              <w:pStyle w:val="18"/>
            </w:pPr>
            <w:r>
              <w:t>满意度指标</w:t>
            </w:r>
          </w:p>
        </w:tc>
        <w:tc>
          <w:tcPr>
            <w:tcW w:w="1276" w:type="dxa"/>
            <w:vAlign w:val="center"/>
          </w:tcPr>
          <w:p w14:paraId="57350A90">
            <w:pPr>
              <w:pStyle w:val="17"/>
            </w:pPr>
            <w:r>
              <w:t>服务对象满意度指标</w:t>
            </w:r>
          </w:p>
        </w:tc>
        <w:tc>
          <w:tcPr>
            <w:tcW w:w="1332" w:type="dxa"/>
            <w:vAlign w:val="center"/>
          </w:tcPr>
          <w:p w14:paraId="6E737B67">
            <w:pPr>
              <w:pStyle w:val="17"/>
            </w:pPr>
            <w:r>
              <w:t>群众满意度</w:t>
            </w:r>
          </w:p>
        </w:tc>
        <w:tc>
          <w:tcPr>
            <w:tcW w:w="2891" w:type="dxa"/>
            <w:vAlign w:val="center"/>
          </w:tcPr>
          <w:p w14:paraId="6B76688C">
            <w:pPr>
              <w:pStyle w:val="17"/>
            </w:pPr>
            <w:r>
              <w:t>群众满意度</w:t>
            </w:r>
          </w:p>
        </w:tc>
        <w:tc>
          <w:tcPr>
            <w:tcW w:w="1276" w:type="dxa"/>
            <w:vAlign w:val="center"/>
          </w:tcPr>
          <w:p w14:paraId="3ADC74FC">
            <w:pPr>
              <w:pStyle w:val="17"/>
            </w:pPr>
            <w:r>
              <w:t>≥90群众对村庄环境满意</w:t>
            </w:r>
          </w:p>
        </w:tc>
        <w:tc>
          <w:tcPr>
            <w:tcW w:w="1843" w:type="dxa"/>
            <w:vAlign w:val="center"/>
          </w:tcPr>
          <w:p w14:paraId="14FA4AEA">
            <w:pPr>
              <w:pStyle w:val="17"/>
            </w:pPr>
            <w:r>
              <w:t>群众满意度测评</w:t>
            </w:r>
          </w:p>
        </w:tc>
      </w:tr>
    </w:tbl>
    <w:p w14:paraId="330738AC">
      <w:pPr>
        <w:sectPr>
          <w:pgSz w:w="11900" w:h="16840"/>
          <w:pgMar w:top="1984" w:right="1304" w:bottom="1134" w:left="1304" w:header="720" w:footer="720" w:gutter="0"/>
          <w:cols w:space="720" w:num="1"/>
        </w:sectPr>
      </w:pPr>
    </w:p>
    <w:p w14:paraId="08DF395A">
      <w:pPr>
        <w:ind w:firstLine="560"/>
        <w:outlineLvl w:val="3"/>
      </w:pPr>
      <w:bookmarkStart w:id="7" w:name="_Toc_4_4_0000000158"/>
      <w:r>
        <w:rPr>
          <w:rFonts w:ascii="方正仿宋_GBK" w:hAnsi="方正仿宋_GBK" w:eastAsia="方正仿宋_GBK" w:cs="方正仿宋_GBK"/>
          <w:color w:val="000000"/>
          <w:sz w:val="28"/>
        </w:rPr>
        <w:t>155.怀财字【2022】7号 瑞云观乡贫困乡补助绩效目标表</w:t>
      </w:r>
      <w:bookmarkEnd w:id="7"/>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6C0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AF574B">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6D7BC5FB">
            <w:pPr>
              <w:pStyle w:val="15"/>
            </w:pPr>
            <w:r>
              <w:t>单位：万元</w:t>
            </w:r>
          </w:p>
        </w:tc>
      </w:tr>
      <w:tr w14:paraId="20EC7F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39E7C">
            <w:pPr>
              <w:pStyle w:val="16"/>
            </w:pPr>
            <w:r>
              <w:t>项目编码</w:t>
            </w:r>
          </w:p>
        </w:tc>
        <w:tc>
          <w:tcPr>
            <w:tcW w:w="2608" w:type="dxa"/>
            <w:gridSpan w:val="2"/>
            <w:vAlign w:val="center"/>
          </w:tcPr>
          <w:p w14:paraId="3D2C7FE4">
            <w:pPr>
              <w:pStyle w:val="17"/>
            </w:pPr>
            <w:r>
              <w:t>13073022P008420100022</w:t>
            </w:r>
          </w:p>
        </w:tc>
        <w:tc>
          <w:tcPr>
            <w:tcW w:w="1587" w:type="dxa"/>
            <w:vAlign w:val="center"/>
          </w:tcPr>
          <w:p w14:paraId="6D125FD6">
            <w:pPr>
              <w:pStyle w:val="16"/>
            </w:pPr>
            <w:r>
              <w:t>项目名称</w:t>
            </w:r>
          </w:p>
        </w:tc>
        <w:tc>
          <w:tcPr>
            <w:tcW w:w="4423" w:type="dxa"/>
            <w:gridSpan w:val="3"/>
            <w:vAlign w:val="center"/>
          </w:tcPr>
          <w:p w14:paraId="60CF89BE">
            <w:pPr>
              <w:pStyle w:val="17"/>
            </w:pPr>
            <w:r>
              <w:t>怀财字【2022】7号 瑞云观乡贫困乡补助</w:t>
            </w:r>
          </w:p>
        </w:tc>
      </w:tr>
      <w:tr w14:paraId="780A9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4A96">
            <w:pPr>
              <w:pStyle w:val="16"/>
            </w:pPr>
            <w:r>
              <w:t>预算规模及资金用途</w:t>
            </w:r>
          </w:p>
        </w:tc>
        <w:tc>
          <w:tcPr>
            <w:tcW w:w="1276" w:type="dxa"/>
            <w:vAlign w:val="center"/>
          </w:tcPr>
          <w:p w14:paraId="1D9FD106">
            <w:pPr>
              <w:pStyle w:val="16"/>
            </w:pPr>
            <w:r>
              <w:t>预算数</w:t>
            </w:r>
          </w:p>
        </w:tc>
        <w:tc>
          <w:tcPr>
            <w:tcW w:w="1332" w:type="dxa"/>
            <w:vAlign w:val="center"/>
          </w:tcPr>
          <w:p w14:paraId="70AD31D5">
            <w:pPr>
              <w:pStyle w:val="17"/>
            </w:pPr>
            <w:r>
              <w:t>2.00</w:t>
            </w:r>
          </w:p>
        </w:tc>
        <w:tc>
          <w:tcPr>
            <w:tcW w:w="1587" w:type="dxa"/>
            <w:vAlign w:val="center"/>
          </w:tcPr>
          <w:p w14:paraId="2EE0BBAA">
            <w:pPr>
              <w:pStyle w:val="16"/>
            </w:pPr>
            <w:r>
              <w:t>其中：财政    资金</w:t>
            </w:r>
          </w:p>
        </w:tc>
        <w:tc>
          <w:tcPr>
            <w:tcW w:w="1304" w:type="dxa"/>
            <w:vAlign w:val="center"/>
          </w:tcPr>
          <w:p w14:paraId="271240D8">
            <w:pPr>
              <w:pStyle w:val="17"/>
            </w:pPr>
            <w:r>
              <w:t>2.00</w:t>
            </w:r>
          </w:p>
        </w:tc>
        <w:tc>
          <w:tcPr>
            <w:tcW w:w="1276" w:type="dxa"/>
            <w:vAlign w:val="center"/>
          </w:tcPr>
          <w:p w14:paraId="5A3C67ED">
            <w:pPr>
              <w:pStyle w:val="16"/>
            </w:pPr>
            <w:r>
              <w:t>其他资金</w:t>
            </w:r>
          </w:p>
        </w:tc>
        <w:tc>
          <w:tcPr>
            <w:tcW w:w="1843" w:type="dxa"/>
            <w:vAlign w:val="center"/>
          </w:tcPr>
          <w:p w14:paraId="1944D699">
            <w:pPr>
              <w:pStyle w:val="17"/>
            </w:pPr>
            <w:r>
              <w:t xml:space="preserve"> </w:t>
            </w:r>
          </w:p>
        </w:tc>
      </w:tr>
      <w:tr w14:paraId="5E88B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30ED3"/>
        </w:tc>
        <w:tc>
          <w:tcPr>
            <w:tcW w:w="8618" w:type="dxa"/>
            <w:gridSpan w:val="6"/>
            <w:vAlign w:val="center"/>
          </w:tcPr>
          <w:p w14:paraId="0819813B">
            <w:pPr>
              <w:pStyle w:val="17"/>
            </w:pPr>
            <w:r>
              <w:t>用于乡政府机关日常办公支出</w:t>
            </w:r>
          </w:p>
        </w:tc>
      </w:tr>
      <w:tr w14:paraId="1B373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733FB">
            <w:pPr>
              <w:pStyle w:val="16"/>
            </w:pPr>
            <w:r>
              <w:t>资金支出计划（%）</w:t>
            </w:r>
          </w:p>
        </w:tc>
        <w:tc>
          <w:tcPr>
            <w:tcW w:w="2608" w:type="dxa"/>
            <w:gridSpan w:val="2"/>
            <w:vAlign w:val="center"/>
          </w:tcPr>
          <w:p w14:paraId="7940F6B0">
            <w:pPr>
              <w:pStyle w:val="16"/>
            </w:pPr>
            <w:r>
              <w:t>3月底</w:t>
            </w:r>
          </w:p>
        </w:tc>
        <w:tc>
          <w:tcPr>
            <w:tcW w:w="1587" w:type="dxa"/>
            <w:vAlign w:val="center"/>
          </w:tcPr>
          <w:p w14:paraId="4F91E743">
            <w:pPr>
              <w:pStyle w:val="16"/>
            </w:pPr>
            <w:r>
              <w:t>6月底</w:t>
            </w:r>
          </w:p>
        </w:tc>
        <w:tc>
          <w:tcPr>
            <w:tcW w:w="1304" w:type="dxa"/>
            <w:vAlign w:val="center"/>
          </w:tcPr>
          <w:p w14:paraId="0ED536F2">
            <w:pPr>
              <w:pStyle w:val="16"/>
            </w:pPr>
            <w:r>
              <w:t>10月底</w:t>
            </w:r>
          </w:p>
        </w:tc>
        <w:tc>
          <w:tcPr>
            <w:tcW w:w="3119" w:type="dxa"/>
            <w:gridSpan w:val="2"/>
            <w:vAlign w:val="center"/>
          </w:tcPr>
          <w:p w14:paraId="0F5C4CE4">
            <w:pPr>
              <w:pStyle w:val="16"/>
            </w:pPr>
            <w:r>
              <w:t>12月底</w:t>
            </w:r>
          </w:p>
        </w:tc>
      </w:tr>
      <w:tr w14:paraId="3FA7F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E4EBA"/>
        </w:tc>
        <w:tc>
          <w:tcPr>
            <w:tcW w:w="2608" w:type="dxa"/>
            <w:gridSpan w:val="2"/>
            <w:vAlign w:val="center"/>
          </w:tcPr>
          <w:p w14:paraId="59642706">
            <w:pPr>
              <w:pStyle w:val="18"/>
            </w:pPr>
            <w:r>
              <w:t>25%</w:t>
            </w:r>
          </w:p>
        </w:tc>
        <w:tc>
          <w:tcPr>
            <w:tcW w:w="1587" w:type="dxa"/>
            <w:vAlign w:val="center"/>
          </w:tcPr>
          <w:p w14:paraId="0B9A20C5">
            <w:pPr>
              <w:pStyle w:val="18"/>
            </w:pPr>
            <w:r>
              <w:t>50%</w:t>
            </w:r>
          </w:p>
        </w:tc>
        <w:tc>
          <w:tcPr>
            <w:tcW w:w="1304" w:type="dxa"/>
            <w:vAlign w:val="center"/>
          </w:tcPr>
          <w:p w14:paraId="0A3D72BB">
            <w:pPr>
              <w:pStyle w:val="18"/>
            </w:pPr>
            <w:r>
              <w:t>75%</w:t>
            </w:r>
          </w:p>
        </w:tc>
        <w:tc>
          <w:tcPr>
            <w:tcW w:w="3119" w:type="dxa"/>
            <w:gridSpan w:val="2"/>
            <w:vAlign w:val="center"/>
          </w:tcPr>
          <w:p w14:paraId="40166C5A">
            <w:pPr>
              <w:pStyle w:val="18"/>
            </w:pPr>
            <w:r>
              <w:t>100%</w:t>
            </w:r>
          </w:p>
        </w:tc>
      </w:tr>
      <w:tr w14:paraId="75DE3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A193D">
            <w:pPr>
              <w:pStyle w:val="16"/>
            </w:pPr>
            <w:r>
              <w:t>绩效目标</w:t>
            </w:r>
          </w:p>
        </w:tc>
        <w:tc>
          <w:tcPr>
            <w:tcW w:w="8618" w:type="dxa"/>
            <w:gridSpan w:val="6"/>
            <w:vAlign w:val="center"/>
          </w:tcPr>
          <w:p w14:paraId="1133CBEF">
            <w:pPr>
              <w:pStyle w:val="17"/>
            </w:pPr>
            <w:r>
              <w:t>1.目标内容1</w:t>
            </w:r>
          </w:p>
        </w:tc>
      </w:tr>
    </w:tbl>
    <w:p w14:paraId="6B8FAF4E">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134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07EEAC">
            <w:pPr>
              <w:pStyle w:val="16"/>
            </w:pPr>
            <w:r>
              <w:t>一级指标</w:t>
            </w:r>
          </w:p>
        </w:tc>
        <w:tc>
          <w:tcPr>
            <w:tcW w:w="1276" w:type="dxa"/>
            <w:vAlign w:val="center"/>
          </w:tcPr>
          <w:p w14:paraId="5F5BAE51">
            <w:pPr>
              <w:pStyle w:val="16"/>
            </w:pPr>
            <w:r>
              <w:t>二级指标</w:t>
            </w:r>
          </w:p>
        </w:tc>
        <w:tc>
          <w:tcPr>
            <w:tcW w:w="1332" w:type="dxa"/>
            <w:vAlign w:val="center"/>
          </w:tcPr>
          <w:p w14:paraId="7FBD2DAB">
            <w:pPr>
              <w:pStyle w:val="16"/>
            </w:pPr>
            <w:r>
              <w:t>三级指标</w:t>
            </w:r>
          </w:p>
        </w:tc>
        <w:tc>
          <w:tcPr>
            <w:tcW w:w="2891" w:type="dxa"/>
            <w:vAlign w:val="center"/>
          </w:tcPr>
          <w:p w14:paraId="0F06FC0B">
            <w:pPr>
              <w:pStyle w:val="16"/>
            </w:pPr>
            <w:r>
              <w:t>绩效指标描述</w:t>
            </w:r>
          </w:p>
        </w:tc>
        <w:tc>
          <w:tcPr>
            <w:tcW w:w="1276" w:type="dxa"/>
            <w:vAlign w:val="center"/>
          </w:tcPr>
          <w:p w14:paraId="3720A446">
            <w:pPr>
              <w:pStyle w:val="16"/>
            </w:pPr>
            <w:r>
              <w:t>指标值</w:t>
            </w:r>
          </w:p>
        </w:tc>
        <w:tc>
          <w:tcPr>
            <w:tcW w:w="1843" w:type="dxa"/>
            <w:vAlign w:val="center"/>
          </w:tcPr>
          <w:p w14:paraId="730E817C">
            <w:pPr>
              <w:pStyle w:val="16"/>
            </w:pPr>
            <w:r>
              <w:t>指标值确定依据</w:t>
            </w:r>
          </w:p>
        </w:tc>
      </w:tr>
      <w:tr w14:paraId="5857D85D">
        <w:tblPrEx>
          <w:tblCellMar>
            <w:top w:w="0" w:type="dxa"/>
            <w:left w:w="108" w:type="dxa"/>
            <w:bottom w:w="0" w:type="dxa"/>
            <w:right w:w="108" w:type="dxa"/>
          </w:tblCellMar>
        </w:tblPrEx>
        <w:trPr>
          <w:trHeight w:val="369" w:hRule="atLeast"/>
          <w:jc w:val="center"/>
        </w:trPr>
        <w:tc>
          <w:tcPr>
            <w:tcW w:w="1276" w:type="dxa"/>
            <w:vMerge w:val="restart"/>
            <w:vAlign w:val="center"/>
          </w:tcPr>
          <w:p w14:paraId="0939527F">
            <w:pPr>
              <w:pStyle w:val="18"/>
            </w:pPr>
            <w:r>
              <w:t>产出指标</w:t>
            </w:r>
          </w:p>
        </w:tc>
        <w:tc>
          <w:tcPr>
            <w:tcW w:w="1276" w:type="dxa"/>
            <w:vAlign w:val="center"/>
          </w:tcPr>
          <w:p w14:paraId="54846061">
            <w:pPr>
              <w:pStyle w:val="17"/>
            </w:pPr>
            <w:r>
              <w:t>数量指标</w:t>
            </w:r>
          </w:p>
        </w:tc>
        <w:tc>
          <w:tcPr>
            <w:tcW w:w="1332" w:type="dxa"/>
            <w:vAlign w:val="center"/>
          </w:tcPr>
          <w:p w14:paraId="1D7833B9">
            <w:pPr>
              <w:pStyle w:val="17"/>
            </w:pPr>
            <w:r>
              <w:t>各项工作完成率</w:t>
            </w:r>
          </w:p>
        </w:tc>
        <w:tc>
          <w:tcPr>
            <w:tcW w:w="2891" w:type="dxa"/>
            <w:vAlign w:val="center"/>
          </w:tcPr>
          <w:p w14:paraId="35F9221F">
            <w:pPr>
              <w:pStyle w:val="17"/>
            </w:pPr>
            <w:r>
              <w:t>各项工作完成率</w:t>
            </w:r>
          </w:p>
        </w:tc>
        <w:tc>
          <w:tcPr>
            <w:tcW w:w="1276" w:type="dxa"/>
            <w:vAlign w:val="center"/>
          </w:tcPr>
          <w:p w14:paraId="56444287">
            <w:pPr>
              <w:pStyle w:val="17"/>
            </w:pPr>
            <w:r>
              <w:t>≥95各项工作完成率</w:t>
            </w:r>
          </w:p>
        </w:tc>
        <w:tc>
          <w:tcPr>
            <w:tcW w:w="1843" w:type="dxa"/>
            <w:vAlign w:val="center"/>
          </w:tcPr>
          <w:p w14:paraId="48DF6642">
            <w:pPr>
              <w:pStyle w:val="17"/>
            </w:pPr>
            <w:r>
              <w:t>上级对工作任务考核</w:t>
            </w:r>
          </w:p>
        </w:tc>
      </w:tr>
      <w:tr w14:paraId="42695917">
        <w:tblPrEx>
          <w:tblCellMar>
            <w:top w:w="0" w:type="dxa"/>
            <w:left w:w="108" w:type="dxa"/>
            <w:bottom w:w="0" w:type="dxa"/>
            <w:right w:w="108" w:type="dxa"/>
          </w:tblCellMar>
        </w:tblPrEx>
        <w:trPr>
          <w:trHeight w:val="369" w:hRule="atLeast"/>
          <w:jc w:val="center"/>
        </w:trPr>
        <w:tc>
          <w:tcPr>
            <w:tcW w:w="1276" w:type="dxa"/>
            <w:vMerge w:val="continue"/>
            <w:vAlign w:val="center"/>
          </w:tcPr>
          <w:p w14:paraId="59ADEEA7"/>
        </w:tc>
        <w:tc>
          <w:tcPr>
            <w:tcW w:w="1276" w:type="dxa"/>
            <w:vAlign w:val="center"/>
          </w:tcPr>
          <w:p w14:paraId="5DB212A3">
            <w:pPr>
              <w:pStyle w:val="17"/>
            </w:pPr>
            <w:r>
              <w:t>质量指标</w:t>
            </w:r>
          </w:p>
        </w:tc>
        <w:tc>
          <w:tcPr>
            <w:tcW w:w="1332" w:type="dxa"/>
            <w:vAlign w:val="center"/>
          </w:tcPr>
          <w:p w14:paraId="00407B7C">
            <w:pPr>
              <w:pStyle w:val="17"/>
            </w:pPr>
            <w:r>
              <w:t>工作任务完成情况</w:t>
            </w:r>
          </w:p>
        </w:tc>
        <w:tc>
          <w:tcPr>
            <w:tcW w:w="2891" w:type="dxa"/>
            <w:vAlign w:val="center"/>
          </w:tcPr>
          <w:p w14:paraId="0204D83A">
            <w:pPr>
              <w:pStyle w:val="17"/>
            </w:pPr>
            <w:r>
              <w:t>工作任务完成情况</w:t>
            </w:r>
          </w:p>
        </w:tc>
        <w:tc>
          <w:tcPr>
            <w:tcW w:w="1276" w:type="dxa"/>
            <w:vAlign w:val="center"/>
          </w:tcPr>
          <w:p w14:paraId="08B0B7F3">
            <w:pPr>
              <w:pStyle w:val="17"/>
            </w:pPr>
            <w:r>
              <w:t>≥95各项工作圆满完成</w:t>
            </w:r>
          </w:p>
        </w:tc>
        <w:tc>
          <w:tcPr>
            <w:tcW w:w="1843" w:type="dxa"/>
            <w:vAlign w:val="center"/>
          </w:tcPr>
          <w:p w14:paraId="78E25AD9">
            <w:pPr>
              <w:pStyle w:val="17"/>
            </w:pPr>
            <w:r>
              <w:t>上级对工作任务考核</w:t>
            </w:r>
          </w:p>
        </w:tc>
      </w:tr>
      <w:tr w14:paraId="66FED04A">
        <w:tblPrEx>
          <w:tblCellMar>
            <w:top w:w="0" w:type="dxa"/>
            <w:left w:w="108" w:type="dxa"/>
            <w:bottom w:w="0" w:type="dxa"/>
            <w:right w:w="108" w:type="dxa"/>
          </w:tblCellMar>
        </w:tblPrEx>
        <w:trPr>
          <w:trHeight w:val="369" w:hRule="atLeast"/>
          <w:jc w:val="center"/>
        </w:trPr>
        <w:tc>
          <w:tcPr>
            <w:tcW w:w="1276" w:type="dxa"/>
            <w:vMerge w:val="continue"/>
            <w:vAlign w:val="center"/>
          </w:tcPr>
          <w:p w14:paraId="5553D19F"/>
        </w:tc>
        <w:tc>
          <w:tcPr>
            <w:tcW w:w="1276" w:type="dxa"/>
            <w:vAlign w:val="center"/>
          </w:tcPr>
          <w:p w14:paraId="78E30DAD">
            <w:pPr>
              <w:pStyle w:val="17"/>
            </w:pPr>
            <w:r>
              <w:t>时效指标</w:t>
            </w:r>
          </w:p>
        </w:tc>
        <w:tc>
          <w:tcPr>
            <w:tcW w:w="1332" w:type="dxa"/>
            <w:vAlign w:val="center"/>
          </w:tcPr>
          <w:p w14:paraId="1E69AE24">
            <w:pPr>
              <w:pStyle w:val="17"/>
            </w:pPr>
            <w:r>
              <w:t>工作任务完成及时率</w:t>
            </w:r>
          </w:p>
        </w:tc>
        <w:tc>
          <w:tcPr>
            <w:tcW w:w="2891" w:type="dxa"/>
            <w:vAlign w:val="center"/>
          </w:tcPr>
          <w:p w14:paraId="467CD015">
            <w:pPr>
              <w:pStyle w:val="17"/>
            </w:pPr>
            <w:r>
              <w:t>工作任务完成及时率</w:t>
            </w:r>
          </w:p>
        </w:tc>
        <w:tc>
          <w:tcPr>
            <w:tcW w:w="1276" w:type="dxa"/>
            <w:vAlign w:val="center"/>
          </w:tcPr>
          <w:p w14:paraId="2AFE51E8">
            <w:pPr>
              <w:pStyle w:val="17"/>
            </w:pPr>
            <w:r>
              <w:t>≥95各项工作及时完成</w:t>
            </w:r>
          </w:p>
        </w:tc>
        <w:tc>
          <w:tcPr>
            <w:tcW w:w="1843" w:type="dxa"/>
            <w:vAlign w:val="center"/>
          </w:tcPr>
          <w:p w14:paraId="1C04E404">
            <w:pPr>
              <w:pStyle w:val="17"/>
            </w:pPr>
            <w:r>
              <w:t>上级对工作任务考核</w:t>
            </w:r>
          </w:p>
        </w:tc>
      </w:tr>
      <w:tr w14:paraId="46C56977">
        <w:tblPrEx>
          <w:tblCellMar>
            <w:top w:w="0" w:type="dxa"/>
            <w:left w:w="108" w:type="dxa"/>
            <w:bottom w:w="0" w:type="dxa"/>
            <w:right w:w="108" w:type="dxa"/>
          </w:tblCellMar>
        </w:tblPrEx>
        <w:trPr>
          <w:trHeight w:val="369" w:hRule="atLeast"/>
          <w:jc w:val="center"/>
        </w:trPr>
        <w:tc>
          <w:tcPr>
            <w:tcW w:w="1276" w:type="dxa"/>
            <w:vMerge w:val="continue"/>
            <w:vAlign w:val="center"/>
          </w:tcPr>
          <w:p w14:paraId="7BAE93C7"/>
        </w:tc>
        <w:tc>
          <w:tcPr>
            <w:tcW w:w="1276" w:type="dxa"/>
            <w:vAlign w:val="center"/>
          </w:tcPr>
          <w:p w14:paraId="3C9885B4">
            <w:pPr>
              <w:pStyle w:val="17"/>
            </w:pPr>
            <w:r>
              <w:t>成本指标</w:t>
            </w:r>
          </w:p>
        </w:tc>
        <w:tc>
          <w:tcPr>
            <w:tcW w:w="1332" w:type="dxa"/>
            <w:vAlign w:val="center"/>
          </w:tcPr>
          <w:p w14:paraId="6CF158C2">
            <w:pPr>
              <w:pStyle w:val="17"/>
            </w:pPr>
            <w:r>
              <w:t>预算执行</w:t>
            </w:r>
          </w:p>
        </w:tc>
        <w:tc>
          <w:tcPr>
            <w:tcW w:w="2891" w:type="dxa"/>
            <w:vAlign w:val="center"/>
          </w:tcPr>
          <w:p w14:paraId="4FE33F61">
            <w:pPr>
              <w:pStyle w:val="17"/>
            </w:pPr>
            <w:r>
              <w:t>完成年度预算资金安排</w:t>
            </w:r>
          </w:p>
        </w:tc>
        <w:tc>
          <w:tcPr>
            <w:tcW w:w="1276" w:type="dxa"/>
            <w:vAlign w:val="center"/>
          </w:tcPr>
          <w:p w14:paraId="740FC52E">
            <w:pPr>
              <w:pStyle w:val="17"/>
            </w:pPr>
            <w:r>
              <w:t>≥95完成年度预算资金安排</w:t>
            </w:r>
          </w:p>
        </w:tc>
        <w:tc>
          <w:tcPr>
            <w:tcW w:w="1843" w:type="dxa"/>
            <w:vAlign w:val="center"/>
          </w:tcPr>
          <w:p w14:paraId="6891ED3C">
            <w:pPr>
              <w:pStyle w:val="17"/>
            </w:pPr>
            <w:r>
              <w:t>上级财政年终审核</w:t>
            </w:r>
          </w:p>
        </w:tc>
      </w:tr>
      <w:tr w14:paraId="001EB85A">
        <w:tblPrEx>
          <w:tblCellMar>
            <w:top w:w="0" w:type="dxa"/>
            <w:left w:w="108" w:type="dxa"/>
            <w:bottom w:w="0" w:type="dxa"/>
            <w:right w:w="108" w:type="dxa"/>
          </w:tblCellMar>
        </w:tblPrEx>
        <w:trPr>
          <w:trHeight w:val="369" w:hRule="atLeast"/>
          <w:jc w:val="center"/>
        </w:trPr>
        <w:tc>
          <w:tcPr>
            <w:tcW w:w="1276" w:type="dxa"/>
            <w:vAlign w:val="center"/>
          </w:tcPr>
          <w:p w14:paraId="6A3DFE68">
            <w:pPr>
              <w:pStyle w:val="18"/>
            </w:pPr>
            <w:r>
              <w:t>效益指标</w:t>
            </w:r>
          </w:p>
        </w:tc>
        <w:tc>
          <w:tcPr>
            <w:tcW w:w="1276" w:type="dxa"/>
            <w:vAlign w:val="center"/>
          </w:tcPr>
          <w:p w14:paraId="0AD6BE80">
            <w:pPr>
              <w:pStyle w:val="17"/>
            </w:pPr>
            <w:r>
              <w:t>社会效益指标</w:t>
            </w:r>
          </w:p>
        </w:tc>
        <w:tc>
          <w:tcPr>
            <w:tcW w:w="1332" w:type="dxa"/>
            <w:vAlign w:val="center"/>
          </w:tcPr>
          <w:p w14:paraId="6041218D">
            <w:pPr>
              <w:pStyle w:val="17"/>
            </w:pPr>
            <w:r>
              <w:t>各项工作正常开展</w:t>
            </w:r>
          </w:p>
        </w:tc>
        <w:tc>
          <w:tcPr>
            <w:tcW w:w="2891" w:type="dxa"/>
            <w:vAlign w:val="center"/>
          </w:tcPr>
          <w:p w14:paraId="0EED302D">
            <w:pPr>
              <w:pStyle w:val="17"/>
            </w:pPr>
            <w:r>
              <w:t>各项工作正常开展</w:t>
            </w:r>
          </w:p>
        </w:tc>
        <w:tc>
          <w:tcPr>
            <w:tcW w:w="1276" w:type="dxa"/>
            <w:vAlign w:val="center"/>
          </w:tcPr>
          <w:p w14:paraId="5DC3B717">
            <w:pPr>
              <w:pStyle w:val="17"/>
            </w:pPr>
            <w:r>
              <w:t>≥95各项工作正常开展</w:t>
            </w:r>
          </w:p>
        </w:tc>
        <w:tc>
          <w:tcPr>
            <w:tcW w:w="1843" w:type="dxa"/>
            <w:vAlign w:val="center"/>
          </w:tcPr>
          <w:p w14:paraId="5D62E20D">
            <w:pPr>
              <w:pStyle w:val="17"/>
            </w:pPr>
            <w:r>
              <w:t>各项工作开展情况</w:t>
            </w:r>
          </w:p>
        </w:tc>
      </w:tr>
      <w:tr w14:paraId="4E61526C">
        <w:tblPrEx>
          <w:tblCellMar>
            <w:top w:w="0" w:type="dxa"/>
            <w:left w:w="108" w:type="dxa"/>
            <w:bottom w:w="0" w:type="dxa"/>
            <w:right w:w="108" w:type="dxa"/>
          </w:tblCellMar>
        </w:tblPrEx>
        <w:trPr>
          <w:trHeight w:val="369" w:hRule="atLeast"/>
          <w:jc w:val="center"/>
        </w:trPr>
        <w:tc>
          <w:tcPr>
            <w:tcW w:w="1276" w:type="dxa"/>
            <w:vAlign w:val="center"/>
          </w:tcPr>
          <w:p w14:paraId="37FD8A6E">
            <w:pPr>
              <w:pStyle w:val="18"/>
            </w:pPr>
            <w:r>
              <w:t>满意度指标</w:t>
            </w:r>
          </w:p>
        </w:tc>
        <w:tc>
          <w:tcPr>
            <w:tcW w:w="1276" w:type="dxa"/>
            <w:vAlign w:val="center"/>
          </w:tcPr>
          <w:p w14:paraId="7C7C2420">
            <w:pPr>
              <w:pStyle w:val="17"/>
            </w:pPr>
            <w:r>
              <w:t>服务对象满意度指标</w:t>
            </w:r>
          </w:p>
        </w:tc>
        <w:tc>
          <w:tcPr>
            <w:tcW w:w="1332" w:type="dxa"/>
            <w:vAlign w:val="center"/>
          </w:tcPr>
          <w:p w14:paraId="2FF364AC">
            <w:pPr>
              <w:pStyle w:val="17"/>
            </w:pPr>
            <w:r>
              <w:t>干部职工满意度</w:t>
            </w:r>
          </w:p>
        </w:tc>
        <w:tc>
          <w:tcPr>
            <w:tcW w:w="2891" w:type="dxa"/>
            <w:vAlign w:val="center"/>
          </w:tcPr>
          <w:p w14:paraId="21F8F3C1">
            <w:pPr>
              <w:pStyle w:val="17"/>
            </w:pPr>
            <w:r>
              <w:t>干部职工满意度</w:t>
            </w:r>
          </w:p>
        </w:tc>
        <w:tc>
          <w:tcPr>
            <w:tcW w:w="1276" w:type="dxa"/>
            <w:vAlign w:val="center"/>
          </w:tcPr>
          <w:p w14:paraId="7956337D">
            <w:pPr>
              <w:pStyle w:val="17"/>
            </w:pPr>
            <w:r>
              <w:t>≥95工作人员对办公条件满意</w:t>
            </w:r>
          </w:p>
        </w:tc>
        <w:tc>
          <w:tcPr>
            <w:tcW w:w="1843" w:type="dxa"/>
            <w:vAlign w:val="center"/>
          </w:tcPr>
          <w:p w14:paraId="45CA3230">
            <w:pPr>
              <w:pStyle w:val="17"/>
            </w:pPr>
            <w:r>
              <w:t>工人答员满意度测评</w:t>
            </w:r>
          </w:p>
        </w:tc>
      </w:tr>
    </w:tbl>
    <w:p w14:paraId="291F6E21">
      <w:pPr>
        <w:sectPr>
          <w:pgSz w:w="11900" w:h="16840"/>
          <w:pgMar w:top="1984" w:right="1304" w:bottom="1134" w:left="1304" w:header="720" w:footer="720" w:gutter="0"/>
          <w:cols w:space="720" w:num="1"/>
        </w:sectPr>
      </w:pPr>
    </w:p>
    <w:p w14:paraId="60FB973C">
      <w:pPr>
        <w:ind w:firstLine="560"/>
        <w:outlineLvl w:val="3"/>
      </w:pPr>
      <w:bookmarkStart w:id="8" w:name="_Toc_4_4_0000000159"/>
      <w:r>
        <w:rPr>
          <w:rFonts w:ascii="方正仿宋_GBK" w:hAnsi="方正仿宋_GBK" w:eastAsia="方正仿宋_GBK" w:cs="方正仿宋_GBK"/>
          <w:color w:val="000000"/>
          <w:sz w:val="28"/>
        </w:rPr>
        <w:t>156.怀财字【2022】7号 瑞云观乡社区网格员经费绩效目标表</w:t>
      </w:r>
      <w:bookmarkEnd w:id="8"/>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218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88FDF52">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7CABB4D1">
            <w:pPr>
              <w:pStyle w:val="15"/>
            </w:pPr>
            <w:r>
              <w:t>单位：万元</w:t>
            </w:r>
          </w:p>
        </w:tc>
      </w:tr>
      <w:tr w14:paraId="32ADD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E3E36">
            <w:pPr>
              <w:pStyle w:val="16"/>
            </w:pPr>
            <w:r>
              <w:t>项目编码</w:t>
            </w:r>
          </w:p>
        </w:tc>
        <w:tc>
          <w:tcPr>
            <w:tcW w:w="2608" w:type="dxa"/>
            <w:gridSpan w:val="2"/>
            <w:vAlign w:val="center"/>
          </w:tcPr>
          <w:p w14:paraId="2A5C44A8">
            <w:pPr>
              <w:pStyle w:val="17"/>
            </w:pPr>
            <w:r>
              <w:t>13073022P00841810011G</w:t>
            </w:r>
          </w:p>
        </w:tc>
        <w:tc>
          <w:tcPr>
            <w:tcW w:w="1587" w:type="dxa"/>
            <w:vAlign w:val="center"/>
          </w:tcPr>
          <w:p w14:paraId="7D757A7E">
            <w:pPr>
              <w:pStyle w:val="16"/>
            </w:pPr>
            <w:r>
              <w:t>项目名称</w:t>
            </w:r>
          </w:p>
        </w:tc>
        <w:tc>
          <w:tcPr>
            <w:tcW w:w="4423" w:type="dxa"/>
            <w:gridSpan w:val="3"/>
            <w:vAlign w:val="center"/>
          </w:tcPr>
          <w:p w14:paraId="74BB76F4">
            <w:pPr>
              <w:pStyle w:val="17"/>
            </w:pPr>
            <w:r>
              <w:t>怀财字【2022】7号 瑞云观乡社区网格员经费</w:t>
            </w:r>
          </w:p>
        </w:tc>
      </w:tr>
      <w:tr w14:paraId="5DC81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52F7C">
            <w:pPr>
              <w:pStyle w:val="16"/>
            </w:pPr>
            <w:r>
              <w:t>预算规模及资金用途</w:t>
            </w:r>
          </w:p>
        </w:tc>
        <w:tc>
          <w:tcPr>
            <w:tcW w:w="1276" w:type="dxa"/>
            <w:vAlign w:val="center"/>
          </w:tcPr>
          <w:p w14:paraId="2F52368E">
            <w:pPr>
              <w:pStyle w:val="16"/>
            </w:pPr>
            <w:r>
              <w:t>预算数</w:t>
            </w:r>
          </w:p>
        </w:tc>
        <w:tc>
          <w:tcPr>
            <w:tcW w:w="1332" w:type="dxa"/>
            <w:vAlign w:val="center"/>
          </w:tcPr>
          <w:p w14:paraId="0368EDEE">
            <w:pPr>
              <w:pStyle w:val="17"/>
            </w:pPr>
            <w:r>
              <w:t>10.00</w:t>
            </w:r>
          </w:p>
        </w:tc>
        <w:tc>
          <w:tcPr>
            <w:tcW w:w="1587" w:type="dxa"/>
            <w:vAlign w:val="center"/>
          </w:tcPr>
          <w:p w14:paraId="4FEA333F">
            <w:pPr>
              <w:pStyle w:val="16"/>
            </w:pPr>
            <w:r>
              <w:t>其中：财政    资金</w:t>
            </w:r>
          </w:p>
        </w:tc>
        <w:tc>
          <w:tcPr>
            <w:tcW w:w="1304" w:type="dxa"/>
            <w:vAlign w:val="center"/>
          </w:tcPr>
          <w:p w14:paraId="7BDF42DE">
            <w:pPr>
              <w:pStyle w:val="17"/>
            </w:pPr>
            <w:r>
              <w:t>10.00</w:t>
            </w:r>
          </w:p>
        </w:tc>
        <w:tc>
          <w:tcPr>
            <w:tcW w:w="1276" w:type="dxa"/>
            <w:vAlign w:val="center"/>
          </w:tcPr>
          <w:p w14:paraId="6745E6FA">
            <w:pPr>
              <w:pStyle w:val="16"/>
            </w:pPr>
            <w:r>
              <w:t>其他资金</w:t>
            </w:r>
          </w:p>
        </w:tc>
        <w:tc>
          <w:tcPr>
            <w:tcW w:w="1843" w:type="dxa"/>
            <w:vAlign w:val="center"/>
          </w:tcPr>
          <w:p w14:paraId="12365CC0">
            <w:pPr>
              <w:pStyle w:val="17"/>
            </w:pPr>
            <w:r>
              <w:t xml:space="preserve"> </w:t>
            </w:r>
          </w:p>
        </w:tc>
      </w:tr>
      <w:tr w14:paraId="12781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D797D"/>
        </w:tc>
        <w:tc>
          <w:tcPr>
            <w:tcW w:w="8618" w:type="dxa"/>
            <w:gridSpan w:val="6"/>
            <w:vAlign w:val="center"/>
          </w:tcPr>
          <w:p w14:paraId="78FE769E">
            <w:pPr>
              <w:pStyle w:val="17"/>
            </w:pPr>
            <w:r>
              <w:t>用于社区网</w:t>
            </w:r>
            <w:r>
              <w:rPr>
                <w:rFonts w:hint="eastAsia"/>
                <w:lang w:eastAsia="zh-CN"/>
              </w:rPr>
              <w:t>格</w:t>
            </w:r>
            <w:r>
              <w:t>员工作费用</w:t>
            </w:r>
          </w:p>
        </w:tc>
      </w:tr>
      <w:tr w14:paraId="05826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D6B67">
            <w:pPr>
              <w:pStyle w:val="16"/>
            </w:pPr>
            <w:r>
              <w:t>资金支出计划（%）</w:t>
            </w:r>
          </w:p>
        </w:tc>
        <w:tc>
          <w:tcPr>
            <w:tcW w:w="2608" w:type="dxa"/>
            <w:gridSpan w:val="2"/>
            <w:vAlign w:val="center"/>
          </w:tcPr>
          <w:p w14:paraId="2F07E604">
            <w:pPr>
              <w:pStyle w:val="16"/>
            </w:pPr>
            <w:r>
              <w:t>3月底</w:t>
            </w:r>
          </w:p>
        </w:tc>
        <w:tc>
          <w:tcPr>
            <w:tcW w:w="1587" w:type="dxa"/>
            <w:vAlign w:val="center"/>
          </w:tcPr>
          <w:p w14:paraId="25DEB26C">
            <w:pPr>
              <w:pStyle w:val="16"/>
            </w:pPr>
            <w:r>
              <w:t>6月底</w:t>
            </w:r>
          </w:p>
        </w:tc>
        <w:tc>
          <w:tcPr>
            <w:tcW w:w="1304" w:type="dxa"/>
            <w:vAlign w:val="center"/>
          </w:tcPr>
          <w:p w14:paraId="7518CCE3">
            <w:pPr>
              <w:pStyle w:val="16"/>
            </w:pPr>
            <w:r>
              <w:t>10月底</w:t>
            </w:r>
          </w:p>
        </w:tc>
        <w:tc>
          <w:tcPr>
            <w:tcW w:w="3119" w:type="dxa"/>
            <w:gridSpan w:val="2"/>
            <w:vAlign w:val="center"/>
          </w:tcPr>
          <w:p w14:paraId="59E29054">
            <w:pPr>
              <w:pStyle w:val="16"/>
            </w:pPr>
            <w:r>
              <w:t>12月底</w:t>
            </w:r>
          </w:p>
        </w:tc>
      </w:tr>
      <w:tr w14:paraId="13C0A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5BA51"/>
        </w:tc>
        <w:tc>
          <w:tcPr>
            <w:tcW w:w="2608" w:type="dxa"/>
            <w:gridSpan w:val="2"/>
            <w:vAlign w:val="center"/>
          </w:tcPr>
          <w:p w14:paraId="3E034464">
            <w:pPr>
              <w:pStyle w:val="18"/>
            </w:pPr>
            <w:r>
              <w:t>25%</w:t>
            </w:r>
          </w:p>
        </w:tc>
        <w:tc>
          <w:tcPr>
            <w:tcW w:w="1587" w:type="dxa"/>
            <w:vAlign w:val="center"/>
          </w:tcPr>
          <w:p w14:paraId="1C069A09">
            <w:pPr>
              <w:pStyle w:val="18"/>
            </w:pPr>
            <w:r>
              <w:t>50%</w:t>
            </w:r>
            <w:bookmarkStart w:id="21" w:name="_GoBack"/>
            <w:bookmarkEnd w:id="21"/>
          </w:p>
        </w:tc>
        <w:tc>
          <w:tcPr>
            <w:tcW w:w="1304" w:type="dxa"/>
            <w:vAlign w:val="center"/>
          </w:tcPr>
          <w:p w14:paraId="3E548A5B">
            <w:pPr>
              <w:pStyle w:val="18"/>
            </w:pPr>
            <w:r>
              <w:t>75%</w:t>
            </w:r>
          </w:p>
        </w:tc>
        <w:tc>
          <w:tcPr>
            <w:tcW w:w="3119" w:type="dxa"/>
            <w:gridSpan w:val="2"/>
            <w:vAlign w:val="center"/>
          </w:tcPr>
          <w:p w14:paraId="3EAFC998">
            <w:pPr>
              <w:pStyle w:val="18"/>
            </w:pPr>
            <w:r>
              <w:t>100%</w:t>
            </w:r>
          </w:p>
        </w:tc>
      </w:tr>
      <w:tr w14:paraId="28B0C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8975E">
            <w:pPr>
              <w:pStyle w:val="16"/>
            </w:pPr>
            <w:r>
              <w:t>绩效目标</w:t>
            </w:r>
          </w:p>
        </w:tc>
        <w:tc>
          <w:tcPr>
            <w:tcW w:w="8618" w:type="dxa"/>
            <w:gridSpan w:val="6"/>
            <w:vAlign w:val="center"/>
          </w:tcPr>
          <w:p w14:paraId="4FDA2803">
            <w:pPr>
              <w:pStyle w:val="17"/>
            </w:pPr>
            <w:r>
              <w:t>1.目标内容1</w:t>
            </w:r>
          </w:p>
        </w:tc>
      </w:tr>
    </w:tbl>
    <w:p w14:paraId="131561A9">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78F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AECFFE">
            <w:pPr>
              <w:pStyle w:val="16"/>
            </w:pPr>
            <w:r>
              <w:t>一级指标</w:t>
            </w:r>
          </w:p>
        </w:tc>
        <w:tc>
          <w:tcPr>
            <w:tcW w:w="1276" w:type="dxa"/>
            <w:vAlign w:val="center"/>
          </w:tcPr>
          <w:p w14:paraId="554509C5">
            <w:pPr>
              <w:pStyle w:val="16"/>
            </w:pPr>
            <w:r>
              <w:t>二级指标</w:t>
            </w:r>
          </w:p>
        </w:tc>
        <w:tc>
          <w:tcPr>
            <w:tcW w:w="1332" w:type="dxa"/>
            <w:vAlign w:val="center"/>
          </w:tcPr>
          <w:p w14:paraId="600C8F26">
            <w:pPr>
              <w:pStyle w:val="16"/>
            </w:pPr>
            <w:r>
              <w:t>三级指标</w:t>
            </w:r>
          </w:p>
        </w:tc>
        <w:tc>
          <w:tcPr>
            <w:tcW w:w="2891" w:type="dxa"/>
            <w:vAlign w:val="center"/>
          </w:tcPr>
          <w:p w14:paraId="0AF9C939">
            <w:pPr>
              <w:pStyle w:val="16"/>
            </w:pPr>
            <w:r>
              <w:t>绩效指标描述</w:t>
            </w:r>
          </w:p>
        </w:tc>
        <w:tc>
          <w:tcPr>
            <w:tcW w:w="1276" w:type="dxa"/>
            <w:vAlign w:val="center"/>
          </w:tcPr>
          <w:p w14:paraId="5178A433">
            <w:pPr>
              <w:pStyle w:val="16"/>
            </w:pPr>
            <w:r>
              <w:t>指标值</w:t>
            </w:r>
          </w:p>
        </w:tc>
        <w:tc>
          <w:tcPr>
            <w:tcW w:w="1843" w:type="dxa"/>
            <w:vAlign w:val="center"/>
          </w:tcPr>
          <w:p w14:paraId="12B644A5">
            <w:pPr>
              <w:pStyle w:val="16"/>
            </w:pPr>
            <w:r>
              <w:t>指标值确定依据</w:t>
            </w:r>
          </w:p>
        </w:tc>
      </w:tr>
      <w:tr w14:paraId="0AB03A2A">
        <w:tblPrEx>
          <w:tblCellMar>
            <w:top w:w="0" w:type="dxa"/>
            <w:left w:w="108" w:type="dxa"/>
            <w:bottom w:w="0" w:type="dxa"/>
            <w:right w:w="108" w:type="dxa"/>
          </w:tblCellMar>
        </w:tblPrEx>
        <w:trPr>
          <w:trHeight w:val="369" w:hRule="atLeast"/>
          <w:jc w:val="center"/>
        </w:trPr>
        <w:tc>
          <w:tcPr>
            <w:tcW w:w="1276" w:type="dxa"/>
            <w:vMerge w:val="restart"/>
            <w:vAlign w:val="center"/>
          </w:tcPr>
          <w:p w14:paraId="7D9F8703">
            <w:pPr>
              <w:pStyle w:val="18"/>
            </w:pPr>
            <w:r>
              <w:t>产出指标</w:t>
            </w:r>
          </w:p>
        </w:tc>
        <w:tc>
          <w:tcPr>
            <w:tcW w:w="1276" w:type="dxa"/>
            <w:vAlign w:val="center"/>
          </w:tcPr>
          <w:p w14:paraId="04680BDF">
            <w:pPr>
              <w:pStyle w:val="17"/>
            </w:pPr>
            <w:r>
              <w:t>数量指标</w:t>
            </w:r>
          </w:p>
        </w:tc>
        <w:tc>
          <w:tcPr>
            <w:tcW w:w="1332" w:type="dxa"/>
            <w:vAlign w:val="center"/>
          </w:tcPr>
          <w:p w14:paraId="18C5B4E0">
            <w:pPr>
              <w:pStyle w:val="17"/>
            </w:pPr>
            <w:r>
              <w:t>综合事务完成率</w:t>
            </w:r>
          </w:p>
        </w:tc>
        <w:tc>
          <w:tcPr>
            <w:tcW w:w="2891" w:type="dxa"/>
            <w:vAlign w:val="center"/>
          </w:tcPr>
          <w:p w14:paraId="58A023F1">
            <w:pPr>
              <w:pStyle w:val="17"/>
            </w:pPr>
            <w:r>
              <w:t>综合事务完成率</w:t>
            </w:r>
          </w:p>
        </w:tc>
        <w:tc>
          <w:tcPr>
            <w:tcW w:w="1276" w:type="dxa"/>
            <w:vAlign w:val="center"/>
          </w:tcPr>
          <w:p w14:paraId="7CC0F41C">
            <w:pPr>
              <w:pStyle w:val="17"/>
            </w:pPr>
            <w:r>
              <w:t>≥95各项工作完成情况</w:t>
            </w:r>
          </w:p>
        </w:tc>
        <w:tc>
          <w:tcPr>
            <w:tcW w:w="1843" w:type="dxa"/>
            <w:vAlign w:val="center"/>
          </w:tcPr>
          <w:p w14:paraId="4D6CF729">
            <w:pPr>
              <w:pStyle w:val="17"/>
            </w:pPr>
            <w:r>
              <w:t>工作任务考核</w:t>
            </w:r>
          </w:p>
        </w:tc>
      </w:tr>
      <w:tr w14:paraId="1B83EC6B">
        <w:tblPrEx>
          <w:tblCellMar>
            <w:top w:w="0" w:type="dxa"/>
            <w:left w:w="108" w:type="dxa"/>
            <w:bottom w:w="0" w:type="dxa"/>
            <w:right w:w="108" w:type="dxa"/>
          </w:tblCellMar>
        </w:tblPrEx>
        <w:trPr>
          <w:trHeight w:val="369" w:hRule="atLeast"/>
          <w:jc w:val="center"/>
        </w:trPr>
        <w:tc>
          <w:tcPr>
            <w:tcW w:w="1276" w:type="dxa"/>
            <w:vMerge w:val="continue"/>
            <w:vAlign w:val="center"/>
          </w:tcPr>
          <w:p w14:paraId="43FF483B"/>
        </w:tc>
        <w:tc>
          <w:tcPr>
            <w:tcW w:w="1276" w:type="dxa"/>
            <w:vAlign w:val="center"/>
          </w:tcPr>
          <w:p w14:paraId="127A763E">
            <w:pPr>
              <w:pStyle w:val="17"/>
            </w:pPr>
            <w:r>
              <w:t>质量指标</w:t>
            </w:r>
          </w:p>
        </w:tc>
        <w:tc>
          <w:tcPr>
            <w:tcW w:w="1332" w:type="dxa"/>
            <w:vAlign w:val="center"/>
          </w:tcPr>
          <w:p w14:paraId="2ED8886F">
            <w:pPr>
              <w:pStyle w:val="17"/>
            </w:pPr>
            <w:r>
              <w:t>工作任务完成情况</w:t>
            </w:r>
          </w:p>
        </w:tc>
        <w:tc>
          <w:tcPr>
            <w:tcW w:w="2891" w:type="dxa"/>
            <w:vAlign w:val="center"/>
          </w:tcPr>
          <w:p w14:paraId="2239AE72">
            <w:pPr>
              <w:pStyle w:val="17"/>
            </w:pPr>
            <w:r>
              <w:t>工作任务完成情况</w:t>
            </w:r>
          </w:p>
        </w:tc>
        <w:tc>
          <w:tcPr>
            <w:tcW w:w="1276" w:type="dxa"/>
            <w:vAlign w:val="center"/>
          </w:tcPr>
          <w:p w14:paraId="10809BC5">
            <w:pPr>
              <w:pStyle w:val="17"/>
            </w:pPr>
            <w:r>
              <w:t>≥95各项工作完成情况</w:t>
            </w:r>
          </w:p>
        </w:tc>
        <w:tc>
          <w:tcPr>
            <w:tcW w:w="1843" w:type="dxa"/>
            <w:vAlign w:val="center"/>
          </w:tcPr>
          <w:p w14:paraId="2A418DB0">
            <w:pPr>
              <w:pStyle w:val="17"/>
            </w:pPr>
            <w:r>
              <w:t>工作任务考核</w:t>
            </w:r>
          </w:p>
        </w:tc>
      </w:tr>
      <w:tr w14:paraId="28EBB673">
        <w:tblPrEx>
          <w:tblCellMar>
            <w:top w:w="0" w:type="dxa"/>
            <w:left w:w="108" w:type="dxa"/>
            <w:bottom w:w="0" w:type="dxa"/>
            <w:right w:w="108" w:type="dxa"/>
          </w:tblCellMar>
        </w:tblPrEx>
        <w:trPr>
          <w:trHeight w:val="369" w:hRule="atLeast"/>
          <w:jc w:val="center"/>
        </w:trPr>
        <w:tc>
          <w:tcPr>
            <w:tcW w:w="1276" w:type="dxa"/>
            <w:vMerge w:val="continue"/>
            <w:vAlign w:val="center"/>
          </w:tcPr>
          <w:p w14:paraId="45EE4626"/>
        </w:tc>
        <w:tc>
          <w:tcPr>
            <w:tcW w:w="1276" w:type="dxa"/>
            <w:vAlign w:val="center"/>
          </w:tcPr>
          <w:p w14:paraId="453AF38E">
            <w:pPr>
              <w:pStyle w:val="17"/>
            </w:pPr>
            <w:r>
              <w:t>时效指标</w:t>
            </w:r>
          </w:p>
        </w:tc>
        <w:tc>
          <w:tcPr>
            <w:tcW w:w="1332" w:type="dxa"/>
            <w:vAlign w:val="center"/>
          </w:tcPr>
          <w:p w14:paraId="2586E45C">
            <w:pPr>
              <w:pStyle w:val="17"/>
            </w:pPr>
            <w:r>
              <w:t>工作任务完成及时率</w:t>
            </w:r>
          </w:p>
        </w:tc>
        <w:tc>
          <w:tcPr>
            <w:tcW w:w="2891" w:type="dxa"/>
            <w:vAlign w:val="center"/>
          </w:tcPr>
          <w:p w14:paraId="661439EB">
            <w:pPr>
              <w:pStyle w:val="17"/>
            </w:pPr>
            <w:r>
              <w:t>工作任务完成及时率</w:t>
            </w:r>
          </w:p>
        </w:tc>
        <w:tc>
          <w:tcPr>
            <w:tcW w:w="1276" w:type="dxa"/>
            <w:vAlign w:val="center"/>
          </w:tcPr>
          <w:p w14:paraId="13D439AA">
            <w:pPr>
              <w:pStyle w:val="17"/>
            </w:pPr>
            <w:r>
              <w:t>≥95各项工作完成情况</w:t>
            </w:r>
          </w:p>
        </w:tc>
        <w:tc>
          <w:tcPr>
            <w:tcW w:w="1843" w:type="dxa"/>
            <w:vAlign w:val="center"/>
          </w:tcPr>
          <w:p w14:paraId="2765F4B2">
            <w:pPr>
              <w:pStyle w:val="17"/>
            </w:pPr>
            <w:r>
              <w:t>工作任务考核</w:t>
            </w:r>
          </w:p>
        </w:tc>
      </w:tr>
      <w:tr w14:paraId="4B8FEBDB">
        <w:tblPrEx>
          <w:tblCellMar>
            <w:top w:w="0" w:type="dxa"/>
            <w:left w:w="108" w:type="dxa"/>
            <w:bottom w:w="0" w:type="dxa"/>
            <w:right w:w="108" w:type="dxa"/>
          </w:tblCellMar>
        </w:tblPrEx>
        <w:trPr>
          <w:trHeight w:val="369" w:hRule="atLeast"/>
          <w:jc w:val="center"/>
        </w:trPr>
        <w:tc>
          <w:tcPr>
            <w:tcW w:w="1276" w:type="dxa"/>
            <w:vMerge w:val="continue"/>
            <w:vAlign w:val="center"/>
          </w:tcPr>
          <w:p w14:paraId="006A4B32"/>
        </w:tc>
        <w:tc>
          <w:tcPr>
            <w:tcW w:w="1276" w:type="dxa"/>
            <w:vAlign w:val="center"/>
          </w:tcPr>
          <w:p w14:paraId="1CF9F18F">
            <w:pPr>
              <w:pStyle w:val="17"/>
            </w:pPr>
            <w:r>
              <w:t>成本指标</w:t>
            </w:r>
          </w:p>
        </w:tc>
        <w:tc>
          <w:tcPr>
            <w:tcW w:w="1332" w:type="dxa"/>
            <w:vAlign w:val="center"/>
          </w:tcPr>
          <w:p w14:paraId="2EA4D10A">
            <w:pPr>
              <w:pStyle w:val="17"/>
            </w:pPr>
            <w:r>
              <w:t>按预算资金完成率</w:t>
            </w:r>
          </w:p>
        </w:tc>
        <w:tc>
          <w:tcPr>
            <w:tcW w:w="2891" w:type="dxa"/>
            <w:vAlign w:val="center"/>
          </w:tcPr>
          <w:p w14:paraId="6B74CCF5">
            <w:pPr>
              <w:pStyle w:val="17"/>
            </w:pPr>
            <w:r>
              <w:t>按预算资金完成率</w:t>
            </w:r>
          </w:p>
        </w:tc>
        <w:tc>
          <w:tcPr>
            <w:tcW w:w="1276" w:type="dxa"/>
            <w:vAlign w:val="center"/>
          </w:tcPr>
          <w:p w14:paraId="4C40980A">
            <w:pPr>
              <w:pStyle w:val="17"/>
            </w:pPr>
            <w:r>
              <w:t>≥95完成预算资金安排</w:t>
            </w:r>
          </w:p>
        </w:tc>
        <w:tc>
          <w:tcPr>
            <w:tcW w:w="1843" w:type="dxa"/>
            <w:vAlign w:val="center"/>
          </w:tcPr>
          <w:p w14:paraId="7C9E3F32">
            <w:pPr>
              <w:pStyle w:val="17"/>
            </w:pPr>
            <w:r>
              <w:t>资金年终支出情况</w:t>
            </w:r>
          </w:p>
        </w:tc>
      </w:tr>
      <w:tr w14:paraId="464EA2D9">
        <w:tblPrEx>
          <w:tblCellMar>
            <w:top w:w="0" w:type="dxa"/>
            <w:left w:w="108" w:type="dxa"/>
            <w:bottom w:w="0" w:type="dxa"/>
            <w:right w:w="108" w:type="dxa"/>
          </w:tblCellMar>
        </w:tblPrEx>
        <w:trPr>
          <w:trHeight w:val="369" w:hRule="atLeast"/>
          <w:jc w:val="center"/>
        </w:trPr>
        <w:tc>
          <w:tcPr>
            <w:tcW w:w="1276" w:type="dxa"/>
            <w:vAlign w:val="center"/>
          </w:tcPr>
          <w:p w14:paraId="6F1E4DAE">
            <w:pPr>
              <w:pStyle w:val="18"/>
            </w:pPr>
            <w:r>
              <w:t>效益指标</w:t>
            </w:r>
          </w:p>
        </w:tc>
        <w:tc>
          <w:tcPr>
            <w:tcW w:w="1276" w:type="dxa"/>
            <w:vAlign w:val="center"/>
          </w:tcPr>
          <w:p w14:paraId="73B21C8D">
            <w:pPr>
              <w:pStyle w:val="17"/>
            </w:pPr>
            <w:r>
              <w:t>社会效益指标</w:t>
            </w:r>
          </w:p>
        </w:tc>
        <w:tc>
          <w:tcPr>
            <w:tcW w:w="1332" w:type="dxa"/>
            <w:vAlign w:val="center"/>
          </w:tcPr>
          <w:p w14:paraId="359A886C">
            <w:pPr>
              <w:pStyle w:val="17"/>
            </w:pPr>
            <w:r>
              <w:t>推动工作开展</w:t>
            </w:r>
          </w:p>
        </w:tc>
        <w:tc>
          <w:tcPr>
            <w:tcW w:w="2891" w:type="dxa"/>
            <w:vAlign w:val="center"/>
          </w:tcPr>
          <w:p w14:paraId="213782F4">
            <w:pPr>
              <w:pStyle w:val="17"/>
            </w:pPr>
            <w:r>
              <w:t>推动工作开展</w:t>
            </w:r>
          </w:p>
        </w:tc>
        <w:tc>
          <w:tcPr>
            <w:tcW w:w="1276" w:type="dxa"/>
            <w:vAlign w:val="center"/>
          </w:tcPr>
          <w:p w14:paraId="4CF576AB">
            <w:pPr>
              <w:pStyle w:val="17"/>
            </w:pPr>
            <w:r>
              <w:t>≥95推动各项工作开展</w:t>
            </w:r>
          </w:p>
        </w:tc>
        <w:tc>
          <w:tcPr>
            <w:tcW w:w="1843" w:type="dxa"/>
            <w:vAlign w:val="center"/>
          </w:tcPr>
          <w:p w14:paraId="6ED3B1A6">
            <w:pPr>
              <w:pStyle w:val="17"/>
            </w:pPr>
            <w:r>
              <w:t>工作任务开展情况</w:t>
            </w:r>
          </w:p>
        </w:tc>
      </w:tr>
      <w:tr w14:paraId="695ABD26">
        <w:tblPrEx>
          <w:tblCellMar>
            <w:top w:w="0" w:type="dxa"/>
            <w:left w:w="108" w:type="dxa"/>
            <w:bottom w:w="0" w:type="dxa"/>
            <w:right w:w="108" w:type="dxa"/>
          </w:tblCellMar>
        </w:tblPrEx>
        <w:trPr>
          <w:trHeight w:val="369" w:hRule="atLeast"/>
          <w:jc w:val="center"/>
        </w:trPr>
        <w:tc>
          <w:tcPr>
            <w:tcW w:w="1276" w:type="dxa"/>
            <w:vAlign w:val="center"/>
          </w:tcPr>
          <w:p w14:paraId="033249F8">
            <w:pPr>
              <w:pStyle w:val="18"/>
            </w:pPr>
            <w:r>
              <w:t>满意度指标</w:t>
            </w:r>
          </w:p>
        </w:tc>
        <w:tc>
          <w:tcPr>
            <w:tcW w:w="1276" w:type="dxa"/>
            <w:vAlign w:val="center"/>
          </w:tcPr>
          <w:p w14:paraId="5409FACA">
            <w:pPr>
              <w:pStyle w:val="17"/>
            </w:pPr>
            <w:r>
              <w:t>服务对象满意度指标</w:t>
            </w:r>
          </w:p>
        </w:tc>
        <w:tc>
          <w:tcPr>
            <w:tcW w:w="1332" w:type="dxa"/>
            <w:vAlign w:val="center"/>
          </w:tcPr>
          <w:p w14:paraId="6854EEAF">
            <w:pPr>
              <w:pStyle w:val="17"/>
            </w:pPr>
            <w:r>
              <w:t>群众满意度</w:t>
            </w:r>
          </w:p>
        </w:tc>
        <w:tc>
          <w:tcPr>
            <w:tcW w:w="2891" w:type="dxa"/>
            <w:vAlign w:val="center"/>
          </w:tcPr>
          <w:p w14:paraId="15765882">
            <w:pPr>
              <w:pStyle w:val="17"/>
            </w:pPr>
            <w:r>
              <w:t>群众满意数量占总数的比例</w:t>
            </w:r>
          </w:p>
        </w:tc>
        <w:tc>
          <w:tcPr>
            <w:tcW w:w="1276" w:type="dxa"/>
            <w:vAlign w:val="center"/>
          </w:tcPr>
          <w:p w14:paraId="64AB9EAD">
            <w:pPr>
              <w:pStyle w:val="17"/>
            </w:pPr>
            <w:r>
              <w:t>≥95群众对社区工作满意</w:t>
            </w:r>
          </w:p>
        </w:tc>
        <w:tc>
          <w:tcPr>
            <w:tcW w:w="1843" w:type="dxa"/>
            <w:vAlign w:val="center"/>
          </w:tcPr>
          <w:p w14:paraId="13B0921F">
            <w:pPr>
              <w:pStyle w:val="17"/>
            </w:pPr>
            <w:r>
              <w:t>群众满意度测评</w:t>
            </w:r>
          </w:p>
        </w:tc>
      </w:tr>
    </w:tbl>
    <w:p w14:paraId="1D63B465">
      <w:pPr>
        <w:sectPr>
          <w:pgSz w:w="11900" w:h="16840"/>
          <w:pgMar w:top="1984" w:right="1304" w:bottom="1134" w:left="1304" w:header="720" w:footer="720" w:gutter="0"/>
          <w:cols w:space="720" w:num="1"/>
        </w:sectPr>
      </w:pPr>
    </w:p>
    <w:p w14:paraId="1427424C">
      <w:pPr>
        <w:ind w:firstLine="560"/>
        <w:outlineLvl w:val="3"/>
      </w:pPr>
      <w:bookmarkStart w:id="9" w:name="_Toc_4_4_0000000160"/>
      <w:r>
        <w:rPr>
          <w:rFonts w:ascii="方正仿宋_GBK" w:hAnsi="方正仿宋_GBK" w:eastAsia="方正仿宋_GBK" w:cs="方正仿宋_GBK"/>
          <w:color w:val="000000"/>
          <w:sz w:val="28"/>
        </w:rPr>
        <w:t>157.怀财字【2022】7号 瑞云观乡武装工作专项经费绩效目标表</w:t>
      </w:r>
      <w:bookmarkEnd w:id="9"/>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FF7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90C68C">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7F4E65A2">
            <w:pPr>
              <w:pStyle w:val="15"/>
            </w:pPr>
            <w:r>
              <w:t>单位：万元</w:t>
            </w:r>
          </w:p>
        </w:tc>
      </w:tr>
      <w:tr w14:paraId="7B5A1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63B05">
            <w:pPr>
              <w:pStyle w:val="16"/>
            </w:pPr>
            <w:r>
              <w:t>项目编码</w:t>
            </w:r>
          </w:p>
        </w:tc>
        <w:tc>
          <w:tcPr>
            <w:tcW w:w="2608" w:type="dxa"/>
            <w:gridSpan w:val="2"/>
            <w:vAlign w:val="center"/>
          </w:tcPr>
          <w:p w14:paraId="313941C7">
            <w:pPr>
              <w:pStyle w:val="17"/>
            </w:pPr>
            <w:r>
              <w:t>13073022P00841110014K</w:t>
            </w:r>
          </w:p>
        </w:tc>
        <w:tc>
          <w:tcPr>
            <w:tcW w:w="1587" w:type="dxa"/>
            <w:vAlign w:val="center"/>
          </w:tcPr>
          <w:p w14:paraId="2880D61D">
            <w:pPr>
              <w:pStyle w:val="16"/>
            </w:pPr>
            <w:r>
              <w:t>项目名称</w:t>
            </w:r>
          </w:p>
        </w:tc>
        <w:tc>
          <w:tcPr>
            <w:tcW w:w="4423" w:type="dxa"/>
            <w:gridSpan w:val="3"/>
            <w:vAlign w:val="center"/>
          </w:tcPr>
          <w:p w14:paraId="747B3E8E">
            <w:pPr>
              <w:pStyle w:val="17"/>
            </w:pPr>
            <w:r>
              <w:t>怀财字【2022】7号 瑞云观乡武装工作专项经费</w:t>
            </w:r>
          </w:p>
        </w:tc>
      </w:tr>
      <w:tr w14:paraId="259CE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7D0FF">
            <w:pPr>
              <w:pStyle w:val="16"/>
            </w:pPr>
            <w:r>
              <w:t>预算规模及资金用途</w:t>
            </w:r>
          </w:p>
        </w:tc>
        <w:tc>
          <w:tcPr>
            <w:tcW w:w="1276" w:type="dxa"/>
            <w:vAlign w:val="center"/>
          </w:tcPr>
          <w:p w14:paraId="0BAF90AE">
            <w:pPr>
              <w:pStyle w:val="16"/>
            </w:pPr>
            <w:r>
              <w:t>预算数</w:t>
            </w:r>
          </w:p>
        </w:tc>
        <w:tc>
          <w:tcPr>
            <w:tcW w:w="1332" w:type="dxa"/>
            <w:vAlign w:val="center"/>
          </w:tcPr>
          <w:p w14:paraId="12C5011D">
            <w:pPr>
              <w:pStyle w:val="17"/>
            </w:pPr>
            <w:r>
              <w:t>3.00</w:t>
            </w:r>
          </w:p>
        </w:tc>
        <w:tc>
          <w:tcPr>
            <w:tcW w:w="1587" w:type="dxa"/>
            <w:vAlign w:val="center"/>
          </w:tcPr>
          <w:p w14:paraId="1DE7EA5A">
            <w:pPr>
              <w:pStyle w:val="16"/>
            </w:pPr>
            <w:r>
              <w:t>其中：财政    资金</w:t>
            </w:r>
          </w:p>
        </w:tc>
        <w:tc>
          <w:tcPr>
            <w:tcW w:w="1304" w:type="dxa"/>
            <w:vAlign w:val="center"/>
          </w:tcPr>
          <w:p w14:paraId="4FF5F7A5">
            <w:pPr>
              <w:pStyle w:val="17"/>
            </w:pPr>
            <w:r>
              <w:t>3.00</w:t>
            </w:r>
          </w:p>
        </w:tc>
        <w:tc>
          <w:tcPr>
            <w:tcW w:w="1276" w:type="dxa"/>
            <w:vAlign w:val="center"/>
          </w:tcPr>
          <w:p w14:paraId="292FE74A">
            <w:pPr>
              <w:pStyle w:val="16"/>
            </w:pPr>
            <w:r>
              <w:t>其他资金</w:t>
            </w:r>
          </w:p>
        </w:tc>
        <w:tc>
          <w:tcPr>
            <w:tcW w:w="1843" w:type="dxa"/>
            <w:vAlign w:val="center"/>
          </w:tcPr>
          <w:p w14:paraId="37BF6E29">
            <w:pPr>
              <w:pStyle w:val="17"/>
            </w:pPr>
            <w:r>
              <w:t xml:space="preserve"> </w:t>
            </w:r>
          </w:p>
        </w:tc>
      </w:tr>
      <w:tr w14:paraId="39CC5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69065"/>
        </w:tc>
        <w:tc>
          <w:tcPr>
            <w:tcW w:w="8618" w:type="dxa"/>
            <w:gridSpan w:val="6"/>
            <w:vAlign w:val="center"/>
          </w:tcPr>
          <w:p w14:paraId="5542BD5C">
            <w:pPr>
              <w:pStyle w:val="17"/>
            </w:pPr>
            <w:r>
              <w:t>用于武装工作费用</w:t>
            </w:r>
          </w:p>
        </w:tc>
      </w:tr>
      <w:tr w14:paraId="2983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3B73D">
            <w:pPr>
              <w:pStyle w:val="16"/>
            </w:pPr>
            <w:r>
              <w:t>资金支出计划（%）</w:t>
            </w:r>
          </w:p>
        </w:tc>
        <w:tc>
          <w:tcPr>
            <w:tcW w:w="2608" w:type="dxa"/>
            <w:gridSpan w:val="2"/>
            <w:vAlign w:val="center"/>
          </w:tcPr>
          <w:p w14:paraId="1564DC66">
            <w:pPr>
              <w:pStyle w:val="16"/>
            </w:pPr>
            <w:r>
              <w:t>3月底</w:t>
            </w:r>
          </w:p>
        </w:tc>
        <w:tc>
          <w:tcPr>
            <w:tcW w:w="1587" w:type="dxa"/>
            <w:vAlign w:val="center"/>
          </w:tcPr>
          <w:p w14:paraId="6B4BEF7F">
            <w:pPr>
              <w:pStyle w:val="16"/>
            </w:pPr>
            <w:r>
              <w:t>6月底</w:t>
            </w:r>
          </w:p>
        </w:tc>
        <w:tc>
          <w:tcPr>
            <w:tcW w:w="1304" w:type="dxa"/>
            <w:vAlign w:val="center"/>
          </w:tcPr>
          <w:p w14:paraId="13B7D2FA">
            <w:pPr>
              <w:pStyle w:val="16"/>
            </w:pPr>
            <w:r>
              <w:t>10月底</w:t>
            </w:r>
          </w:p>
        </w:tc>
        <w:tc>
          <w:tcPr>
            <w:tcW w:w="3119" w:type="dxa"/>
            <w:gridSpan w:val="2"/>
            <w:vAlign w:val="center"/>
          </w:tcPr>
          <w:p w14:paraId="0F27DF50">
            <w:pPr>
              <w:pStyle w:val="16"/>
            </w:pPr>
            <w:r>
              <w:t>12月底</w:t>
            </w:r>
          </w:p>
        </w:tc>
      </w:tr>
      <w:tr w14:paraId="6D224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86A03"/>
        </w:tc>
        <w:tc>
          <w:tcPr>
            <w:tcW w:w="2608" w:type="dxa"/>
            <w:gridSpan w:val="2"/>
            <w:vAlign w:val="center"/>
          </w:tcPr>
          <w:p w14:paraId="1EA9A219">
            <w:pPr>
              <w:pStyle w:val="18"/>
            </w:pPr>
            <w:r>
              <w:t>25%</w:t>
            </w:r>
          </w:p>
        </w:tc>
        <w:tc>
          <w:tcPr>
            <w:tcW w:w="1587" w:type="dxa"/>
            <w:vAlign w:val="center"/>
          </w:tcPr>
          <w:p w14:paraId="6C19A6B6">
            <w:pPr>
              <w:pStyle w:val="18"/>
            </w:pPr>
            <w:r>
              <w:t>50%</w:t>
            </w:r>
          </w:p>
        </w:tc>
        <w:tc>
          <w:tcPr>
            <w:tcW w:w="1304" w:type="dxa"/>
            <w:vAlign w:val="center"/>
          </w:tcPr>
          <w:p w14:paraId="5AC0C7C7">
            <w:pPr>
              <w:pStyle w:val="18"/>
            </w:pPr>
            <w:r>
              <w:t>75%</w:t>
            </w:r>
          </w:p>
        </w:tc>
        <w:tc>
          <w:tcPr>
            <w:tcW w:w="3119" w:type="dxa"/>
            <w:gridSpan w:val="2"/>
            <w:vAlign w:val="center"/>
          </w:tcPr>
          <w:p w14:paraId="74813E85">
            <w:pPr>
              <w:pStyle w:val="18"/>
            </w:pPr>
            <w:r>
              <w:t>100%</w:t>
            </w:r>
          </w:p>
        </w:tc>
      </w:tr>
      <w:tr w14:paraId="2D5C4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4E236">
            <w:pPr>
              <w:pStyle w:val="16"/>
            </w:pPr>
            <w:r>
              <w:t>绩效目标</w:t>
            </w:r>
          </w:p>
        </w:tc>
        <w:tc>
          <w:tcPr>
            <w:tcW w:w="8618" w:type="dxa"/>
            <w:gridSpan w:val="6"/>
            <w:vAlign w:val="center"/>
          </w:tcPr>
          <w:p w14:paraId="60A3A02F">
            <w:pPr>
              <w:pStyle w:val="17"/>
            </w:pPr>
            <w:r>
              <w:t>1.目标内容1</w:t>
            </w:r>
          </w:p>
        </w:tc>
      </w:tr>
    </w:tbl>
    <w:p w14:paraId="5E6B11F5">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582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D4F8E">
            <w:pPr>
              <w:pStyle w:val="16"/>
            </w:pPr>
            <w:r>
              <w:t>一级指标</w:t>
            </w:r>
          </w:p>
        </w:tc>
        <w:tc>
          <w:tcPr>
            <w:tcW w:w="1276" w:type="dxa"/>
            <w:vAlign w:val="center"/>
          </w:tcPr>
          <w:p w14:paraId="2C280161">
            <w:pPr>
              <w:pStyle w:val="16"/>
            </w:pPr>
            <w:r>
              <w:t>二级指标</w:t>
            </w:r>
          </w:p>
        </w:tc>
        <w:tc>
          <w:tcPr>
            <w:tcW w:w="1332" w:type="dxa"/>
            <w:vAlign w:val="center"/>
          </w:tcPr>
          <w:p w14:paraId="7D7724B5">
            <w:pPr>
              <w:pStyle w:val="16"/>
            </w:pPr>
            <w:r>
              <w:t>三级指标</w:t>
            </w:r>
          </w:p>
        </w:tc>
        <w:tc>
          <w:tcPr>
            <w:tcW w:w="2891" w:type="dxa"/>
            <w:vAlign w:val="center"/>
          </w:tcPr>
          <w:p w14:paraId="02F0FBF9">
            <w:pPr>
              <w:pStyle w:val="16"/>
            </w:pPr>
            <w:r>
              <w:t>绩效指标描述</w:t>
            </w:r>
          </w:p>
        </w:tc>
        <w:tc>
          <w:tcPr>
            <w:tcW w:w="1276" w:type="dxa"/>
            <w:vAlign w:val="center"/>
          </w:tcPr>
          <w:p w14:paraId="2103DE9F">
            <w:pPr>
              <w:pStyle w:val="16"/>
            </w:pPr>
            <w:r>
              <w:t>指标值</w:t>
            </w:r>
          </w:p>
        </w:tc>
        <w:tc>
          <w:tcPr>
            <w:tcW w:w="1843" w:type="dxa"/>
            <w:vAlign w:val="center"/>
          </w:tcPr>
          <w:p w14:paraId="2F4F787D">
            <w:pPr>
              <w:pStyle w:val="16"/>
            </w:pPr>
            <w:r>
              <w:t>指标值确定依据</w:t>
            </w:r>
          </w:p>
        </w:tc>
      </w:tr>
      <w:tr w14:paraId="345D2092">
        <w:tblPrEx>
          <w:tblCellMar>
            <w:top w:w="0" w:type="dxa"/>
            <w:left w:w="108" w:type="dxa"/>
            <w:bottom w:w="0" w:type="dxa"/>
            <w:right w:w="108" w:type="dxa"/>
          </w:tblCellMar>
        </w:tblPrEx>
        <w:trPr>
          <w:trHeight w:val="369" w:hRule="atLeast"/>
          <w:jc w:val="center"/>
        </w:trPr>
        <w:tc>
          <w:tcPr>
            <w:tcW w:w="1276" w:type="dxa"/>
            <w:vMerge w:val="restart"/>
            <w:vAlign w:val="center"/>
          </w:tcPr>
          <w:p w14:paraId="573A9251">
            <w:pPr>
              <w:pStyle w:val="18"/>
            </w:pPr>
            <w:r>
              <w:t>产出指标</w:t>
            </w:r>
          </w:p>
        </w:tc>
        <w:tc>
          <w:tcPr>
            <w:tcW w:w="1276" w:type="dxa"/>
            <w:vAlign w:val="center"/>
          </w:tcPr>
          <w:p w14:paraId="40ECC281">
            <w:pPr>
              <w:pStyle w:val="17"/>
            </w:pPr>
            <w:r>
              <w:t>数量指标</w:t>
            </w:r>
          </w:p>
        </w:tc>
        <w:tc>
          <w:tcPr>
            <w:tcW w:w="1332" w:type="dxa"/>
            <w:vAlign w:val="center"/>
          </w:tcPr>
          <w:p w14:paraId="10AE00B2">
            <w:pPr>
              <w:pStyle w:val="17"/>
            </w:pPr>
            <w:r>
              <w:t>工作完成率</w:t>
            </w:r>
          </w:p>
        </w:tc>
        <w:tc>
          <w:tcPr>
            <w:tcW w:w="2891" w:type="dxa"/>
            <w:vAlign w:val="center"/>
          </w:tcPr>
          <w:p w14:paraId="2D538AFE">
            <w:pPr>
              <w:pStyle w:val="17"/>
            </w:pPr>
            <w:r>
              <w:t>工作完成率</w:t>
            </w:r>
          </w:p>
        </w:tc>
        <w:tc>
          <w:tcPr>
            <w:tcW w:w="1276" w:type="dxa"/>
            <w:vAlign w:val="center"/>
          </w:tcPr>
          <w:p w14:paraId="74EF158E">
            <w:pPr>
              <w:pStyle w:val="17"/>
            </w:pPr>
            <w:r>
              <w:t>≥95武装工作完成情况</w:t>
            </w:r>
          </w:p>
        </w:tc>
        <w:tc>
          <w:tcPr>
            <w:tcW w:w="1843" w:type="dxa"/>
            <w:vAlign w:val="center"/>
          </w:tcPr>
          <w:p w14:paraId="1B81C102">
            <w:pPr>
              <w:pStyle w:val="17"/>
            </w:pPr>
            <w:r>
              <w:t>工作任务考核</w:t>
            </w:r>
          </w:p>
        </w:tc>
      </w:tr>
      <w:tr w14:paraId="3008579B">
        <w:tblPrEx>
          <w:tblCellMar>
            <w:top w:w="0" w:type="dxa"/>
            <w:left w:w="108" w:type="dxa"/>
            <w:bottom w:w="0" w:type="dxa"/>
            <w:right w:w="108" w:type="dxa"/>
          </w:tblCellMar>
        </w:tblPrEx>
        <w:trPr>
          <w:trHeight w:val="369" w:hRule="atLeast"/>
          <w:jc w:val="center"/>
        </w:trPr>
        <w:tc>
          <w:tcPr>
            <w:tcW w:w="1276" w:type="dxa"/>
            <w:vMerge w:val="continue"/>
            <w:vAlign w:val="center"/>
          </w:tcPr>
          <w:p w14:paraId="6D8CB335"/>
        </w:tc>
        <w:tc>
          <w:tcPr>
            <w:tcW w:w="1276" w:type="dxa"/>
            <w:vAlign w:val="center"/>
          </w:tcPr>
          <w:p w14:paraId="28454C1C">
            <w:pPr>
              <w:pStyle w:val="17"/>
            </w:pPr>
            <w:r>
              <w:t>质量指标</w:t>
            </w:r>
          </w:p>
        </w:tc>
        <w:tc>
          <w:tcPr>
            <w:tcW w:w="1332" w:type="dxa"/>
            <w:vAlign w:val="center"/>
          </w:tcPr>
          <w:p w14:paraId="25D4E58E">
            <w:pPr>
              <w:pStyle w:val="17"/>
            </w:pPr>
            <w:r>
              <w:t>工作完成情况</w:t>
            </w:r>
          </w:p>
        </w:tc>
        <w:tc>
          <w:tcPr>
            <w:tcW w:w="2891" w:type="dxa"/>
            <w:vAlign w:val="center"/>
          </w:tcPr>
          <w:p w14:paraId="1C6D4AC5">
            <w:pPr>
              <w:pStyle w:val="17"/>
            </w:pPr>
            <w:r>
              <w:t>工作完成情况</w:t>
            </w:r>
          </w:p>
        </w:tc>
        <w:tc>
          <w:tcPr>
            <w:tcW w:w="1276" w:type="dxa"/>
            <w:vAlign w:val="center"/>
          </w:tcPr>
          <w:p w14:paraId="5B39BAC5">
            <w:pPr>
              <w:pStyle w:val="17"/>
            </w:pPr>
            <w:r>
              <w:t>≥95武装工作完成情况</w:t>
            </w:r>
          </w:p>
        </w:tc>
        <w:tc>
          <w:tcPr>
            <w:tcW w:w="1843" w:type="dxa"/>
            <w:vAlign w:val="center"/>
          </w:tcPr>
          <w:p w14:paraId="7B83B0E9">
            <w:pPr>
              <w:pStyle w:val="17"/>
            </w:pPr>
            <w:r>
              <w:t>工作任务考核</w:t>
            </w:r>
          </w:p>
        </w:tc>
      </w:tr>
      <w:tr w14:paraId="6963C915">
        <w:tblPrEx>
          <w:tblCellMar>
            <w:top w:w="0" w:type="dxa"/>
            <w:left w:w="108" w:type="dxa"/>
            <w:bottom w:w="0" w:type="dxa"/>
            <w:right w:w="108" w:type="dxa"/>
          </w:tblCellMar>
        </w:tblPrEx>
        <w:trPr>
          <w:trHeight w:val="369" w:hRule="atLeast"/>
          <w:jc w:val="center"/>
        </w:trPr>
        <w:tc>
          <w:tcPr>
            <w:tcW w:w="1276" w:type="dxa"/>
            <w:vMerge w:val="continue"/>
            <w:vAlign w:val="center"/>
          </w:tcPr>
          <w:p w14:paraId="07C9ED61"/>
        </w:tc>
        <w:tc>
          <w:tcPr>
            <w:tcW w:w="1276" w:type="dxa"/>
            <w:vAlign w:val="center"/>
          </w:tcPr>
          <w:p w14:paraId="02774883">
            <w:pPr>
              <w:pStyle w:val="17"/>
            </w:pPr>
            <w:r>
              <w:t>时效指标</w:t>
            </w:r>
          </w:p>
        </w:tc>
        <w:tc>
          <w:tcPr>
            <w:tcW w:w="1332" w:type="dxa"/>
            <w:vAlign w:val="center"/>
          </w:tcPr>
          <w:p w14:paraId="3C857D9B">
            <w:pPr>
              <w:pStyle w:val="17"/>
            </w:pPr>
            <w:r>
              <w:t>工作任务完成及时率</w:t>
            </w:r>
          </w:p>
        </w:tc>
        <w:tc>
          <w:tcPr>
            <w:tcW w:w="2891" w:type="dxa"/>
            <w:vAlign w:val="center"/>
          </w:tcPr>
          <w:p w14:paraId="57441852">
            <w:pPr>
              <w:pStyle w:val="17"/>
            </w:pPr>
            <w:r>
              <w:t>工作任务完成及时率</w:t>
            </w:r>
          </w:p>
        </w:tc>
        <w:tc>
          <w:tcPr>
            <w:tcW w:w="1276" w:type="dxa"/>
            <w:vAlign w:val="center"/>
          </w:tcPr>
          <w:p w14:paraId="6D3BCA54">
            <w:pPr>
              <w:pStyle w:val="17"/>
            </w:pPr>
            <w:r>
              <w:t>≥95武装工作完成情况</w:t>
            </w:r>
          </w:p>
        </w:tc>
        <w:tc>
          <w:tcPr>
            <w:tcW w:w="1843" w:type="dxa"/>
            <w:vAlign w:val="center"/>
          </w:tcPr>
          <w:p w14:paraId="5CFF5C78">
            <w:pPr>
              <w:pStyle w:val="17"/>
            </w:pPr>
            <w:r>
              <w:t>工作任务考核</w:t>
            </w:r>
          </w:p>
        </w:tc>
      </w:tr>
      <w:tr w14:paraId="7CA9A5B5">
        <w:tblPrEx>
          <w:tblCellMar>
            <w:top w:w="0" w:type="dxa"/>
            <w:left w:w="108" w:type="dxa"/>
            <w:bottom w:w="0" w:type="dxa"/>
            <w:right w:w="108" w:type="dxa"/>
          </w:tblCellMar>
        </w:tblPrEx>
        <w:trPr>
          <w:trHeight w:val="369" w:hRule="atLeast"/>
          <w:jc w:val="center"/>
        </w:trPr>
        <w:tc>
          <w:tcPr>
            <w:tcW w:w="1276" w:type="dxa"/>
            <w:vMerge w:val="continue"/>
            <w:vAlign w:val="center"/>
          </w:tcPr>
          <w:p w14:paraId="3480DE19"/>
        </w:tc>
        <w:tc>
          <w:tcPr>
            <w:tcW w:w="1276" w:type="dxa"/>
            <w:vAlign w:val="center"/>
          </w:tcPr>
          <w:p w14:paraId="6AC27EAD">
            <w:pPr>
              <w:pStyle w:val="17"/>
            </w:pPr>
            <w:r>
              <w:t>成本指标</w:t>
            </w:r>
          </w:p>
        </w:tc>
        <w:tc>
          <w:tcPr>
            <w:tcW w:w="1332" w:type="dxa"/>
            <w:vAlign w:val="center"/>
          </w:tcPr>
          <w:p w14:paraId="095B3A36">
            <w:pPr>
              <w:pStyle w:val="17"/>
            </w:pPr>
            <w:r>
              <w:t>预算执行</w:t>
            </w:r>
          </w:p>
        </w:tc>
        <w:tc>
          <w:tcPr>
            <w:tcW w:w="2891" w:type="dxa"/>
            <w:vAlign w:val="center"/>
          </w:tcPr>
          <w:p w14:paraId="1C19D6DF">
            <w:pPr>
              <w:pStyle w:val="17"/>
            </w:pPr>
            <w:r>
              <w:t>预算执行</w:t>
            </w:r>
          </w:p>
        </w:tc>
        <w:tc>
          <w:tcPr>
            <w:tcW w:w="1276" w:type="dxa"/>
            <w:vAlign w:val="center"/>
          </w:tcPr>
          <w:p w14:paraId="6888959C">
            <w:pPr>
              <w:pStyle w:val="17"/>
            </w:pPr>
            <w:r>
              <w:t>≥95完成预算资金安排</w:t>
            </w:r>
          </w:p>
        </w:tc>
        <w:tc>
          <w:tcPr>
            <w:tcW w:w="1843" w:type="dxa"/>
            <w:vAlign w:val="center"/>
          </w:tcPr>
          <w:p w14:paraId="2FC87E7A">
            <w:pPr>
              <w:pStyle w:val="17"/>
            </w:pPr>
            <w:r>
              <w:t>资金年终支出情况</w:t>
            </w:r>
          </w:p>
        </w:tc>
      </w:tr>
      <w:tr w14:paraId="6B98B4BE">
        <w:tblPrEx>
          <w:tblCellMar>
            <w:top w:w="0" w:type="dxa"/>
            <w:left w:w="108" w:type="dxa"/>
            <w:bottom w:w="0" w:type="dxa"/>
            <w:right w:w="108" w:type="dxa"/>
          </w:tblCellMar>
        </w:tblPrEx>
        <w:trPr>
          <w:trHeight w:val="369" w:hRule="atLeast"/>
          <w:jc w:val="center"/>
        </w:trPr>
        <w:tc>
          <w:tcPr>
            <w:tcW w:w="1276" w:type="dxa"/>
            <w:vAlign w:val="center"/>
          </w:tcPr>
          <w:p w14:paraId="2A0F2F27">
            <w:pPr>
              <w:pStyle w:val="18"/>
            </w:pPr>
            <w:r>
              <w:t>效益指标</w:t>
            </w:r>
          </w:p>
        </w:tc>
        <w:tc>
          <w:tcPr>
            <w:tcW w:w="1276" w:type="dxa"/>
            <w:vAlign w:val="center"/>
          </w:tcPr>
          <w:p w14:paraId="7E005ABB">
            <w:pPr>
              <w:pStyle w:val="17"/>
            </w:pPr>
            <w:r>
              <w:t>社会效益指标</w:t>
            </w:r>
          </w:p>
        </w:tc>
        <w:tc>
          <w:tcPr>
            <w:tcW w:w="1332" w:type="dxa"/>
            <w:vAlign w:val="center"/>
          </w:tcPr>
          <w:p w14:paraId="78F53F31">
            <w:pPr>
              <w:pStyle w:val="17"/>
            </w:pPr>
            <w:r>
              <w:t>推动工作开展</w:t>
            </w:r>
          </w:p>
        </w:tc>
        <w:tc>
          <w:tcPr>
            <w:tcW w:w="2891" w:type="dxa"/>
            <w:vAlign w:val="center"/>
          </w:tcPr>
          <w:p w14:paraId="0DA33F51">
            <w:pPr>
              <w:pStyle w:val="17"/>
            </w:pPr>
            <w:r>
              <w:t>推动工作开展</w:t>
            </w:r>
          </w:p>
        </w:tc>
        <w:tc>
          <w:tcPr>
            <w:tcW w:w="1276" w:type="dxa"/>
            <w:vAlign w:val="center"/>
          </w:tcPr>
          <w:p w14:paraId="41D338F1">
            <w:pPr>
              <w:pStyle w:val="17"/>
            </w:pPr>
            <w:r>
              <w:t>≥95武装工作顺利开展</w:t>
            </w:r>
          </w:p>
        </w:tc>
        <w:tc>
          <w:tcPr>
            <w:tcW w:w="1843" w:type="dxa"/>
            <w:vAlign w:val="center"/>
          </w:tcPr>
          <w:p w14:paraId="38C751DD">
            <w:pPr>
              <w:pStyle w:val="17"/>
            </w:pPr>
            <w:r>
              <w:t>工作任务开展情况</w:t>
            </w:r>
          </w:p>
        </w:tc>
      </w:tr>
      <w:tr w14:paraId="6B0ECD49">
        <w:tblPrEx>
          <w:tblCellMar>
            <w:top w:w="0" w:type="dxa"/>
            <w:left w:w="108" w:type="dxa"/>
            <w:bottom w:w="0" w:type="dxa"/>
            <w:right w:w="108" w:type="dxa"/>
          </w:tblCellMar>
        </w:tblPrEx>
        <w:trPr>
          <w:trHeight w:val="369" w:hRule="atLeast"/>
          <w:jc w:val="center"/>
        </w:trPr>
        <w:tc>
          <w:tcPr>
            <w:tcW w:w="1276" w:type="dxa"/>
            <w:vAlign w:val="center"/>
          </w:tcPr>
          <w:p w14:paraId="34212BE1">
            <w:pPr>
              <w:pStyle w:val="18"/>
            </w:pPr>
            <w:r>
              <w:t>满意度指标</w:t>
            </w:r>
          </w:p>
        </w:tc>
        <w:tc>
          <w:tcPr>
            <w:tcW w:w="1276" w:type="dxa"/>
            <w:vAlign w:val="center"/>
          </w:tcPr>
          <w:p w14:paraId="0838C3CB">
            <w:pPr>
              <w:pStyle w:val="17"/>
            </w:pPr>
            <w:r>
              <w:t>服务对象满意度指标</w:t>
            </w:r>
          </w:p>
        </w:tc>
        <w:tc>
          <w:tcPr>
            <w:tcW w:w="1332" w:type="dxa"/>
            <w:vAlign w:val="center"/>
          </w:tcPr>
          <w:p w14:paraId="75D18DEA">
            <w:pPr>
              <w:pStyle w:val="17"/>
            </w:pPr>
            <w:r>
              <w:t>群众满意度</w:t>
            </w:r>
          </w:p>
        </w:tc>
        <w:tc>
          <w:tcPr>
            <w:tcW w:w="2891" w:type="dxa"/>
            <w:vAlign w:val="center"/>
          </w:tcPr>
          <w:p w14:paraId="157A335A">
            <w:pPr>
              <w:pStyle w:val="17"/>
            </w:pPr>
            <w:r>
              <w:t>群众满意度</w:t>
            </w:r>
          </w:p>
        </w:tc>
        <w:tc>
          <w:tcPr>
            <w:tcW w:w="1276" w:type="dxa"/>
            <w:vAlign w:val="center"/>
          </w:tcPr>
          <w:p w14:paraId="686259E6">
            <w:pPr>
              <w:pStyle w:val="17"/>
            </w:pPr>
            <w:r>
              <w:t>≥95群众对武装工作满意度</w:t>
            </w:r>
          </w:p>
        </w:tc>
        <w:tc>
          <w:tcPr>
            <w:tcW w:w="1843" w:type="dxa"/>
            <w:vAlign w:val="center"/>
          </w:tcPr>
          <w:p w14:paraId="691FB0BD">
            <w:pPr>
              <w:pStyle w:val="17"/>
            </w:pPr>
            <w:r>
              <w:t>群众满意度测评</w:t>
            </w:r>
          </w:p>
        </w:tc>
      </w:tr>
    </w:tbl>
    <w:p w14:paraId="3A8408F0">
      <w:pPr>
        <w:sectPr>
          <w:pgSz w:w="11900" w:h="16840"/>
          <w:pgMar w:top="1984" w:right="1304" w:bottom="1134" w:left="1304" w:header="720" w:footer="720" w:gutter="0"/>
          <w:cols w:space="720" w:num="1"/>
        </w:sectPr>
      </w:pPr>
    </w:p>
    <w:p w14:paraId="0648EC8D">
      <w:pPr>
        <w:ind w:firstLine="560"/>
        <w:outlineLvl w:val="3"/>
      </w:pPr>
      <w:bookmarkStart w:id="10" w:name="_Toc_4_4_0000000161"/>
      <w:r>
        <w:rPr>
          <w:rFonts w:ascii="方正仿宋_GBK" w:hAnsi="方正仿宋_GBK" w:eastAsia="方正仿宋_GBK" w:cs="方正仿宋_GBK"/>
          <w:color w:val="000000"/>
          <w:sz w:val="28"/>
        </w:rPr>
        <w:t>158.怀财字【2022】7号 瑞云观乡巡河员经费绩效目标表</w:t>
      </w:r>
      <w:bookmarkEnd w:id="10"/>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CD1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AEA6C3">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27809B69">
            <w:pPr>
              <w:pStyle w:val="15"/>
            </w:pPr>
            <w:r>
              <w:t>单位：万元</w:t>
            </w:r>
          </w:p>
        </w:tc>
      </w:tr>
      <w:tr w14:paraId="74E92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17F077">
            <w:pPr>
              <w:pStyle w:val="16"/>
            </w:pPr>
            <w:r>
              <w:t>项目编码</w:t>
            </w:r>
          </w:p>
        </w:tc>
        <w:tc>
          <w:tcPr>
            <w:tcW w:w="2608" w:type="dxa"/>
            <w:gridSpan w:val="2"/>
            <w:vAlign w:val="center"/>
          </w:tcPr>
          <w:p w14:paraId="1D6EC044">
            <w:pPr>
              <w:pStyle w:val="17"/>
            </w:pPr>
            <w:r>
              <w:t>13073022P00841710017G</w:t>
            </w:r>
          </w:p>
        </w:tc>
        <w:tc>
          <w:tcPr>
            <w:tcW w:w="1587" w:type="dxa"/>
            <w:vAlign w:val="center"/>
          </w:tcPr>
          <w:p w14:paraId="1FC819C2">
            <w:pPr>
              <w:pStyle w:val="16"/>
            </w:pPr>
            <w:r>
              <w:t>项目名称</w:t>
            </w:r>
          </w:p>
        </w:tc>
        <w:tc>
          <w:tcPr>
            <w:tcW w:w="4423" w:type="dxa"/>
            <w:gridSpan w:val="3"/>
            <w:vAlign w:val="center"/>
          </w:tcPr>
          <w:p w14:paraId="4CCE4537">
            <w:pPr>
              <w:pStyle w:val="17"/>
            </w:pPr>
            <w:r>
              <w:t>怀财字【2022】7号 瑞云观乡巡河员经费</w:t>
            </w:r>
          </w:p>
        </w:tc>
      </w:tr>
      <w:tr w14:paraId="4A17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49158">
            <w:pPr>
              <w:pStyle w:val="16"/>
            </w:pPr>
            <w:r>
              <w:t>预算规模及资金用途</w:t>
            </w:r>
          </w:p>
        </w:tc>
        <w:tc>
          <w:tcPr>
            <w:tcW w:w="1276" w:type="dxa"/>
            <w:vAlign w:val="center"/>
          </w:tcPr>
          <w:p w14:paraId="727344B3">
            <w:pPr>
              <w:pStyle w:val="16"/>
            </w:pPr>
            <w:r>
              <w:t>预算数</w:t>
            </w:r>
          </w:p>
        </w:tc>
        <w:tc>
          <w:tcPr>
            <w:tcW w:w="1332" w:type="dxa"/>
            <w:vAlign w:val="center"/>
          </w:tcPr>
          <w:p w14:paraId="10650D4B">
            <w:pPr>
              <w:pStyle w:val="17"/>
            </w:pPr>
            <w:r>
              <w:t>4.86</w:t>
            </w:r>
          </w:p>
        </w:tc>
        <w:tc>
          <w:tcPr>
            <w:tcW w:w="1587" w:type="dxa"/>
            <w:vAlign w:val="center"/>
          </w:tcPr>
          <w:p w14:paraId="53B659C3">
            <w:pPr>
              <w:pStyle w:val="16"/>
            </w:pPr>
            <w:r>
              <w:t>其中：财政    资金</w:t>
            </w:r>
          </w:p>
        </w:tc>
        <w:tc>
          <w:tcPr>
            <w:tcW w:w="1304" w:type="dxa"/>
            <w:vAlign w:val="center"/>
          </w:tcPr>
          <w:p w14:paraId="7D3B97DC">
            <w:pPr>
              <w:pStyle w:val="17"/>
            </w:pPr>
            <w:r>
              <w:t>4.86</w:t>
            </w:r>
          </w:p>
        </w:tc>
        <w:tc>
          <w:tcPr>
            <w:tcW w:w="1276" w:type="dxa"/>
            <w:vAlign w:val="center"/>
          </w:tcPr>
          <w:p w14:paraId="6E910FFD">
            <w:pPr>
              <w:pStyle w:val="16"/>
            </w:pPr>
            <w:r>
              <w:t>其他资金</w:t>
            </w:r>
          </w:p>
        </w:tc>
        <w:tc>
          <w:tcPr>
            <w:tcW w:w="1843" w:type="dxa"/>
            <w:vAlign w:val="center"/>
          </w:tcPr>
          <w:p w14:paraId="0088BB5C">
            <w:pPr>
              <w:pStyle w:val="17"/>
            </w:pPr>
            <w:r>
              <w:t xml:space="preserve"> </w:t>
            </w:r>
          </w:p>
        </w:tc>
      </w:tr>
      <w:tr w14:paraId="78D3B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1ADBA"/>
        </w:tc>
        <w:tc>
          <w:tcPr>
            <w:tcW w:w="8618" w:type="dxa"/>
            <w:gridSpan w:val="6"/>
            <w:vAlign w:val="center"/>
          </w:tcPr>
          <w:p w14:paraId="6F146820">
            <w:pPr>
              <w:pStyle w:val="17"/>
            </w:pPr>
            <w:r>
              <w:t>用于巡河员工作费用</w:t>
            </w:r>
          </w:p>
        </w:tc>
      </w:tr>
      <w:tr w14:paraId="7D0FA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055E5">
            <w:pPr>
              <w:pStyle w:val="16"/>
            </w:pPr>
            <w:r>
              <w:t>资金支出计划（%）</w:t>
            </w:r>
          </w:p>
        </w:tc>
        <w:tc>
          <w:tcPr>
            <w:tcW w:w="2608" w:type="dxa"/>
            <w:gridSpan w:val="2"/>
            <w:vAlign w:val="center"/>
          </w:tcPr>
          <w:p w14:paraId="5F20CE4A">
            <w:pPr>
              <w:pStyle w:val="16"/>
            </w:pPr>
            <w:r>
              <w:t>3月底</w:t>
            </w:r>
          </w:p>
        </w:tc>
        <w:tc>
          <w:tcPr>
            <w:tcW w:w="1587" w:type="dxa"/>
            <w:vAlign w:val="center"/>
          </w:tcPr>
          <w:p w14:paraId="58EEC774">
            <w:pPr>
              <w:pStyle w:val="16"/>
            </w:pPr>
            <w:r>
              <w:t>6月底</w:t>
            </w:r>
          </w:p>
        </w:tc>
        <w:tc>
          <w:tcPr>
            <w:tcW w:w="1304" w:type="dxa"/>
            <w:vAlign w:val="center"/>
          </w:tcPr>
          <w:p w14:paraId="31565DCD">
            <w:pPr>
              <w:pStyle w:val="16"/>
            </w:pPr>
            <w:r>
              <w:t>10月底</w:t>
            </w:r>
          </w:p>
        </w:tc>
        <w:tc>
          <w:tcPr>
            <w:tcW w:w="3119" w:type="dxa"/>
            <w:gridSpan w:val="2"/>
            <w:vAlign w:val="center"/>
          </w:tcPr>
          <w:p w14:paraId="487578D4">
            <w:pPr>
              <w:pStyle w:val="16"/>
            </w:pPr>
            <w:r>
              <w:t>12月底</w:t>
            </w:r>
          </w:p>
        </w:tc>
      </w:tr>
      <w:tr w14:paraId="2A3CB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7D4F7"/>
        </w:tc>
        <w:tc>
          <w:tcPr>
            <w:tcW w:w="2608" w:type="dxa"/>
            <w:gridSpan w:val="2"/>
            <w:vAlign w:val="center"/>
          </w:tcPr>
          <w:p w14:paraId="6D61EAF0">
            <w:pPr>
              <w:pStyle w:val="18"/>
            </w:pPr>
            <w:r>
              <w:t>25%</w:t>
            </w:r>
          </w:p>
        </w:tc>
        <w:tc>
          <w:tcPr>
            <w:tcW w:w="1587" w:type="dxa"/>
            <w:vAlign w:val="center"/>
          </w:tcPr>
          <w:p w14:paraId="39644D24">
            <w:pPr>
              <w:pStyle w:val="18"/>
            </w:pPr>
            <w:r>
              <w:t>50%</w:t>
            </w:r>
          </w:p>
        </w:tc>
        <w:tc>
          <w:tcPr>
            <w:tcW w:w="1304" w:type="dxa"/>
            <w:vAlign w:val="center"/>
          </w:tcPr>
          <w:p w14:paraId="36E8FE15">
            <w:pPr>
              <w:pStyle w:val="18"/>
            </w:pPr>
            <w:r>
              <w:t>75%</w:t>
            </w:r>
          </w:p>
        </w:tc>
        <w:tc>
          <w:tcPr>
            <w:tcW w:w="3119" w:type="dxa"/>
            <w:gridSpan w:val="2"/>
            <w:vAlign w:val="center"/>
          </w:tcPr>
          <w:p w14:paraId="6D6987BE">
            <w:pPr>
              <w:pStyle w:val="18"/>
            </w:pPr>
            <w:r>
              <w:t>100%</w:t>
            </w:r>
          </w:p>
        </w:tc>
      </w:tr>
      <w:tr w14:paraId="44981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38B43">
            <w:pPr>
              <w:pStyle w:val="16"/>
            </w:pPr>
            <w:r>
              <w:t>绩效目标</w:t>
            </w:r>
          </w:p>
        </w:tc>
        <w:tc>
          <w:tcPr>
            <w:tcW w:w="8618" w:type="dxa"/>
            <w:gridSpan w:val="6"/>
            <w:vAlign w:val="center"/>
          </w:tcPr>
          <w:p w14:paraId="61BCBAC6">
            <w:pPr>
              <w:pStyle w:val="17"/>
            </w:pPr>
            <w:r>
              <w:t>1.目标内容1</w:t>
            </w:r>
          </w:p>
        </w:tc>
      </w:tr>
    </w:tbl>
    <w:p w14:paraId="5C445B89">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09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4A5D02">
            <w:pPr>
              <w:pStyle w:val="16"/>
            </w:pPr>
            <w:r>
              <w:t>一级指标</w:t>
            </w:r>
          </w:p>
        </w:tc>
        <w:tc>
          <w:tcPr>
            <w:tcW w:w="1276" w:type="dxa"/>
            <w:vAlign w:val="center"/>
          </w:tcPr>
          <w:p w14:paraId="64FC4189">
            <w:pPr>
              <w:pStyle w:val="16"/>
            </w:pPr>
            <w:r>
              <w:t>二级指标</w:t>
            </w:r>
          </w:p>
        </w:tc>
        <w:tc>
          <w:tcPr>
            <w:tcW w:w="1332" w:type="dxa"/>
            <w:vAlign w:val="center"/>
          </w:tcPr>
          <w:p w14:paraId="3EF9AC49">
            <w:pPr>
              <w:pStyle w:val="16"/>
            </w:pPr>
            <w:r>
              <w:t>三级指标</w:t>
            </w:r>
          </w:p>
        </w:tc>
        <w:tc>
          <w:tcPr>
            <w:tcW w:w="2891" w:type="dxa"/>
            <w:vAlign w:val="center"/>
          </w:tcPr>
          <w:p w14:paraId="194E007F">
            <w:pPr>
              <w:pStyle w:val="16"/>
            </w:pPr>
            <w:r>
              <w:t>绩效指标描述</w:t>
            </w:r>
          </w:p>
        </w:tc>
        <w:tc>
          <w:tcPr>
            <w:tcW w:w="1276" w:type="dxa"/>
            <w:vAlign w:val="center"/>
          </w:tcPr>
          <w:p w14:paraId="49449861">
            <w:pPr>
              <w:pStyle w:val="16"/>
            </w:pPr>
            <w:r>
              <w:t>指标值</w:t>
            </w:r>
          </w:p>
        </w:tc>
        <w:tc>
          <w:tcPr>
            <w:tcW w:w="1843" w:type="dxa"/>
            <w:vAlign w:val="center"/>
          </w:tcPr>
          <w:p w14:paraId="6409038B">
            <w:pPr>
              <w:pStyle w:val="16"/>
            </w:pPr>
            <w:r>
              <w:t>指标值确定依据</w:t>
            </w:r>
          </w:p>
        </w:tc>
      </w:tr>
      <w:tr w14:paraId="19526C74">
        <w:tblPrEx>
          <w:tblCellMar>
            <w:top w:w="0" w:type="dxa"/>
            <w:left w:w="108" w:type="dxa"/>
            <w:bottom w:w="0" w:type="dxa"/>
            <w:right w:w="108" w:type="dxa"/>
          </w:tblCellMar>
        </w:tblPrEx>
        <w:trPr>
          <w:trHeight w:val="369" w:hRule="atLeast"/>
          <w:jc w:val="center"/>
        </w:trPr>
        <w:tc>
          <w:tcPr>
            <w:tcW w:w="1276" w:type="dxa"/>
            <w:vMerge w:val="restart"/>
            <w:vAlign w:val="center"/>
          </w:tcPr>
          <w:p w14:paraId="40547F49">
            <w:pPr>
              <w:pStyle w:val="18"/>
            </w:pPr>
            <w:r>
              <w:t>产出指标</w:t>
            </w:r>
          </w:p>
        </w:tc>
        <w:tc>
          <w:tcPr>
            <w:tcW w:w="1276" w:type="dxa"/>
            <w:vAlign w:val="center"/>
          </w:tcPr>
          <w:p w14:paraId="1F213258">
            <w:pPr>
              <w:pStyle w:val="17"/>
            </w:pPr>
            <w:r>
              <w:t>数量指标</w:t>
            </w:r>
          </w:p>
        </w:tc>
        <w:tc>
          <w:tcPr>
            <w:tcW w:w="1332" w:type="dxa"/>
            <w:vAlign w:val="center"/>
          </w:tcPr>
          <w:p w14:paraId="12F8CF38">
            <w:pPr>
              <w:pStyle w:val="17"/>
            </w:pPr>
            <w:r>
              <w:t>日常巡查次数</w:t>
            </w:r>
          </w:p>
        </w:tc>
        <w:tc>
          <w:tcPr>
            <w:tcW w:w="2891" w:type="dxa"/>
            <w:vAlign w:val="center"/>
          </w:tcPr>
          <w:p w14:paraId="7493AB72">
            <w:pPr>
              <w:pStyle w:val="17"/>
            </w:pPr>
            <w:r>
              <w:t>日常巡查次数</w:t>
            </w:r>
          </w:p>
        </w:tc>
        <w:tc>
          <w:tcPr>
            <w:tcW w:w="1276" w:type="dxa"/>
            <w:vAlign w:val="center"/>
          </w:tcPr>
          <w:p w14:paraId="52C31D2B">
            <w:pPr>
              <w:pStyle w:val="17"/>
            </w:pPr>
            <w:r>
              <w:t>≥95完成日常巡查工作</w:t>
            </w:r>
          </w:p>
        </w:tc>
        <w:tc>
          <w:tcPr>
            <w:tcW w:w="1843" w:type="dxa"/>
            <w:vAlign w:val="center"/>
          </w:tcPr>
          <w:p w14:paraId="0CF30791">
            <w:pPr>
              <w:pStyle w:val="17"/>
            </w:pPr>
            <w:r>
              <w:t>日常巡查情况</w:t>
            </w:r>
          </w:p>
        </w:tc>
      </w:tr>
      <w:tr w14:paraId="3B240D53">
        <w:tblPrEx>
          <w:tblCellMar>
            <w:top w:w="0" w:type="dxa"/>
            <w:left w:w="108" w:type="dxa"/>
            <w:bottom w:w="0" w:type="dxa"/>
            <w:right w:w="108" w:type="dxa"/>
          </w:tblCellMar>
        </w:tblPrEx>
        <w:trPr>
          <w:trHeight w:val="369" w:hRule="atLeast"/>
          <w:jc w:val="center"/>
        </w:trPr>
        <w:tc>
          <w:tcPr>
            <w:tcW w:w="1276" w:type="dxa"/>
            <w:vMerge w:val="continue"/>
            <w:vAlign w:val="center"/>
          </w:tcPr>
          <w:p w14:paraId="0C09332F"/>
        </w:tc>
        <w:tc>
          <w:tcPr>
            <w:tcW w:w="1276" w:type="dxa"/>
            <w:vAlign w:val="center"/>
          </w:tcPr>
          <w:p w14:paraId="7129E74A">
            <w:pPr>
              <w:pStyle w:val="17"/>
            </w:pPr>
            <w:r>
              <w:t>质量指标</w:t>
            </w:r>
          </w:p>
        </w:tc>
        <w:tc>
          <w:tcPr>
            <w:tcW w:w="1332" w:type="dxa"/>
            <w:vAlign w:val="center"/>
          </w:tcPr>
          <w:p w14:paraId="0B58A7B8">
            <w:pPr>
              <w:pStyle w:val="17"/>
            </w:pPr>
            <w:r>
              <w:t>全覆盖</w:t>
            </w:r>
          </w:p>
        </w:tc>
        <w:tc>
          <w:tcPr>
            <w:tcW w:w="2891" w:type="dxa"/>
            <w:vAlign w:val="center"/>
          </w:tcPr>
          <w:p w14:paraId="34D8F25D">
            <w:pPr>
              <w:pStyle w:val="17"/>
            </w:pPr>
            <w:r>
              <w:t>全覆盖</w:t>
            </w:r>
          </w:p>
        </w:tc>
        <w:tc>
          <w:tcPr>
            <w:tcW w:w="1276" w:type="dxa"/>
            <w:vAlign w:val="center"/>
          </w:tcPr>
          <w:p w14:paraId="69B24B40">
            <w:pPr>
              <w:pStyle w:val="17"/>
            </w:pPr>
            <w:r>
              <w:t>≥95做到区域内巡查全覆盖</w:t>
            </w:r>
          </w:p>
        </w:tc>
        <w:tc>
          <w:tcPr>
            <w:tcW w:w="1843" w:type="dxa"/>
            <w:vAlign w:val="center"/>
          </w:tcPr>
          <w:p w14:paraId="4D609EA3">
            <w:pPr>
              <w:pStyle w:val="17"/>
            </w:pPr>
            <w:r>
              <w:t>日常巡查情况</w:t>
            </w:r>
          </w:p>
        </w:tc>
      </w:tr>
      <w:tr w14:paraId="61CBA4D1">
        <w:tblPrEx>
          <w:tblCellMar>
            <w:top w:w="0" w:type="dxa"/>
            <w:left w:w="108" w:type="dxa"/>
            <w:bottom w:w="0" w:type="dxa"/>
            <w:right w:w="108" w:type="dxa"/>
          </w:tblCellMar>
        </w:tblPrEx>
        <w:trPr>
          <w:trHeight w:val="369" w:hRule="atLeast"/>
          <w:jc w:val="center"/>
        </w:trPr>
        <w:tc>
          <w:tcPr>
            <w:tcW w:w="1276" w:type="dxa"/>
            <w:vMerge w:val="continue"/>
            <w:vAlign w:val="center"/>
          </w:tcPr>
          <w:p w14:paraId="70EE8DF2"/>
        </w:tc>
        <w:tc>
          <w:tcPr>
            <w:tcW w:w="1276" w:type="dxa"/>
            <w:vAlign w:val="center"/>
          </w:tcPr>
          <w:p w14:paraId="5D073E3B">
            <w:pPr>
              <w:pStyle w:val="17"/>
            </w:pPr>
            <w:r>
              <w:t>时效指标</w:t>
            </w:r>
          </w:p>
        </w:tc>
        <w:tc>
          <w:tcPr>
            <w:tcW w:w="1332" w:type="dxa"/>
            <w:vAlign w:val="center"/>
          </w:tcPr>
          <w:p w14:paraId="08F4A4F7">
            <w:pPr>
              <w:pStyle w:val="17"/>
            </w:pPr>
            <w:r>
              <w:t>及时性</w:t>
            </w:r>
          </w:p>
        </w:tc>
        <w:tc>
          <w:tcPr>
            <w:tcW w:w="2891" w:type="dxa"/>
            <w:vAlign w:val="center"/>
          </w:tcPr>
          <w:p w14:paraId="5AA65033">
            <w:pPr>
              <w:pStyle w:val="17"/>
            </w:pPr>
            <w:r>
              <w:t>及时性</w:t>
            </w:r>
          </w:p>
        </w:tc>
        <w:tc>
          <w:tcPr>
            <w:tcW w:w="1276" w:type="dxa"/>
            <w:vAlign w:val="center"/>
          </w:tcPr>
          <w:p w14:paraId="5266897A">
            <w:pPr>
              <w:pStyle w:val="17"/>
            </w:pPr>
            <w:r>
              <w:t>≥95对危险情况及时发现</w:t>
            </w:r>
          </w:p>
        </w:tc>
        <w:tc>
          <w:tcPr>
            <w:tcW w:w="1843" w:type="dxa"/>
            <w:vAlign w:val="center"/>
          </w:tcPr>
          <w:p w14:paraId="4F1860DF">
            <w:pPr>
              <w:pStyle w:val="17"/>
            </w:pPr>
            <w:r>
              <w:t>日常巡查情况</w:t>
            </w:r>
          </w:p>
        </w:tc>
      </w:tr>
      <w:tr w14:paraId="787CB7DF">
        <w:tblPrEx>
          <w:tblCellMar>
            <w:top w:w="0" w:type="dxa"/>
            <w:left w:w="108" w:type="dxa"/>
            <w:bottom w:w="0" w:type="dxa"/>
            <w:right w:w="108" w:type="dxa"/>
          </w:tblCellMar>
        </w:tblPrEx>
        <w:trPr>
          <w:trHeight w:val="369" w:hRule="atLeast"/>
          <w:jc w:val="center"/>
        </w:trPr>
        <w:tc>
          <w:tcPr>
            <w:tcW w:w="1276" w:type="dxa"/>
            <w:vMerge w:val="continue"/>
            <w:vAlign w:val="center"/>
          </w:tcPr>
          <w:p w14:paraId="2EB5A8FD"/>
        </w:tc>
        <w:tc>
          <w:tcPr>
            <w:tcW w:w="1276" w:type="dxa"/>
            <w:vAlign w:val="center"/>
          </w:tcPr>
          <w:p w14:paraId="7B308D0D">
            <w:pPr>
              <w:pStyle w:val="17"/>
            </w:pPr>
            <w:r>
              <w:t>成本指标</w:t>
            </w:r>
          </w:p>
        </w:tc>
        <w:tc>
          <w:tcPr>
            <w:tcW w:w="1332" w:type="dxa"/>
            <w:vAlign w:val="center"/>
          </w:tcPr>
          <w:p w14:paraId="67AE77B2">
            <w:pPr>
              <w:pStyle w:val="17"/>
            </w:pPr>
            <w:r>
              <w:t>预算执行</w:t>
            </w:r>
          </w:p>
        </w:tc>
        <w:tc>
          <w:tcPr>
            <w:tcW w:w="2891" w:type="dxa"/>
            <w:vAlign w:val="center"/>
          </w:tcPr>
          <w:p w14:paraId="6B49B44A">
            <w:pPr>
              <w:pStyle w:val="17"/>
            </w:pPr>
            <w:r>
              <w:t>预算执行</w:t>
            </w:r>
          </w:p>
        </w:tc>
        <w:tc>
          <w:tcPr>
            <w:tcW w:w="1276" w:type="dxa"/>
            <w:vAlign w:val="center"/>
          </w:tcPr>
          <w:p w14:paraId="60508655">
            <w:pPr>
              <w:pStyle w:val="17"/>
            </w:pPr>
            <w:r>
              <w:t>≥95完成预算资安排</w:t>
            </w:r>
          </w:p>
        </w:tc>
        <w:tc>
          <w:tcPr>
            <w:tcW w:w="1843" w:type="dxa"/>
            <w:vAlign w:val="center"/>
          </w:tcPr>
          <w:p w14:paraId="0E413E04">
            <w:pPr>
              <w:pStyle w:val="17"/>
            </w:pPr>
            <w:r>
              <w:t>年终支出情况</w:t>
            </w:r>
          </w:p>
        </w:tc>
      </w:tr>
      <w:tr w14:paraId="75EF7855">
        <w:tblPrEx>
          <w:tblCellMar>
            <w:top w:w="0" w:type="dxa"/>
            <w:left w:w="108" w:type="dxa"/>
            <w:bottom w:w="0" w:type="dxa"/>
            <w:right w:w="108" w:type="dxa"/>
          </w:tblCellMar>
        </w:tblPrEx>
        <w:trPr>
          <w:trHeight w:val="369" w:hRule="atLeast"/>
          <w:jc w:val="center"/>
        </w:trPr>
        <w:tc>
          <w:tcPr>
            <w:tcW w:w="1276" w:type="dxa"/>
            <w:vAlign w:val="center"/>
          </w:tcPr>
          <w:p w14:paraId="713C4F60">
            <w:pPr>
              <w:pStyle w:val="18"/>
            </w:pPr>
            <w:r>
              <w:t>效益指标</w:t>
            </w:r>
          </w:p>
        </w:tc>
        <w:tc>
          <w:tcPr>
            <w:tcW w:w="1276" w:type="dxa"/>
            <w:vAlign w:val="center"/>
          </w:tcPr>
          <w:p w14:paraId="4E113656">
            <w:pPr>
              <w:pStyle w:val="17"/>
            </w:pPr>
            <w:r>
              <w:t>社会效益指标</w:t>
            </w:r>
          </w:p>
        </w:tc>
        <w:tc>
          <w:tcPr>
            <w:tcW w:w="1332" w:type="dxa"/>
            <w:vAlign w:val="center"/>
          </w:tcPr>
          <w:p w14:paraId="2FF11C7B">
            <w:pPr>
              <w:pStyle w:val="17"/>
            </w:pPr>
            <w:r>
              <w:t>群众财产保障度</w:t>
            </w:r>
          </w:p>
        </w:tc>
        <w:tc>
          <w:tcPr>
            <w:tcW w:w="2891" w:type="dxa"/>
            <w:vAlign w:val="center"/>
          </w:tcPr>
          <w:p w14:paraId="16405A0B">
            <w:pPr>
              <w:pStyle w:val="17"/>
            </w:pPr>
            <w:r>
              <w:t>群众财产保障度</w:t>
            </w:r>
          </w:p>
        </w:tc>
        <w:tc>
          <w:tcPr>
            <w:tcW w:w="1276" w:type="dxa"/>
            <w:vAlign w:val="center"/>
          </w:tcPr>
          <w:p w14:paraId="2E613CEC">
            <w:pPr>
              <w:pStyle w:val="17"/>
            </w:pPr>
            <w:r>
              <w:t>≥95保障群众生命财产安全</w:t>
            </w:r>
          </w:p>
        </w:tc>
        <w:tc>
          <w:tcPr>
            <w:tcW w:w="1843" w:type="dxa"/>
            <w:vAlign w:val="center"/>
          </w:tcPr>
          <w:p w14:paraId="456C249C">
            <w:pPr>
              <w:pStyle w:val="17"/>
            </w:pPr>
            <w:r>
              <w:t>灾害发生情况</w:t>
            </w:r>
          </w:p>
        </w:tc>
      </w:tr>
      <w:tr w14:paraId="42F9879C">
        <w:tblPrEx>
          <w:tblCellMar>
            <w:top w:w="0" w:type="dxa"/>
            <w:left w:w="108" w:type="dxa"/>
            <w:bottom w:w="0" w:type="dxa"/>
            <w:right w:w="108" w:type="dxa"/>
          </w:tblCellMar>
        </w:tblPrEx>
        <w:trPr>
          <w:trHeight w:val="369" w:hRule="atLeast"/>
          <w:jc w:val="center"/>
        </w:trPr>
        <w:tc>
          <w:tcPr>
            <w:tcW w:w="1276" w:type="dxa"/>
            <w:vAlign w:val="center"/>
          </w:tcPr>
          <w:p w14:paraId="459B125C">
            <w:pPr>
              <w:pStyle w:val="18"/>
            </w:pPr>
            <w:r>
              <w:t>满意度指标</w:t>
            </w:r>
          </w:p>
        </w:tc>
        <w:tc>
          <w:tcPr>
            <w:tcW w:w="1276" w:type="dxa"/>
            <w:vAlign w:val="center"/>
          </w:tcPr>
          <w:p w14:paraId="5862AE15">
            <w:pPr>
              <w:pStyle w:val="17"/>
            </w:pPr>
            <w:r>
              <w:t>服务对象满意度指标</w:t>
            </w:r>
          </w:p>
        </w:tc>
        <w:tc>
          <w:tcPr>
            <w:tcW w:w="1332" w:type="dxa"/>
            <w:vAlign w:val="center"/>
          </w:tcPr>
          <w:p w14:paraId="42FBD8E3">
            <w:pPr>
              <w:pStyle w:val="17"/>
            </w:pPr>
            <w:r>
              <w:t>群众满意度</w:t>
            </w:r>
          </w:p>
        </w:tc>
        <w:tc>
          <w:tcPr>
            <w:tcW w:w="2891" w:type="dxa"/>
            <w:vAlign w:val="center"/>
          </w:tcPr>
          <w:p w14:paraId="3677AEE7">
            <w:pPr>
              <w:pStyle w:val="17"/>
            </w:pPr>
            <w:r>
              <w:t>群众满意度</w:t>
            </w:r>
          </w:p>
        </w:tc>
        <w:tc>
          <w:tcPr>
            <w:tcW w:w="1276" w:type="dxa"/>
            <w:vAlign w:val="center"/>
          </w:tcPr>
          <w:p w14:paraId="7EC2A977">
            <w:pPr>
              <w:pStyle w:val="17"/>
            </w:pPr>
            <w:r>
              <w:t>≥95群众对此项工作满意</w:t>
            </w:r>
          </w:p>
        </w:tc>
        <w:tc>
          <w:tcPr>
            <w:tcW w:w="1843" w:type="dxa"/>
            <w:vAlign w:val="center"/>
          </w:tcPr>
          <w:p w14:paraId="6EB9A940">
            <w:pPr>
              <w:pStyle w:val="17"/>
            </w:pPr>
            <w:r>
              <w:t>群众满意度测评</w:t>
            </w:r>
          </w:p>
        </w:tc>
      </w:tr>
    </w:tbl>
    <w:p w14:paraId="0E370190">
      <w:pPr>
        <w:sectPr>
          <w:pgSz w:w="11900" w:h="16840"/>
          <w:pgMar w:top="1984" w:right="1304" w:bottom="1134" w:left="1304" w:header="720" w:footer="720" w:gutter="0"/>
          <w:cols w:space="720" w:num="1"/>
        </w:sectPr>
      </w:pPr>
    </w:p>
    <w:p w14:paraId="22C67F83">
      <w:pPr>
        <w:ind w:firstLine="560"/>
        <w:outlineLvl w:val="3"/>
      </w:pPr>
      <w:bookmarkStart w:id="11" w:name="_Toc_4_4_0000000162"/>
      <w:r>
        <w:rPr>
          <w:rFonts w:ascii="方正仿宋_GBK" w:hAnsi="方正仿宋_GBK" w:eastAsia="方正仿宋_GBK" w:cs="方正仿宋_GBK"/>
          <w:color w:val="000000"/>
          <w:sz w:val="28"/>
        </w:rPr>
        <w:t>159.怀财字【2022】7号 瑞云观乡转移支付绩效目标表</w:t>
      </w:r>
      <w:bookmarkEnd w:id="11"/>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300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3D2B9E">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6B29F8FB">
            <w:pPr>
              <w:pStyle w:val="15"/>
            </w:pPr>
            <w:r>
              <w:t>单位：万元</w:t>
            </w:r>
          </w:p>
        </w:tc>
      </w:tr>
      <w:tr w14:paraId="30168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9A336">
            <w:pPr>
              <w:pStyle w:val="16"/>
            </w:pPr>
            <w:r>
              <w:t>项目编码</w:t>
            </w:r>
          </w:p>
        </w:tc>
        <w:tc>
          <w:tcPr>
            <w:tcW w:w="2608" w:type="dxa"/>
            <w:gridSpan w:val="2"/>
            <w:vAlign w:val="center"/>
          </w:tcPr>
          <w:p w14:paraId="779F1D2C">
            <w:pPr>
              <w:pStyle w:val="17"/>
            </w:pPr>
            <w:r>
              <w:t>13073022P00841210013M</w:t>
            </w:r>
          </w:p>
        </w:tc>
        <w:tc>
          <w:tcPr>
            <w:tcW w:w="1587" w:type="dxa"/>
            <w:vAlign w:val="center"/>
          </w:tcPr>
          <w:p w14:paraId="6639ADB8">
            <w:pPr>
              <w:pStyle w:val="16"/>
            </w:pPr>
            <w:r>
              <w:t>项目名称</w:t>
            </w:r>
          </w:p>
        </w:tc>
        <w:tc>
          <w:tcPr>
            <w:tcW w:w="4423" w:type="dxa"/>
            <w:gridSpan w:val="3"/>
            <w:vAlign w:val="center"/>
          </w:tcPr>
          <w:p w14:paraId="6913E17E">
            <w:pPr>
              <w:pStyle w:val="17"/>
            </w:pPr>
            <w:r>
              <w:t>怀财字【2022】7号 瑞云观乡转移支付</w:t>
            </w:r>
          </w:p>
        </w:tc>
      </w:tr>
      <w:tr w14:paraId="4DA72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4C3FA">
            <w:pPr>
              <w:pStyle w:val="16"/>
            </w:pPr>
            <w:r>
              <w:t>预算规模及资金用途</w:t>
            </w:r>
          </w:p>
        </w:tc>
        <w:tc>
          <w:tcPr>
            <w:tcW w:w="1276" w:type="dxa"/>
            <w:vAlign w:val="center"/>
          </w:tcPr>
          <w:p w14:paraId="5D5C4A50">
            <w:pPr>
              <w:pStyle w:val="16"/>
            </w:pPr>
            <w:r>
              <w:t>预算数</w:t>
            </w:r>
          </w:p>
        </w:tc>
        <w:tc>
          <w:tcPr>
            <w:tcW w:w="1332" w:type="dxa"/>
            <w:vAlign w:val="center"/>
          </w:tcPr>
          <w:p w14:paraId="11DAE4F1">
            <w:pPr>
              <w:pStyle w:val="17"/>
            </w:pPr>
            <w:r>
              <w:t>28.02</w:t>
            </w:r>
          </w:p>
        </w:tc>
        <w:tc>
          <w:tcPr>
            <w:tcW w:w="1587" w:type="dxa"/>
            <w:vAlign w:val="center"/>
          </w:tcPr>
          <w:p w14:paraId="08D27246">
            <w:pPr>
              <w:pStyle w:val="16"/>
            </w:pPr>
            <w:r>
              <w:t>其中：财政    资金</w:t>
            </w:r>
          </w:p>
        </w:tc>
        <w:tc>
          <w:tcPr>
            <w:tcW w:w="1304" w:type="dxa"/>
            <w:vAlign w:val="center"/>
          </w:tcPr>
          <w:p w14:paraId="11923DBF">
            <w:pPr>
              <w:pStyle w:val="17"/>
            </w:pPr>
            <w:r>
              <w:t>28.02</w:t>
            </w:r>
          </w:p>
        </w:tc>
        <w:tc>
          <w:tcPr>
            <w:tcW w:w="1276" w:type="dxa"/>
            <w:vAlign w:val="center"/>
          </w:tcPr>
          <w:p w14:paraId="72D9B553">
            <w:pPr>
              <w:pStyle w:val="16"/>
            </w:pPr>
            <w:r>
              <w:t>其他资金</w:t>
            </w:r>
          </w:p>
        </w:tc>
        <w:tc>
          <w:tcPr>
            <w:tcW w:w="1843" w:type="dxa"/>
            <w:vAlign w:val="center"/>
          </w:tcPr>
          <w:p w14:paraId="502DB2D4">
            <w:pPr>
              <w:pStyle w:val="17"/>
            </w:pPr>
            <w:r>
              <w:t xml:space="preserve"> </w:t>
            </w:r>
          </w:p>
        </w:tc>
      </w:tr>
      <w:tr w14:paraId="556AD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4F3E2"/>
        </w:tc>
        <w:tc>
          <w:tcPr>
            <w:tcW w:w="8618" w:type="dxa"/>
            <w:gridSpan w:val="6"/>
            <w:vAlign w:val="center"/>
          </w:tcPr>
          <w:p w14:paraId="7016E3EA">
            <w:pPr>
              <w:pStyle w:val="17"/>
            </w:pPr>
            <w:r>
              <w:t>用于乡政府公务支出</w:t>
            </w:r>
          </w:p>
        </w:tc>
      </w:tr>
      <w:tr w14:paraId="5656A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941F2">
            <w:pPr>
              <w:pStyle w:val="16"/>
            </w:pPr>
            <w:r>
              <w:t>资金支出计划（%）</w:t>
            </w:r>
          </w:p>
        </w:tc>
        <w:tc>
          <w:tcPr>
            <w:tcW w:w="2608" w:type="dxa"/>
            <w:gridSpan w:val="2"/>
            <w:vAlign w:val="center"/>
          </w:tcPr>
          <w:p w14:paraId="3AF3AD92">
            <w:pPr>
              <w:pStyle w:val="16"/>
            </w:pPr>
            <w:r>
              <w:t>3月底</w:t>
            </w:r>
          </w:p>
        </w:tc>
        <w:tc>
          <w:tcPr>
            <w:tcW w:w="1587" w:type="dxa"/>
            <w:vAlign w:val="center"/>
          </w:tcPr>
          <w:p w14:paraId="496E4F6C">
            <w:pPr>
              <w:pStyle w:val="16"/>
            </w:pPr>
            <w:r>
              <w:t>6月底</w:t>
            </w:r>
          </w:p>
        </w:tc>
        <w:tc>
          <w:tcPr>
            <w:tcW w:w="1304" w:type="dxa"/>
            <w:vAlign w:val="center"/>
          </w:tcPr>
          <w:p w14:paraId="046B7EF0">
            <w:pPr>
              <w:pStyle w:val="16"/>
            </w:pPr>
            <w:r>
              <w:t>10月底</w:t>
            </w:r>
          </w:p>
        </w:tc>
        <w:tc>
          <w:tcPr>
            <w:tcW w:w="3119" w:type="dxa"/>
            <w:gridSpan w:val="2"/>
            <w:vAlign w:val="center"/>
          </w:tcPr>
          <w:p w14:paraId="597CA111">
            <w:pPr>
              <w:pStyle w:val="16"/>
            </w:pPr>
            <w:r>
              <w:t>12月底</w:t>
            </w:r>
          </w:p>
        </w:tc>
      </w:tr>
      <w:tr w14:paraId="4D29F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0219B"/>
        </w:tc>
        <w:tc>
          <w:tcPr>
            <w:tcW w:w="2608" w:type="dxa"/>
            <w:gridSpan w:val="2"/>
            <w:vAlign w:val="center"/>
          </w:tcPr>
          <w:p w14:paraId="5A8CAF84">
            <w:pPr>
              <w:pStyle w:val="18"/>
            </w:pPr>
            <w:r>
              <w:t>25%</w:t>
            </w:r>
          </w:p>
        </w:tc>
        <w:tc>
          <w:tcPr>
            <w:tcW w:w="1587" w:type="dxa"/>
            <w:vAlign w:val="center"/>
          </w:tcPr>
          <w:p w14:paraId="52CC3588">
            <w:pPr>
              <w:pStyle w:val="18"/>
            </w:pPr>
            <w:r>
              <w:t>50%</w:t>
            </w:r>
          </w:p>
        </w:tc>
        <w:tc>
          <w:tcPr>
            <w:tcW w:w="1304" w:type="dxa"/>
            <w:vAlign w:val="center"/>
          </w:tcPr>
          <w:p w14:paraId="4A47EC22">
            <w:pPr>
              <w:pStyle w:val="18"/>
            </w:pPr>
            <w:r>
              <w:t>75%</w:t>
            </w:r>
          </w:p>
        </w:tc>
        <w:tc>
          <w:tcPr>
            <w:tcW w:w="3119" w:type="dxa"/>
            <w:gridSpan w:val="2"/>
            <w:vAlign w:val="center"/>
          </w:tcPr>
          <w:p w14:paraId="37F46931">
            <w:pPr>
              <w:pStyle w:val="18"/>
            </w:pPr>
            <w:r>
              <w:t>100%</w:t>
            </w:r>
          </w:p>
        </w:tc>
      </w:tr>
      <w:tr w14:paraId="23C26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B8F88">
            <w:pPr>
              <w:pStyle w:val="16"/>
            </w:pPr>
            <w:r>
              <w:t>绩效目标</w:t>
            </w:r>
          </w:p>
        </w:tc>
        <w:tc>
          <w:tcPr>
            <w:tcW w:w="8618" w:type="dxa"/>
            <w:gridSpan w:val="6"/>
            <w:vAlign w:val="center"/>
          </w:tcPr>
          <w:p w14:paraId="113408AD">
            <w:pPr>
              <w:pStyle w:val="17"/>
            </w:pPr>
            <w:r>
              <w:t>1.目标内容1</w:t>
            </w:r>
          </w:p>
        </w:tc>
      </w:tr>
    </w:tbl>
    <w:p w14:paraId="21AFD020">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3F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66DF1">
            <w:pPr>
              <w:pStyle w:val="16"/>
            </w:pPr>
            <w:r>
              <w:t>一级指标</w:t>
            </w:r>
          </w:p>
        </w:tc>
        <w:tc>
          <w:tcPr>
            <w:tcW w:w="1276" w:type="dxa"/>
            <w:vAlign w:val="center"/>
          </w:tcPr>
          <w:p w14:paraId="43179725">
            <w:pPr>
              <w:pStyle w:val="16"/>
            </w:pPr>
            <w:r>
              <w:t>二级指标</w:t>
            </w:r>
          </w:p>
        </w:tc>
        <w:tc>
          <w:tcPr>
            <w:tcW w:w="1332" w:type="dxa"/>
            <w:vAlign w:val="center"/>
          </w:tcPr>
          <w:p w14:paraId="1905B726">
            <w:pPr>
              <w:pStyle w:val="16"/>
            </w:pPr>
            <w:r>
              <w:t>三级指标</w:t>
            </w:r>
          </w:p>
        </w:tc>
        <w:tc>
          <w:tcPr>
            <w:tcW w:w="2891" w:type="dxa"/>
            <w:vAlign w:val="center"/>
          </w:tcPr>
          <w:p w14:paraId="5B24C976">
            <w:pPr>
              <w:pStyle w:val="16"/>
            </w:pPr>
            <w:r>
              <w:t>绩效指标描述</w:t>
            </w:r>
          </w:p>
        </w:tc>
        <w:tc>
          <w:tcPr>
            <w:tcW w:w="1276" w:type="dxa"/>
            <w:vAlign w:val="center"/>
          </w:tcPr>
          <w:p w14:paraId="6B8C56F4">
            <w:pPr>
              <w:pStyle w:val="16"/>
            </w:pPr>
            <w:r>
              <w:t>指标值</w:t>
            </w:r>
          </w:p>
        </w:tc>
        <w:tc>
          <w:tcPr>
            <w:tcW w:w="1843" w:type="dxa"/>
            <w:vAlign w:val="center"/>
          </w:tcPr>
          <w:p w14:paraId="421F30FE">
            <w:pPr>
              <w:pStyle w:val="16"/>
            </w:pPr>
            <w:r>
              <w:t>指标值确定依据</w:t>
            </w:r>
          </w:p>
        </w:tc>
      </w:tr>
      <w:tr w14:paraId="1AEFC7FD">
        <w:tblPrEx>
          <w:tblCellMar>
            <w:top w:w="0" w:type="dxa"/>
            <w:left w:w="108" w:type="dxa"/>
            <w:bottom w:w="0" w:type="dxa"/>
            <w:right w:w="108" w:type="dxa"/>
          </w:tblCellMar>
        </w:tblPrEx>
        <w:trPr>
          <w:trHeight w:val="369" w:hRule="atLeast"/>
          <w:jc w:val="center"/>
        </w:trPr>
        <w:tc>
          <w:tcPr>
            <w:tcW w:w="1276" w:type="dxa"/>
            <w:vMerge w:val="restart"/>
            <w:vAlign w:val="center"/>
          </w:tcPr>
          <w:p w14:paraId="56D4EE1D">
            <w:pPr>
              <w:pStyle w:val="18"/>
            </w:pPr>
            <w:r>
              <w:t>产出指标</w:t>
            </w:r>
          </w:p>
        </w:tc>
        <w:tc>
          <w:tcPr>
            <w:tcW w:w="1276" w:type="dxa"/>
            <w:vAlign w:val="center"/>
          </w:tcPr>
          <w:p w14:paraId="26E37E36">
            <w:pPr>
              <w:pStyle w:val="17"/>
            </w:pPr>
            <w:r>
              <w:t>数量指标</w:t>
            </w:r>
          </w:p>
        </w:tc>
        <w:tc>
          <w:tcPr>
            <w:tcW w:w="1332" w:type="dxa"/>
            <w:vAlign w:val="center"/>
          </w:tcPr>
          <w:p w14:paraId="34F9B040">
            <w:pPr>
              <w:pStyle w:val="17"/>
            </w:pPr>
            <w:r>
              <w:t>各项工作完成率</w:t>
            </w:r>
          </w:p>
        </w:tc>
        <w:tc>
          <w:tcPr>
            <w:tcW w:w="2891" w:type="dxa"/>
            <w:vAlign w:val="center"/>
          </w:tcPr>
          <w:p w14:paraId="367F25BA">
            <w:pPr>
              <w:pStyle w:val="17"/>
            </w:pPr>
            <w:r>
              <w:t>各项工作完成率</w:t>
            </w:r>
          </w:p>
        </w:tc>
        <w:tc>
          <w:tcPr>
            <w:tcW w:w="1276" w:type="dxa"/>
            <w:vAlign w:val="center"/>
          </w:tcPr>
          <w:p w14:paraId="2FCDDA76">
            <w:pPr>
              <w:pStyle w:val="17"/>
            </w:pPr>
            <w:r>
              <w:t>≥95各项工作完成情况</w:t>
            </w:r>
          </w:p>
        </w:tc>
        <w:tc>
          <w:tcPr>
            <w:tcW w:w="1843" w:type="dxa"/>
            <w:vAlign w:val="center"/>
          </w:tcPr>
          <w:p w14:paraId="2D6B53DE">
            <w:pPr>
              <w:pStyle w:val="17"/>
            </w:pPr>
            <w:r>
              <w:t>工作任务考核</w:t>
            </w:r>
          </w:p>
        </w:tc>
      </w:tr>
      <w:tr w14:paraId="1ECEEE3D">
        <w:tblPrEx>
          <w:tblCellMar>
            <w:top w:w="0" w:type="dxa"/>
            <w:left w:w="108" w:type="dxa"/>
            <w:bottom w:w="0" w:type="dxa"/>
            <w:right w:w="108" w:type="dxa"/>
          </w:tblCellMar>
        </w:tblPrEx>
        <w:trPr>
          <w:trHeight w:val="369" w:hRule="atLeast"/>
          <w:jc w:val="center"/>
        </w:trPr>
        <w:tc>
          <w:tcPr>
            <w:tcW w:w="1276" w:type="dxa"/>
            <w:vMerge w:val="continue"/>
            <w:vAlign w:val="center"/>
          </w:tcPr>
          <w:p w14:paraId="73DC2CBA"/>
        </w:tc>
        <w:tc>
          <w:tcPr>
            <w:tcW w:w="1276" w:type="dxa"/>
            <w:vAlign w:val="center"/>
          </w:tcPr>
          <w:p w14:paraId="3560CA16">
            <w:pPr>
              <w:pStyle w:val="17"/>
            </w:pPr>
            <w:r>
              <w:t>质量指标</w:t>
            </w:r>
          </w:p>
        </w:tc>
        <w:tc>
          <w:tcPr>
            <w:tcW w:w="1332" w:type="dxa"/>
            <w:vAlign w:val="center"/>
          </w:tcPr>
          <w:p w14:paraId="6C8384B0">
            <w:pPr>
              <w:pStyle w:val="17"/>
            </w:pPr>
            <w:r>
              <w:t>工作任务完成情况</w:t>
            </w:r>
          </w:p>
        </w:tc>
        <w:tc>
          <w:tcPr>
            <w:tcW w:w="2891" w:type="dxa"/>
            <w:vAlign w:val="center"/>
          </w:tcPr>
          <w:p w14:paraId="61B5F009">
            <w:pPr>
              <w:pStyle w:val="17"/>
            </w:pPr>
            <w:r>
              <w:t>工作任务完成情况</w:t>
            </w:r>
          </w:p>
        </w:tc>
        <w:tc>
          <w:tcPr>
            <w:tcW w:w="1276" w:type="dxa"/>
            <w:vAlign w:val="center"/>
          </w:tcPr>
          <w:p w14:paraId="1E72DBE3">
            <w:pPr>
              <w:pStyle w:val="17"/>
            </w:pPr>
            <w:r>
              <w:t>≥95各项工作完成情况</w:t>
            </w:r>
          </w:p>
        </w:tc>
        <w:tc>
          <w:tcPr>
            <w:tcW w:w="1843" w:type="dxa"/>
            <w:vAlign w:val="center"/>
          </w:tcPr>
          <w:p w14:paraId="33D23A30">
            <w:pPr>
              <w:pStyle w:val="17"/>
            </w:pPr>
            <w:r>
              <w:t>工作任务考核</w:t>
            </w:r>
          </w:p>
        </w:tc>
      </w:tr>
      <w:tr w14:paraId="2D7ADC9F">
        <w:tblPrEx>
          <w:tblCellMar>
            <w:top w:w="0" w:type="dxa"/>
            <w:left w:w="108" w:type="dxa"/>
            <w:bottom w:w="0" w:type="dxa"/>
            <w:right w:w="108" w:type="dxa"/>
          </w:tblCellMar>
        </w:tblPrEx>
        <w:trPr>
          <w:trHeight w:val="369" w:hRule="atLeast"/>
          <w:jc w:val="center"/>
        </w:trPr>
        <w:tc>
          <w:tcPr>
            <w:tcW w:w="1276" w:type="dxa"/>
            <w:vMerge w:val="continue"/>
            <w:vAlign w:val="center"/>
          </w:tcPr>
          <w:p w14:paraId="40FC927E"/>
        </w:tc>
        <w:tc>
          <w:tcPr>
            <w:tcW w:w="1276" w:type="dxa"/>
            <w:vAlign w:val="center"/>
          </w:tcPr>
          <w:p w14:paraId="50AF3868">
            <w:pPr>
              <w:pStyle w:val="17"/>
            </w:pPr>
            <w:r>
              <w:t>时效指标</w:t>
            </w:r>
          </w:p>
        </w:tc>
        <w:tc>
          <w:tcPr>
            <w:tcW w:w="1332" w:type="dxa"/>
            <w:vAlign w:val="center"/>
          </w:tcPr>
          <w:p w14:paraId="52FC55B4">
            <w:pPr>
              <w:pStyle w:val="17"/>
            </w:pPr>
            <w:r>
              <w:t>工作任务完成及时率</w:t>
            </w:r>
          </w:p>
        </w:tc>
        <w:tc>
          <w:tcPr>
            <w:tcW w:w="2891" w:type="dxa"/>
            <w:vAlign w:val="center"/>
          </w:tcPr>
          <w:p w14:paraId="4AF7A52E">
            <w:pPr>
              <w:pStyle w:val="17"/>
            </w:pPr>
            <w:r>
              <w:t>工作任务完成及时率</w:t>
            </w:r>
          </w:p>
        </w:tc>
        <w:tc>
          <w:tcPr>
            <w:tcW w:w="1276" w:type="dxa"/>
            <w:vAlign w:val="center"/>
          </w:tcPr>
          <w:p w14:paraId="3363BEF8">
            <w:pPr>
              <w:pStyle w:val="17"/>
            </w:pPr>
            <w:r>
              <w:t>≥95各项工作完成情况</w:t>
            </w:r>
          </w:p>
        </w:tc>
        <w:tc>
          <w:tcPr>
            <w:tcW w:w="1843" w:type="dxa"/>
            <w:vAlign w:val="center"/>
          </w:tcPr>
          <w:p w14:paraId="6F7D3561">
            <w:pPr>
              <w:pStyle w:val="17"/>
            </w:pPr>
            <w:r>
              <w:t>工作任务考核</w:t>
            </w:r>
          </w:p>
        </w:tc>
      </w:tr>
      <w:tr w14:paraId="5F982DFC">
        <w:tblPrEx>
          <w:tblCellMar>
            <w:top w:w="0" w:type="dxa"/>
            <w:left w:w="108" w:type="dxa"/>
            <w:bottom w:w="0" w:type="dxa"/>
            <w:right w:w="108" w:type="dxa"/>
          </w:tblCellMar>
        </w:tblPrEx>
        <w:trPr>
          <w:trHeight w:val="369" w:hRule="atLeast"/>
          <w:jc w:val="center"/>
        </w:trPr>
        <w:tc>
          <w:tcPr>
            <w:tcW w:w="1276" w:type="dxa"/>
            <w:vMerge w:val="continue"/>
            <w:vAlign w:val="center"/>
          </w:tcPr>
          <w:p w14:paraId="56952009"/>
        </w:tc>
        <w:tc>
          <w:tcPr>
            <w:tcW w:w="1276" w:type="dxa"/>
            <w:vAlign w:val="center"/>
          </w:tcPr>
          <w:p w14:paraId="6BBE8AD1">
            <w:pPr>
              <w:pStyle w:val="17"/>
            </w:pPr>
            <w:r>
              <w:t>成本指标</w:t>
            </w:r>
          </w:p>
        </w:tc>
        <w:tc>
          <w:tcPr>
            <w:tcW w:w="1332" w:type="dxa"/>
            <w:vAlign w:val="center"/>
          </w:tcPr>
          <w:p w14:paraId="10CC0650">
            <w:pPr>
              <w:pStyle w:val="17"/>
            </w:pPr>
            <w:r>
              <w:t>预算执行</w:t>
            </w:r>
          </w:p>
        </w:tc>
        <w:tc>
          <w:tcPr>
            <w:tcW w:w="2891" w:type="dxa"/>
            <w:vAlign w:val="center"/>
          </w:tcPr>
          <w:p w14:paraId="5C01AD0F">
            <w:pPr>
              <w:pStyle w:val="17"/>
            </w:pPr>
            <w:r>
              <w:t>预算执行</w:t>
            </w:r>
          </w:p>
        </w:tc>
        <w:tc>
          <w:tcPr>
            <w:tcW w:w="1276" w:type="dxa"/>
            <w:vAlign w:val="center"/>
          </w:tcPr>
          <w:p w14:paraId="5BC160E4">
            <w:pPr>
              <w:pStyle w:val="17"/>
            </w:pPr>
            <w:r>
              <w:t>≥95完成预算资金安排</w:t>
            </w:r>
          </w:p>
        </w:tc>
        <w:tc>
          <w:tcPr>
            <w:tcW w:w="1843" w:type="dxa"/>
            <w:vAlign w:val="center"/>
          </w:tcPr>
          <w:p w14:paraId="08335E26">
            <w:pPr>
              <w:pStyle w:val="17"/>
            </w:pPr>
            <w:r>
              <w:t>资金年终支出情况</w:t>
            </w:r>
          </w:p>
        </w:tc>
      </w:tr>
      <w:tr w14:paraId="555A08BC">
        <w:tblPrEx>
          <w:tblCellMar>
            <w:top w:w="0" w:type="dxa"/>
            <w:left w:w="108" w:type="dxa"/>
            <w:bottom w:w="0" w:type="dxa"/>
            <w:right w:w="108" w:type="dxa"/>
          </w:tblCellMar>
        </w:tblPrEx>
        <w:trPr>
          <w:trHeight w:val="369" w:hRule="atLeast"/>
          <w:jc w:val="center"/>
        </w:trPr>
        <w:tc>
          <w:tcPr>
            <w:tcW w:w="1276" w:type="dxa"/>
            <w:vAlign w:val="center"/>
          </w:tcPr>
          <w:p w14:paraId="252CDC47">
            <w:pPr>
              <w:pStyle w:val="18"/>
            </w:pPr>
            <w:r>
              <w:t>效益指标</w:t>
            </w:r>
          </w:p>
        </w:tc>
        <w:tc>
          <w:tcPr>
            <w:tcW w:w="1276" w:type="dxa"/>
            <w:vAlign w:val="center"/>
          </w:tcPr>
          <w:p w14:paraId="6DF1E4FD">
            <w:pPr>
              <w:pStyle w:val="17"/>
            </w:pPr>
            <w:r>
              <w:t>社会效益指标</w:t>
            </w:r>
          </w:p>
        </w:tc>
        <w:tc>
          <w:tcPr>
            <w:tcW w:w="1332" w:type="dxa"/>
            <w:vAlign w:val="center"/>
          </w:tcPr>
          <w:p w14:paraId="3A42123E">
            <w:pPr>
              <w:pStyle w:val="17"/>
            </w:pPr>
            <w:r>
              <w:t>保障办公场所正常运转</w:t>
            </w:r>
          </w:p>
        </w:tc>
        <w:tc>
          <w:tcPr>
            <w:tcW w:w="2891" w:type="dxa"/>
            <w:vAlign w:val="center"/>
          </w:tcPr>
          <w:p w14:paraId="71084874">
            <w:pPr>
              <w:pStyle w:val="17"/>
            </w:pPr>
            <w:r>
              <w:t>保障办公场所正常运转</w:t>
            </w:r>
          </w:p>
        </w:tc>
        <w:tc>
          <w:tcPr>
            <w:tcW w:w="1276" w:type="dxa"/>
            <w:vAlign w:val="center"/>
          </w:tcPr>
          <w:p w14:paraId="0DA099B2">
            <w:pPr>
              <w:pStyle w:val="17"/>
            </w:pPr>
            <w:r>
              <w:t>≥95保证机关正常运转</w:t>
            </w:r>
          </w:p>
        </w:tc>
        <w:tc>
          <w:tcPr>
            <w:tcW w:w="1843" w:type="dxa"/>
            <w:vAlign w:val="center"/>
          </w:tcPr>
          <w:p w14:paraId="4C528622">
            <w:pPr>
              <w:pStyle w:val="17"/>
            </w:pPr>
            <w:r>
              <w:t>各项工作完成情况</w:t>
            </w:r>
          </w:p>
        </w:tc>
      </w:tr>
      <w:tr w14:paraId="43DF7B14">
        <w:tblPrEx>
          <w:tblCellMar>
            <w:top w:w="0" w:type="dxa"/>
            <w:left w:w="108" w:type="dxa"/>
            <w:bottom w:w="0" w:type="dxa"/>
            <w:right w:w="108" w:type="dxa"/>
          </w:tblCellMar>
        </w:tblPrEx>
        <w:trPr>
          <w:trHeight w:val="369" w:hRule="atLeast"/>
          <w:jc w:val="center"/>
        </w:trPr>
        <w:tc>
          <w:tcPr>
            <w:tcW w:w="1276" w:type="dxa"/>
            <w:vAlign w:val="center"/>
          </w:tcPr>
          <w:p w14:paraId="5B06E008">
            <w:pPr>
              <w:pStyle w:val="18"/>
            </w:pPr>
            <w:r>
              <w:t>满意度指标</w:t>
            </w:r>
          </w:p>
        </w:tc>
        <w:tc>
          <w:tcPr>
            <w:tcW w:w="1276" w:type="dxa"/>
            <w:vAlign w:val="center"/>
          </w:tcPr>
          <w:p w14:paraId="658EE9EB">
            <w:pPr>
              <w:pStyle w:val="17"/>
            </w:pPr>
            <w:r>
              <w:t>服务对象满意度指标</w:t>
            </w:r>
          </w:p>
        </w:tc>
        <w:tc>
          <w:tcPr>
            <w:tcW w:w="1332" w:type="dxa"/>
            <w:vAlign w:val="center"/>
          </w:tcPr>
          <w:p w14:paraId="37E93ECC">
            <w:pPr>
              <w:pStyle w:val="17"/>
            </w:pPr>
            <w:r>
              <w:t>群众满意度</w:t>
            </w:r>
          </w:p>
        </w:tc>
        <w:tc>
          <w:tcPr>
            <w:tcW w:w="2891" w:type="dxa"/>
            <w:vAlign w:val="center"/>
          </w:tcPr>
          <w:p w14:paraId="4AFBBDF5">
            <w:pPr>
              <w:pStyle w:val="17"/>
            </w:pPr>
            <w:r>
              <w:t>群众满意度</w:t>
            </w:r>
          </w:p>
        </w:tc>
        <w:tc>
          <w:tcPr>
            <w:tcW w:w="1276" w:type="dxa"/>
            <w:vAlign w:val="center"/>
          </w:tcPr>
          <w:p w14:paraId="6BB0D4BD">
            <w:pPr>
              <w:pStyle w:val="17"/>
            </w:pPr>
            <w:r>
              <w:t>≥95群众对政府工作满意</w:t>
            </w:r>
          </w:p>
        </w:tc>
        <w:tc>
          <w:tcPr>
            <w:tcW w:w="1843" w:type="dxa"/>
            <w:vAlign w:val="center"/>
          </w:tcPr>
          <w:p w14:paraId="53DBD261">
            <w:pPr>
              <w:pStyle w:val="17"/>
            </w:pPr>
            <w:r>
              <w:t>群众满意度测评</w:t>
            </w:r>
          </w:p>
        </w:tc>
      </w:tr>
    </w:tbl>
    <w:p w14:paraId="6E53632D">
      <w:pPr>
        <w:sectPr>
          <w:pgSz w:w="11900" w:h="16840"/>
          <w:pgMar w:top="1984" w:right="1304" w:bottom="1134" w:left="1304" w:header="720" w:footer="720" w:gutter="0"/>
          <w:cols w:space="720" w:num="1"/>
        </w:sectPr>
      </w:pPr>
    </w:p>
    <w:p w14:paraId="6883A528">
      <w:pPr>
        <w:ind w:firstLine="560"/>
        <w:outlineLvl w:val="3"/>
      </w:pPr>
      <w:bookmarkStart w:id="12" w:name="_Toc_4_4_0000000163"/>
      <w:r>
        <w:rPr>
          <w:rFonts w:ascii="方正仿宋_GBK" w:hAnsi="方正仿宋_GBK" w:eastAsia="方正仿宋_GBK" w:cs="方正仿宋_GBK"/>
          <w:color w:val="000000"/>
          <w:sz w:val="28"/>
        </w:rPr>
        <w:t>160.瑞云观乡村干部养老绩效目标表</w:t>
      </w:r>
      <w:bookmarkEnd w:id="12"/>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1B2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655EC5">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6090F5F6">
            <w:pPr>
              <w:pStyle w:val="15"/>
            </w:pPr>
            <w:r>
              <w:t>单位：万元</w:t>
            </w:r>
          </w:p>
        </w:tc>
      </w:tr>
      <w:tr w14:paraId="3DBEA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876CA">
            <w:pPr>
              <w:pStyle w:val="16"/>
            </w:pPr>
            <w:r>
              <w:t>项目编码</w:t>
            </w:r>
          </w:p>
        </w:tc>
        <w:tc>
          <w:tcPr>
            <w:tcW w:w="2608" w:type="dxa"/>
            <w:gridSpan w:val="2"/>
            <w:vAlign w:val="center"/>
          </w:tcPr>
          <w:p w14:paraId="1A4C848C">
            <w:pPr>
              <w:pStyle w:val="17"/>
            </w:pPr>
            <w:r>
              <w:t>13073022P00795510011G</w:t>
            </w:r>
          </w:p>
        </w:tc>
        <w:tc>
          <w:tcPr>
            <w:tcW w:w="1587" w:type="dxa"/>
            <w:vAlign w:val="center"/>
          </w:tcPr>
          <w:p w14:paraId="7034C21F">
            <w:pPr>
              <w:pStyle w:val="16"/>
            </w:pPr>
            <w:r>
              <w:t>项目名称</w:t>
            </w:r>
          </w:p>
        </w:tc>
        <w:tc>
          <w:tcPr>
            <w:tcW w:w="4423" w:type="dxa"/>
            <w:gridSpan w:val="3"/>
            <w:vAlign w:val="center"/>
          </w:tcPr>
          <w:p w14:paraId="7B371CEB">
            <w:pPr>
              <w:pStyle w:val="17"/>
            </w:pPr>
            <w:r>
              <w:t>瑞云观乡村干部养老</w:t>
            </w:r>
          </w:p>
        </w:tc>
      </w:tr>
      <w:tr w14:paraId="2CC6B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2B680">
            <w:pPr>
              <w:pStyle w:val="16"/>
            </w:pPr>
            <w:r>
              <w:t>预算规模及资金用途</w:t>
            </w:r>
          </w:p>
        </w:tc>
        <w:tc>
          <w:tcPr>
            <w:tcW w:w="1276" w:type="dxa"/>
            <w:vAlign w:val="center"/>
          </w:tcPr>
          <w:p w14:paraId="012C138E">
            <w:pPr>
              <w:pStyle w:val="16"/>
            </w:pPr>
            <w:r>
              <w:t>预算数</w:t>
            </w:r>
          </w:p>
        </w:tc>
        <w:tc>
          <w:tcPr>
            <w:tcW w:w="1332" w:type="dxa"/>
            <w:vAlign w:val="center"/>
          </w:tcPr>
          <w:p w14:paraId="205FA64D">
            <w:pPr>
              <w:pStyle w:val="17"/>
            </w:pPr>
            <w:r>
              <w:t>9.20</w:t>
            </w:r>
          </w:p>
        </w:tc>
        <w:tc>
          <w:tcPr>
            <w:tcW w:w="1587" w:type="dxa"/>
            <w:vAlign w:val="center"/>
          </w:tcPr>
          <w:p w14:paraId="6006BC5E">
            <w:pPr>
              <w:pStyle w:val="16"/>
            </w:pPr>
            <w:r>
              <w:t>其中：财政    资金</w:t>
            </w:r>
          </w:p>
        </w:tc>
        <w:tc>
          <w:tcPr>
            <w:tcW w:w="1304" w:type="dxa"/>
            <w:vAlign w:val="center"/>
          </w:tcPr>
          <w:p w14:paraId="702CC715">
            <w:pPr>
              <w:pStyle w:val="17"/>
            </w:pPr>
            <w:r>
              <w:t>9.20</w:t>
            </w:r>
          </w:p>
        </w:tc>
        <w:tc>
          <w:tcPr>
            <w:tcW w:w="1276" w:type="dxa"/>
            <w:vAlign w:val="center"/>
          </w:tcPr>
          <w:p w14:paraId="71889B28">
            <w:pPr>
              <w:pStyle w:val="16"/>
            </w:pPr>
            <w:r>
              <w:t>其他资金</w:t>
            </w:r>
          </w:p>
        </w:tc>
        <w:tc>
          <w:tcPr>
            <w:tcW w:w="1843" w:type="dxa"/>
            <w:vAlign w:val="center"/>
          </w:tcPr>
          <w:p w14:paraId="7F1BA1F6">
            <w:pPr>
              <w:pStyle w:val="17"/>
            </w:pPr>
            <w:r>
              <w:t xml:space="preserve"> </w:t>
            </w:r>
          </w:p>
        </w:tc>
      </w:tr>
      <w:tr w14:paraId="1CA34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CD1F3"/>
        </w:tc>
        <w:tc>
          <w:tcPr>
            <w:tcW w:w="8618" w:type="dxa"/>
            <w:gridSpan w:val="6"/>
            <w:vAlign w:val="center"/>
          </w:tcPr>
          <w:p w14:paraId="2E421522">
            <w:pPr>
              <w:pStyle w:val="17"/>
            </w:pPr>
            <w:r>
              <w:t>用于村两委干部养老保险缴费</w:t>
            </w:r>
          </w:p>
        </w:tc>
      </w:tr>
      <w:tr w14:paraId="5595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A285C">
            <w:pPr>
              <w:pStyle w:val="16"/>
            </w:pPr>
            <w:r>
              <w:t>资金支出计划（%）</w:t>
            </w:r>
          </w:p>
        </w:tc>
        <w:tc>
          <w:tcPr>
            <w:tcW w:w="2608" w:type="dxa"/>
            <w:gridSpan w:val="2"/>
            <w:vAlign w:val="center"/>
          </w:tcPr>
          <w:p w14:paraId="32CEDFC8">
            <w:pPr>
              <w:pStyle w:val="16"/>
            </w:pPr>
            <w:r>
              <w:t>3月底</w:t>
            </w:r>
          </w:p>
        </w:tc>
        <w:tc>
          <w:tcPr>
            <w:tcW w:w="1587" w:type="dxa"/>
            <w:vAlign w:val="center"/>
          </w:tcPr>
          <w:p w14:paraId="2AD1E494">
            <w:pPr>
              <w:pStyle w:val="16"/>
            </w:pPr>
            <w:r>
              <w:t>6月底</w:t>
            </w:r>
          </w:p>
        </w:tc>
        <w:tc>
          <w:tcPr>
            <w:tcW w:w="1304" w:type="dxa"/>
            <w:vAlign w:val="center"/>
          </w:tcPr>
          <w:p w14:paraId="2C412FBC">
            <w:pPr>
              <w:pStyle w:val="16"/>
            </w:pPr>
            <w:r>
              <w:t>10月底</w:t>
            </w:r>
          </w:p>
        </w:tc>
        <w:tc>
          <w:tcPr>
            <w:tcW w:w="3119" w:type="dxa"/>
            <w:gridSpan w:val="2"/>
            <w:vAlign w:val="center"/>
          </w:tcPr>
          <w:p w14:paraId="419E368D">
            <w:pPr>
              <w:pStyle w:val="16"/>
            </w:pPr>
            <w:r>
              <w:t>12月底</w:t>
            </w:r>
          </w:p>
        </w:tc>
      </w:tr>
      <w:tr w14:paraId="5CABA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A18A1"/>
        </w:tc>
        <w:tc>
          <w:tcPr>
            <w:tcW w:w="2608" w:type="dxa"/>
            <w:gridSpan w:val="2"/>
            <w:vAlign w:val="center"/>
          </w:tcPr>
          <w:p w14:paraId="6B81FCFD">
            <w:pPr>
              <w:pStyle w:val="18"/>
            </w:pPr>
            <w:r>
              <w:t>25%</w:t>
            </w:r>
          </w:p>
        </w:tc>
        <w:tc>
          <w:tcPr>
            <w:tcW w:w="1587" w:type="dxa"/>
            <w:vAlign w:val="center"/>
          </w:tcPr>
          <w:p w14:paraId="0AEA14A6">
            <w:pPr>
              <w:pStyle w:val="18"/>
            </w:pPr>
            <w:r>
              <w:t>50%</w:t>
            </w:r>
          </w:p>
        </w:tc>
        <w:tc>
          <w:tcPr>
            <w:tcW w:w="1304" w:type="dxa"/>
            <w:vAlign w:val="center"/>
          </w:tcPr>
          <w:p w14:paraId="023EA7B4">
            <w:pPr>
              <w:pStyle w:val="18"/>
            </w:pPr>
            <w:r>
              <w:t>75%</w:t>
            </w:r>
          </w:p>
        </w:tc>
        <w:tc>
          <w:tcPr>
            <w:tcW w:w="3119" w:type="dxa"/>
            <w:gridSpan w:val="2"/>
            <w:vAlign w:val="center"/>
          </w:tcPr>
          <w:p w14:paraId="076CFDAE">
            <w:pPr>
              <w:pStyle w:val="18"/>
            </w:pPr>
            <w:r>
              <w:t>100%</w:t>
            </w:r>
          </w:p>
        </w:tc>
      </w:tr>
      <w:tr w14:paraId="4C44B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B2444">
            <w:pPr>
              <w:pStyle w:val="16"/>
            </w:pPr>
            <w:r>
              <w:t>绩效目标</w:t>
            </w:r>
          </w:p>
        </w:tc>
        <w:tc>
          <w:tcPr>
            <w:tcW w:w="8618" w:type="dxa"/>
            <w:gridSpan w:val="6"/>
            <w:vAlign w:val="center"/>
          </w:tcPr>
          <w:p w14:paraId="01EB5EAD">
            <w:pPr>
              <w:pStyle w:val="17"/>
            </w:pPr>
            <w:r>
              <w:t>1.目标内容1</w:t>
            </w:r>
          </w:p>
        </w:tc>
      </w:tr>
    </w:tbl>
    <w:p w14:paraId="3EB453F5">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49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067C5">
            <w:pPr>
              <w:pStyle w:val="16"/>
            </w:pPr>
            <w:r>
              <w:t>一级指标</w:t>
            </w:r>
          </w:p>
        </w:tc>
        <w:tc>
          <w:tcPr>
            <w:tcW w:w="1276" w:type="dxa"/>
            <w:vAlign w:val="center"/>
          </w:tcPr>
          <w:p w14:paraId="03FD519B">
            <w:pPr>
              <w:pStyle w:val="16"/>
            </w:pPr>
            <w:r>
              <w:t>二级指标</w:t>
            </w:r>
          </w:p>
        </w:tc>
        <w:tc>
          <w:tcPr>
            <w:tcW w:w="1332" w:type="dxa"/>
            <w:vAlign w:val="center"/>
          </w:tcPr>
          <w:p w14:paraId="0342AA13">
            <w:pPr>
              <w:pStyle w:val="16"/>
            </w:pPr>
            <w:r>
              <w:t>三级指标</w:t>
            </w:r>
          </w:p>
        </w:tc>
        <w:tc>
          <w:tcPr>
            <w:tcW w:w="2891" w:type="dxa"/>
            <w:vAlign w:val="center"/>
          </w:tcPr>
          <w:p w14:paraId="29DB687F">
            <w:pPr>
              <w:pStyle w:val="16"/>
            </w:pPr>
            <w:r>
              <w:t>绩效指标描述</w:t>
            </w:r>
          </w:p>
        </w:tc>
        <w:tc>
          <w:tcPr>
            <w:tcW w:w="1276" w:type="dxa"/>
            <w:vAlign w:val="center"/>
          </w:tcPr>
          <w:p w14:paraId="5BE771EB">
            <w:pPr>
              <w:pStyle w:val="16"/>
            </w:pPr>
            <w:r>
              <w:t>指标值</w:t>
            </w:r>
          </w:p>
        </w:tc>
        <w:tc>
          <w:tcPr>
            <w:tcW w:w="1843" w:type="dxa"/>
            <w:vAlign w:val="center"/>
          </w:tcPr>
          <w:p w14:paraId="2AA72103">
            <w:pPr>
              <w:pStyle w:val="16"/>
            </w:pPr>
            <w:r>
              <w:t>指标值确定依据</w:t>
            </w:r>
          </w:p>
        </w:tc>
      </w:tr>
      <w:tr w14:paraId="0AFCF096">
        <w:tblPrEx>
          <w:tblCellMar>
            <w:top w:w="0" w:type="dxa"/>
            <w:left w:w="108" w:type="dxa"/>
            <w:bottom w:w="0" w:type="dxa"/>
            <w:right w:w="108" w:type="dxa"/>
          </w:tblCellMar>
        </w:tblPrEx>
        <w:trPr>
          <w:trHeight w:val="369" w:hRule="atLeast"/>
          <w:jc w:val="center"/>
        </w:trPr>
        <w:tc>
          <w:tcPr>
            <w:tcW w:w="1276" w:type="dxa"/>
            <w:vMerge w:val="restart"/>
            <w:vAlign w:val="center"/>
          </w:tcPr>
          <w:p w14:paraId="5A9E01CB">
            <w:pPr>
              <w:pStyle w:val="18"/>
            </w:pPr>
            <w:r>
              <w:t>产出指标</w:t>
            </w:r>
          </w:p>
        </w:tc>
        <w:tc>
          <w:tcPr>
            <w:tcW w:w="1276" w:type="dxa"/>
            <w:vAlign w:val="center"/>
          </w:tcPr>
          <w:p w14:paraId="7E78EFBC">
            <w:pPr>
              <w:pStyle w:val="17"/>
            </w:pPr>
            <w:r>
              <w:t>数量指标</w:t>
            </w:r>
          </w:p>
        </w:tc>
        <w:tc>
          <w:tcPr>
            <w:tcW w:w="1332" w:type="dxa"/>
            <w:vAlign w:val="center"/>
          </w:tcPr>
          <w:p w14:paraId="39FAB4D4">
            <w:pPr>
              <w:pStyle w:val="17"/>
            </w:pPr>
            <w:r>
              <w:t>缴费人数</w:t>
            </w:r>
          </w:p>
        </w:tc>
        <w:tc>
          <w:tcPr>
            <w:tcW w:w="2891" w:type="dxa"/>
            <w:vAlign w:val="center"/>
          </w:tcPr>
          <w:p w14:paraId="35F56689">
            <w:pPr>
              <w:pStyle w:val="17"/>
            </w:pPr>
            <w:r>
              <w:t>两委干部实际缴费人数</w:t>
            </w:r>
          </w:p>
        </w:tc>
        <w:tc>
          <w:tcPr>
            <w:tcW w:w="1276" w:type="dxa"/>
            <w:vAlign w:val="center"/>
          </w:tcPr>
          <w:p w14:paraId="3B3DD244">
            <w:pPr>
              <w:pStyle w:val="17"/>
            </w:pPr>
            <w:r>
              <w:t>≥95村两委干部缴费人数</w:t>
            </w:r>
          </w:p>
        </w:tc>
        <w:tc>
          <w:tcPr>
            <w:tcW w:w="1843" w:type="dxa"/>
            <w:vAlign w:val="center"/>
          </w:tcPr>
          <w:p w14:paraId="2C440910">
            <w:pPr>
              <w:pStyle w:val="17"/>
            </w:pPr>
            <w:r>
              <w:t>村两委干部实际缴费人数</w:t>
            </w:r>
          </w:p>
        </w:tc>
      </w:tr>
      <w:tr w14:paraId="70A76EB7">
        <w:tblPrEx>
          <w:tblCellMar>
            <w:top w:w="0" w:type="dxa"/>
            <w:left w:w="108" w:type="dxa"/>
            <w:bottom w:w="0" w:type="dxa"/>
            <w:right w:w="108" w:type="dxa"/>
          </w:tblCellMar>
        </w:tblPrEx>
        <w:trPr>
          <w:trHeight w:val="369" w:hRule="atLeast"/>
          <w:jc w:val="center"/>
        </w:trPr>
        <w:tc>
          <w:tcPr>
            <w:tcW w:w="1276" w:type="dxa"/>
            <w:vMerge w:val="continue"/>
            <w:vAlign w:val="center"/>
          </w:tcPr>
          <w:p w14:paraId="45F794F3"/>
        </w:tc>
        <w:tc>
          <w:tcPr>
            <w:tcW w:w="1276" w:type="dxa"/>
            <w:vAlign w:val="center"/>
          </w:tcPr>
          <w:p w14:paraId="10AB547C">
            <w:pPr>
              <w:pStyle w:val="17"/>
            </w:pPr>
            <w:r>
              <w:t>质量指标</w:t>
            </w:r>
          </w:p>
        </w:tc>
        <w:tc>
          <w:tcPr>
            <w:tcW w:w="1332" w:type="dxa"/>
            <w:vAlign w:val="center"/>
          </w:tcPr>
          <w:p w14:paraId="32230DFF">
            <w:pPr>
              <w:pStyle w:val="17"/>
            </w:pPr>
            <w:r>
              <w:t>工作完成情况</w:t>
            </w:r>
          </w:p>
        </w:tc>
        <w:tc>
          <w:tcPr>
            <w:tcW w:w="2891" w:type="dxa"/>
            <w:vAlign w:val="center"/>
          </w:tcPr>
          <w:p w14:paraId="034C1573">
            <w:pPr>
              <w:pStyle w:val="17"/>
            </w:pPr>
            <w:r>
              <w:t>工作完成情况</w:t>
            </w:r>
          </w:p>
        </w:tc>
        <w:tc>
          <w:tcPr>
            <w:tcW w:w="1276" w:type="dxa"/>
            <w:vAlign w:val="center"/>
          </w:tcPr>
          <w:p w14:paraId="512D9008">
            <w:pPr>
              <w:pStyle w:val="17"/>
            </w:pPr>
            <w:r>
              <w:t>≥95高质量完成各项工作</w:t>
            </w:r>
          </w:p>
        </w:tc>
        <w:tc>
          <w:tcPr>
            <w:tcW w:w="1843" w:type="dxa"/>
            <w:vAlign w:val="center"/>
          </w:tcPr>
          <w:p w14:paraId="0F34FCDC">
            <w:pPr>
              <w:pStyle w:val="17"/>
            </w:pPr>
            <w:r>
              <w:t>各项工作任务完成情况</w:t>
            </w:r>
          </w:p>
        </w:tc>
      </w:tr>
      <w:tr w14:paraId="52E5B77C">
        <w:tblPrEx>
          <w:tblCellMar>
            <w:top w:w="0" w:type="dxa"/>
            <w:left w:w="108" w:type="dxa"/>
            <w:bottom w:w="0" w:type="dxa"/>
            <w:right w:w="108" w:type="dxa"/>
          </w:tblCellMar>
        </w:tblPrEx>
        <w:trPr>
          <w:trHeight w:val="369" w:hRule="atLeast"/>
          <w:jc w:val="center"/>
        </w:trPr>
        <w:tc>
          <w:tcPr>
            <w:tcW w:w="1276" w:type="dxa"/>
            <w:vMerge w:val="continue"/>
            <w:vAlign w:val="center"/>
          </w:tcPr>
          <w:p w14:paraId="26ABD0D8"/>
        </w:tc>
        <w:tc>
          <w:tcPr>
            <w:tcW w:w="1276" w:type="dxa"/>
            <w:vAlign w:val="center"/>
          </w:tcPr>
          <w:p w14:paraId="6D506070">
            <w:pPr>
              <w:pStyle w:val="17"/>
            </w:pPr>
            <w:r>
              <w:t>时效指标</w:t>
            </w:r>
          </w:p>
        </w:tc>
        <w:tc>
          <w:tcPr>
            <w:tcW w:w="1332" w:type="dxa"/>
            <w:vAlign w:val="center"/>
          </w:tcPr>
          <w:p w14:paraId="7E81DC0D">
            <w:pPr>
              <w:pStyle w:val="17"/>
            </w:pPr>
            <w:r>
              <w:t>及时性</w:t>
            </w:r>
          </w:p>
        </w:tc>
        <w:tc>
          <w:tcPr>
            <w:tcW w:w="2891" w:type="dxa"/>
            <w:vAlign w:val="center"/>
          </w:tcPr>
          <w:p w14:paraId="720AA43E">
            <w:pPr>
              <w:pStyle w:val="17"/>
            </w:pPr>
            <w:r>
              <w:t>及时性</w:t>
            </w:r>
          </w:p>
        </w:tc>
        <w:tc>
          <w:tcPr>
            <w:tcW w:w="1276" w:type="dxa"/>
            <w:vAlign w:val="center"/>
          </w:tcPr>
          <w:p w14:paraId="49242F51">
            <w:pPr>
              <w:pStyle w:val="17"/>
            </w:pPr>
            <w:r>
              <w:t>≥95及时完成各项工作任务</w:t>
            </w:r>
          </w:p>
        </w:tc>
        <w:tc>
          <w:tcPr>
            <w:tcW w:w="1843" w:type="dxa"/>
            <w:vAlign w:val="center"/>
          </w:tcPr>
          <w:p w14:paraId="4F2DF57B">
            <w:pPr>
              <w:pStyle w:val="17"/>
            </w:pPr>
            <w:r>
              <w:t>各基工作任务完成情况</w:t>
            </w:r>
          </w:p>
        </w:tc>
      </w:tr>
      <w:tr w14:paraId="263E236B">
        <w:tblPrEx>
          <w:tblCellMar>
            <w:top w:w="0" w:type="dxa"/>
            <w:left w:w="108" w:type="dxa"/>
            <w:bottom w:w="0" w:type="dxa"/>
            <w:right w:w="108" w:type="dxa"/>
          </w:tblCellMar>
        </w:tblPrEx>
        <w:trPr>
          <w:trHeight w:val="369" w:hRule="atLeast"/>
          <w:jc w:val="center"/>
        </w:trPr>
        <w:tc>
          <w:tcPr>
            <w:tcW w:w="1276" w:type="dxa"/>
            <w:vMerge w:val="continue"/>
            <w:vAlign w:val="center"/>
          </w:tcPr>
          <w:p w14:paraId="5F1274DF"/>
        </w:tc>
        <w:tc>
          <w:tcPr>
            <w:tcW w:w="1276" w:type="dxa"/>
            <w:vAlign w:val="center"/>
          </w:tcPr>
          <w:p w14:paraId="28F022EC">
            <w:pPr>
              <w:pStyle w:val="17"/>
            </w:pPr>
            <w:r>
              <w:t>成本指标</w:t>
            </w:r>
          </w:p>
        </w:tc>
        <w:tc>
          <w:tcPr>
            <w:tcW w:w="1332" w:type="dxa"/>
            <w:vAlign w:val="center"/>
          </w:tcPr>
          <w:p w14:paraId="5867FED5">
            <w:pPr>
              <w:pStyle w:val="17"/>
            </w:pPr>
            <w:r>
              <w:t>预算执行率</w:t>
            </w:r>
          </w:p>
        </w:tc>
        <w:tc>
          <w:tcPr>
            <w:tcW w:w="2891" w:type="dxa"/>
            <w:vAlign w:val="center"/>
          </w:tcPr>
          <w:p w14:paraId="6AAB4A02">
            <w:pPr>
              <w:pStyle w:val="17"/>
            </w:pPr>
            <w:r>
              <w:t>预算执行率</w:t>
            </w:r>
          </w:p>
        </w:tc>
        <w:tc>
          <w:tcPr>
            <w:tcW w:w="1276" w:type="dxa"/>
            <w:vAlign w:val="center"/>
          </w:tcPr>
          <w:p w14:paraId="31C51977">
            <w:pPr>
              <w:pStyle w:val="17"/>
            </w:pPr>
            <w:r>
              <w:t>≥95按预算安排执行</w:t>
            </w:r>
          </w:p>
        </w:tc>
        <w:tc>
          <w:tcPr>
            <w:tcW w:w="1843" w:type="dxa"/>
            <w:vAlign w:val="center"/>
          </w:tcPr>
          <w:p w14:paraId="0F4F4C55">
            <w:pPr>
              <w:pStyle w:val="17"/>
            </w:pPr>
            <w:r>
              <w:t>预算执行情况</w:t>
            </w:r>
          </w:p>
        </w:tc>
      </w:tr>
      <w:tr w14:paraId="534C350E">
        <w:tblPrEx>
          <w:tblCellMar>
            <w:top w:w="0" w:type="dxa"/>
            <w:left w:w="108" w:type="dxa"/>
            <w:bottom w:w="0" w:type="dxa"/>
            <w:right w:w="108" w:type="dxa"/>
          </w:tblCellMar>
        </w:tblPrEx>
        <w:trPr>
          <w:trHeight w:val="369" w:hRule="atLeast"/>
          <w:jc w:val="center"/>
        </w:trPr>
        <w:tc>
          <w:tcPr>
            <w:tcW w:w="1276" w:type="dxa"/>
            <w:vAlign w:val="center"/>
          </w:tcPr>
          <w:p w14:paraId="2B7D4471">
            <w:pPr>
              <w:pStyle w:val="18"/>
            </w:pPr>
            <w:r>
              <w:t>效益指标</w:t>
            </w:r>
          </w:p>
        </w:tc>
        <w:tc>
          <w:tcPr>
            <w:tcW w:w="1276" w:type="dxa"/>
            <w:vAlign w:val="center"/>
          </w:tcPr>
          <w:p w14:paraId="4AB14E05">
            <w:pPr>
              <w:pStyle w:val="17"/>
            </w:pPr>
            <w:r>
              <w:t>社会效益指标</w:t>
            </w:r>
          </w:p>
        </w:tc>
        <w:tc>
          <w:tcPr>
            <w:tcW w:w="1332" w:type="dxa"/>
            <w:vAlign w:val="center"/>
          </w:tcPr>
          <w:p w14:paraId="12D09D50">
            <w:pPr>
              <w:pStyle w:val="17"/>
            </w:pPr>
            <w:r>
              <w:t>推动工作开展</w:t>
            </w:r>
          </w:p>
        </w:tc>
        <w:tc>
          <w:tcPr>
            <w:tcW w:w="2891" w:type="dxa"/>
            <w:vAlign w:val="center"/>
          </w:tcPr>
          <w:p w14:paraId="6ADCCE06">
            <w:pPr>
              <w:pStyle w:val="17"/>
            </w:pPr>
            <w:r>
              <w:t>推动工作开展</w:t>
            </w:r>
          </w:p>
        </w:tc>
        <w:tc>
          <w:tcPr>
            <w:tcW w:w="1276" w:type="dxa"/>
            <w:vAlign w:val="center"/>
          </w:tcPr>
          <w:p w14:paraId="184EF405">
            <w:pPr>
              <w:pStyle w:val="17"/>
            </w:pPr>
            <w:r>
              <w:t>≥95各项工作顺利开展</w:t>
            </w:r>
          </w:p>
        </w:tc>
        <w:tc>
          <w:tcPr>
            <w:tcW w:w="1843" w:type="dxa"/>
            <w:vAlign w:val="center"/>
          </w:tcPr>
          <w:p w14:paraId="65B91BBA">
            <w:pPr>
              <w:pStyle w:val="17"/>
            </w:pPr>
            <w:r>
              <w:t>各项工作任务开展情况</w:t>
            </w:r>
          </w:p>
        </w:tc>
      </w:tr>
      <w:tr w14:paraId="5934F77E">
        <w:tblPrEx>
          <w:tblCellMar>
            <w:top w:w="0" w:type="dxa"/>
            <w:left w:w="108" w:type="dxa"/>
            <w:bottom w:w="0" w:type="dxa"/>
            <w:right w:w="108" w:type="dxa"/>
          </w:tblCellMar>
        </w:tblPrEx>
        <w:trPr>
          <w:trHeight w:val="369" w:hRule="atLeast"/>
          <w:jc w:val="center"/>
        </w:trPr>
        <w:tc>
          <w:tcPr>
            <w:tcW w:w="1276" w:type="dxa"/>
            <w:vAlign w:val="center"/>
          </w:tcPr>
          <w:p w14:paraId="1F8ED95C">
            <w:pPr>
              <w:pStyle w:val="18"/>
            </w:pPr>
            <w:r>
              <w:t>满意度指标</w:t>
            </w:r>
          </w:p>
        </w:tc>
        <w:tc>
          <w:tcPr>
            <w:tcW w:w="1276" w:type="dxa"/>
            <w:vAlign w:val="center"/>
          </w:tcPr>
          <w:p w14:paraId="2C9D3BB6">
            <w:pPr>
              <w:pStyle w:val="17"/>
            </w:pPr>
            <w:r>
              <w:t>服务对象满意度指标</w:t>
            </w:r>
          </w:p>
        </w:tc>
        <w:tc>
          <w:tcPr>
            <w:tcW w:w="1332" w:type="dxa"/>
            <w:vAlign w:val="center"/>
          </w:tcPr>
          <w:p w14:paraId="0BCA3110">
            <w:pPr>
              <w:pStyle w:val="17"/>
            </w:pPr>
            <w:r>
              <w:t>群众满意度</w:t>
            </w:r>
          </w:p>
        </w:tc>
        <w:tc>
          <w:tcPr>
            <w:tcW w:w="2891" w:type="dxa"/>
            <w:vAlign w:val="center"/>
          </w:tcPr>
          <w:p w14:paraId="47C31290">
            <w:pPr>
              <w:pStyle w:val="17"/>
            </w:pPr>
            <w:r>
              <w:t>群众满意度</w:t>
            </w:r>
          </w:p>
        </w:tc>
        <w:tc>
          <w:tcPr>
            <w:tcW w:w="1276" w:type="dxa"/>
            <w:vAlign w:val="center"/>
          </w:tcPr>
          <w:p w14:paraId="1AF35F7E">
            <w:pPr>
              <w:pStyle w:val="17"/>
            </w:pPr>
            <w:r>
              <w:t>≥95群众对两委干部满意</w:t>
            </w:r>
          </w:p>
        </w:tc>
        <w:tc>
          <w:tcPr>
            <w:tcW w:w="1843" w:type="dxa"/>
            <w:vAlign w:val="center"/>
          </w:tcPr>
          <w:p w14:paraId="6F6FC582">
            <w:pPr>
              <w:pStyle w:val="17"/>
            </w:pPr>
            <w:r>
              <w:t>群众满意度测评</w:t>
            </w:r>
          </w:p>
        </w:tc>
      </w:tr>
    </w:tbl>
    <w:p w14:paraId="79BAFA11">
      <w:pPr>
        <w:sectPr>
          <w:pgSz w:w="11900" w:h="16840"/>
          <w:pgMar w:top="1984" w:right="1304" w:bottom="1134" w:left="1304" w:header="720" w:footer="720" w:gutter="0"/>
          <w:cols w:space="720" w:num="1"/>
        </w:sectPr>
      </w:pPr>
    </w:p>
    <w:p w14:paraId="2F6C080A">
      <w:pPr>
        <w:ind w:firstLine="560"/>
        <w:outlineLvl w:val="3"/>
      </w:pPr>
      <w:bookmarkStart w:id="13" w:name="_Toc_4_4_0000000164"/>
      <w:r>
        <w:rPr>
          <w:rFonts w:ascii="方正仿宋_GBK" w:hAnsi="方正仿宋_GBK" w:eastAsia="方正仿宋_GBK" w:cs="方正仿宋_GBK"/>
          <w:color w:val="000000"/>
          <w:sz w:val="28"/>
        </w:rPr>
        <w:t>161.瑞云观乡村级组织运转经费(办公及专项)绩效目标表</w:t>
      </w:r>
      <w:bookmarkEnd w:id="13"/>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9AC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51B938">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1594EB17">
            <w:pPr>
              <w:pStyle w:val="15"/>
            </w:pPr>
            <w:r>
              <w:t>单位：万元</w:t>
            </w:r>
          </w:p>
        </w:tc>
      </w:tr>
      <w:tr w14:paraId="2CA3C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3A780">
            <w:pPr>
              <w:pStyle w:val="16"/>
            </w:pPr>
            <w:r>
              <w:t>项目编码</w:t>
            </w:r>
          </w:p>
        </w:tc>
        <w:tc>
          <w:tcPr>
            <w:tcW w:w="2608" w:type="dxa"/>
            <w:gridSpan w:val="2"/>
            <w:vAlign w:val="center"/>
          </w:tcPr>
          <w:p w14:paraId="05D5F6C6">
            <w:pPr>
              <w:pStyle w:val="17"/>
            </w:pPr>
            <w:r>
              <w:t>13073022P00LFCN10024A</w:t>
            </w:r>
          </w:p>
        </w:tc>
        <w:tc>
          <w:tcPr>
            <w:tcW w:w="1587" w:type="dxa"/>
            <w:vAlign w:val="center"/>
          </w:tcPr>
          <w:p w14:paraId="67FC4B9D">
            <w:pPr>
              <w:pStyle w:val="16"/>
            </w:pPr>
            <w:r>
              <w:t>项目名称</w:t>
            </w:r>
          </w:p>
        </w:tc>
        <w:tc>
          <w:tcPr>
            <w:tcW w:w="4423" w:type="dxa"/>
            <w:gridSpan w:val="3"/>
            <w:vAlign w:val="center"/>
          </w:tcPr>
          <w:p w14:paraId="5E44613C">
            <w:pPr>
              <w:pStyle w:val="17"/>
            </w:pPr>
            <w:r>
              <w:t>瑞云观乡村级组织运转经费(办公及专项)</w:t>
            </w:r>
          </w:p>
        </w:tc>
      </w:tr>
      <w:tr w14:paraId="07D25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AA0BA">
            <w:pPr>
              <w:pStyle w:val="16"/>
            </w:pPr>
            <w:r>
              <w:t>预算规模及资金用途</w:t>
            </w:r>
          </w:p>
        </w:tc>
        <w:tc>
          <w:tcPr>
            <w:tcW w:w="1276" w:type="dxa"/>
            <w:vAlign w:val="center"/>
          </w:tcPr>
          <w:p w14:paraId="7E782350">
            <w:pPr>
              <w:pStyle w:val="16"/>
            </w:pPr>
            <w:r>
              <w:t>预算数</w:t>
            </w:r>
          </w:p>
        </w:tc>
        <w:tc>
          <w:tcPr>
            <w:tcW w:w="1332" w:type="dxa"/>
            <w:vAlign w:val="center"/>
          </w:tcPr>
          <w:p w14:paraId="5D1A57C2">
            <w:pPr>
              <w:pStyle w:val="17"/>
            </w:pPr>
            <w:r>
              <w:t>76.92</w:t>
            </w:r>
          </w:p>
        </w:tc>
        <w:tc>
          <w:tcPr>
            <w:tcW w:w="1587" w:type="dxa"/>
            <w:vAlign w:val="center"/>
          </w:tcPr>
          <w:p w14:paraId="5F7EBD26">
            <w:pPr>
              <w:pStyle w:val="16"/>
            </w:pPr>
            <w:r>
              <w:t>其中：财政    资金</w:t>
            </w:r>
          </w:p>
        </w:tc>
        <w:tc>
          <w:tcPr>
            <w:tcW w:w="1304" w:type="dxa"/>
            <w:vAlign w:val="center"/>
          </w:tcPr>
          <w:p w14:paraId="677B929E">
            <w:pPr>
              <w:pStyle w:val="17"/>
            </w:pPr>
            <w:r>
              <w:t>76.92</w:t>
            </w:r>
          </w:p>
        </w:tc>
        <w:tc>
          <w:tcPr>
            <w:tcW w:w="1276" w:type="dxa"/>
            <w:vAlign w:val="center"/>
          </w:tcPr>
          <w:p w14:paraId="1C5EFFD4">
            <w:pPr>
              <w:pStyle w:val="16"/>
            </w:pPr>
            <w:r>
              <w:t>其他资金</w:t>
            </w:r>
          </w:p>
        </w:tc>
        <w:tc>
          <w:tcPr>
            <w:tcW w:w="1843" w:type="dxa"/>
            <w:vAlign w:val="center"/>
          </w:tcPr>
          <w:p w14:paraId="3A533EF5">
            <w:pPr>
              <w:pStyle w:val="17"/>
            </w:pPr>
            <w:r>
              <w:t xml:space="preserve"> </w:t>
            </w:r>
          </w:p>
        </w:tc>
      </w:tr>
      <w:tr w14:paraId="59285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87A67"/>
        </w:tc>
        <w:tc>
          <w:tcPr>
            <w:tcW w:w="8618" w:type="dxa"/>
            <w:gridSpan w:val="6"/>
            <w:vAlign w:val="center"/>
          </w:tcPr>
          <w:p w14:paraId="42888560">
            <w:pPr>
              <w:pStyle w:val="17"/>
            </w:pPr>
            <w:r>
              <w:t>用于村级组织各项日常办公支出</w:t>
            </w:r>
          </w:p>
        </w:tc>
      </w:tr>
      <w:tr w14:paraId="0FECD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42D07">
            <w:pPr>
              <w:pStyle w:val="16"/>
            </w:pPr>
            <w:r>
              <w:t>资金支出计划（%）</w:t>
            </w:r>
          </w:p>
        </w:tc>
        <w:tc>
          <w:tcPr>
            <w:tcW w:w="2608" w:type="dxa"/>
            <w:gridSpan w:val="2"/>
            <w:vAlign w:val="center"/>
          </w:tcPr>
          <w:p w14:paraId="070FB3DB">
            <w:pPr>
              <w:pStyle w:val="16"/>
            </w:pPr>
            <w:r>
              <w:t>3月底</w:t>
            </w:r>
          </w:p>
        </w:tc>
        <w:tc>
          <w:tcPr>
            <w:tcW w:w="1587" w:type="dxa"/>
            <w:vAlign w:val="center"/>
          </w:tcPr>
          <w:p w14:paraId="40D25622">
            <w:pPr>
              <w:pStyle w:val="16"/>
            </w:pPr>
            <w:r>
              <w:t>6月底</w:t>
            </w:r>
          </w:p>
        </w:tc>
        <w:tc>
          <w:tcPr>
            <w:tcW w:w="1304" w:type="dxa"/>
            <w:vAlign w:val="center"/>
          </w:tcPr>
          <w:p w14:paraId="014398AF">
            <w:pPr>
              <w:pStyle w:val="16"/>
            </w:pPr>
            <w:r>
              <w:t>10月底</w:t>
            </w:r>
          </w:p>
        </w:tc>
        <w:tc>
          <w:tcPr>
            <w:tcW w:w="3119" w:type="dxa"/>
            <w:gridSpan w:val="2"/>
            <w:vAlign w:val="center"/>
          </w:tcPr>
          <w:p w14:paraId="7AE3F020">
            <w:pPr>
              <w:pStyle w:val="16"/>
            </w:pPr>
            <w:r>
              <w:t>12月底</w:t>
            </w:r>
          </w:p>
        </w:tc>
      </w:tr>
      <w:tr w14:paraId="44121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C7B7B"/>
        </w:tc>
        <w:tc>
          <w:tcPr>
            <w:tcW w:w="2608" w:type="dxa"/>
            <w:gridSpan w:val="2"/>
            <w:vAlign w:val="center"/>
          </w:tcPr>
          <w:p w14:paraId="294FCBB2">
            <w:pPr>
              <w:pStyle w:val="18"/>
            </w:pPr>
            <w:r>
              <w:t>25%</w:t>
            </w:r>
          </w:p>
        </w:tc>
        <w:tc>
          <w:tcPr>
            <w:tcW w:w="1587" w:type="dxa"/>
            <w:vAlign w:val="center"/>
          </w:tcPr>
          <w:p w14:paraId="4FC601EB">
            <w:pPr>
              <w:pStyle w:val="18"/>
            </w:pPr>
            <w:r>
              <w:t>50%</w:t>
            </w:r>
          </w:p>
        </w:tc>
        <w:tc>
          <w:tcPr>
            <w:tcW w:w="1304" w:type="dxa"/>
            <w:vAlign w:val="center"/>
          </w:tcPr>
          <w:p w14:paraId="0D0E18F4">
            <w:pPr>
              <w:pStyle w:val="18"/>
            </w:pPr>
            <w:r>
              <w:t>75%</w:t>
            </w:r>
          </w:p>
        </w:tc>
        <w:tc>
          <w:tcPr>
            <w:tcW w:w="3119" w:type="dxa"/>
            <w:gridSpan w:val="2"/>
            <w:vAlign w:val="center"/>
          </w:tcPr>
          <w:p w14:paraId="0D58DE4C">
            <w:pPr>
              <w:pStyle w:val="18"/>
            </w:pPr>
            <w:r>
              <w:t>100%</w:t>
            </w:r>
          </w:p>
        </w:tc>
      </w:tr>
      <w:tr w14:paraId="30F39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6EC53">
            <w:pPr>
              <w:pStyle w:val="16"/>
            </w:pPr>
            <w:r>
              <w:t>绩效目标</w:t>
            </w:r>
          </w:p>
        </w:tc>
        <w:tc>
          <w:tcPr>
            <w:tcW w:w="8618" w:type="dxa"/>
            <w:gridSpan w:val="6"/>
            <w:vAlign w:val="center"/>
          </w:tcPr>
          <w:p w14:paraId="19046049">
            <w:pPr>
              <w:pStyle w:val="17"/>
            </w:pPr>
            <w:r>
              <w:t>1.目标内容1</w:t>
            </w:r>
          </w:p>
        </w:tc>
      </w:tr>
    </w:tbl>
    <w:p w14:paraId="64D5DD0D">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E9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5CFA3">
            <w:pPr>
              <w:pStyle w:val="16"/>
            </w:pPr>
            <w:r>
              <w:t>一级指标</w:t>
            </w:r>
          </w:p>
        </w:tc>
        <w:tc>
          <w:tcPr>
            <w:tcW w:w="1276" w:type="dxa"/>
            <w:vAlign w:val="center"/>
          </w:tcPr>
          <w:p w14:paraId="2B75D82E">
            <w:pPr>
              <w:pStyle w:val="16"/>
            </w:pPr>
            <w:r>
              <w:t>二级指标</w:t>
            </w:r>
          </w:p>
        </w:tc>
        <w:tc>
          <w:tcPr>
            <w:tcW w:w="1332" w:type="dxa"/>
            <w:vAlign w:val="center"/>
          </w:tcPr>
          <w:p w14:paraId="36A9B218">
            <w:pPr>
              <w:pStyle w:val="16"/>
            </w:pPr>
            <w:r>
              <w:t>三级指标</w:t>
            </w:r>
          </w:p>
        </w:tc>
        <w:tc>
          <w:tcPr>
            <w:tcW w:w="2891" w:type="dxa"/>
            <w:vAlign w:val="center"/>
          </w:tcPr>
          <w:p w14:paraId="13D22C12">
            <w:pPr>
              <w:pStyle w:val="16"/>
            </w:pPr>
            <w:r>
              <w:t>绩效指标描述</w:t>
            </w:r>
          </w:p>
        </w:tc>
        <w:tc>
          <w:tcPr>
            <w:tcW w:w="1276" w:type="dxa"/>
            <w:vAlign w:val="center"/>
          </w:tcPr>
          <w:p w14:paraId="352674AA">
            <w:pPr>
              <w:pStyle w:val="16"/>
            </w:pPr>
            <w:r>
              <w:t>指标值</w:t>
            </w:r>
          </w:p>
        </w:tc>
        <w:tc>
          <w:tcPr>
            <w:tcW w:w="1843" w:type="dxa"/>
            <w:vAlign w:val="center"/>
          </w:tcPr>
          <w:p w14:paraId="310C13FD">
            <w:pPr>
              <w:pStyle w:val="16"/>
            </w:pPr>
            <w:r>
              <w:t>指标值确定依据</w:t>
            </w:r>
          </w:p>
        </w:tc>
      </w:tr>
      <w:tr w14:paraId="7F6F31FB">
        <w:tblPrEx>
          <w:tblCellMar>
            <w:top w:w="0" w:type="dxa"/>
            <w:left w:w="108" w:type="dxa"/>
            <w:bottom w:w="0" w:type="dxa"/>
            <w:right w:w="108" w:type="dxa"/>
          </w:tblCellMar>
        </w:tblPrEx>
        <w:trPr>
          <w:trHeight w:val="369" w:hRule="atLeast"/>
          <w:jc w:val="center"/>
        </w:trPr>
        <w:tc>
          <w:tcPr>
            <w:tcW w:w="1276" w:type="dxa"/>
            <w:vMerge w:val="restart"/>
            <w:vAlign w:val="center"/>
          </w:tcPr>
          <w:p w14:paraId="46C9670E">
            <w:pPr>
              <w:pStyle w:val="18"/>
            </w:pPr>
            <w:r>
              <w:t>产出指标</w:t>
            </w:r>
          </w:p>
        </w:tc>
        <w:tc>
          <w:tcPr>
            <w:tcW w:w="1276" w:type="dxa"/>
            <w:vAlign w:val="center"/>
          </w:tcPr>
          <w:p w14:paraId="7C9183B8">
            <w:pPr>
              <w:pStyle w:val="17"/>
            </w:pPr>
            <w:r>
              <w:t>数量指标</w:t>
            </w:r>
          </w:p>
        </w:tc>
        <w:tc>
          <w:tcPr>
            <w:tcW w:w="1332" w:type="dxa"/>
            <w:vAlign w:val="center"/>
          </w:tcPr>
          <w:p w14:paraId="611F544B">
            <w:pPr>
              <w:pStyle w:val="17"/>
            </w:pPr>
            <w:r>
              <w:t>各项工作完成率</w:t>
            </w:r>
          </w:p>
        </w:tc>
        <w:tc>
          <w:tcPr>
            <w:tcW w:w="2891" w:type="dxa"/>
            <w:vAlign w:val="center"/>
          </w:tcPr>
          <w:p w14:paraId="1C67A722">
            <w:pPr>
              <w:pStyle w:val="17"/>
            </w:pPr>
            <w:r>
              <w:t>各项工作完成率</w:t>
            </w:r>
          </w:p>
        </w:tc>
        <w:tc>
          <w:tcPr>
            <w:tcW w:w="1276" w:type="dxa"/>
            <w:vAlign w:val="center"/>
          </w:tcPr>
          <w:p w14:paraId="40049526">
            <w:pPr>
              <w:pStyle w:val="17"/>
            </w:pPr>
            <w:r>
              <w:t>≥95完成各项工作任务</w:t>
            </w:r>
          </w:p>
        </w:tc>
        <w:tc>
          <w:tcPr>
            <w:tcW w:w="1843" w:type="dxa"/>
            <w:vAlign w:val="center"/>
          </w:tcPr>
          <w:p w14:paraId="62334D23">
            <w:pPr>
              <w:pStyle w:val="17"/>
            </w:pPr>
            <w:r>
              <w:t>各项工作任务完成情况</w:t>
            </w:r>
          </w:p>
        </w:tc>
      </w:tr>
      <w:tr w14:paraId="1128F96B">
        <w:tblPrEx>
          <w:tblCellMar>
            <w:top w:w="0" w:type="dxa"/>
            <w:left w:w="108" w:type="dxa"/>
            <w:bottom w:w="0" w:type="dxa"/>
            <w:right w:w="108" w:type="dxa"/>
          </w:tblCellMar>
        </w:tblPrEx>
        <w:trPr>
          <w:trHeight w:val="369" w:hRule="atLeast"/>
          <w:jc w:val="center"/>
        </w:trPr>
        <w:tc>
          <w:tcPr>
            <w:tcW w:w="1276" w:type="dxa"/>
            <w:vMerge w:val="continue"/>
            <w:vAlign w:val="center"/>
          </w:tcPr>
          <w:p w14:paraId="25AD3F19"/>
        </w:tc>
        <w:tc>
          <w:tcPr>
            <w:tcW w:w="1276" w:type="dxa"/>
            <w:vAlign w:val="center"/>
          </w:tcPr>
          <w:p w14:paraId="3F9C9ABD">
            <w:pPr>
              <w:pStyle w:val="17"/>
            </w:pPr>
            <w:r>
              <w:t>质量指标</w:t>
            </w:r>
          </w:p>
        </w:tc>
        <w:tc>
          <w:tcPr>
            <w:tcW w:w="1332" w:type="dxa"/>
            <w:vAlign w:val="center"/>
          </w:tcPr>
          <w:p w14:paraId="1DC16475">
            <w:pPr>
              <w:pStyle w:val="17"/>
            </w:pPr>
            <w:r>
              <w:t>完成各项工作任务</w:t>
            </w:r>
          </w:p>
        </w:tc>
        <w:tc>
          <w:tcPr>
            <w:tcW w:w="2891" w:type="dxa"/>
            <w:vAlign w:val="center"/>
          </w:tcPr>
          <w:p w14:paraId="50F13D98">
            <w:pPr>
              <w:pStyle w:val="17"/>
            </w:pPr>
            <w:r>
              <w:t>完成各项工作任务</w:t>
            </w:r>
          </w:p>
        </w:tc>
        <w:tc>
          <w:tcPr>
            <w:tcW w:w="1276" w:type="dxa"/>
            <w:vAlign w:val="center"/>
          </w:tcPr>
          <w:p w14:paraId="10BE800D">
            <w:pPr>
              <w:pStyle w:val="17"/>
            </w:pPr>
            <w:r>
              <w:t>≥95高质量完成各项工作</w:t>
            </w:r>
          </w:p>
        </w:tc>
        <w:tc>
          <w:tcPr>
            <w:tcW w:w="1843" w:type="dxa"/>
            <w:vAlign w:val="center"/>
          </w:tcPr>
          <w:p w14:paraId="275D69B9">
            <w:pPr>
              <w:pStyle w:val="17"/>
            </w:pPr>
            <w:r>
              <w:t>各项工作任务完成情况</w:t>
            </w:r>
          </w:p>
        </w:tc>
      </w:tr>
      <w:tr w14:paraId="5097B9D9">
        <w:tblPrEx>
          <w:tblCellMar>
            <w:top w:w="0" w:type="dxa"/>
            <w:left w:w="108" w:type="dxa"/>
            <w:bottom w:w="0" w:type="dxa"/>
            <w:right w:w="108" w:type="dxa"/>
          </w:tblCellMar>
        </w:tblPrEx>
        <w:trPr>
          <w:trHeight w:val="369" w:hRule="atLeast"/>
          <w:jc w:val="center"/>
        </w:trPr>
        <w:tc>
          <w:tcPr>
            <w:tcW w:w="1276" w:type="dxa"/>
            <w:vMerge w:val="continue"/>
            <w:vAlign w:val="center"/>
          </w:tcPr>
          <w:p w14:paraId="32045D0B"/>
        </w:tc>
        <w:tc>
          <w:tcPr>
            <w:tcW w:w="1276" w:type="dxa"/>
            <w:vAlign w:val="center"/>
          </w:tcPr>
          <w:p w14:paraId="489954E7">
            <w:pPr>
              <w:pStyle w:val="17"/>
            </w:pPr>
            <w:r>
              <w:t>时效指标</w:t>
            </w:r>
          </w:p>
        </w:tc>
        <w:tc>
          <w:tcPr>
            <w:tcW w:w="1332" w:type="dxa"/>
            <w:vAlign w:val="center"/>
          </w:tcPr>
          <w:p w14:paraId="1A8E8019">
            <w:pPr>
              <w:pStyle w:val="17"/>
            </w:pPr>
            <w:r>
              <w:t>及时性</w:t>
            </w:r>
          </w:p>
        </w:tc>
        <w:tc>
          <w:tcPr>
            <w:tcW w:w="2891" w:type="dxa"/>
            <w:vAlign w:val="center"/>
          </w:tcPr>
          <w:p w14:paraId="2D8240F2">
            <w:pPr>
              <w:pStyle w:val="17"/>
            </w:pPr>
            <w:r>
              <w:t>及时性</w:t>
            </w:r>
          </w:p>
        </w:tc>
        <w:tc>
          <w:tcPr>
            <w:tcW w:w="1276" w:type="dxa"/>
            <w:vAlign w:val="center"/>
          </w:tcPr>
          <w:p w14:paraId="47D9760D">
            <w:pPr>
              <w:pStyle w:val="17"/>
            </w:pPr>
            <w:r>
              <w:t>≥95及时完成各项工作任务</w:t>
            </w:r>
          </w:p>
        </w:tc>
        <w:tc>
          <w:tcPr>
            <w:tcW w:w="1843" w:type="dxa"/>
            <w:vAlign w:val="center"/>
          </w:tcPr>
          <w:p w14:paraId="762869DA">
            <w:pPr>
              <w:pStyle w:val="17"/>
            </w:pPr>
            <w:r>
              <w:t>各项工作任务完成情况</w:t>
            </w:r>
          </w:p>
        </w:tc>
      </w:tr>
      <w:tr w14:paraId="3D055A9A">
        <w:tblPrEx>
          <w:tblCellMar>
            <w:top w:w="0" w:type="dxa"/>
            <w:left w:w="108" w:type="dxa"/>
            <w:bottom w:w="0" w:type="dxa"/>
            <w:right w:w="108" w:type="dxa"/>
          </w:tblCellMar>
        </w:tblPrEx>
        <w:trPr>
          <w:trHeight w:val="369" w:hRule="atLeast"/>
          <w:jc w:val="center"/>
        </w:trPr>
        <w:tc>
          <w:tcPr>
            <w:tcW w:w="1276" w:type="dxa"/>
            <w:vMerge w:val="continue"/>
            <w:vAlign w:val="center"/>
          </w:tcPr>
          <w:p w14:paraId="2D0CC997"/>
        </w:tc>
        <w:tc>
          <w:tcPr>
            <w:tcW w:w="1276" w:type="dxa"/>
            <w:vAlign w:val="center"/>
          </w:tcPr>
          <w:p w14:paraId="2230707F">
            <w:pPr>
              <w:pStyle w:val="17"/>
            </w:pPr>
            <w:r>
              <w:t>成本指标</w:t>
            </w:r>
          </w:p>
        </w:tc>
        <w:tc>
          <w:tcPr>
            <w:tcW w:w="1332" w:type="dxa"/>
            <w:vAlign w:val="center"/>
          </w:tcPr>
          <w:p w14:paraId="245CF138">
            <w:pPr>
              <w:pStyle w:val="17"/>
            </w:pPr>
            <w:r>
              <w:t>预算执行率</w:t>
            </w:r>
          </w:p>
        </w:tc>
        <w:tc>
          <w:tcPr>
            <w:tcW w:w="2891" w:type="dxa"/>
            <w:vAlign w:val="center"/>
          </w:tcPr>
          <w:p w14:paraId="5FB6412B">
            <w:pPr>
              <w:pStyle w:val="17"/>
            </w:pPr>
            <w:r>
              <w:t>预算执行率</w:t>
            </w:r>
          </w:p>
        </w:tc>
        <w:tc>
          <w:tcPr>
            <w:tcW w:w="1276" w:type="dxa"/>
            <w:vAlign w:val="center"/>
          </w:tcPr>
          <w:p w14:paraId="40A6910B">
            <w:pPr>
              <w:pStyle w:val="17"/>
            </w:pPr>
            <w:r>
              <w:t>≥95按预算安排执行</w:t>
            </w:r>
          </w:p>
        </w:tc>
        <w:tc>
          <w:tcPr>
            <w:tcW w:w="1843" w:type="dxa"/>
            <w:vAlign w:val="center"/>
          </w:tcPr>
          <w:p w14:paraId="0D2DD09C">
            <w:pPr>
              <w:pStyle w:val="17"/>
            </w:pPr>
            <w:r>
              <w:t xml:space="preserve">预算执行情况  </w:t>
            </w:r>
          </w:p>
        </w:tc>
      </w:tr>
      <w:tr w14:paraId="01B73ACA">
        <w:tblPrEx>
          <w:tblCellMar>
            <w:top w:w="0" w:type="dxa"/>
            <w:left w:w="108" w:type="dxa"/>
            <w:bottom w:w="0" w:type="dxa"/>
            <w:right w:w="108" w:type="dxa"/>
          </w:tblCellMar>
        </w:tblPrEx>
        <w:trPr>
          <w:trHeight w:val="369" w:hRule="atLeast"/>
          <w:jc w:val="center"/>
        </w:trPr>
        <w:tc>
          <w:tcPr>
            <w:tcW w:w="1276" w:type="dxa"/>
            <w:vAlign w:val="center"/>
          </w:tcPr>
          <w:p w14:paraId="3CB62D59">
            <w:pPr>
              <w:pStyle w:val="18"/>
            </w:pPr>
            <w:r>
              <w:t>效益指标</w:t>
            </w:r>
          </w:p>
        </w:tc>
        <w:tc>
          <w:tcPr>
            <w:tcW w:w="1276" w:type="dxa"/>
            <w:vAlign w:val="center"/>
          </w:tcPr>
          <w:p w14:paraId="0403BC32">
            <w:pPr>
              <w:pStyle w:val="17"/>
            </w:pPr>
            <w:r>
              <w:t>社会效益指标</w:t>
            </w:r>
          </w:p>
        </w:tc>
        <w:tc>
          <w:tcPr>
            <w:tcW w:w="1332" w:type="dxa"/>
            <w:vAlign w:val="center"/>
          </w:tcPr>
          <w:p w14:paraId="2374691E">
            <w:pPr>
              <w:pStyle w:val="17"/>
            </w:pPr>
            <w:r>
              <w:t>推动工作开展</w:t>
            </w:r>
          </w:p>
        </w:tc>
        <w:tc>
          <w:tcPr>
            <w:tcW w:w="2891" w:type="dxa"/>
            <w:vAlign w:val="center"/>
          </w:tcPr>
          <w:p w14:paraId="11E3304B">
            <w:pPr>
              <w:pStyle w:val="17"/>
            </w:pPr>
            <w:r>
              <w:t>推动工作开展</w:t>
            </w:r>
          </w:p>
        </w:tc>
        <w:tc>
          <w:tcPr>
            <w:tcW w:w="1276" w:type="dxa"/>
            <w:vAlign w:val="center"/>
          </w:tcPr>
          <w:p w14:paraId="3B109241">
            <w:pPr>
              <w:pStyle w:val="17"/>
            </w:pPr>
            <w:r>
              <w:t>≥95各项工作顺利开展</w:t>
            </w:r>
          </w:p>
        </w:tc>
        <w:tc>
          <w:tcPr>
            <w:tcW w:w="1843" w:type="dxa"/>
            <w:vAlign w:val="center"/>
          </w:tcPr>
          <w:p w14:paraId="0A92E5D7">
            <w:pPr>
              <w:pStyle w:val="17"/>
            </w:pPr>
            <w:r>
              <w:t>各项工作任务开展情况</w:t>
            </w:r>
          </w:p>
        </w:tc>
      </w:tr>
      <w:tr w14:paraId="2A234E7B">
        <w:tblPrEx>
          <w:tblCellMar>
            <w:top w:w="0" w:type="dxa"/>
            <w:left w:w="108" w:type="dxa"/>
            <w:bottom w:w="0" w:type="dxa"/>
            <w:right w:w="108" w:type="dxa"/>
          </w:tblCellMar>
        </w:tblPrEx>
        <w:trPr>
          <w:trHeight w:val="369" w:hRule="atLeast"/>
          <w:jc w:val="center"/>
        </w:trPr>
        <w:tc>
          <w:tcPr>
            <w:tcW w:w="1276" w:type="dxa"/>
            <w:vAlign w:val="center"/>
          </w:tcPr>
          <w:p w14:paraId="5DB8A4DE">
            <w:pPr>
              <w:pStyle w:val="18"/>
            </w:pPr>
            <w:r>
              <w:t>满意度指标</w:t>
            </w:r>
          </w:p>
        </w:tc>
        <w:tc>
          <w:tcPr>
            <w:tcW w:w="1276" w:type="dxa"/>
            <w:vAlign w:val="center"/>
          </w:tcPr>
          <w:p w14:paraId="0F7260D3">
            <w:pPr>
              <w:pStyle w:val="17"/>
            </w:pPr>
            <w:r>
              <w:t>服务对象满意度指标</w:t>
            </w:r>
          </w:p>
        </w:tc>
        <w:tc>
          <w:tcPr>
            <w:tcW w:w="1332" w:type="dxa"/>
            <w:vAlign w:val="center"/>
          </w:tcPr>
          <w:p w14:paraId="21C287D1">
            <w:pPr>
              <w:pStyle w:val="17"/>
            </w:pPr>
            <w:r>
              <w:t>群众满意度</w:t>
            </w:r>
          </w:p>
        </w:tc>
        <w:tc>
          <w:tcPr>
            <w:tcW w:w="2891" w:type="dxa"/>
            <w:vAlign w:val="center"/>
          </w:tcPr>
          <w:p w14:paraId="64340406">
            <w:pPr>
              <w:pStyle w:val="17"/>
            </w:pPr>
            <w:r>
              <w:t>群众满意度</w:t>
            </w:r>
          </w:p>
        </w:tc>
        <w:tc>
          <w:tcPr>
            <w:tcW w:w="1276" w:type="dxa"/>
            <w:vAlign w:val="center"/>
          </w:tcPr>
          <w:p w14:paraId="01063623">
            <w:pPr>
              <w:pStyle w:val="17"/>
            </w:pPr>
            <w:r>
              <w:t>≥95群众对各项工作满意</w:t>
            </w:r>
          </w:p>
        </w:tc>
        <w:tc>
          <w:tcPr>
            <w:tcW w:w="1843" w:type="dxa"/>
            <w:vAlign w:val="center"/>
          </w:tcPr>
          <w:p w14:paraId="7A97AE14">
            <w:pPr>
              <w:pStyle w:val="17"/>
            </w:pPr>
            <w:r>
              <w:t>群众满意度测评</w:t>
            </w:r>
          </w:p>
        </w:tc>
      </w:tr>
    </w:tbl>
    <w:p w14:paraId="386A0905">
      <w:pPr>
        <w:sectPr>
          <w:pgSz w:w="11900" w:h="16840"/>
          <w:pgMar w:top="1984" w:right="1304" w:bottom="1134" w:left="1304" w:header="720" w:footer="720" w:gutter="0"/>
          <w:cols w:space="720" w:num="1"/>
        </w:sectPr>
      </w:pPr>
    </w:p>
    <w:p w14:paraId="0DF3F63C">
      <w:pPr>
        <w:ind w:firstLine="560"/>
        <w:outlineLvl w:val="3"/>
      </w:pPr>
      <w:bookmarkStart w:id="14" w:name="_Toc_4_4_0000000165"/>
      <w:r>
        <w:rPr>
          <w:rFonts w:ascii="方正仿宋_GBK" w:hAnsi="方正仿宋_GBK" w:eastAsia="方正仿宋_GBK" w:cs="方正仿宋_GBK"/>
          <w:color w:val="000000"/>
          <w:sz w:val="28"/>
        </w:rPr>
        <w:t>162.瑞云观乡村级组织运转经费（村干部工资）绩效目标表</w:t>
      </w:r>
      <w:bookmarkEnd w:id="14"/>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25E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1FFA55">
            <w:pPr>
              <w:pStyle w:val="14"/>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109B2DDB">
            <w:pPr>
              <w:pStyle w:val="15"/>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单位：万元</w:t>
            </w:r>
          </w:p>
        </w:tc>
      </w:tr>
      <w:tr w14:paraId="5468B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24AF2">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项目编码</w:t>
            </w:r>
          </w:p>
        </w:tc>
        <w:tc>
          <w:tcPr>
            <w:tcW w:w="2608" w:type="dxa"/>
            <w:gridSpan w:val="2"/>
            <w:vAlign w:val="center"/>
          </w:tcPr>
          <w:p w14:paraId="2C782060">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13073022P007951100106</w:t>
            </w:r>
          </w:p>
        </w:tc>
        <w:tc>
          <w:tcPr>
            <w:tcW w:w="1587" w:type="dxa"/>
            <w:vAlign w:val="center"/>
          </w:tcPr>
          <w:p w14:paraId="26C89E20">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项目名称</w:t>
            </w:r>
          </w:p>
        </w:tc>
        <w:tc>
          <w:tcPr>
            <w:tcW w:w="4423" w:type="dxa"/>
            <w:gridSpan w:val="3"/>
            <w:vAlign w:val="center"/>
          </w:tcPr>
          <w:p w14:paraId="72979057">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瑞云观乡村级组织运转经费（村干部工资）</w:t>
            </w:r>
          </w:p>
        </w:tc>
      </w:tr>
      <w:tr w14:paraId="1006E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1326B">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预算规模及资金用途</w:t>
            </w:r>
          </w:p>
        </w:tc>
        <w:tc>
          <w:tcPr>
            <w:tcW w:w="1276" w:type="dxa"/>
            <w:vAlign w:val="center"/>
          </w:tcPr>
          <w:p w14:paraId="53210C06">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预算数</w:t>
            </w:r>
          </w:p>
        </w:tc>
        <w:tc>
          <w:tcPr>
            <w:tcW w:w="1332" w:type="dxa"/>
            <w:vAlign w:val="center"/>
          </w:tcPr>
          <w:p w14:paraId="2705DEE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133.29</w:t>
            </w:r>
          </w:p>
        </w:tc>
        <w:tc>
          <w:tcPr>
            <w:tcW w:w="1587" w:type="dxa"/>
            <w:vAlign w:val="center"/>
          </w:tcPr>
          <w:p w14:paraId="15BBCD75">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其中：财政    资金</w:t>
            </w:r>
          </w:p>
        </w:tc>
        <w:tc>
          <w:tcPr>
            <w:tcW w:w="1304" w:type="dxa"/>
            <w:vAlign w:val="center"/>
          </w:tcPr>
          <w:p w14:paraId="39C19DF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133.29</w:t>
            </w:r>
          </w:p>
        </w:tc>
        <w:tc>
          <w:tcPr>
            <w:tcW w:w="1276" w:type="dxa"/>
            <w:vAlign w:val="center"/>
          </w:tcPr>
          <w:p w14:paraId="0A8BA5B8">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其他资金</w:t>
            </w:r>
          </w:p>
        </w:tc>
        <w:tc>
          <w:tcPr>
            <w:tcW w:w="1843" w:type="dxa"/>
            <w:vAlign w:val="center"/>
          </w:tcPr>
          <w:p w14:paraId="723B725A">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 xml:space="preserve"> </w:t>
            </w:r>
          </w:p>
        </w:tc>
      </w:tr>
      <w:tr w14:paraId="2438E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C662C">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tc>
        <w:tc>
          <w:tcPr>
            <w:tcW w:w="8618" w:type="dxa"/>
            <w:gridSpan w:val="6"/>
            <w:vAlign w:val="center"/>
          </w:tcPr>
          <w:p w14:paraId="4389BFB5">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用于在职村两委干部生活补助</w:t>
            </w:r>
          </w:p>
        </w:tc>
      </w:tr>
      <w:tr w14:paraId="6400F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CAD9E">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资金支出计划（%）</w:t>
            </w:r>
          </w:p>
        </w:tc>
        <w:tc>
          <w:tcPr>
            <w:tcW w:w="2608" w:type="dxa"/>
            <w:gridSpan w:val="2"/>
            <w:vAlign w:val="center"/>
          </w:tcPr>
          <w:p w14:paraId="24409219">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3月底</w:t>
            </w:r>
          </w:p>
        </w:tc>
        <w:tc>
          <w:tcPr>
            <w:tcW w:w="1587" w:type="dxa"/>
            <w:vAlign w:val="center"/>
          </w:tcPr>
          <w:p w14:paraId="46C84055">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6月底</w:t>
            </w:r>
          </w:p>
        </w:tc>
        <w:tc>
          <w:tcPr>
            <w:tcW w:w="1304" w:type="dxa"/>
            <w:vAlign w:val="center"/>
          </w:tcPr>
          <w:p w14:paraId="5E7578DC">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10月底</w:t>
            </w:r>
          </w:p>
        </w:tc>
        <w:tc>
          <w:tcPr>
            <w:tcW w:w="3119" w:type="dxa"/>
            <w:gridSpan w:val="2"/>
            <w:vAlign w:val="center"/>
          </w:tcPr>
          <w:p w14:paraId="2015A3FA">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12月底</w:t>
            </w:r>
          </w:p>
        </w:tc>
      </w:tr>
      <w:tr w14:paraId="64185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E08980">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tc>
        <w:tc>
          <w:tcPr>
            <w:tcW w:w="2608" w:type="dxa"/>
            <w:gridSpan w:val="2"/>
            <w:vAlign w:val="center"/>
          </w:tcPr>
          <w:p w14:paraId="0D4C6A3D">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25%</w:t>
            </w:r>
          </w:p>
        </w:tc>
        <w:tc>
          <w:tcPr>
            <w:tcW w:w="1587" w:type="dxa"/>
            <w:vAlign w:val="center"/>
          </w:tcPr>
          <w:p w14:paraId="06B38A94">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50%</w:t>
            </w:r>
          </w:p>
        </w:tc>
        <w:tc>
          <w:tcPr>
            <w:tcW w:w="1304" w:type="dxa"/>
            <w:vAlign w:val="center"/>
          </w:tcPr>
          <w:p w14:paraId="524F1CDD">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75%</w:t>
            </w:r>
          </w:p>
        </w:tc>
        <w:tc>
          <w:tcPr>
            <w:tcW w:w="3119" w:type="dxa"/>
            <w:gridSpan w:val="2"/>
            <w:vAlign w:val="center"/>
          </w:tcPr>
          <w:p w14:paraId="0C85B98C">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100%</w:t>
            </w:r>
          </w:p>
        </w:tc>
      </w:tr>
      <w:tr w14:paraId="3D9B6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7D0FA">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绩效目标</w:t>
            </w:r>
          </w:p>
        </w:tc>
        <w:tc>
          <w:tcPr>
            <w:tcW w:w="8618" w:type="dxa"/>
            <w:gridSpan w:val="6"/>
            <w:vAlign w:val="center"/>
          </w:tcPr>
          <w:p w14:paraId="12C9597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1.目标内容1</w:t>
            </w:r>
          </w:p>
        </w:tc>
      </w:tr>
    </w:tbl>
    <w:tbl>
      <w:tblPr>
        <w:tblStyle w:val="6"/>
        <w:tblpPr w:leftFromText="180" w:rightFromText="180" w:vertAnchor="text" w:horzAnchor="page" w:tblpX="1120" w:tblpY="21"/>
        <w:tblOverlap w:val="never"/>
        <w:tblW w:w="989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932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14:paraId="1628F05F">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一级指标</w:t>
            </w:r>
          </w:p>
        </w:tc>
        <w:tc>
          <w:tcPr>
            <w:tcW w:w="1276" w:type="dxa"/>
            <w:vAlign w:val="center"/>
          </w:tcPr>
          <w:p w14:paraId="04A76136">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二级指标</w:t>
            </w:r>
          </w:p>
        </w:tc>
        <w:tc>
          <w:tcPr>
            <w:tcW w:w="1332" w:type="dxa"/>
            <w:vAlign w:val="center"/>
          </w:tcPr>
          <w:p w14:paraId="1FA5F98B">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三级指标</w:t>
            </w:r>
          </w:p>
        </w:tc>
        <w:tc>
          <w:tcPr>
            <w:tcW w:w="2891" w:type="dxa"/>
            <w:vAlign w:val="center"/>
          </w:tcPr>
          <w:p w14:paraId="39775245">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绩效指标描述</w:t>
            </w:r>
          </w:p>
        </w:tc>
        <w:tc>
          <w:tcPr>
            <w:tcW w:w="1276" w:type="dxa"/>
            <w:vAlign w:val="center"/>
          </w:tcPr>
          <w:p w14:paraId="27603340">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指标值</w:t>
            </w:r>
          </w:p>
        </w:tc>
        <w:tc>
          <w:tcPr>
            <w:tcW w:w="1843" w:type="dxa"/>
            <w:vAlign w:val="center"/>
          </w:tcPr>
          <w:p w14:paraId="01936F31">
            <w:pPr>
              <w:pStyle w:val="16"/>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指标值确定依据</w:t>
            </w:r>
          </w:p>
        </w:tc>
      </w:tr>
      <w:tr w14:paraId="001B7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14:paraId="455BCAE7">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产出指标</w:t>
            </w:r>
          </w:p>
        </w:tc>
        <w:tc>
          <w:tcPr>
            <w:tcW w:w="1276" w:type="dxa"/>
            <w:vAlign w:val="center"/>
          </w:tcPr>
          <w:p w14:paraId="517C78D9">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数量指标</w:t>
            </w:r>
          </w:p>
        </w:tc>
        <w:tc>
          <w:tcPr>
            <w:tcW w:w="1332" w:type="dxa"/>
            <w:vAlign w:val="center"/>
          </w:tcPr>
          <w:p w14:paraId="7FDE2F7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各项工作任务完成率</w:t>
            </w:r>
          </w:p>
        </w:tc>
        <w:tc>
          <w:tcPr>
            <w:tcW w:w="2891" w:type="dxa"/>
            <w:vAlign w:val="center"/>
          </w:tcPr>
          <w:p w14:paraId="38DC3545">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各项工作任务完成率</w:t>
            </w:r>
          </w:p>
        </w:tc>
        <w:tc>
          <w:tcPr>
            <w:tcW w:w="1276" w:type="dxa"/>
            <w:vAlign w:val="center"/>
          </w:tcPr>
          <w:p w14:paraId="7A23C2D3">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≥95圆满完成各项工作任务</w:t>
            </w:r>
          </w:p>
        </w:tc>
        <w:tc>
          <w:tcPr>
            <w:tcW w:w="1843" w:type="dxa"/>
            <w:vAlign w:val="center"/>
          </w:tcPr>
          <w:p w14:paraId="38516B7F">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各项工作任务完成情况</w:t>
            </w:r>
          </w:p>
        </w:tc>
      </w:tr>
      <w:tr w14:paraId="4619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14:paraId="6E7AE9EA">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tc>
        <w:tc>
          <w:tcPr>
            <w:tcW w:w="1276" w:type="dxa"/>
            <w:vAlign w:val="center"/>
          </w:tcPr>
          <w:p w14:paraId="12C0F3D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质量指标</w:t>
            </w:r>
          </w:p>
        </w:tc>
        <w:tc>
          <w:tcPr>
            <w:tcW w:w="1332" w:type="dxa"/>
            <w:vAlign w:val="center"/>
          </w:tcPr>
          <w:p w14:paraId="2EE61AC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完成各项工作任务</w:t>
            </w:r>
          </w:p>
        </w:tc>
        <w:tc>
          <w:tcPr>
            <w:tcW w:w="2891" w:type="dxa"/>
            <w:vAlign w:val="center"/>
          </w:tcPr>
          <w:p w14:paraId="765C33A0">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完成各项工作任务</w:t>
            </w:r>
          </w:p>
        </w:tc>
        <w:tc>
          <w:tcPr>
            <w:tcW w:w="1276" w:type="dxa"/>
            <w:vAlign w:val="center"/>
          </w:tcPr>
          <w:p w14:paraId="1CED1787">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≥95高质量完成各项工作任务</w:t>
            </w:r>
          </w:p>
        </w:tc>
        <w:tc>
          <w:tcPr>
            <w:tcW w:w="1843" w:type="dxa"/>
            <w:vAlign w:val="center"/>
          </w:tcPr>
          <w:p w14:paraId="32A1C3AA">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各项工作任务完成情况</w:t>
            </w:r>
          </w:p>
        </w:tc>
      </w:tr>
      <w:tr w14:paraId="3362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14:paraId="1593CC58">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tc>
        <w:tc>
          <w:tcPr>
            <w:tcW w:w="1276" w:type="dxa"/>
            <w:vAlign w:val="center"/>
          </w:tcPr>
          <w:p w14:paraId="69CD70A6">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时效指标</w:t>
            </w:r>
          </w:p>
        </w:tc>
        <w:tc>
          <w:tcPr>
            <w:tcW w:w="1332" w:type="dxa"/>
            <w:vAlign w:val="center"/>
          </w:tcPr>
          <w:p w14:paraId="1296686C">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工作任务完成及时率</w:t>
            </w:r>
          </w:p>
        </w:tc>
        <w:tc>
          <w:tcPr>
            <w:tcW w:w="2891" w:type="dxa"/>
            <w:vAlign w:val="center"/>
          </w:tcPr>
          <w:p w14:paraId="5E1E6E0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工作任务完成及时率</w:t>
            </w:r>
          </w:p>
        </w:tc>
        <w:tc>
          <w:tcPr>
            <w:tcW w:w="1276" w:type="dxa"/>
            <w:vAlign w:val="center"/>
          </w:tcPr>
          <w:p w14:paraId="0A083CA7">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≥95及时完成各项工作任务</w:t>
            </w:r>
          </w:p>
        </w:tc>
        <w:tc>
          <w:tcPr>
            <w:tcW w:w="1843" w:type="dxa"/>
            <w:vAlign w:val="center"/>
          </w:tcPr>
          <w:p w14:paraId="057D1B4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各项工作任务完成情况</w:t>
            </w:r>
          </w:p>
        </w:tc>
      </w:tr>
      <w:tr w14:paraId="72D6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276" w:type="dxa"/>
            <w:vMerge w:val="continue"/>
            <w:vAlign w:val="center"/>
          </w:tcPr>
          <w:p w14:paraId="2D81A4F3">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tc>
        <w:tc>
          <w:tcPr>
            <w:tcW w:w="1276" w:type="dxa"/>
            <w:vAlign w:val="center"/>
          </w:tcPr>
          <w:p w14:paraId="32A5E2D4">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成本指标</w:t>
            </w:r>
          </w:p>
        </w:tc>
        <w:tc>
          <w:tcPr>
            <w:tcW w:w="1332" w:type="dxa"/>
            <w:vAlign w:val="center"/>
          </w:tcPr>
          <w:p w14:paraId="76CF94D0">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预算执行率</w:t>
            </w:r>
          </w:p>
        </w:tc>
        <w:tc>
          <w:tcPr>
            <w:tcW w:w="2891" w:type="dxa"/>
            <w:vAlign w:val="center"/>
          </w:tcPr>
          <w:p w14:paraId="7C43D7A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预算执行率</w:t>
            </w:r>
          </w:p>
        </w:tc>
        <w:tc>
          <w:tcPr>
            <w:tcW w:w="1276" w:type="dxa"/>
            <w:vAlign w:val="center"/>
          </w:tcPr>
          <w:p w14:paraId="2C9384A4">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≥95按预算安排执行</w:t>
            </w:r>
          </w:p>
        </w:tc>
        <w:tc>
          <w:tcPr>
            <w:tcW w:w="1843" w:type="dxa"/>
            <w:vAlign w:val="center"/>
          </w:tcPr>
          <w:p w14:paraId="10D2CDE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预算执行情况</w:t>
            </w:r>
          </w:p>
        </w:tc>
      </w:tr>
      <w:tr w14:paraId="6182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14:paraId="55F2D55C">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效益指标</w:t>
            </w:r>
          </w:p>
        </w:tc>
        <w:tc>
          <w:tcPr>
            <w:tcW w:w="1276" w:type="dxa"/>
            <w:vAlign w:val="center"/>
          </w:tcPr>
          <w:p w14:paraId="44C11EED">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社会效益指标</w:t>
            </w:r>
          </w:p>
        </w:tc>
        <w:tc>
          <w:tcPr>
            <w:tcW w:w="1332" w:type="dxa"/>
            <w:vAlign w:val="center"/>
          </w:tcPr>
          <w:p w14:paraId="5BC900DC">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各项工作正常开展</w:t>
            </w:r>
          </w:p>
        </w:tc>
        <w:tc>
          <w:tcPr>
            <w:tcW w:w="2891" w:type="dxa"/>
            <w:vAlign w:val="center"/>
          </w:tcPr>
          <w:p w14:paraId="786A3DA9">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各项工作正常开展</w:t>
            </w:r>
          </w:p>
        </w:tc>
        <w:tc>
          <w:tcPr>
            <w:tcW w:w="1276" w:type="dxa"/>
            <w:vAlign w:val="center"/>
          </w:tcPr>
          <w:p w14:paraId="2B06F9CE">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≥95各项工作正常开展</w:t>
            </w:r>
          </w:p>
        </w:tc>
        <w:tc>
          <w:tcPr>
            <w:tcW w:w="1843" w:type="dxa"/>
            <w:vAlign w:val="center"/>
          </w:tcPr>
          <w:p w14:paraId="3E6E8C61">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各项工作任务开展情况</w:t>
            </w:r>
          </w:p>
        </w:tc>
      </w:tr>
      <w:tr w14:paraId="6C55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14:paraId="50487121">
            <w:pPr>
              <w:pStyle w:val="18"/>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满意度指标</w:t>
            </w:r>
          </w:p>
        </w:tc>
        <w:tc>
          <w:tcPr>
            <w:tcW w:w="1276" w:type="dxa"/>
            <w:vAlign w:val="center"/>
          </w:tcPr>
          <w:p w14:paraId="5AAA6B07">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服务对象满意度指标</w:t>
            </w:r>
          </w:p>
        </w:tc>
        <w:tc>
          <w:tcPr>
            <w:tcW w:w="1332" w:type="dxa"/>
            <w:vAlign w:val="center"/>
          </w:tcPr>
          <w:p w14:paraId="68E5A99C">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群众满意度</w:t>
            </w:r>
          </w:p>
        </w:tc>
        <w:tc>
          <w:tcPr>
            <w:tcW w:w="2891" w:type="dxa"/>
            <w:vAlign w:val="center"/>
          </w:tcPr>
          <w:p w14:paraId="080B4A58">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群众满意度</w:t>
            </w:r>
          </w:p>
        </w:tc>
        <w:tc>
          <w:tcPr>
            <w:tcW w:w="1276" w:type="dxa"/>
            <w:vAlign w:val="center"/>
          </w:tcPr>
          <w:p w14:paraId="502AF1F3">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≥95群众对村两委干部满意</w:t>
            </w:r>
          </w:p>
        </w:tc>
        <w:tc>
          <w:tcPr>
            <w:tcW w:w="1843" w:type="dxa"/>
            <w:vAlign w:val="center"/>
          </w:tcPr>
          <w:p w14:paraId="0DA38037">
            <w:pPr>
              <w:pStyle w:val="17"/>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r>
              <w:t>群众满意度测评</w:t>
            </w:r>
          </w:p>
        </w:tc>
      </w:tr>
    </w:tbl>
    <w:p w14:paraId="7D59E6FE">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jc w:val="center"/>
        <w:textAlignment w:val="auto"/>
        <w:outlineLvl w:val="9"/>
      </w:pPr>
      <w:r>
        <w:rPr>
          <w:rFonts w:ascii="方正书宋_GBK" w:hAnsi="方正书宋_GBK" w:eastAsia="方正书宋_GBK" w:cs="方正书宋_GBK"/>
          <w:color w:val="000000"/>
          <w:sz w:val="21"/>
        </w:rPr>
        <w:t xml:space="preserve"> </w:t>
      </w:r>
    </w:p>
    <w:p w14:paraId="3B201102">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textAlignment w:val="auto"/>
        <w:outlineLvl w:val="9"/>
      </w:pPr>
    </w:p>
    <w:p w14:paraId="63C904A4">
      <w:pPr>
        <w:keepNext w:val="0"/>
        <w:keepLines w:val="0"/>
        <w:pageBreakBefore w:val="0"/>
        <w:widowControl w:val="0"/>
        <w:kinsoku/>
        <w:wordWrap/>
        <w:overflowPunct/>
        <w:topLinePunct w:val="0"/>
        <w:autoSpaceDE/>
        <w:autoSpaceDN/>
        <w:bidi w:val="0"/>
        <w:adjustRightInd/>
        <w:snapToGrid/>
        <w:spacing w:line="20" w:lineRule="atLeast"/>
        <w:ind w:left="0" w:leftChars="0" w:right="0" w:rightChars="0" w:firstLine="0" w:firstLineChars="0"/>
        <w:jc w:val="center"/>
        <w:textAlignment w:val="auto"/>
        <w:outlineLvl w:val="9"/>
        <w:rPr>
          <w:rFonts w:ascii="方正仿宋_GBK" w:hAnsi="方正仿宋_GBK" w:eastAsia="方正仿宋_GBK" w:cs="方正仿宋_GBK"/>
          <w:color w:val="000000"/>
          <w:sz w:val="28"/>
        </w:rPr>
      </w:pPr>
    </w:p>
    <w:p w14:paraId="5E13A5E3">
      <w:pPr>
        <w:jc w:val="center"/>
        <w:rPr>
          <w:rFonts w:ascii="方正仿宋_GBK" w:hAnsi="方正仿宋_GBK" w:eastAsia="方正仿宋_GBK" w:cs="方正仿宋_GBK"/>
          <w:color w:val="000000"/>
          <w:sz w:val="28"/>
        </w:rPr>
      </w:pPr>
    </w:p>
    <w:p w14:paraId="1EB98CC4">
      <w:pPr>
        <w:jc w:val="center"/>
        <w:rPr>
          <w:rFonts w:ascii="方正仿宋_GBK" w:hAnsi="方正仿宋_GBK" w:eastAsia="方正仿宋_GBK" w:cs="方正仿宋_GBK"/>
          <w:color w:val="000000"/>
          <w:sz w:val="28"/>
        </w:rPr>
      </w:pPr>
    </w:p>
    <w:p w14:paraId="006CD756">
      <w:pPr>
        <w:jc w:val="center"/>
        <w:rPr>
          <w:rFonts w:ascii="方正仿宋_GBK" w:hAnsi="方正仿宋_GBK" w:eastAsia="方正仿宋_GBK" w:cs="方正仿宋_GBK"/>
          <w:color w:val="000000"/>
          <w:sz w:val="28"/>
        </w:rPr>
      </w:pPr>
    </w:p>
    <w:p w14:paraId="4C47AB31">
      <w:pPr>
        <w:jc w:val="center"/>
        <w:rPr>
          <w:rFonts w:ascii="方正仿宋_GBK" w:hAnsi="方正仿宋_GBK" w:eastAsia="方正仿宋_GBK" w:cs="方正仿宋_GBK"/>
          <w:color w:val="000000"/>
          <w:sz w:val="28"/>
        </w:rPr>
      </w:pPr>
    </w:p>
    <w:p w14:paraId="2540F403">
      <w:pPr>
        <w:jc w:val="center"/>
        <w:rPr>
          <w:rFonts w:ascii="方正仿宋_GBK" w:hAnsi="方正仿宋_GBK" w:eastAsia="方正仿宋_GBK" w:cs="方正仿宋_GBK"/>
          <w:color w:val="000000"/>
          <w:sz w:val="28"/>
        </w:rPr>
      </w:pPr>
    </w:p>
    <w:p w14:paraId="4BBDAF67">
      <w:pPr>
        <w:jc w:val="center"/>
        <w:rPr>
          <w:rFonts w:ascii="方正仿宋_GBK" w:hAnsi="方正仿宋_GBK" w:eastAsia="方正仿宋_GBK" w:cs="方正仿宋_GBK"/>
          <w:color w:val="000000"/>
          <w:sz w:val="28"/>
        </w:rPr>
      </w:pPr>
    </w:p>
    <w:p w14:paraId="09A73085">
      <w:pPr>
        <w:jc w:val="center"/>
        <w:rPr>
          <w:rFonts w:ascii="方正仿宋_GBK" w:hAnsi="方正仿宋_GBK" w:eastAsia="方正仿宋_GBK" w:cs="方正仿宋_GBK"/>
          <w:color w:val="000000"/>
          <w:sz w:val="28"/>
        </w:rPr>
      </w:pPr>
    </w:p>
    <w:p w14:paraId="4C8C8030">
      <w:pPr>
        <w:jc w:val="center"/>
        <w:rPr>
          <w:rFonts w:ascii="方正仿宋_GBK" w:hAnsi="方正仿宋_GBK" w:eastAsia="方正仿宋_GBK" w:cs="方正仿宋_GBK"/>
          <w:color w:val="000000"/>
          <w:sz w:val="28"/>
        </w:rPr>
      </w:pPr>
    </w:p>
    <w:p w14:paraId="338B1778">
      <w:pPr>
        <w:jc w:val="center"/>
        <w:rPr>
          <w:rFonts w:ascii="方正仿宋_GBK" w:hAnsi="方正仿宋_GBK" w:eastAsia="方正仿宋_GBK" w:cs="方正仿宋_GBK"/>
          <w:color w:val="000000"/>
          <w:sz w:val="28"/>
        </w:rPr>
      </w:pPr>
    </w:p>
    <w:p w14:paraId="5C7CE598">
      <w:pPr>
        <w:jc w:val="center"/>
        <w:rPr>
          <w:rFonts w:ascii="方正仿宋_GBK" w:hAnsi="方正仿宋_GBK" w:eastAsia="方正仿宋_GBK" w:cs="方正仿宋_GBK"/>
          <w:color w:val="000000"/>
          <w:sz w:val="28"/>
        </w:rPr>
      </w:pPr>
    </w:p>
    <w:p w14:paraId="7AF77297">
      <w:pPr>
        <w:jc w:val="center"/>
        <w:rPr>
          <w:rFonts w:ascii="方正仿宋_GBK" w:hAnsi="方正仿宋_GBK" w:eastAsia="方正仿宋_GBK" w:cs="方正仿宋_GBK"/>
          <w:color w:val="000000"/>
          <w:sz w:val="28"/>
        </w:rPr>
      </w:pPr>
    </w:p>
    <w:p w14:paraId="4535E8B4">
      <w:pPr>
        <w:jc w:val="center"/>
        <w:rPr>
          <w:rFonts w:ascii="方正仿宋_GBK" w:hAnsi="方正仿宋_GBK" w:eastAsia="方正仿宋_GBK" w:cs="方正仿宋_GBK"/>
          <w:color w:val="000000"/>
          <w:sz w:val="28"/>
        </w:rPr>
      </w:pPr>
    </w:p>
    <w:p w14:paraId="556D8EC3">
      <w:pPr>
        <w:jc w:val="center"/>
        <w:rPr>
          <w:rFonts w:ascii="方正仿宋_GBK" w:hAnsi="方正仿宋_GBK" w:eastAsia="方正仿宋_GBK" w:cs="方正仿宋_GBK"/>
          <w:color w:val="000000"/>
          <w:sz w:val="28"/>
        </w:rPr>
      </w:pPr>
    </w:p>
    <w:p w14:paraId="3ED8C147">
      <w:pPr>
        <w:jc w:val="center"/>
      </w:pPr>
      <w:r>
        <w:rPr>
          <w:rFonts w:ascii="方正仿宋_GBK" w:hAnsi="方正仿宋_GBK" w:eastAsia="方正仿宋_GBK" w:cs="方正仿宋_GBK"/>
          <w:color w:val="000000"/>
          <w:sz w:val="28"/>
        </w:rPr>
        <w:t xml:space="preserve"> </w:t>
      </w:r>
    </w:p>
    <w:p w14:paraId="312DF441">
      <w:pPr>
        <w:ind w:firstLine="560"/>
        <w:outlineLvl w:val="3"/>
      </w:pPr>
      <w:bookmarkStart w:id="15" w:name="_Toc_4_4_0000000166"/>
      <w:r>
        <w:rPr>
          <w:rFonts w:ascii="方正仿宋_GBK" w:hAnsi="方正仿宋_GBK" w:eastAsia="方正仿宋_GBK" w:cs="方正仿宋_GBK"/>
          <w:color w:val="000000"/>
          <w:sz w:val="28"/>
        </w:rPr>
        <w:t>163.瑞云观乡村级组织运转经费（离任生活补贴）绩效目标表</w:t>
      </w:r>
      <w:bookmarkEnd w:id="15"/>
    </w:p>
    <w:tbl>
      <w:tblPr>
        <w:tblStyle w:val="6"/>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24F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9A16DC5">
            <w:pPr>
              <w:pStyle w:val="14"/>
            </w:pPr>
            <w:r>
              <w:t>803012怀来县瑞云观乡人民政府</w:t>
            </w:r>
          </w:p>
        </w:tc>
        <w:tc>
          <w:tcPr>
            <w:tcW w:w="1843" w:type="dxa"/>
            <w:tcBorders>
              <w:top w:val="single" w:color="FFFFFF" w:sz="6" w:space="0"/>
              <w:left w:val="single" w:color="FFFFFF" w:sz="6" w:space="0"/>
              <w:right w:val="single" w:color="FFFFFF" w:sz="6" w:space="0"/>
            </w:tcBorders>
            <w:vAlign w:val="center"/>
          </w:tcPr>
          <w:p w14:paraId="147AE62C">
            <w:pPr>
              <w:pStyle w:val="15"/>
            </w:pPr>
            <w:r>
              <w:t>单位：万元</w:t>
            </w:r>
          </w:p>
        </w:tc>
      </w:tr>
      <w:tr w14:paraId="0262D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23305">
            <w:pPr>
              <w:pStyle w:val="16"/>
            </w:pPr>
            <w:r>
              <w:t>项目编码</w:t>
            </w:r>
          </w:p>
        </w:tc>
        <w:tc>
          <w:tcPr>
            <w:tcW w:w="2608" w:type="dxa"/>
            <w:gridSpan w:val="2"/>
            <w:vAlign w:val="center"/>
          </w:tcPr>
          <w:p w14:paraId="0CC178BC">
            <w:pPr>
              <w:pStyle w:val="17"/>
            </w:pPr>
            <w:r>
              <w:t>13073022P006G0F100228</w:t>
            </w:r>
          </w:p>
        </w:tc>
        <w:tc>
          <w:tcPr>
            <w:tcW w:w="1587" w:type="dxa"/>
            <w:vAlign w:val="center"/>
          </w:tcPr>
          <w:p w14:paraId="25DD3DFB">
            <w:pPr>
              <w:pStyle w:val="16"/>
            </w:pPr>
            <w:r>
              <w:t>项目名称</w:t>
            </w:r>
          </w:p>
        </w:tc>
        <w:tc>
          <w:tcPr>
            <w:tcW w:w="4423" w:type="dxa"/>
            <w:gridSpan w:val="3"/>
            <w:vAlign w:val="center"/>
          </w:tcPr>
          <w:p w14:paraId="64C6492D">
            <w:pPr>
              <w:pStyle w:val="17"/>
            </w:pPr>
            <w:r>
              <w:t>瑞云观乡村级组织运转经费（离任生活补贴）</w:t>
            </w:r>
          </w:p>
        </w:tc>
      </w:tr>
      <w:tr w14:paraId="767E1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D0D75">
            <w:pPr>
              <w:pStyle w:val="16"/>
            </w:pPr>
            <w:r>
              <w:t>预算规模及资金用途</w:t>
            </w:r>
          </w:p>
        </w:tc>
        <w:tc>
          <w:tcPr>
            <w:tcW w:w="1276" w:type="dxa"/>
            <w:vAlign w:val="center"/>
          </w:tcPr>
          <w:p w14:paraId="6B522090">
            <w:pPr>
              <w:pStyle w:val="16"/>
            </w:pPr>
            <w:r>
              <w:t>预算数</w:t>
            </w:r>
          </w:p>
        </w:tc>
        <w:tc>
          <w:tcPr>
            <w:tcW w:w="1332" w:type="dxa"/>
            <w:vAlign w:val="center"/>
          </w:tcPr>
          <w:p w14:paraId="08A958FB">
            <w:pPr>
              <w:pStyle w:val="17"/>
            </w:pPr>
            <w:r>
              <w:t>9.16</w:t>
            </w:r>
          </w:p>
        </w:tc>
        <w:tc>
          <w:tcPr>
            <w:tcW w:w="1587" w:type="dxa"/>
            <w:vAlign w:val="center"/>
          </w:tcPr>
          <w:p w14:paraId="1B34AC7B">
            <w:pPr>
              <w:pStyle w:val="16"/>
            </w:pPr>
            <w:r>
              <w:t>其中：财政    资金</w:t>
            </w:r>
          </w:p>
        </w:tc>
        <w:tc>
          <w:tcPr>
            <w:tcW w:w="1304" w:type="dxa"/>
            <w:vAlign w:val="center"/>
          </w:tcPr>
          <w:p w14:paraId="2F57E7F2">
            <w:pPr>
              <w:pStyle w:val="17"/>
            </w:pPr>
            <w:r>
              <w:t>9.16</w:t>
            </w:r>
          </w:p>
        </w:tc>
        <w:tc>
          <w:tcPr>
            <w:tcW w:w="1276" w:type="dxa"/>
            <w:vAlign w:val="center"/>
          </w:tcPr>
          <w:p w14:paraId="6500F2A7">
            <w:pPr>
              <w:pStyle w:val="16"/>
            </w:pPr>
            <w:r>
              <w:t>其他资金</w:t>
            </w:r>
          </w:p>
        </w:tc>
        <w:tc>
          <w:tcPr>
            <w:tcW w:w="1843" w:type="dxa"/>
            <w:vAlign w:val="center"/>
          </w:tcPr>
          <w:p w14:paraId="2C4E73A8">
            <w:pPr>
              <w:pStyle w:val="17"/>
            </w:pPr>
            <w:r>
              <w:t xml:space="preserve"> </w:t>
            </w:r>
          </w:p>
        </w:tc>
      </w:tr>
      <w:tr w14:paraId="405DA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72AC1"/>
        </w:tc>
        <w:tc>
          <w:tcPr>
            <w:tcW w:w="8618" w:type="dxa"/>
            <w:gridSpan w:val="6"/>
            <w:vAlign w:val="center"/>
          </w:tcPr>
          <w:p w14:paraId="0467485E">
            <w:pPr>
              <w:pStyle w:val="17"/>
            </w:pPr>
            <w:r>
              <w:t>用于村两委离任干部生活补贴</w:t>
            </w:r>
          </w:p>
        </w:tc>
      </w:tr>
      <w:tr w14:paraId="50DE5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14C90">
            <w:pPr>
              <w:pStyle w:val="16"/>
            </w:pPr>
            <w:r>
              <w:t>资金支出计划（%）</w:t>
            </w:r>
          </w:p>
        </w:tc>
        <w:tc>
          <w:tcPr>
            <w:tcW w:w="2608" w:type="dxa"/>
            <w:gridSpan w:val="2"/>
            <w:vAlign w:val="center"/>
          </w:tcPr>
          <w:p w14:paraId="760B092C">
            <w:pPr>
              <w:pStyle w:val="16"/>
            </w:pPr>
            <w:r>
              <w:t>3月底</w:t>
            </w:r>
          </w:p>
        </w:tc>
        <w:tc>
          <w:tcPr>
            <w:tcW w:w="1587" w:type="dxa"/>
            <w:vAlign w:val="center"/>
          </w:tcPr>
          <w:p w14:paraId="35CE44B4">
            <w:pPr>
              <w:pStyle w:val="16"/>
            </w:pPr>
            <w:r>
              <w:t>6月底</w:t>
            </w:r>
          </w:p>
        </w:tc>
        <w:tc>
          <w:tcPr>
            <w:tcW w:w="1304" w:type="dxa"/>
            <w:vAlign w:val="center"/>
          </w:tcPr>
          <w:p w14:paraId="006BEF3F">
            <w:pPr>
              <w:pStyle w:val="16"/>
            </w:pPr>
            <w:r>
              <w:t>10月底</w:t>
            </w:r>
          </w:p>
        </w:tc>
        <w:tc>
          <w:tcPr>
            <w:tcW w:w="3119" w:type="dxa"/>
            <w:gridSpan w:val="2"/>
            <w:vAlign w:val="center"/>
          </w:tcPr>
          <w:p w14:paraId="30ADADFA">
            <w:pPr>
              <w:pStyle w:val="16"/>
            </w:pPr>
            <w:r>
              <w:t>12月底</w:t>
            </w:r>
          </w:p>
        </w:tc>
      </w:tr>
      <w:tr w14:paraId="5E585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6D394"/>
        </w:tc>
        <w:tc>
          <w:tcPr>
            <w:tcW w:w="2608" w:type="dxa"/>
            <w:gridSpan w:val="2"/>
            <w:vAlign w:val="center"/>
          </w:tcPr>
          <w:p w14:paraId="4982D1F4">
            <w:pPr>
              <w:pStyle w:val="18"/>
            </w:pPr>
            <w:r>
              <w:t>25%</w:t>
            </w:r>
          </w:p>
        </w:tc>
        <w:tc>
          <w:tcPr>
            <w:tcW w:w="1587" w:type="dxa"/>
            <w:vAlign w:val="center"/>
          </w:tcPr>
          <w:p w14:paraId="79E381BC">
            <w:pPr>
              <w:pStyle w:val="18"/>
            </w:pPr>
            <w:r>
              <w:t>50%</w:t>
            </w:r>
          </w:p>
        </w:tc>
        <w:tc>
          <w:tcPr>
            <w:tcW w:w="1304" w:type="dxa"/>
            <w:vAlign w:val="center"/>
          </w:tcPr>
          <w:p w14:paraId="0F576D34">
            <w:pPr>
              <w:pStyle w:val="18"/>
            </w:pPr>
            <w:r>
              <w:t>75%</w:t>
            </w:r>
          </w:p>
        </w:tc>
        <w:tc>
          <w:tcPr>
            <w:tcW w:w="3119" w:type="dxa"/>
            <w:gridSpan w:val="2"/>
            <w:vAlign w:val="center"/>
          </w:tcPr>
          <w:p w14:paraId="7DB4B976">
            <w:pPr>
              <w:pStyle w:val="18"/>
            </w:pPr>
            <w:r>
              <w:t>100%</w:t>
            </w:r>
          </w:p>
        </w:tc>
      </w:tr>
      <w:tr w14:paraId="672A2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C9383">
            <w:pPr>
              <w:pStyle w:val="16"/>
            </w:pPr>
            <w:r>
              <w:t>绩效目标</w:t>
            </w:r>
          </w:p>
        </w:tc>
        <w:tc>
          <w:tcPr>
            <w:tcW w:w="8618" w:type="dxa"/>
            <w:gridSpan w:val="6"/>
            <w:vAlign w:val="center"/>
          </w:tcPr>
          <w:p w14:paraId="2004C58E">
            <w:pPr>
              <w:pStyle w:val="17"/>
            </w:pPr>
            <w:r>
              <w:t>1.目标内容1</w:t>
            </w:r>
          </w:p>
        </w:tc>
      </w:tr>
    </w:tbl>
    <w:p w14:paraId="4F423E98">
      <w:pPr>
        <w:spacing w:line="2" w:lineRule="exact"/>
        <w:jc w:val="center"/>
      </w:pPr>
      <w:r>
        <w:rPr>
          <w:rFonts w:ascii="方正书宋_GBK" w:hAnsi="方正书宋_GBK" w:eastAsia="方正书宋_GBK" w:cs="方正书宋_GBK"/>
          <w:color w:val="000000"/>
          <w:sz w:val="21"/>
        </w:rPr>
        <w:t xml:space="preserve"> </w:t>
      </w:r>
    </w:p>
    <w:tbl>
      <w:tblPr>
        <w:tblStyle w:val="6"/>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66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D3F6F">
            <w:pPr>
              <w:pStyle w:val="16"/>
            </w:pPr>
            <w:r>
              <w:t>一级指标</w:t>
            </w:r>
          </w:p>
        </w:tc>
        <w:tc>
          <w:tcPr>
            <w:tcW w:w="1276" w:type="dxa"/>
            <w:vAlign w:val="center"/>
          </w:tcPr>
          <w:p w14:paraId="4BA6504D">
            <w:pPr>
              <w:pStyle w:val="16"/>
            </w:pPr>
            <w:r>
              <w:t>二级指标</w:t>
            </w:r>
          </w:p>
        </w:tc>
        <w:tc>
          <w:tcPr>
            <w:tcW w:w="1332" w:type="dxa"/>
            <w:vAlign w:val="center"/>
          </w:tcPr>
          <w:p w14:paraId="7B80519E">
            <w:pPr>
              <w:pStyle w:val="16"/>
            </w:pPr>
            <w:r>
              <w:t>三级指标</w:t>
            </w:r>
          </w:p>
        </w:tc>
        <w:tc>
          <w:tcPr>
            <w:tcW w:w="2891" w:type="dxa"/>
            <w:vAlign w:val="center"/>
          </w:tcPr>
          <w:p w14:paraId="60A1FE55">
            <w:pPr>
              <w:pStyle w:val="16"/>
            </w:pPr>
            <w:r>
              <w:t>绩效指标描述</w:t>
            </w:r>
          </w:p>
        </w:tc>
        <w:tc>
          <w:tcPr>
            <w:tcW w:w="1276" w:type="dxa"/>
            <w:vAlign w:val="center"/>
          </w:tcPr>
          <w:p w14:paraId="239C18C1">
            <w:pPr>
              <w:pStyle w:val="16"/>
            </w:pPr>
            <w:r>
              <w:t>指标值</w:t>
            </w:r>
          </w:p>
        </w:tc>
        <w:tc>
          <w:tcPr>
            <w:tcW w:w="1843" w:type="dxa"/>
            <w:vAlign w:val="center"/>
          </w:tcPr>
          <w:p w14:paraId="4DD87097">
            <w:pPr>
              <w:pStyle w:val="16"/>
            </w:pPr>
            <w:r>
              <w:t>指标值确定依据</w:t>
            </w:r>
          </w:p>
        </w:tc>
      </w:tr>
      <w:tr w14:paraId="1DF8EB6F">
        <w:tblPrEx>
          <w:tblCellMar>
            <w:top w:w="0" w:type="dxa"/>
            <w:left w:w="108" w:type="dxa"/>
            <w:bottom w:w="0" w:type="dxa"/>
            <w:right w:w="108" w:type="dxa"/>
          </w:tblCellMar>
        </w:tblPrEx>
        <w:trPr>
          <w:trHeight w:val="369" w:hRule="atLeast"/>
          <w:jc w:val="center"/>
        </w:trPr>
        <w:tc>
          <w:tcPr>
            <w:tcW w:w="1276" w:type="dxa"/>
            <w:vMerge w:val="restart"/>
            <w:vAlign w:val="center"/>
          </w:tcPr>
          <w:p w14:paraId="4CCD8D29">
            <w:pPr>
              <w:pStyle w:val="18"/>
            </w:pPr>
            <w:r>
              <w:t>产出指标</w:t>
            </w:r>
          </w:p>
        </w:tc>
        <w:tc>
          <w:tcPr>
            <w:tcW w:w="1276" w:type="dxa"/>
            <w:vAlign w:val="center"/>
          </w:tcPr>
          <w:p w14:paraId="200B2C45">
            <w:pPr>
              <w:pStyle w:val="17"/>
            </w:pPr>
            <w:r>
              <w:t>数量指标</w:t>
            </w:r>
          </w:p>
        </w:tc>
        <w:tc>
          <w:tcPr>
            <w:tcW w:w="1332" w:type="dxa"/>
            <w:vAlign w:val="center"/>
          </w:tcPr>
          <w:p w14:paraId="531E2149">
            <w:pPr>
              <w:pStyle w:val="17"/>
            </w:pPr>
            <w:r>
              <w:t>目标人群覆盖率</w:t>
            </w:r>
          </w:p>
        </w:tc>
        <w:tc>
          <w:tcPr>
            <w:tcW w:w="2891" w:type="dxa"/>
            <w:vAlign w:val="center"/>
          </w:tcPr>
          <w:p w14:paraId="2E5F3397">
            <w:pPr>
              <w:pStyle w:val="17"/>
            </w:pPr>
            <w:r>
              <w:t>目标人群覆盖率</w:t>
            </w:r>
          </w:p>
        </w:tc>
        <w:tc>
          <w:tcPr>
            <w:tcW w:w="1276" w:type="dxa"/>
            <w:vAlign w:val="center"/>
          </w:tcPr>
          <w:p w14:paraId="411255F9">
            <w:pPr>
              <w:pStyle w:val="17"/>
            </w:pPr>
            <w:r>
              <w:t>≥95离任村干部补贴</w:t>
            </w:r>
          </w:p>
        </w:tc>
        <w:tc>
          <w:tcPr>
            <w:tcW w:w="1843" w:type="dxa"/>
            <w:vAlign w:val="center"/>
          </w:tcPr>
          <w:p w14:paraId="7680AA35">
            <w:pPr>
              <w:pStyle w:val="17"/>
            </w:pPr>
            <w:r>
              <w:t>离任村干部补贴发放情况</w:t>
            </w:r>
          </w:p>
        </w:tc>
      </w:tr>
      <w:tr w14:paraId="7C565A61">
        <w:tblPrEx>
          <w:tblCellMar>
            <w:top w:w="0" w:type="dxa"/>
            <w:left w:w="108" w:type="dxa"/>
            <w:bottom w:w="0" w:type="dxa"/>
            <w:right w:w="108" w:type="dxa"/>
          </w:tblCellMar>
        </w:tblPrEx>
        <w:trPr>
          <w:trHeight w:val="369" w:hRule="atLeast"/>
          <w:jc w:val="center"/>
        </w:trPr>
        <w:tc>
          <w:tcPr>
            <w:tcW w:w="1276" w:type="dxa"/>
            <w:vMerge w:val="continue"/>
            <w:vAlign w:val="center"/>
          </w:tcPr>
          <w:p w14:paraId="2F364D12"/>
        </w:tc>
        <w:tc>
          <w:tcPr>
            <w:tcW w:w="1276" w:type="dxa"/>
            <w:vAlign w:val="center"/>
          </w:tcPr>
          <w:p w14:paraId="044A94DC">
            <w:pPr>
              <w:pStyle w:val="17"/>
            </w:pPr>
            <w:r>
              <w:t>质量指标</w:t>
            </w:r>
          </w:p>
        </w:tc>
        <w:tc>
          <w:tcPr>
            <w:tcW w:w="1332" w:type="dxa"/>
            <w:vAlign w:val="center"/>
          </w:tcPr>
          <w:p w14:paraId="6F78AAFC">
            <w:pPr>
              <w:pStyle w:val="17"/>
            </w:pPr>
            <w:r>
              <w:t xml:space="preserve">各项工作完成情况 </w:t>
            </w:r>
          </w:p>
        </w:tc>
        <w:tc>
          <w:tcPr>
            <w:tcW w:w="2891" w:type="dxa"/>
            <w:vAlign w:val="center"/>
          </w:tcPr>
          <w:p w14:paraId="4B4C9914">
            <w:pPr>
              <w:pStyle w:val="17"/>
            </w:pPr>
            <w:r>
              <w:t>各项工作完成情况</w:t>
            </w:r>
          </w:p>
        </w:tc>
        <w:tc>
          <w:tcPr>
            <w:tcW w:w="1276" w:type="dxa"/>
            <w:vAlign w:val="center"/>
          </w:tcPr>
          <w:p w14:paraId="7E5C4CD2">
            <w:pPr>
              <w:pStyle w:val="17"/>
            </w:pPr>
            <w:r>
              <w:t>≥95高质量完成各项工作</w:t>
            </w:r>
          </w:p>
        </w:tc>
        <w:tc>
          <w:tcPr>
            <w:tcW w:w="1843" w:type="dxa"/>
            <w:vAlign w:val="center"/>
          </w:tcPr>
          <w:p w14:paraId="187DF0DE">
            <w:pPr>
              <w:pStyle w:val="17"/>
            </w:pPr>
            <w:r>
              <w:t>各项工作任务完成情况</w:t>
            </w:r>
          </w:p>
        </w:tc>
      </w:tr>
      <w:tr w14:paraId="674A29F8">
        <w:tblPrEx>
          <w:tblCellMar>
            <w:top w:w="0" w:type="dxa"/>
            <w:left w:w="108" w:type="dxa"/>
            <w:bottom w:w="0" w:type="dxa"/>
            <w:right w:w="108" w:type="dxa"/>
          </w:tblCellMar>
        </w:tblPrEx>
        <w:trPr>
          <w:trHeight w:val="369" w:hRule="atLeast"/>
          <w:jc w:val="center"/>
        </w:trPr>
        <w:tc>
          <w:tcPr>
            <w:tcW w:w="1276" w:type="dxa"/>
            <w:vMerge w:val="continue"/>
            <w:vAlign w:val="center"/>
          </w:tcPr>
          <w:p w14:paraId="0E4A8026"/>
        </w:tc>
        <w:tc>
          <w:tcPr>
            <w:tcW w:w="1276" w:type="dxa"/>
            <w:vAlign w:val="center"/>
          </w:tcPr>
          <w:p w14:paraId="121AB7FF">
            <w:pPr>
              <w:pStyle w:val="17"/>
            </w:pPr>
            <w:r>
              <w:t>时效指标</w:t>
            </w:r>
          </w:p>
        </w:tc>
        <w:tc>
          <w:tcPr>
            <w:tcW w:w="1332" w:type="dxa"/>
            <w:vAlign w:val="center"/>
          </w:tcPr>
          <w:p w14:paraId="5B8C4252">
            <w:pPr>
              <w:pStyle w:val="17"/>
            </w:pPr>
            <w:r>
              <w:t>及时性</w:t>
            </w:r>
          </w:p>
        </w:tc>
        <w:tc>
          <w:tcPr>
            <w:tcW w:w="2891" w:type="dxa"/>
            <w:vAlign w:val="center"/>
          </w:tcPr>
          <w:p w14:paraId="03DCDFE0">
            <w:pPr>
              <w:pStyle w:val="17"/>
            </w:pPr>
            <w:r>
              <w:t>及时性</w:t>
            </w:r>
          </w:p>
        </w:tc>
        <w:tc>
          <w:tcPr>
            <w:tcW w:w="1276" w:type="dxa"/>
            <w:vAlign w:val="center"/>
          </w:tcPr>
          <w:p w14:paraId="23D60FF2">
            <w:pPr>
              <w:pStyle w:val="17"/>
            </w:pPr>
            <w:r>
              <w:t>≥95及时完成各项工作任务</w:t>
            </w:r>
          </w:p>
        </w:tc>
        <w:tc>
          <w:tcPr>
            <w:tcW w:w="1843" w:type="dxa"/>
            <w:vAlign w:val="center"/>
          </w:tcPr>
          <w:p w14:paraId="4017249E">
            <w:pPr>
              <w:pStyle w:val="17"/>
            </w:pPr>
            <w:r>
              <w:t>各项工作任务完成情况</w:t>
            </w:r>
          </w:p>
        </w:tc>
      </w:tr>
      <w:tr w14:paraId="4757F91E">
        <w:tblPrEx>
          <w:tblCellMar>
            <w:top w:w="0" w:type="dxa"/>
            <w:left w:w="108" w:type="dxa"/>
            <w:bottom w:w="0" w:type="dxa"/>
            <w:right w:w="108" w:type="dxa"/>
          </w:tblCellMar>
        </w:tblPrEx>
        <w:trPr>
          <w:trHeight w:val="90" w:hRule="atLeast"/>
          <w:jc w:val="center"/>
        </w:trPr>
        <w:tc>
          <w:tcPr>
            <w:tcW w:w="1276" w:type="dxa"/>
            <w:vMerge w:val="continue"/>
            <w:vAlign w:val="center"/>
          </w:tcPr>
          <w:p w14:paraId="79E12D8D"/>
        </w:tc>
        <w:tc>
          <w:tcPr>
            <w:tcW w:w="1276" w:type="dxa"/>
            <w:vAlign w:val="center"/>
          </w:tcPr>
          <w:p w14:paraId="7CC36276">
            <w:pPr>
              <w:pStyle w:val="17"/>
            </w:pPr>
            <w:r>
              <w:t>成本指标</w:t>
            </w:r>
          </w:p>
        </w:tc>
        <w:tc>
          <w:tcPr>
            <w:tcW w:w="1332" w:type="dxa"/>
            <w:vAlign w:val="center"/>
          </w:tcPr>
          <w:p w14:paraId="06321EA9">
            <w:pPr>
              <w:pStyle w:val="17"/>
            </w:pPr>
            <w:r>
              <w:t>预算执行</w:t>
            </w:r>
          </w:p>
        </w:tc>
        <w:tc>
          <w:tcPr>
            <w:tcW w:w="2891" w:type="dxa"/>
            <w:vAlign w:val="center"/>
          </w:tcPr>
          <w:p w14:paraId="10E2935E">
            <w:pPr>
              <w:pStyle w:val="17"/>
            </w:pPr>
            <w:r>
              <w:t>完成年度预算资金安排</w:t>
            </w:r>
          </w:p>
        </w:tc>
        <w:tc>
          <w:tcPr>
            <w:tcW w:w="1276" w:type="dxa"/>
            <w:vAlign w:val="center"/>
          </w:tcPr>
          <w:p w14:paraId="08FD970C">
            <w:pPr>
              <w:pStyle w:val="17"/>
            </w:pPr>
            <w:r>
              <w:t>≥95按预算安排执行</w:t>
            </w:r>
          </w:p>
        </w:tc>
        <w:tc>
          <w:tcPr>
            <w:tcW w:w="1843" w:type="dxa"/>
            <w:vAlign w:val="center"/>
          </w:tcPr>
          <w:p w14:paraId="19FA0FAF">
            <w:pPr>
              <w:pStyle w:val="17"/>
            </w:pPr>
            <w:r>
              <w:t>预算执行情况</w:t>
            </w:r>
          </w:p>
        </w:tc>
      </w:tr>
      <w:tr w14:paraId="6507B716">
        <w:tblPrEx>
          <w:tblCellMar>
            <w:top w:w="0" w:type="dxa"/>
            <w:left w:w="108" w:type="dxa"/>
            <w:bottom w:w="0" w:type="dxa"/>
            <w:right w:w="108" w:type="dxa"/>
          </w:tblCellMar>
        </w:tblPrEx>
        <w:trPr>
          <w:trHeight w:val="369" w:hRule="atLeast"/>
          <w:jc w:val="center"/>
        </w:trPr>
        <w:tc>
          <w:tcPr>
            <w:tcW w:w="1276" w:type="dxa"/>
            <w:vAlign w:val="center"/>
          </w:tcPr>
          <w:p w14:paraId="3B283386">
            <w:pPr>
              <w:pStyle w:val="18"/>
            </w:pPr>
            <w:r>
              <w:t>效益指标</w:t>
            </w:r>
          </w:p>
        </w:tc>
        <w:tc>
          <w:tcPr>
            <w:tcW w:w="1276" w:type="dxa"/>
            <w:vAlign w:val="center"/>
          </w:tcPr>
          <w:p w14:paraId="1B1B474E">
            <w:pPr>
              <w:pStyle w:val="17"/>
            </w:pPr>
            <w:r>
              <w:t>社会效益指标</w:t>
            </w:r>
          </w:p>
        </w:tc>
        <w:tc>
          <w:tcPr>
            <w:tcW w:w="1332" w:type="dxa"/>
            <w:vAlign w:val="center"/>
          </w:tcPr>
          <w:p w14:paraId="2CC710E5">
            <w:pPr>
              <w:pStyle w:val="17"/>
            </w:pPr>
            <w:r>
              <w:t>推动工作开展</w:t>
            </w:r>
          </w:p>
        </w:tc>
        <w:tc>
          <w:tcPr>
            <w:tcW w:w="2891" w:type="dxa"/>
            <w:vAlign w:val="center"/>
          </w:tcPr>
          <w:p w14:paraId="08351C62">
            <w:pPr>
              <w:pStyle w:val="17"/>
            </w:pPr>
            <w:r>
              <w:t>推动工作开展</w:t>
            </w:r>
          </w:p>
        </w:tc>
        <w:tc>
          <w:tcPr>
            <w:tcW w:w="1276" w:type="dxa"/>
            <w:vAlign w:val="center"/>
          </w:tcPr>
          <w:p w14:paraId="555AEC24">
            <w:pPr>
              <w:pStyle w:val="17"/>
            </w:pPr>
            <w:r>
              <w:t>≥95各项工作顺利开展</w:t>
            </w:r>
          </w:p>
        </w:tc>
        <w:tc>
          <w:tcPr>
            <w:tcW w:w="1843" w:type="dxa"/>
            <w:vAlign w:val="center"/>
          </w:tcPr>
          <w:p w14:paraId="6AF6A9E8">
            <w:pPr>
              <w:pStyle w:val="17"/>
            </w:pPr>
            <w:r>
              <w:t>各项工作任务开展情况</w:t>
            </w:r>
          </w:p>
        </w:tc>
      </w:tr>
      <w:tr w14:paraId="65E50C00">
        <w:tblPrEx>
          <w:tblCellMar>
            <w:top w:w="0" w:type="dxa"/>
            <w:left w:w="108" w:type="dxa"/>
            <w:bottom w:w="0" w:type="dxa"/>
            <w:right w:w="108" w:type="dxa"/>
          </w:tblCellMar>
        </w:tblPrEx>
        <w:trPr>
          <w:trHeight w:val="90" w:hRule="atLeast"/>
          <w:jc w:val="center"/>
        </w:trPr>
        <w:tc>
          <w:tcPr>
            <w:tcW w:w="1276" w:type="dxa"/>
            <w:vAlign w:val="center"/>
          </w:tcPr>
          <w:p w14:paraId="19E0DDB6">
            <w:pPr>
              <w:pStyle w:val="18"/>
            </w:pPr>
            <w:r>
              <w:t>满意度指标</w:t>
            </w:r>
          </w:p>
        </w:tc>
        <w:tc>
          <w:tcPr>
            <w:tcW w:w="1276" w:type="dxa"/>
            <w:vAlign w:val="center"/>
          </w:tcPr>
          <w:p w14:paraId="30A55488">
            <w:pPr>
              <w:pStyle w:val="17"/>
            </w:pPr>
            <w:r>
              <w:t>服务对象满意度指标</w:t>
            </w:r>
          </w:p>
        </w:tc>
        <w:tc>
          <w:tcPr>
            <w:tcW w:w="1332" w:type="dxa"/>
            <w:vAlign w:val="center"/>
          </w:tcPr>
          <w:p w14:paraId="1E60A0B7">
            <w:pPr>
              <w:pStyle w:val="17"/>
            </w:pPr>
            <w:r>
              <w:t>群众满意度</w:t>
            </w:r>
          </w:p>
        </w:tc>
        <w:tc>
          <w:tcPr>
            <w:tcW w:w="2891" w:type="dxa"/>
            <w:vAlign w:val="center"/>
          </w:tcPr>
          <w:p w14:paraId="289C5473">
            <w:pPr>
              <w:pStyle w:val="17"/>
            </w:pPr>
            <w:r>
              <w:t>群众满意度</w:t>
            </w:r>
          </w:p>
        </w:tc>
        <w:tc>
          <w:tcPr>
            <w:tcW w:w="1276" w:type="dxa"/>
            <w:vAlign w:val="center"/>
          </w:tcPr>
          <w:p w14:paraId="64A3528D">
            <w:pPr>
              <w:pStyle w:val="17"/>
            </w:pPr>
            <w:r>
              <w:t>≥95群众对离任村干部满意</w:t>
            </w:r>
          </w:p>
        </w:tc>
        <w:tc>
          <w:tcPr>
            <w:tcW w:w="1843" w:type="dxa"/>
            <w:vAlign w:val="center"/>
          </w:tcPr>
          <w:p w14:paraId="47A0A25B">
            <w:pPr>
              <w:pStyle w:val="17"/>
            </w:pPr>
            <w:r>
              <w:t>群众满意度测评</w:t>
            </w:r>
          </w:p>
        </w:tc>
      </w:tr>
    </w:tbl>
    <w:p w14:paraId="2CD09274">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6182B79A">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035B7F8D">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4969C704">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4961AB8F">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6824BF76">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5B6A5155">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6D2319A8">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22607246">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5DCD439C">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49029F53">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16EC2523">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6B0ED62F">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3B33B690">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10C273B6">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p w14:paraId="702B4A99">
      <w:pPr>
        <w:keepNext w:val="0"/>
        <w:keepLines w:val="0"/>
        <w:pageBreakBefore w:val="0"/>
        <w:widowControl w:val="0"/>
        <w:kinsoku/>
        <w:wordWrap/>
        <w:overflowPunct/>
        <w:topLinePunct w:val="0"/>
        <w:bidi w:val="0"/>
        <w:snapToGrid/>
        <w:spacing w:line="360" w:lineRule="auto"/>
        <w:ind w:right="0" w:rightChars="0" w:firstLine="560" w:firstLineChars="200"/>
        <w:jc w:val="left"/>
        <w:textAlignment w:val="auto"/>
        <w:outlineLvl w:val="9"/>
        <w:rPr>
          <w:rFonts w:hint="eastAsia" w:ascii="Times New Roman" w:hAnsi="方正仿宋_GBK" w:eastAsia="方正仿宋_GBK" w:cs="方正仿宋_GBK"/>
          <w:b w:val="0"/>
          <w:sz w:val="28"/>
          <w:u w:val="none"/>
        </w:rPr>
      </w:pPr>
    </w:p>
    <w:bookmarkEnd w:id="0"/>
    <w:p w14:paraId="799C9DE8">
      <w:pPr>
        <w:spacing w:line="300" w:lineRule="exact"/>
        <w:jc w:val="left"/>
        <w:sectPr>
          <w:pgSz w:w="11907" w:h="16839"/>
          <w:pgMar w:top="1984" w:right="1304" w:bottom="1134" w:left="1304" w:header="851" w:footer="992" w:gutter="0"/>
          <w:cols w:space="720" w:num="1"/>
          <w:docGrid w:type="lines" w:linePitch="312" w:charSpace="0"/>
        </w:sectPr>
      </w:pPr>
    </w:p>
    <w:p w14:paraId="2CFC084E">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lang w:eastAsia="zh-CN"/>
        </w:rPr>
        <w:t>六</w:t>
      </w:r>
      <w:r>
        <w:rPr>
          <w:rFonts w:hint="eastAsia" w:ascii="黑体" w:hAnsi="黑体" w:eastAsia="黑体" w:cs="Times New Roman"/>
          <w:sz w:val="32"/>
          <w:szCs w:val="32"/>
        </w:rPr>
        <w:t>、政府采购预算情况</w:t>
      </w:r>
    </w:p>
    <w:p w14:paraId="14A063CD">
      <w:pPr>
        <w:ind w:firstLine="640" w:firstLineChars="200"/>
        <w:outlineLvl w:val="0"/>
        <w:rPr>
          <w:rFonts w:hint="eastAsia" w:ascii="仿宋_GB2312" w:hAnsi="仿宋_GB2312" w:eastAsia="仿宋_GB2312" w:cs="仿宋_GB2312"/>
          <w:sz w:val="32"/>
          <w:szCs w:val="24"/>
        </w:rPr>
      </w:pPr>
      <w:bookmarkStart w:id="16" w:name="_Toc471398468"/>
      <w:r>
        <w:rPr>
          <w:rFonts w:hint="eastAsia" w:ascii="仿宋_GB2312" w:hAnsi="仿宋_GB2312" w:eastAsia="仿宋_GB2312" w:cs="仿宋_GB2312"/>
          <w:sz w:val="32"/>
          <w:szCs w:val="24"/>
        </w:rPr>
        <w:t xml:space="preserve"> 20</w:t>
      </w:r>
      <w:r>
        <w:rPr>
          <w:rFonts w:hint="eastAsia" w:ascii="仿宋_GB2312" w:hAnsi="仿宋_GB2312" w:eastAsia="仿宋_GB2312" w:cs="仿宋_GB2312"/>
          <w:sz w:val="32"/>
          <w:szCs w:val="24"/>
          <w:lang w:val="en-US" w:eastAsia="zh-CN"/>
        </w:rPr>
        <w:t>22</w:t>
      </w:r>
      <w:r>
        <w:rPr>
          <w:rFonts w:hint="eastAsia" w:ascii="仿宋_GB2312" w:hAnsi="仿宋_GB2312" w:eastAsia="仿宋_GB2312" w:cs="仿宋_GB2312"/>
          <w:sz w:val="32"/>
          <w:szCs w:val="24"/>
        </w:rPr>
        <w:t>年，我部门安排政府采购预算</w:t>
      </w:r>
      <w:r>
        <w:rPr>
          <w:rFonts w:hint="eastAsia" w:ascii="仿宋_GB2312" w:hAnsi="仿宋_GB2312" w:eastAsia="仿宋_GB2312" w:cs="仿宋_GB2312"/>
          <w:sz w:val="32"/>
          <w:szCs w:val="24"/>
          <w:lang w:val="en-US" w:eastAsia="zh-CN"/>
        </w:rPr>
        <w:t>54</w:t>
      </w:r>
      <w:r>
        <w:rPr>
          <w:rFonts w:hint="eastAsia" w:ascii="仿宋_GB2312" w:hAnsi="仿宋_GB2312" w:eastAsia="仿宋_GB2312" w:cs="仿宋_GB2312"/>
          <w:sz w:val="32"/>
          <w:szCs w:val="24"/>
        </w:rPr>
        <w:t>万元。具体内容见下表。</w:t>
      </w:r>
      <w:bookmarkEnd w:id="16"/>
    </w:p>
    <w:p w14:paraId="66EFD4D5">
      <w:pPr>
        <w:jc w:val="center"/>
        <w:rPr>
          <w:rFonts w:ascii="方正小标宋_GBK" w:hAnsi="方正小标宋_GBK" w:eastAsia="方正小标宋_GBK" w:cs="方正小标宋_GBK"/>
          <w:color w:val="000000"/>
          <w:sz w:val="32"/>
        </w:rPr>
      </w:pPr>
      <w:bookmarkStart w:id="17" w:name="_Toc_2_2_0000000007"/>
      <w:bookmarkStart w:id="18" w:name="_Toc509326287"/>
      <w:bookmarkStart w:id="19" w:name="_Toc503971530"/>
      <w:bookmarkStart w:id="20" w:name="_Toc69520399"/>
      <w:r>
        <w:rPr>
          <w:rFonts w:ascii="方正小标宋_GBK" w:hAnsi="方正小标宋_GBK" w:eastAsia="方正小标宋_GBK" w:cs="方正小标宋_GBK"/>
          <w:color w:val="000000"/>
          <w:sz w:val="32"/>
        </w:rPr>
        <w:t>部门政府采购预算</w:t>
      </w:r>
      <w:bookmarkEnd w:id="17"/>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365"/>
        <w:gridCol w:w="599"/>
        <w:gridCol w:w="964"/>
        <w:gridCol w:w="964"/>
        <w:gridCol w:w="964"/>
        <w:gridCol w:w="926"/>
        <w:gridCol w:w="38"/>
        <w:gridCol w:w="964"/>
      </w:tblGrid>
      <w:tr w14:paraId="4F81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1002" w:type="dxa"/>
          <w:trHeight w:val="567" w:hRule="atLeast"/>
          <w:tblHeader/>
          <w:jc w:val="center"/>
        </w:trPr>
        <w:tc>
          <w:tcPr>
            <w:tcW w:w="10599" w:type="dxa"/>
            <w:gridSpan w:val="11"/>
            <w:tcBorders>
              <w:top w:val="single" w:color="FFFFFF" w:sz="6" w:space="0"/>
              <w:left w:val="single" w:color="FFFFFF" w:sz="6" w:space="0"/>
              <w:right w:val="single" w:color="FFFFFF" w:sz="6" w:space="0"/>
            </w:tcBorders>
            <w:vAlign w:val="center"/>
          </w:tcPr>
          <w:p w14:paraId="506CB8AD">
            <w:pPr>
              <w:pStyle w:val="19"/>
            </w:pPr>
            <w:r>
              <w:t>8030</w:t>
            </w:r>
            <w:r>
              <w:rPr>
                <w:rFonts w:hint="eastAsia"/>
                <w:lang w:val="en-US" w:eastAsia="zh-CN"/>
              </w:rPr>
              <w:t>12</w:t>
            </w:r>
            <w:r>
              <w:t>怀来县</w:t>
            </w:r>
            <w:r>
              <w:rPr>
                <w:rFonts w:hint="eastAsia"/>
                <w:lang w:eastAsia="zh-CN"/>
              </w:rPr>
              <w:t>瑞云观乡</w:t>
            </w:r>
            <w:r>
              <w:t>人民政府</w:t>
            </w:r>
          </w:p>
        </w:tc>
        <w:tc>
          <w:tcPr>
            <w:tcW w:w="4417" w:type="dxa"/>
            <w:gridSpan w:val="5"/>
            <w:tcBorders>
              <w:top w:val="single" w:color="FFFFFF" w:sz="6" w:space="0"/>
              <w:left w:val="single" w:color="FFFFFF" w:sz="6" w:space="0"/>
              <w:right w:val="single" w:color="FFFFFF" w:sz="6" w:space="0"/>
            </w:tcBorders>
            <w:vAlign w:val="center"/>
          </w:tcPr>
          <w:p w14:paraId="6F0275D6">
            <w:pPr>
              <w:pStyle w:val="20"/>
            </w:pPr>
            <w:r>
              <w:t>单位：万元</w:t>
            </w:r>
          </w:p>
        </w:tc>
      </w:tr>
      <w:tr w14:paraId="30161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4A64CB3">
            <w:pPr>
              <w:pStyle w:val="16"/>
            </w:pPr>
            <w:r>
              <w:t>政府采购项目来源</w:t>
            </w:r>
          </w:p>
        </w:tc>
        <w:tc>
          <w:tcPr>
            <w:tcW w:w="1134" w:type="dxa"/>
            <w:vMerge w:val="restart"/>
            <w:vAlign w:val="center"/>
          </w:tcPr>
          <w:p w14:paraId="16987D76">
            <w:pPr>
              <w:pStyle w:val="16"/>
            </w:pPr>
            <w:r>
              <w:t>采购物品名称</w:t>
            </w:r>
          </w:p>
        </w:tc>
        <w:tc>
          <w:tcPr>
            <w:tcW w:w="1134" w:type="dxa"/>
            <w:vMerge w:val="restart"/>
            <w:vAlign w:val="center"/>
          </w:tcPr>
          <w:p w14:paraId="059F9477">
            <w:pPr>
              <w:pStyle w:val="16"/>
            </w:pPr>
            <w:r>
              <w:t>政府采购目录序号</w:t>
            </w:r>
          </w:p>
        </w:tc>
        <w:tc>
          <w:tcPr>
            <w:tcW w:w="709" w:type="dxa"/>
            <w:vMerge w:val="restart"/>
            <w:vAlign w:val="center"/>
          </w:tcPr>
          <w:p w14:paraId="36DC332F">
            <w:pPr>
              <w:pStyle w:val="16"/>
            </w:pPr>
            <w:r>
              <w:t>计量  单位</w:t>
            </w:r>
          </w:p>
        </w:tc>
        <w:tc>
          <w:tcPr>
            <w:tcW w:w="850" w:type="dxa"/>
            <w:vMerge w:val="restart"/>
            <w:vAlign w:val="center"/>
          </w:tcPr>
          <w:p w14:paraId="2D12C445">
            <w:pPr>
              <w:pStyle w:val="16"/>
            </w:pPr>
            <w:r>
              <w:t>数量</w:t>
            </w:r>
          </w:p>
        </w:tc>
        <w:tc>
          <w:tcPr>
            <w:tcW w:w="850" w:type="dxa"/>
            <w:vMerge w:val="restart"/>
            <w:vAlign w:val="center"/>
          </w:tcPr>
          <w:p w14:paraId="7F38A3A8">
            <w:pPr>
              <w:pStyle w:val="16"/>
            </w:pPr>
            <w:r>
              <w:t>单价</w:t>
            </w:r>
          </w:p>
        </w:tc>
        <w:tc>
          <w:tcPr>
            <w:tcW w:w="7712" w:type="dxa"/>
            <w:gridSpan w:val="10"/>
            <w:vAlign w:val="center"/>
          </w:tcPr>
          <w:p w14:paraId="395287DF">
            <w:pPr>
              <w:pStyle w:val="16"/>
            </w:pPr>
            <w:r>
              <w:t>政府采购金额（当年部门预算安排资金）</w:t>
            </w:r>
          </w:p>
        </w:tc>
        <w:tc>
          <w:tcPr>
            <w:tcW w:w="964" w:type="dxa"/>
            <w:vMerge w:val="restart"/>
            <w:vAlign w:val="center"/>
          </w:tcPr>
          <w:p w14:paraId="70704E3C">
            <w:pPr>
              <w:pStyle w:val="16"/>
            </w:pPr>
            <w:r>
              <w:t>2022年  预留中  小微企  业份额</w:t>
            </w:r>
          </w:p>
        </w:tc>
      </w:tr>
      <w:tr w14:paraId="7282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90523C4">
            <w:pPr>
              <w:pStyle w:val="16"/>
            </w:pPr>
            <w:r>
              <w:t>项目名称</w:t>
            </w:r>
          </w:p>
        </w:tc>
        <w:tc>
          <w:tcPr>
            <w:tcW w:w="964" w:type="dxa"/>
            <w:vAlign w:val="center"/>
          </w:tcPr>
          <w:p w14:paraId="1828B9D0">
            <w:pPr>
              <w:pStyle w:val="16"/>
            </w:pPr>
            <w:r>
              <w:t>预算    资金</w:t>
            </w:r>
          </w:p>
        </w:tc>
        <w:tc>
          <w:tcPr>
            <w:tcW w:w="1134" w:type="dxa"/>
            <w:vMerge w:val="continue"/>
          </w:tcPr>
          <w:p w14:paraId="6AC92BF0"/>
        </w:tc>
        <w:tc>
          <w:tcPr>
            <w:tcW w:w="1134" w:type="dxa"/>
            <w:vMerge w:val="continue"/>
          </w:tcPr>
          <w:p w14:paraId="7B4EA632"/>
        </w:tc>
        <w:tc>
          <w:tcPr>
            <w:tcW w:w="709" w:type="dxa"/>
            <w:vMerge w:val="continue"/>
          </w:tcPr>
          <w:p w14:paraId="2AD379C0"/>
        </w:tc>
        <w:tc>
          <w:tcPr>
            <w:tcW w:w="850" w:type="dxa"/>
            <w:vMerge w:val="continue"/>
          </w:tcPr>
          <w:p w14:paraId="3ED709D3"/>
        </w:tc>
        <w:tc>
          <w:tcPr>
            <w:tcW w:w="850" w:type="dxa"/>
            <w:vMerge w:val="continue"/>
          </w:tcPr>
          <w:p w14:paraId="009E0112"/>
        </w:tc>
        <w:tc>
          <w:tcPr>
            <w:tcW w:w="964" w:type="dxa"/>
            <w:vAlign w:val="center"/>
          </w:tcPr>
          <w:p w14:paraId="4B81C242">
            <w:pPr>
              <w:pStyle w:val="16"/>
            </w:pPr>
            <w:r>
              <w:t>合计</w:t>
            </w:r>
          </w:p>
        </w:tc>
        <w:tc>
          <w:tcPr>
            <w:tcW w:w="964" w:type="dxa"/>
            <w:vAlign w:val="center"/>
          </w:tcPr>
          <w:p w14:paraId="2C7C5FF7">
            <w:pPr>
              <w:pStyle w:val="16"/>
            </w:pPr>
            <w:r>
              <w:t>一般公共预算拨款</w:t>
            </w:r>
          </w:p>
        </w:tc>
        <w:tc>
          <w:tcPr>
            <w:tcW w:w="964" w:type="dxa"/>
            <w:vAlign w:val="center"/>
          </w:tcPr>
          <w:p w14:paraId="274B97E1">
            <w:pPr>
              <w:pStyle w:val="16"/>
            </w:pPr>
            <w:r>
              <w:t>基金预算拨款</w:t>
            </w:r>
          </w:p>
        </w:tc>
        <w:tc>
          <w:tcPr>
            <w:tcW w:w="964" w:type="dxa"/>
            <w:gridSpan w:val="2"/>
            <w:vAlign w:val="center"/>
          </w:tcPr>
          <w:p w14:paraId="22404065">
            <w:pPr>
              <w:pStyle w:val="16"/>
            </w:pPr>
            <w:r>
              <w:t>国有资本经营预算拨款</w:t>
            </w:r>
          </w:p>
        </w:tc>
        <w:tc>
          <w:tcPr>
            <w:tcW w:w="964" w:type="dxa"/>
            <w:vAlign w:val="center"/>
          </w:tcPr>
          <w:p w14:paraId="1BC1BDFF">
            <w:pPr>
              <w:pStyle w:val="16"/>
            </w:pPr>
            <w:r>
              <w:t>财政专户核拨</w:t>
            </w:r>
          </w:p>
        </w:tc>
        <w:tc>
          <w:tcPr>
            <w:tcW w:w="964" w:type="dxa"/>
            <w:vAlign w:val="center"/>
          </w:tcPr>
          <w:p w14:paraId="5132AD63">
            <w:pPr>
              <w:pStyle w:val="16"/>
            </w:pPr>
            <w:r>
              <w:t>单位    资金</w:t>
            </w:r>
          </w:p>
        </w:tc>
        <w:tc>
          <w:tcPr>
            <w:tcW w:w="964" w:type="dxa"/>
            <w:vAlign w:val="center"/>
          </w:tcPr>
          <w:p w14:paraId="3D60AFB6">
            <w:pPr>
              <w:pStyle w:val="16"/>
            </w:pPr>
            <w:r>
              <w:t>财政拨    款结转</w:t>
            </w:r>
          </w:p>
        </w:tc>
        <w:tc>
          <w:tcPr>
            <w:tcW w:w="964" w:type="dxa"/>
            <w:gridSpan w:val="2"/>
            <w:vAlign w:val="center"/>
          </w:tcPr>
          <w:p w14:paraId="4359AC1C">
            <w:pPr>
              <w:pStyle w:val="16"/>
            </w:pPr>
            <w:r>
              <w:t>非财政    拨款结    转结余</w:t>
            </w:r>
          </w:p>
        </w:tc>
        <w:tc>
          <w:tcPr>
            <w:tcW w:w="964" w:type="dxa"/>
            <w:vMerge w:val="continue"/>
          </w:tcPr>
          <w:p w14:paraId="484681BF"/>
        </w:tc>
      </w:tr>
      <w:tr w14:paraId="7FB4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F216B3">
            <w:pPr>
              <w:pStyle w:val="21"/>
            </w:pPr>
          </w:p>
        </w:tc>
        <w:tc>
          <w:tcPr>
            <w:tcW w:w="964" w:type="dxa"/>
            <w:vAlign w:val="center"/>
          </w:tcPr>
          <w:p w14:paraId="05178E0A">
            <w:pPr>
              <w:pStyle w:val="22"/>
            </w:pPr>
          </w:p>
        </w:tc>
        <w:tc>
          <w:tcPr>
            <w:tcW w:w="1134" w:type="dxa"/>
            <w:vAlign w:val="center"/>
          </w:tcPr>
          <w:p w14:paraId="47CA94E0">
            <w:pPr>
              <w:pStyle w:val="14"/>
            </w:pPr>
          </w:p>
        </w:tc>
        <w:tc>
          <w:tcPr>
            <w:tcW w:w="1134" w:type="dxa"/>
            <w:vAlign w:val="center"/>
          </w:tcPr>
          <w:p w14:paraId="73F609BC">
            <w:pPr>
              <w:pStyle w:val="14"/>
            </w:pPr>
          </w:p>
        </w:tc>
        <w:tc>
          <w:tcPr>
            <w:tcW w:w="709" w:type="dxa"/>
            <w:vAlign w:val="center"/>
          </w:tcPr>
          <w:p w14:paraId="2E9B2C88">
            <w:pPr>
              <w:pStyle w:val="21"/>
            </w:pPr>
          </w:p>
        </w:tc>
        <w:tc>
          <w:tcPr>
            <w:tcW w:w="850" w:type="dxa"/>
            <w:vAlign w:val="center"/>
          </w:tcPr>
          <w:p w14:paraId="3C46B05A">
            <w:pPr>
              <w:pStyle w:val="22"/>
            </w:pPr>
          </w:p>
        </w:tc>
        <w:tc>
          <w:tcPr>
            <w:tcW w:w="850" w:type="dxa"/>
            <w:vAlign w:val="center"/>
          </w:tcPr>
          <w:p w14:paraId="2D96F6F4">
            <w:pPr>
              <w:pStyle w:val="22"/>
            </w:pPr>
          </w:p>
        </w:tc>
        <w:tc>
          <w:tcPr>
            <w:tcW w:w="964" w:type="dxa"/>
            <w:vAlign w:val="center"/>
          </w:tcPr>
          <w:p w14:paraId="4A58B173">
            <w:pPr>
              <w:pStyle w:val="22"/>
              <w:rPr>
                <w:rFonts w:hint="eastAsia" w:eastAsia="方正书宋_GBK"/>
                <w:lang w:eastAsia="zh-CN"/>
              </w:rPr>
            </w:pPr>
          </w:p>
        </w:tc>
        <w:tc>
          <w:tcPr>
            <w:tcW w:w="964" w:type="dxa"/>
            <w:vAlign w:val="center"/>
          </w:tcPr>
          <w:p w14:paraId="28A9BE30">
            <w:pPr>
              <w:pStyle w:val="22"/>
            </w:pPr>
          </w:p>
        </w:tc>
        <w:tc>
          <w:tcPr>
            <w:tcW w:w="964" w:type="dxa"/>
            <w:vAlign w:val="center"/>
          </w:tcPr>
          <w:p w14:paraId="4CCA16F4">
            <w:pPr>
              <w:pStyle w:val="22"/>
            </w:pPr>
          </w:p>
        </w:tc>
        <w:tc>
          <w:tcPr>
            <w:tcW w:w="964" w:type="dxa"/>
            <w:gridSpan w:val="2"/>
            <w:vAlign w:val="center"/>
          </w:tcPr>
          <w:p w14:paraId="1451E49A">
            <w:pPr>
              <w:pStyle w:val="22"/>
            </w:pPr>
          </w:p>
        </w:tc>
        <w:tc>
          <w:tcPr>
            <w:tcW w:w="964" w:type="dxa"/>
            <w:vAlign w:val="center"/>
          </w:tcPr>
          <w:p w14:paraId="45FA98AF">
            <w:pPr>
              <w:pStyle w:val="22"/>
            </w:pPr>
          </w:p>
        </w:tc>
        <w:tc>
          <w:tcPr>
            <w:tcW w:w="964" w:type="dxa"/>
            <w:vAlign w:val="center"/>
          </w:tcPr>
          <w:p w14:paraId="3758F36A">
            <w:pPr>
              <w:pStyle w:val="22"/>
            </w:pPr>
          </w:p>
        </w:tc>
        <w:tc>
          <w:tcPr>
            <w:tcW w:w="964" w:type="dxa"/>
            <w:vAlign w:val="center"/>
          </w:tcPr>
          <w:p w14:paraId="6C0AC889">
            <w:pPr>
              <w:pStyle w:val="22"/>
            </w:pPr>
          </w:p>
        </w:tc>
        <w:tc>
          <w:tcPr>
            <w:tcW w:w="964" w:type="dxa"/>
            <w:gridSpan w:val="2"/>
            <w:vAlign w:val="center"/>
          </w:tcPr>
          <w:p w14:paraId="301A80AF">
            <w:pPr>
              <w:pStyle w:val="22"/>
            </w:pPr>
          </w:p>
        </w:tc>
        <w:tc>
          <w:tcPr>
            <w:tcW w:w="964" w:type="dxa"/>
            <w:vAlign w:val="center"/>
          </w:tcPr>
          <w:p w14:paraId="619D8930">
            <w:pPr>
              <w:pStyle w:val="22"/>
            </w:pPr>
          </w:p>
        </w:tc>
      </w:tr>
      <w:tr w14:paraId="445B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E2E6B1C">
            <w:pPr>
              <w:pStyle w:val="21"/>
            </w:pPr>
            <w:r>
              <w:t>怀来县瑞云观乡人民政府小计</w:t>
            </w:r>
          </w:p>
        </w:tc>
        <w:tc>
          <w:tcPr>
            <w:tcW w:w="964" w:type="dxa"/>
            <w:vAlign w:val="center"/>
          </w:tcPr>
          <w:p w14:paraId="08A926BC">
            <w:pPr>
              <w:pStyle w:val="22"/>
            </w:pPr>
          </w:p>
        </w:tc>
        <w:tc>
          <w:tcPr>
            <w:tcW w:w="1134" w:type="dxa"/>
            <w:vAlign w:val="center"/>
          </w:tcPr>
          <w:p w14:paraId="4B6BB8BB">
            <w:pPr>
              <w:pStyle w:val="14"/>
            </w:pPr>
          </w:p>
        </w:tc>
        <w:tc>
          <w:tcPr>
            <w:tcW w:w="1134" w:type="dxa"/>
            <w:vAlign w:val="center"/>
          </w:tcPr>
          <w:p w14:paraId="35474317">
            <w:pPr>
              <w:pStyle w:val="14"/>
            </w:pPr>
          </w:p>
        </w:tc>
        <w:tc>
          <w:tcPr>
            <w:tcW w:w="709" w:type="dxa"/>
            <w:vAlign w:val="center"/>
          </w:tcPr>
          <w:p w14:paraId="25D619DB">
            <w:pPr>
              <w:pStyle w:val="21"/>
            </w:pPr>
          </w:p>
        </w:tc>
        <w:tc>
          <w:tcPr>
            <w:tcW w:w="850" w:type="dxa"/>
            <w:vAlign w:val="center"/>
          </w:tcPr>
          <w:p w14:paraId="062136A5">
            <w:pPr>
              <w:pStyle w:val="22"/>
            </w:pPr>
          </w:p>
        </w:tc>
        <w:tc>
          <w:tcPr>
            <w:tcW w:w="850" w:type="dxa"/>
            <w:vAlign w:val="center"/>
          </w:tcPr>
          <w:p w14:paraId="3F9A4E68">
            <w:pPr>
              <w:pStyle w:val="22"/>
            </w:pPr>
          </w:p>
        </w:tc>
        <w:tc>
          <w:tcPr>
            <w:tcW w:w="964" w:type="dxa"/>
            <w:vAlign w:val="center"/>
          </w:tcPr>
          <w:p w14:paraId="059AA40C">
            <w:pPr>
              <w:pStyle w:val="22"/>
            </w:pPr>
            <w:r>
              <w:t>54.00</w:t>
            </w:r>
          </w:p>
        </w:tc>
        <w:tc>
          <w:tcPr>
            <w:tcW w:w="964" w:type="dxa"/>
            <w:vAlign w:val="center"/>
          </w:tcPr>
          <w:p w14:paraId="21C2C18E">
            <w:pPr>
              <w:pStyle w:val="22"/>
            </w:pPr>
            <w:r>
              <w:t>54.00</w:t>
            </w:r>
          </w:p>
        </w:tc>
        <w:tc>
          <w:tcPr>
            <w:tcW w:w="964" w:type="dxa"/>
            <w:vAlign w:val="center"/>
          </w:tcPr>
          <w:p w14:paraId="0D62DB61">
            <w:pPr>
              <w:pStyle w:val="22"/>
            </w:pPr>
          </w:p>
        </w:tc>
        <w:tc>
          <w:tcPr>
            <w:tcW w:w="964" w:type="dxa"/>
            <w:gridSpan w:val="2"/>
            <w:vAlign w:val="center"/>
          </w:tcPr>
          <w:p w14:paraId="72837A58">
            <w:pPr>
              <w:pStyle w:val="22"/>
            </w:pPr>
          </w:p>
        </w:tc>
        <w:tc>
          <w:tcPr>
            <w:tcW w:w="964" w:type="dxa"/>
            <w:vAlign w:val="center"/>
          </w:tcPr>
          <w:p w14:paraId="1277CFEE">
            <w:pPr>
              <w:pStyle w:val="22"/>
            </w:pPr>
          </w:p>
        </w:tc>
        <w:tc>
          <w:tcPr>
            <w:tcW w:w="964" w:type="dxa"/>
            <w:vAlign w:val="center"/>
          </w:tcPr>
          <w:p w14:paraId="523DE303">
            <w:pPr>
              <w:pStyle w:val="22"/>
            </w:pPr>
          </w:p>
        </w:tc>
        <w:tc>
          <w:tcPr>
            <w:tcW w:w="964" w:type="dxa"/>
            <w:vAlign w:val="center"/>
          </w:tcPr>
          <w:p w14:paraId="59989072">
            <w:pPr>
              <w:pStyle w:val="22"/>
            </w:pPr>
          </w:p>
        </w:tc>
        <w:tc>
          <w:tcPr>
            <w:tcW w:w="964" w:type="dxa"/>
            <w:gridSpan w:val="2"/>
            <w:vAlign w:val="center"/>
          </w:tcPr>
          <w:p w14:paraId="37B03745">
            <w:pPr>
              <w:pStyle w:val="22"/>
            </w:pPr>
          </w:p>
        </w:tc>
        <w:tc>
          <w:tcPr>
            <w:tcW w:w="964" w:type="dxa"/>
            <w:vAlign w:val="center"/>
          </w:tcPr>
          <w:p w14:paraId="352E146F">
            <w:pPr>
              <w:pStyle w:val="22"/>
            </w:pPr>
            <w:r>
              <w:t>54.00</w:t>
            </w:r>
          </w:p>
        </w:tc>
      </w:tr>
      <w:tr w14:paraId="27AC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F50E98">
            <w:pPr>
              <w:pStyle w:val="17"/>
            </w:pPr>
            <w:r>
              <w:t>怀财字【2022】7号 瑞云观乡办案及业务费</w:t>
            </w:r>
          </w:p>
        </w:tc>
        <w:tc>
          <w:tcPr>
            <w:tcW w:w="964" w:type="dxa"/>
            <w:vAlign w:val="center"/>
          </w:tcPr>
          <w:p w14:paraId="5DE90527">
            <w:pPr>
              <w:pStyle w:val="15"/>
            </w:pPr>
            <w:r>
              <w:t>30.00</w:t>
            </w:r>
          </w:p>
        </w:tc>
        <w:tc>
          <w:tcPr>
            <w:tcW w:w="1134" w:type="dxa"/>
            <w:vAlign w:val="center"/>
          </w:tcPr>
          <w:p w14:paraId="6B83F91E">
            <w:pPr>
              <w:pStyle w:val="17"/>
            </w:pPr>
            <w:r>
              <w:t>台式计算机</w:t>
            </w:r>
          </w:p>
        </w:tc>
        <w:tc>
          <w:tcPr>
            <w:tcW w:w="1134" w:type="dxa"/>
            <w:vAlign w:val="center"/>
          </w:tcPr>
          <w:p w14:paraId="3C87955F">
            <w:pPr>
              <w:pStyle w:val="17"/>
            </w:pPr>
            <w:r>
              <w:t>A02010104</w:t>
            </w:r>
          </w:p>
        </w:tc>
        <w:tc>
          <w:tcPr>
            <w:tcW w:w="709" w:type="dxa"/>
            <w:vAlign w:val="center"/>
          </w:tcPr>
          <w:p w14:paraId="78C06CF7">
            <w:pPr>
              <w:pStyle w:val="18"/>
            </w:pPr>
            <w:r>
              <w:t>台</w:t>
            </w:r>
          </w:p>
        </w:tc>
        <w:tc>
          <w:tcPr>
            <w:tcW w:w="850" w:type="dxa"/>
            <w:vAlign w:val="center"/>
          </w:tcPr>
          <w:p w14:paraId="49C18C3A">
            <w:pPr>
              <w:pStyle w:val="15"/>
            </w:pPr>
            <w:r>
              <w:t>10</w:t>
            </w:r>
          </w:p>
        </w:tc>
        <w:tc>
          <w:tcPr>
            <w:tcW w:w="850" w:type="dxa"/>
            <w:vAlign w:val="center"/>
          </w:tcPr>
          <w:p w14:paraId="561DA84E">
            <w:pPr>
              <w:pStyle w:val="15"/>
            </w:pPr>
            <w:r>
              <w:t>0.60</w:t>
            </w:r>
          </w:p>
        </w:tc>
        <w:tc>
          <w:tcPr>
            <w:tcW w:w="964" w:type="dxa"/>
            <w:vAlign w:val="center"/>
          </w:tcPr>
          <w:p w14:paraId="561389FD">
            <w:pPr>
              <w:pStyle w:val="15"/>
            </w:pPr>
            <w:r>
              <w:t>6.00</w:t>
            </w:r>
          </w:p>
        </w:tc>
        <w:tc>
          <w:tcPr>
            <w:tcW w:w="964" w:type="dxa"/>
            <w:vAlign w:val="center"/>
          </w:tcPr>
          <w:p w14:paraId="252C94C0">
            <w:pPr>
              <w:pStyle w:val="15"/>
            </w:pPr>
            <w:r>
              <w:t>6.00</w:t>
            </w:r>
          </w:p>
        </w:tc>
        <w:tc>
          <w:tcPr>
            <w:tcW w:w="964" w:type="dxa"/>
            <w:vAlign w:val="center"/>
          </w:tcPr>
          <w:p w14:paraId="69E9BE45">
            <w:pPr>
              <w:pStyle w:val="15"/>
            </w:pPr>
          </w:p>
        </w:tc>
        <w:tc>
          <w:tcPr>
            <w:tcW w:w="964" w:type="dxa"/>
            <w:gridSpan w:val="2"/>
            <w:vAlign w:val="center"/>
          </w:tcPr>
          <w:p w14:paraId="387D5B01">
            <w:pPr>
              <w:pStyle w:val="15"/>
            </w:pPr>
          </w:p>
        </w:tc>
        <w:tc>
          <w:tcPr>
            <w:tcW w:w="964" w:type="dxa"/>
            <w:vAlign w:val="center"/>
          </w:tcPr>
          <w:p w14:paraId="5ABD5DF8">
            <w:pPr>
              <w:pStyle w:val="15"/>
            </w:pPr>
          </w:p>
        </w:tc>
        <w:tc>
          <w:tcPr>
            <w:tcW w:w="964" w:type="dxa"/>
            <w:vAlign w:val="center"/>
          </w:tcPr>
          <w:p w14:paraId="17DC6DAC">
            <w:pPr>
              <w:pStyle w:val="15"/>
            </w:pPr>
          </w:p>
        </w:tc>
        <w:tc>
          <w:tcPr>
            <w:tcW w:w="964" w:type="dxa"/>
            <w:vAlign w:val="center"/>
          </w:tcPr>
          <w:p w14:paraId="5E7272C9">
            <w:pPr>
              <w:pStyle w:val="15"/>
            </w:pPr>
          </w:p>
        </w:tc>
        <w:tc>
          <w:tcPr>
            <w:tcW w:w="964" w:type="dxa"/>
            <w:gridSpan w:val="2"/>
            <w:vAlign w:val="center"/>
          </w:tcPr>
          <w:p w14:paraId="25B4C16E">
            <w:pPr>
              <w:pStyle w:val="15"/>
            </w:pPr>
          </w:p>
        </w:tc>
        <w:tc>
          <w:tcPr>
            <w:tcW w:w="964" w:type="dxa"/>
            <w:vAlign w:val="center"/>
          </w:tcPr>
          <w:p w14:paraId="0B91E2E1">
            <w:pPr>
              <w:pStyle w:val="15"/>
            </w:pPr>
            <w:r>
              <w:t>6.00</w:t>
            </w:r>
          </w:p>
        </w:tc>
      </w:tr>
      <w:tr w14:paraId="374A0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5A636BE">
            <w:pPr>
              <w:pStyle w:val="17"/>
            </w:pPr>
            <w:r>
              <w:t>怀财字【2022】7号 瑞云观乡办案及业务费</w:t>
            </w:r>
          </w:p>
        </w:tc>
        <w:tc>
          <w:tcPr>
            <w:tcW w:w="964" w:type="dxa"/>
            <w:vAlign w:val="center"/>
          </w:tcPr>
          <w:p w14:paraId="01AD6976">
            <w:pPr>
              <w:pStyle w:val="15"/>
            </w:pPr>
            <w:r>
              <w:t>30.00</w:t>
            </w:r>
          </w:p>
        </w:tc>
        <w:tc>
          <w:tcPr>
            <w:tcW w:w="1134" w:type="dxa"/>
            <w:vAlign w:val="center"/>
          </w:tcPr>
          <w:p w14:paraId="079F2A05">
            <w:pPr>
              <w:pStyle w:val="17"/>
            </w:pPr>
            <w:r>
              <w:t>复印机</w:t>
            </w:r>
          </w:p>
        </w:tc>
        <w:tc>
          <w:tcPr>
            <w:tcW w:w="1134" w:type="dxa"/>
            <w:vAlign w:val="center"/>
          </w:tcPr>
          <w:p w14:paraId="51FDE037">
            <w:pPr>
              <w:pStyle w:val="17"/>
            </w:pPr>
            <w:r>
              <w:t>A020201</w:t>
            </w:r>
          </w:p>
        </w:tc>
        <w:tc>
          <w:tcPr>
            <w:tcW w:w="709" w:type="dxa"/>
            <w:vAlign w:val="center"/>
          </w:tcPr>
          <w:p w14:paraId="6551A2E7">
            <w:pPr>
              <w:pStyle w:val="18"/>
            </w:pPr>
            <w:r>
              <w:t>台</w:t>
            </w:r>
          </w:p>
        </w:tc>
        <w:tc>
          <w:tcPr>
            <w:tcW w:w="850" w:type="dxa"/>
            <w:vAlign w:val="center"/>
          </w:tcPr>
          <w:p w14:paraId="6383F531">
            <w:pPr>
              <w:pStyle w:val="15"/>
            </w:pPr>
            <w:r>
              <w:t>1</w:t>
            </w:r>
          </w:p>
        </w:tc>
        <w:tc>
          <w:tcPr>
            <w:tcW w:w="850" w:type="dxa"/>
            <w:vAlign w:val="center"/>
          </w:tcPr>
          <w:p w14:paraId="7EFA51F2">
            <w:pPr>
              <w:pStyle w:val="15"/>
            </w:pPr>
            <w:r>
              <w:t>0.80</w:t>
            </w:r>
          </w:p>
        </w:tc>
        <w:tc>
          <w:tcPr>
            <w:tcW w:w="964" w:type="dxa"/>
            <w:vAlign w:val="center"/>
          </w:tcPr>
          <w:p w14:paraId="597945E3">
            <w:pPr>
              <w:pStyle w:val="15"/>
            </w:pPr>
            <w:r>
              <w:t>0.80</w:t>
            </w:r>
          </w:p>
        </w:tc>
        <w:tc>
          <w:tcPr>
            <w:tcW w:w="964" w:type="dxa"/>
            <w:vAlign w:val="center"/>
          </w:tcPr>
          <w:p w14:paraId="180EB5D8">
            <w:pPr>
              <w:pStyle w:val="15"/>
            </w:pPr>
            <w:r>
              <w:t>0.80</w:t>
            </w:r>
          </w:p>
        </w:tc>
        <w:tc>
          <w:tcPr>
            <w:tcW w:w="964" w:type="dxa"/>
            <w:vAlign w:val="center"/>
          </w:tcPr>
          <w:p w14:paraId="5182EFFF">
            <w:pPr>
              <w:pStyle w:val="15"/>
            </w:pPr>
          </w:p>
        </w:tc>
        <w:tc>
          <w:tcPr>
            <w:tcW w:w="964" w:type="dxa"/>
            <w:gridSpan w:val="2"/>
            <w:vAlign w:val="center"/>
          </w:tcPr>
          <w:p w14:paraId="5B8BBED0">
            <w:pPr>
              <w:pStyle w:val="15"/>
            </w:pPr>
          </w:p>
        </w:tc>
        <w:tc>
          <w:tcPr>
            <w:tcW w:w="964" w:type="dxa"/>
            <w:vAlign w:val="center"/>
          </w:tcPr>
          <w:p w14:paraId="4FDF8B4B">
            <w:pPr>
              <w:pStyle w:val="15"/>
            </w:pPr>
          </w:p>
        </w:tc>
        <w:tc>
          <w:tcPr>
            <w:tcW w:w="964" w:type="dxa"/>
            <w:vAlign w:val="center"/>
          </w:tcPr>
          <w:p w14:paraId="2F5166D1">
            <w:pPr>
              <w:pStyle w:val="15"/>
            </w:pPr>
          </w:p>
        </w:tc>
        <w:tc>
          <w:tcPr>
            <w:tcW w:w="964" w:type="dxa"/>
            <w:vAlign w:val="center"/>
          </w:tcPr>
          <w:p w14:paraId="24E3BEA0">
            <w:pPr>
              <w:pStyle w:val="15"/>
            </w:pPr>
          </w:p>
        </w:tc>
        <w:tc>
          <w:tcPr>
            <w:tcW w:w="964" w:type="dxa"/>
            <w:gridSpan w:val="2"/>
            <w:vAlign w:val="center"/>
          </w:tcPr>
          <w:p w14:paraId="4003D9DC">
            <w:pPr>
              <w:pStyle w:val="15"/>
            </w:pPr>
          </w:p>
        </w:tc>
        <w:tc>
          <w:tcPr>
            <w:tcW w:w="964" w:type="dxa"/>
            <w:vAlign w:val="center"/>
          </w:tcPr>
          <w:p w14:paraId="210755C4">
            <w:pPr>
              <w:pStyle w:val="15"/>
            </w:pPr>
            <w:r>
              <w:t>0.80</w:t>
            </w:r>
          </w:p>
        </w:tc>
      </w:tr>
      <w:tr w14:paraId="7C78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A159D6">
            <w:pPr>
              <w:pStyle w:val="17"/>
            </w:pPr>
            <w:r>
              <w:t>怀财字【2022】7号 瑞云观乡办案及业务费</w:t>
            </w:r>
          </w:p>
        </w:tc>
        <w:tc>
          <w:tcPr>
            <w:tcW w:w="964" w:type="dxa"/>
            <w:vAlign w:val="center"/>
          </w:tcPr>
          <w:p w14:paraId="2000BE3A">
            <w:pPr>
              <w:pStyle w:val="15"/>
            </w:pPr>
            <w:r>
              <w:t>30.00</w:t>
            </w:r>
          </w:p>
        </w:tc>
        <w:tc>
          <w:tcPr>
            <w:tcW w:w="1134" w:type="dxa"/>
            <w:vAlign w:val="center"/>
          </w:tcPr>
          <w:p w14:paraId="27ABD04C">
            <w:pPr>
              <w:pStyle w:val="17"/>
            </w:pPr>
            <w:r>
              <w:t>多功能一体机</w:t>
            </w:r>
          </w:p>
        </w:tc>
        <w:tc>
          <w:tcPr>
            <w:tcW w:w="1134" w:type="dxa"/>
            <w:vAlign w:val="center"/>
          </w:tcPr>
          <w:p w14:paraId="041241BB">
            <w:pPr>
              <w:pStyle w:val="17"/>
            </w:pPr>
            <w:r>
              <w:t>A020204</w:t>
            </w:r>
          </w:p>
        </w:tc>
        <w:tc>
          <w:tcPr>
            <w:tcW w:w="709" w:type="dxa"/>
            <w:vAlign w:val="center"/>
          </w:tcPr>
          <w:p w14:paraId="3DB00D5C">
            <w:pPr>
              <w:pStyle w:val="18"/>
            </w:pPr>
            <w:r>
              <w:t>台</w:t>
            </w:r>
          </w:p>
        </w:tc>
        <w:tc>
          <w:tcPr>
            <w:tcW w:w="850" w:type="dxa"/>
            <w:vAlign w:val="center"/>
          </w:tcPr>
          <w:p w14:paraId="06C9BC72">
            <w:pPr>
              <w:pStyle w:val="15"/>
            </w:pPr>
            <w:r>
              <w:t>10</w:t>
            </w:r>
          </w:p>
        </w:tc>
        <w:tc>
          <w:tcPr>
            <w:tcW w:w="850" w:type="dxa"/>
            <w:vAlign w:val="center"/>
          </w:tcPr>
          <w:p w14:paraId="4299A31C">
            <w:pPr>
              <w:pStyle w:val="15"/>
            </w:pPr>
            <w:r>
              <w:t>0.40</w:t>
            </w:r>
          </w:p>
        </w:tc>
        <w:tc>
          <w:tcPr>
            <w:tcW w:w="964" w:type="dxa"/>
            <w:vAlign w:val="center"/>
          </w:tcPr>
          <w:p w14:paraId="0C3BAC8E">
            <w:pPr>
              <w:pStyle w:val="15"/>
            </w:pPr>
            <w:r>
              <w:t>4.00</w:t>
            </w:r>
          </w:p>
        </w:tc>
        <w:tc>
          <w:tcPr>
            <w:tcW w:w="964" w:type="dxa"/>
            <w:vAlign w:val="center"/>
          </w:tcPr>
          <w:p w14:paraId="08598174">
            <w:pPr>
              <w:pStyle w:val="15"/>
            </w:pPr>
            <w:r>
              <w:t>4.00</w:t>
            </w:r>
          </w:p>
        </w:tc>
        <w:tc>
          <w:tcPr>
            <w:tcW w:w="964" w:type="dxa"/>
            <w:vAlign w:val="center"/>
          </w:tcPr>
          <w:p w14:paraId="7863FF88">
            <w:pPr>
              <w:pStyle w:val="15"/>
            </w:pPr>
          </w:p>
        </w:tc>
        <w:tc>
          <w:tcPr>
            <w:tcW w:w="964" w:type="dxa"/>
            <w:gridSpan w:val="2"/>
            <w:vAlign w:val="center"/>
          </w:tcPr>
          <w:p w14:paraId="7B1B4BF1">
            <w:pPr>
              <w:pStyle w:val="15"/>
            </w:pPr>
          </w:p>
        </w:tc>
        <w:tc>
          <w:tcPr>
            <w:tcW w:w="964" w:type="dxa"/>
            <w:vAlign w:val="center"/>
          </w:tcPr>
          <w:p w14:paraId="4D2969B3">
            <w:pPr>
              <w:pStyle w:val="15"/>
            </w:pPr>
          </w:p>
        </w:tc>
        <w:tc>
          <w:tcPr>
            <w:tcW w:w="964" w:type="dxa"/>
            <w:vAlign w:val="center"/>
          </w:tcPr>
          <w:p w14:paraId="207D8B1F">
            <w:pPr>
              <w:pStyle w:val="15"/>
            </w:pPr>
          </w:p>
        </w:tc>
        <w:tc>
          <w:tcPr>
            <w:tcW w:w="964" w:type="dxa"/>
            <w:vAlign w:val="center"/>
          </w:tcPr>
          <w:p w14:paraId="58DEE043">
            <w:pPr>
              <w:pStyle w:val="15"/>
            </w:pPr>
          </w:p>
        </w:tc>
        <w:tc>
          <w:tcPr>
            <w:tcW w:w="964" w:type="dxa"/>
            <w:gridSpan w:val="2"/>
            <w:vAlign w:val="center"/>
          </w:tcPr>
          <w:p w14:paraId="7C2DE8BD">
            <w:pPr>
              <w:pStyle w:val="15"/>
            </w:pPr>
          </w:p>
        </w:tc>
        <w:tc>
          <w:tcPr>
            <w:tcW w:w="964" w:type="dxa"/>
            <w:vAlign w:val="center"/>
          </w:tcPr>
          <w:p w14:paraId="3E5FA184">
            <w:pPr>
              <w:pStyle w:val="15"/>
            </w:pPr>
            <w:r>
              <w:t>4.00</w:t>
            </w:r>
          </w:p>
        </w:tc>
      </w:tr>
      <w:tr w14:paraId="5043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9393F3">
            <w:pPr>
              <w:pStyle w:val="17"/>
            </w:pPr>
            <w:r>
              <w:t>怀财字【2022】7号 瑞云观乡办案及业务费</w:t>
            </w:r>
          </w:p>
        </w:tc>
        <w:tc>
          <w:tcPr>
            <w:tcW w:w="964" w:type="dxa"/>
            <w:vAlign w:val="center"/>
          </w:tcPr>
          <w:p w14:paraId="39F61CB2">
            <w:pPr>
              <w:pStyle w:val="15"/>
            </w:pPr>
            <w:r>
              <w:t>30.00</w:t>
            </w:r>
          </w:p>
        </w:tc>
        <w:tc>
          <w:tcPr>
            <w:tcW w:w="1134" w:type="dxa"/>
            <w:vAlign w:val="center"/>
          </w:tcPr>
          <w:p w14:paraId="505D008E">
            <w:pPr>
              <w:pStyle w:val="17"/>
            </w:pPr>
            <w:r>
              <w:t>其他办公设备</w:t>
            </w:r>
          </w:p>
        </w:tc>
        <w:tc>
          <w:tcPr>
            <w:tcW w:w="1134" w:type="dxa"/>
            <w:vAlign w:val="center"/>
          </w:tcPr>
          <w:p w14:paraId="5622DABC">
            <w:pPr>
              <w:pStyle w:val="17"/>
            </w:pPr>
            <w:r>
              <w:t>A020299</w:t>
            </w:r>
          </w:p>
        </w:tc>
        <w:tc>
          <w:tcPr>
            <w:tcW w:w="709" w:type="dxa"/>
            <w:vAlign w:val="center"/>
          </w:tcPr>
          <w:p w14:paraId="03BAD451">
            <w:pPr>
              <w:pStyle w:val="18"/>
            </w:pPr>
            <w:r>
              <w:t>件</w:t>
            </w:r>
          </w:p>
        </w:tc>
        <w:tc>
          <w:tcPr>
            <w:tcW w:w="850" w:type="dxa"/>
            <w:vAlign w:val="center"/>
          </w:tcPr>
          <w:p w14:paraId="51CE6122">
            <w:pPr>
              <w:pStyle w:val="15"/>
            </w:pPr>
            <w:r>
              <w:t>10</w:t>
            </w:r>
          </w:p>
        </w:tc>
        <w:tc>
          <w:tcPr>
            <w:tcW w:w="850" w:type="dxa"/>
            <w:vAlign w:val="center"/>
          </w:tcPr>
          <w:p w14:paraId="51F8D611">
            <w:pPr>
              <w:pStyle w:val="15"/>
            </w:pPr>
            <w:r>
              <w:t>0.10</w:t>
            </w:r>
          </w:p>
        </w:tc>
        <w:tc>
          <w:tcPr>
            <w:tcW w:w="964" w:type="dxa"/>
            <w:vAlign w:val="center"/>
          </w:tcPr>
          <w:p w14:paraId="010F6727">
            <w:pPr>
              <w:pStyle w:val="15"/>
            </w:pPr>
            <w:r>
              <w:t>1.00</w:t>
            </w:r>
          </w:p>
        </w:tc>
        <w:tc>
          <w:tcPr>
            <w:tcW w:w="964" w:type="dxa"/>
            <w:vAlign w:val="center"/>
          </w:tcPr>
          <w:p w14:paraId="1F1F52E4">
            <w:pPr>
              <w:pStyle w:val="15"/>
            </w:pPr>
            <w:r>
              <w:t>1.00</w:t>
            </w:r>
          </w:p>
        </w:tc>
        <w:tc>
          <w:tcPr>
            <w:tcW w:w="964" w:type="dxa"/>
            <w:vAlign w:val="center"/>
          </w:tcPr>
          <w:p w14:paraId="484C550D">
            <w:pPr>
              <w:pStyle w:val="15"/>
            </w:pPr>
          </w:p>
        </w:tc>
        <w:tc>
          <w:tcPr>
            <w:tcW w:w="964" w:type="dxa"/>
            <w:gridSpan w:val="2"/>
            <w:vAlign w:val="center"/>
          </w:tcPr>
          <w:p w14:paraId="332E2826">
            <w:pPr>
              <w:pStyle w:val="15"/>
            </w:pPr>
          </w:p>
        </w:tc>
        <w:tc>
          <w:tcPr>
            <w:tcW w:w="964" w:type="dxa"/>
            <w:vAlign w:val="center"/>
          </w:tcPr>
          <w:p w14:paraId="2DDD9B4A">
            <w:pPr>
              <w:pStyle w:val="15"/>
            </w:pPr>
          </w:p>
        </w:tc>
        <w:tc>
          <w:tcPr>
            <w:tcW w:w="964" w:type="dxa"/>
            <w:vAlign w:val="center"/>
          </w:tcPr>
          <w:p w14:paraId="7338EC65">
            <w:pPr>
              <w:pStyle w:val="15"/>
            </w:pPr>
          </w:p>
        </w:tc>
        <w:tc>
          <w:tcPr>
            <w:tcW w:w="964" w:type="dxa"/>
            <w:vAlign w:val="center"/>
          </w:tcPr>
          <w:p w14:paraId="45E0ECD1">
            <w:pPr>
              <w:pStyle w:val="15"/>
            </w:pPr>
          </w:p>
        </w:tc>
        <w:tc>
          <w:tcPr>
            <w:tcW w:w="964" w:type="dxa"/>
            <w:gridSpan w:val="2"/>
            <w:vAlign w:val="center"/>
          </w:tcPr>
          <w:p w14:paraId="315C89E1">
            <w:pPr>
              <w:pStyle w:val="15"/>
            </w:pPr>
          </w:p>
        </w:tc>
        <w:tc>
          <w:tcPr>
            <w:tcW w:w="964" w:type="dxa"/>
            <w:vAlign w:val="center"/>
          </w:tcPr>
          <w:p w14:paraId="3EBC60DF">
            <w:pPr>
              <w:pStyle w:val="15"/>
            </w:pPr>
            <w:r>
              <w:t>1.00</w:t>
            </w:r>
          </w:p>
        </w:tc>
      </w:tr>
      <w:tr w14:paraId="3F274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901E6D">
            <w:pPr>
              <w:pStyle w:val="17"/>
            </w:pPr>
            <w:r>
              <w:t>怀财字【2022】7号 瑞云观乡办案及业务费</w:t>
            </w:r>
          </w:p>
        </w:tc>
        <w:tc>
          <w:tcPr>
            <w:tcW w:w="964" w:type="dxa"/>
            <w:vAlign w:val="center"/>
          </w:tcPr>
          <w:p w14:paraId="399C573F">
            <w:pPr>
              <w:pStyle w:val="15"/>
            </w:pPr>
            <w:r>
              <w:t>30.00</w:t>
            </w:r>
          </w:p>
        </w:tc>
        <w:tc>
          <w:tcPr>
            <w:tcW w:w="1134" w:type="dxa"/>
            <w:vAlign w:val="center"/>
          </w:tcPr>
          <w:p w14:paraId="64EE86F7">
            <w:pPr>
              <w:pStyle w:val="17"/>
            </w:pPr>
            <w:r>
              <w:t>木制床类</w:t>
            </w:r>
          </w:p>
        </w:tc>
        <w:tc>
          <w:tcPr>
            <w:tcW w:w="1134" w:type="dxa"/>
            <w:vAlign w:val="center"/>
          </w:tcPr>
          <w:p w14:paraId="26FE5F10">
            <w:pPr>
              <w:pStyle w:val="17"/>
            </w:pPr>
            <w:r>
              <w:t>A060104</w:t>
            </w:r>
          </w:p>
        </w:tc>
        <w:tc>
          <w:tcPr>
            <w:tcW w:w="709" w:type="dxa"/>
            <w:vAlign w:val="center"/>
          </w:tcPr>
          <w:p w14:paraId="7042621E">
            <w:pPr>
              <w:pStyle w:val="18"/>
            </w:pPr>
            <w:r>
              <w:t>张</w:t>
            </w:r>
          </w:p>
        </w:tc>
        <w:tc>
          <w:tcPr>
            <w:tcW w:w="850" w:type="dxa"/>
            <w:vAlign w:val="center"/>
          </w:tcPr>
          <w:p w14:paraId="74858823">
            <w:pPr>
              <w:pStyle w:val="15"/>
            </w:pPr>
            <w:r>
              <w:t>10</w:t>
            </w:r>
          </w:p>
        </w:tc>
        <w:tc>
          <w:tcPr>
            <w:tcW w:w="850" w:type="dxa"/>
            <w:vAlign w:val="center"/>
          </w:tcPr>
          <w:p w14:paraId="05E79362">
            <w:pPr>
              <w:pStyle w:val="15"/>
            </w:pPr>
            <w:r>
              <w:t>0.10</w:t>
            </w:r>
          </w:p>
        </w:tc>
        <w:tc>
          <w:tcPr>
            <w:tcW w:w="964" w:type="dxa"/>
            <w:vAlign w:val="center"/>
          </w:tcPr>
          <w:p w14:paraId="0D49BBBF">
            <w:pPr>
              <w:pStyle w:val="15"/>
            </w:pPr>
            <w:r>
              <w:t>1.00</w:t>
            </w:r>
          </w:p>
        </w:tc>
        <w:tc>
          <w:tcPr>
            <w:tcW w:w="964" w:type="dxa"/>
            <w:vAlign w:val="center"/>
          </w:tcPr>
          <w:p w14:paraId="67404298">
            <w:pPr>
              <w:pStyle w:val="15"/>
            </w:pPr>
            <w:r>
              <w:t>1.00</w:t>
            </w:r>
          </w:p>
        </w:tc>
        <w:tc>
          <w:tcPr>
            <w:tcW w:w="964" w:type="dxa"/>
            <w:vAlign w:val="center"/>
          </w:tcPr>
          <w:p w14:paraId="73516F18">
            <w:pPr>
              <w:pStyle w:val="15"/>
            </w:pPr>
          </w:p>
        </w:tc>
        <w:tc>
          <w:tcPr>
            <w:tcW w:w="964" w:type="dxa"/>
            <w:gridSpan w:val="2"/>
            <w:vAlign w:val="center"/>
          </w:tcPr>
          <w:p w14:paraId="5ECFEDE8">
            <w:pPr>
              <w:pStyle w:val="15"/>
            </w:pPr>
          </w:p>
        </w:tc>
        <w:tc>
          <w:tcPr>
            <w:tcW w:w="964" w:type="dxa"/>
            <w:vAlign w:val="center"/>
          </w:tcPr>
          <w:p w14:paraId="675E71A8">
            <w:pPr>
              <w:pStyle w:val="15"/>
            </w:pPr>
          </w:p>
        </w:tc>
        <w:tc>
          <w:tcPr>
            <w:tcW w:w="964" w:type="dxa"/>
            <w:vAlign w:val="center"/>
          </w:tcPr>
          <w:p w14:paraId="799A5C01">
            <w:pPr>
              <w:pStyle w:val="15"/>
            </w:pPr>
          </w:p>
        </w:tc>
        <w:tc>
          <w:tcPr>
            <w:tcW w:w="964" w:type="dxa"/>
            <w:vAlign w:val="center"/>
          </w:tcPr>
          <w:p w14:paraId="6AD6F133">
            <w:pPr>
              <w:pStyle w:val="15"/>
            </w:pPr>
          </w:p>
        </w:tc>
        <w:tc>
          <w:tcPr>
            <w:tcW w:w="964" w:type="dxa"/>
            <w:gridSpan w:val="2"/>
            <w:vAlign w:val="center"/>
          </w:tcPr>
          <w:p w14:paraId="2DCFE498">
            <w:pPr>
              <w:pStyle w:val="15"/>
            </w:pPr>
          </w:p>
        </w:tc>
        <w:tc>
          <w:tcPr>
            <w:tcW w:w="964" w:type="dxa"/>
            <w:vAlign w:val="center"/>
          </w:tcPr>
          <w:p w14:paraId="55F6D53C">
            <w:pPr>
              <w:pStyle w:val="15"/>
            </w:pPr>
            <w:r>
              <w:t>1.00</w:t>
            </w:r>
          </w:p>
        </w:tc>
      </w:tr>
      <w:tr w14:paraId="40DF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3D195E7">
            <w:pPr>
              <w:pStyle w:val="17"/>
            </w:pPr>
            <w:r>
              <w:t>怀财字【2022】7号 瑞云观乡办案及业务费</w:t>
            </w:r>
          </w:p>
        </w:tc>
        <w:tc>
          <w:tcPr>
            <w:tcW w:w="964" w:type="dxa"/>
            <w:vAlign w:val="center"/>
          </w:tcPr>
          <w:p w14:paraId="6B2D5492">
            <w:pPr>
              <w:pStyle w:val="15"/>
            </w:pPr>
            <w:r>
              <w:t>30.00</w:t>
            </w:r>
          </w:p>
        </w:tc>
        <w:tc>
          <w:tcPr>
            <w:tcW w:w="1134" w:type="dxa"/>
            <w:vAlign w:val="center"/>
          </w:tcPr>
          <w:p w14:paraId="285B94FA">
            <w:pPr>
              <w:pStyle w:val="17"/>
            </w:pPr>
            <w:r>
              <w:t>木制台、桌类</w:t>
            </w:r>
          </w:p>
        </w:tc>
        <w:tc>
          <w:tcPr>
            <w:tcW w:w="1134" w:type="dxa"/>
            <w:vAlign w:val="center"/>
          </w:tcPr>
          <w:p w14:paraId="06D2DB7B">
            <w:pPr>
              <w:pStyle w:val="17"/>
            </w:pPr>
            <w:r>
              <w:t>A060205</w:t>
            </w:r>
          </w:p>
        </w:tc>
        <w:tc>
          <w:tcPr>
            <w:tcW w:w="709" w:type="dxa"/>
            <w:vAlign w:val="center"/>
          </w:tcPr>
          <w:p w14:paraId="392066C7">
            <w:pPr>
              <w:pStyle w:val="18"/>
            </w:pPr>
            <w:r>
              <w:t>张</w:t>
            </w:r>
          </w:p>
        </w:tc>
        <w:tc>
          <w:tcPr>
            <w:tcW w:w="850" w:type="dxa"/>
            <w:vAlign w:val="center"/>
          </w:tcPr>
          <w:p w14:paraId="3BE179FC">
            <w:pPr>
              <w:pStyle w:val="15"/>
            </w:pPr>
            <w:r>
              <w:t>10</w:t>
            </w:r>
          </w:p>
        </w:tc>
        <w:tc>
          <w:tcPr>
            <w:tcW w:w="850" w:type="dxa"/>
            <w:vAlign w:val="center"/>
          </w:tcPr>
          <w:p w14:paraId="54C2C09D">
            <w:pPr>
              <w:pStyle w:val="15"/>
            </w:pPr>
            <w:r>
              <w:t>0.15</w:t>
            </w:r>
          </w:p>
        </w:tc>
        <w:tc>
          <w:tcPr>
            <w:tcW w:w="964" w:type="dxa"/>
            <w:vAlign w:val="center"/>
          </w:tcPr>
          <w:p w14:paraId="390A18CC">
            <w:pPr>
              <w:pStyle w:val="15"/>
            </w:pPr>
            <w:r>
              <w:t>1.50</w:t>
            </w:r>
          </w:p>
        </w:tc>
        <w:tc>
          <w:tcPr>
            <w:tcW w:w="964" w:type="dxa"/>
            <w:vAlign w:val="center"/>
          </w:tcPr>
          <w:p w14:paraId="63C831F5">
            <w:pPr>
              <w:pStyle w:val="15"/>
            </w:pPr>
            <w:r>
              <w:t>1.50</w:t>
            </w:r>
          </w:p>
        </w:tc>
        <w:tc>
          <w:tcPr>
            <w:tcW w:w="964" w:type="dxa"/>
            <w:vAlign w:val="center"/>
          </w:tcPr>
          <w:p w14:paraId="780317F4">
            <w:pPr>
              <w:pStyle w:val="15"/>
            </w:pPr>
          </w:p>
        </w:tc>
        <w:tc>
          <w:tcPr>
            <w:tcW w:w="964" w:type="dxa"/>
            <w:gridSpan w:val="2"/>
            <w:vAlign w:val="center"/>
          </w:tcPr>
          <w:p w14:paraId="2C87CBE8">
            <w:pPr>
              <w:pStyle w:val="15"/>
            </w:pPr>
          </w:p>
        </w:tc>
        <w:tc>
          <w:tcPr>
            <w:tcW w:w="964" w:type="dxa"/>
            <w:vAlign w:val="center"/>
          </w:tcPr>
          <w:p w14:paraId="030234E8">
            <w:pPr>
              <w:pStyle w:val="15"/>
            </w:pPr>
          </w:p>
        </w:tc>
        <w:tc>
          <w:tcPr>
            <w:tcW w:w="964" w:type="dxa"/>
            <w:vAlign w:val="center"/>
          </w:tcPr>
          <w:p w14:paraId="51D5365F">
            <w:pPr>
              <w:pStyle w:val="15"/>
            </w:pPr>
          </w:p>
        </w:tc>
        <w:tc>
          <w:tcPr>
            <w:tcW w:w="964" w:type="dxa"/>
            <w:vAlign w:val="center"/>
          </w:tcPr>
          <w:p w14:paraId="55974638">
            <w:pPr>
              <w:pStyle w:val="15"/>
            </w:pPr>
          </w:p>
        </w:tc>
        <w:tc>
          <w:tcPr>
            <w:tcW w:w="964" w:type="dxa"/>
            <w:gridSpan w:val="2"/>
            <w:vAlign w:val="center"/>
          </w:tcPr>
          <w:p w14:paraId="72552F72">
            <w:pPr>
              <w:pStyle w:val="15"/>
            </w:pPr>
          </w:p>
        </w:tc>
        <w:tc>
          <w:tcPr>
            <w:tcW w:w="964" w:type="dxa"/>
            <w:vAlign w:val="center"/>
          </w:tcPr>
          <w:p w14:paraId="7B8C6628">
            <w:pPr>
              <w:pStyle w:val="15"/>
            </w:pPr>
            <w:r>
              <w:t>1.50</w:t>
            </w:r>
          </w:p>
        </w:tc>
      </w:tr>
      <w:tr w14:paraId="6B40E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113D74">
            <w:pPr>
              <w:pStyle w:val="17"/>
            </w:pPr>
            <w:r>
              <w:t>怀财字【2022】7号 瑞云观乡办案及业务费</w:t>
            </w:r>
          </w:p>
        </w:tc>
        <w:tc>
          <w:tcPr>
            <w:tcW w:w="964" w:type="dxa"/>
            <w:vAlign w:val="center"/>
          </w:tcPr>
          <w:p w14:paraId="2FD0E0B3">
            <w:pPr>
              <w:pStyle w:val="15"/>
            </w:pPr>
            <w:r>
              <w:t>30.00</w:t>
            </w:r>
          </w:p>
        </w:tc>
        <w:tc>
          <w:tcPr>
            <w:tcW w:w="1134" w:type="dxa"/>
            <w:vAlign w:val="center"/>
          </w:tcPr>
          <w:p w14:paraId="4D64E27A">
            <w:pPr>
              <w:pStyle w:val="17"/>
            </w:pPr>
            <w:r>
              <w:t>金属骨架为主的椅凳类</w:t>
            </w:r>
          </w:p>
        </w:tc>
        <w:tc>
          <w:tcPr>
            <w:tcW w:w="1134" w:type="dxa"/>
            <w:vAlign w:val="center"/>
          </w:tcPr>
          <w:p w14:paraId="25E95D50">
            <w:pPr>
              <w:pStyle w:val="17"/>
            </w:pPr>
            <w:r>
              <w:t>A060301</w:t>
            </w:r>
          </w:p>
        </w:tc>
        <w:tc>
          <w:tcPr>
            <w:tcW w:w="709" w:type="dxa"/>
            <w:vAlign w:val="center"/>
          </w:tcPr>
          <w:p w14:paraId="3B48AD80">
            <w:pPr>
              <w:pStyle w:val="18"/>
            </w:pPr>
            <w:r>
              <w:t>把</w:t>
            </w:r>
          </w:p>
        </w:tc>
        <w:tc>
          <w:tcPr>
            <w:tcW w:w="850" w:type="dxa"/>
            <w:vAlign w:val="center"/>
          </w:tcPr>
          <w:p w14:paraId="6C04C36F">
            <w:pPr>
              <w:pStyle w:val="15"/>
            </w:pPr>
            <w:r>
              <w:t>10</w:t>
            </w:r>
          </w:p>
        </w:tc>
        <w:tc>
          <w:tcPr>
            <w:tcW w:w="850" w:type="dxa"/>
            <w:vAlign w:val="center"/>
          </w:tcPr>
          <w:p w14:paraId="4AB6E5D4">
            <w:pPr>
              <w:pStyle w:val="15"/>
            </w:pPr>
            <w:r>
              <w:t>0.05</w:t>
            </w:r>
          </w:p>
        </w:tc>
        <w:tc>
          <w:tcPr>
            <w:tcW w:w="964" w:type="dxa"/>
            <w:vAlign w:val="center"/>
          </w:tcPr>
          <w:p w14:paraId="364A83B8">
            <w:pPr>
              <w:pStyle w:val="15"/>
            </w:pPr>
            <w:r>
              <w:t>0.50</w:t>
            </w:r>
          </w:p>
        </w:tc>
        <w:tc>
          <w:tcPr>
            <w:tcW w:w="964" w:type="dxa"/>
            <w:vAlign w:val="center"/>
          </w:tcPr>
          <w:p w14:paraId="2D779B59">
            <w:pPr>
              <w:pStyle w:val="15"/>
            </w:pPr>
            <w:r>
              <w:t>0.50</w:t>
            </w:r>
          </w:p>
        </w:tc>
        <w:tc>
          <w:tcPr>
            <w:tcW w:w="964" w:type="dxa"/>
            <w:vAlign w:val="center"/>
          </w:tcPr>
          <w:p w14:paraId="631A1B32">
            <w:pPr>
              <w:pStyle w:val="15"/>
            </w:pPr>
          </w:p>
        </w:tc>
        <w:tc>
          <w:tcPr>
            <w:tcW w:w="964" w:type="dxa"/>
            <w:gridSpan w:val="2"/>
            <w:vAlign w:val="center"/>
          </w:tcPr>
          <w:p w14:paraId="32CC8F73">
            <w:pPr>
              <w:pStyle w:val="15"/>
            </w:pPr>
          </w:p>
        </w:tc>
        <w:tc>
          <w:tcPr>
            <w:tcW w:w="964" w:type="dxa"/>
            <w:vAlign w:val="center"/>
          </w:tcPr>
          <w:p w14:paraId="05149B8E">
            <w:pPr>
              <w:pStyle w:val="15"/>
            </w:pPr>
          </w:p>
        </w:tc>
        <w:tc>
          <w:tcPr>
            <w:tcW w:w="964" w:type="dxa"/>
            <w:vAlign w:val="center"/>
          </w:tcPr>
          <w:p w14:paraId="530971AC">
            <w:pPr>
              <w:pStyle w:val="15"/>
            </w:pPr>
          </w:p>
        </w:tc>
        <w:tc>
          <w:tcPr>
            <w:tcW w:w="964" w:type="dxa"/>
            <w:vAlign w:val="center"/>
          </w:tcPr>
          <w:p w14:paraId="670D24B5">
            <w:pPr>
              <w:pStyle w:val="15"/>
            </w:pPr>
          </w:p>
        </w:tc>
        <w:tc>
          <w:tcPr>
            <w:tcW w:w="964" w:type="dxa"/>
            <w:gridSpan w:val="2"/>
            <w:vAlign w:val="center"/>
          </w:tcPr>
          <w:p w14:paraId="334264A1">
            <w:pPr>
              <w:pStyle w:val="15"/>
            </w:pPr>
          </w:p>
        </w:tc>
        <w:tc>
          <w:tcPr>
            <w:tcW w:w="964" w:type="dxa"/>
            <w:vAlign w:val="center"/>
          </w:tcPr>
          <w:p w14:paraId="75E83919">
            <w:pPr>
              <w:pStyle w:val="15"/>
            </w:pPr>
            <w:r>
              <w:t>0.50</w:t>
            </w:r>
          </w:p>
        </w:tc>
      </w:tr>
      <w:tr w14:paraId="6CED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042C864">
            <w:pPr>
              <w:pStyle w:val="17"/>
            </w:pPr>
            <w:r>
              <w:t>怀财字【2022】7号 瑞云观乡办案及业务费</w:t>
            </w:r>
          </w:p>
        </w:tc>
        <w:tc>
          <w:tcPr>
            <w:tcW w:w="964" w:type="dxa"/>
            <w:vAlign w:val="center"/>
          </w:tcPr>
          <w:p w14:paraId="6A4473DF">
            <w:pPr>
              <w:pStyle w:val="15"/>
            </w:pPr>
            <w:r>
              <w:t>30.00</w:t>
            </w:r>
          </w:p>
        </w:tc>
        <w:tc>
          <w:tcPr>
            <w:tcW w:w="1134" w:type="dxa"/>
            <w:vAlign w:val="center"/>
          </w:tcPr>
          <w:p w14:paraId="0636359C">
            <w:pPr>
              <w:pStyle w:val="17"/>
            </w:pPr>
            <w:r>
              <w:t>其他沙发类</w:t>
            </w:r>
          </w:p>
        </w:tc>
        <w:tc>
          <w:tcPr>
            <w:tcW w:w="1134" w:type="dxa"/>
            <w:vAlign w:val="center"/>
          </w:tcPr>
          <w:p w14:paraId="11FFA6A8">
            <w:pPr>
              <w:pStyle w:val="17"/>
            </w:pPr>
            <w:r>
              <w:t>A060499</w:t>
            </w:r>
          </w:p>
        </w:tc>
        <w:tc>
          <w:tcPr>
            <w:tcW w:w="709" w:type="dxa"/>
            <w:vAlign w:val="center"/>
          </w:tcPr>
          <w:p w14:paraId="00C8AA74">
            <w:pPr>
              <w:pStyle w:val="18"/>
            </w:pPr>
            <w:r>
              <w:t>张</w:t>
            </w:r>
          </w:p>
        </w:tc>
        <w:tc>
          <w:tcPr>
            <w:tcW w:w="850" w:type="dxa"/>
            <w:vAlign w:val="center"/>
          </w:tcPr>
          <w:p w14:paraId="64A6670E">
            <w:pPr>
              <w:pStyle w:val="15"/>
            </w:pPr>
            <w:r>
              <w:t>2</w:t>
            </w:r>
          </w:p>
        </w:tc>
        <w:tc>
          <w:tcPr>
            <w:tcW w:w="850" w:type="dxa"/>
            <w:vAlign w:val="center"/>
          </w:tcPr>
          <w:p w14:paraId="205E1A0D">
            <w:pPr>
              <w:pStyle w:val="15"/>
            </w:pPr>
            <w:r>
              <w:t>0.10</w:t>
            </w:r>
          </w:p>
        </w:tc>
        <w:tc>
          <w:tcPr>
            <w:tcW w:w="964" w:type="dxa"/>
            <w:vAlign w:val="center"/>
          </w:tcPr>
          <w:p w14:paraId="7DF8658F">
            <w:pPr>
              <w:pStyle w:val="15"/>
            </w:pPr>
            <w:r>
              <w:t>0.20</w:t>
            </w:r>
          </w:p>
        </w:tc>
        <w:tc>
          <w:tcPr>
            <w:tcW w:w="964" w:type="dxa"/>
            <w:vAlign w:val="center"/>
          </w:tcPr>
          <w:p w14:paraId="69F8849E">
            <w:pPr>
              <w:pStyle w:val="15"/>
            </w:pPr>
            <w:r>
              <w:t>0.20</w:t>
            </w:r>
          </w:p>
        </w:tc>
        <w:tc>
          <w:tcPr>
            <w:tcW w:w="964" w:type="dxa"/>
            <w:vAlign w:val="center"/>
          </w:tcPr>
          <w:p w14:paraId="263AB31C">
            <w:pPr>
              <w:pStyle w:val="15"/>
            </w:pPr>
          </w:p>
        </w:tc>
        <w:tc>
          <w:tcPr>
            <w:tcW w:w="964" w:type="dxa"/>
            <w:gridSpan w:val="2"/>
            <w:vAlign w:val="center"/>
          </w:tcPr>
          <w:p w14:paraId="47273E77">
            <w:pPr>
              <w:pStyle w:val="15"/>
            </w:pPr>
          </w:p>
        </w:tc>
        <w:tc>
          <w:tcPr>
            <w:tcW w:w="964" w:type="dxa"/>
            <w:vAlign w:val="center"/>
          </w:tcPr>
          <w:p w14:paraId="19786609">
            <w:pPr>
              <w:pStyle w:val="15"/>
            </w:pPr>
          </w:p>
        </w:tc>
        <w:tc>
          <w:tcPr>
            <w:tcW w:w="964" w:type="dxa"/>
            <w:vAlign w:val="center"/>
          </w:tcPr>
          <w:p w14:paraId="2B41ED56">
            <w:pPr>
              <w:pStyle w:val="15"/>
            </w:pPr>
          </w:p>
        </w:tc>
        <w:tc>
          <w:tcPr>
            <w:tcW w:w="964" w:type="dxa"/>
            <w:vAlign w:val="center"/>
          </w:tcPr>
          <w:p w14:paraId="17CA3719">
            <w:pPr>
              <w:pStyle w:val="15"/>
            </w:pPr>
          </w:p>
        </w:tc>
        <w:tc>
          <w:tcPr>
            <w:tcW w:w="964" w:type="dxa"/>
            <w:gridSpan w:val="2"/>
            <w:vAlign w:val="center"/>
          </w:tcPr>
          <w:p w14:paraId="0A945098">
            <w:pPr>
              <w:pStyle w:val="15"/>
            </w:pPr>
          </w:p>
        </w:tc>
        <w:tc>
          <w:tcPr>
            <w:tcW w:w="964" w:type="dxa"/>
            <w:vAlign w:val="center"/>
          </w:tcPr>
          <w:p w14:paraId="55EB1E91">
            <w:pPr>
              <w:pStyle w:val="15"/>
            </w:pPr>
            <w:r>
              <w:t>0.20</w:t>
            </w:r>
          </w:p>
        </w:tc>
      </w:tr>
      <w:tr w14:paraId="50E3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E77ECA">
            <w:pPr>
              <w:pStyle w:val="17"/>
            </w:pPr>
            <w:r>
              <w:t>怀财字【2022】7号 瑞云观乡办案及业务费</w:t>
            </w:r>
          </w:p>
        </w:tc>
        <w:tc>
          <w:tcPr>
            <w:tcW w:w="964" w:type="dxa"/>
            <w:vAlign w:val="center"/>
          </w:tcPr>
          <w:p w14:paraId="695B80B5">
            <w:pPr>
              <w:pStyle w:val="15"/>
            </w:pPr>
            <w:r>
              <w:t>30.00</w:t>
            </w:r>
          </w:p>
        </w:tc>
        <w:tc>
          <w:tcPr>
            <w:tcW w:w="1134" w:type="dxa"/>
            <w:vAlign w:val="center"/>
          </w:tcPr>
          <w:p w14:paraId="0C84DEE7">
            <w:pPr>
              <w:pStyle w:val="17"/>
            </w:pPr>
            <w:r>
              <w:t>金属质柜类</w:t>
            </w:r>
          </w:p>
        </w:tc>
        <w:tc>
          <w:tcPr>
            <w:tcW w:w="1134" w:type="dxa"/>
            <w:vAlign w:val="center"/>
          </w:tcPr>
          <w:p w14:paraId="173E5E6F">
            <w:pPr>
              <w:pStyle w:val="17"/>
            </w:pPr>
            <w:r>
              <w:t>A060503</w:t>
            </w:r>
          </w:p>
        </w:tc>
        <w:tc>
          <w:tcPr>
            <w:tcW w:w="709" w:type="dxa"/>
            <w:vAlign w:val="center"/>
          </w:tcPr>
          <w:p w14:paraId="1ACC90F2">
            <w:pPr>
              <w:pStyle w:val="18"/>
            </w:pPr>
            <w:r>
              <w:t>组</w:t>
            </w:r>
          </w:p>
        </w:tc>
        <w:tc>
          <w:tcPr>
            <w:tcW w:w="850" w:type="dxa"/>
            <w:vAlign w:val="center"/>
          </w:tcPr>
          <w:p w14:paraId="432567BD">
            <w:pPr>
              <w:pStyle w:val="15"/>
            </w:pPr>
            <w:r>
              <w:t>10</w:t>
            </w:r>
          </w:p>
        </w:tc>
        <w:tc>
          <w:tcPr>
            <w:tcW w:w="850" w:type="dxa"/>
            <w:vAlign w:val="center"/>
          </w:tcPr>
          <w:p w14:paraId="470EB1A6">
            <w:pPr>
              <w:pStyle w:val="15"/>
            </w:pPr>
            <w:r>
              <w:t>0.10</w:t>
            </w:r>
          </w:p>
        </w:tc>
        <w:tc>
          <w:tcPr>
            <w:tcW w:w="964" w:type="dxa"/>
            <w:vAlign w:val="center"/>
          </w:tcPr>
          <w:p w14:paraId="5340DA00">
            <w:pPr>
              <w:pStyle w:val="15"/>
            </w:pPr>
            <w:r>
              <w:t>1.00</w:t>
            </w:r>
          </w:p>
        </w:tc>
        <w:tc>
          <w:tcPr>
            <w:tcW w:w="964" w:type="dxa"/>
            <w:vAlign w:val="center"/>
          </w:tcPr>
          <w:p w14:paraId="7495651A">
            <w:pPr>
              <w:pStyle w:val="15"/>
            </w:pPr>
            <w:r>
              <w:t>1.00</w:t>
            </w:r>
          </w:p>
        </w:tc>
        <w:tc>
          <w:tcPr>
            <w:tcW w:w="964" w:type="dxa"/>
            <w:vAlign w:val="center"/>
          </w:tcPr>
          <w:p w14:paraId="3A70A2DF">
            <w:pPr>
              <w:pStyle w:val="15"/>
            </w:pPr>
          </w:p>
        </w:tc>
        <w:tc>
          <w:tcPr>
            <w:tcW w:w="964" w:type="dxa"/>
            <w:gridSpan w:val="2"/>
            <w:vAlign w:val="center"/>
          </w:tcPr>
          <w:p w14:paraId="025D6634">
            <w:pPr>
              <w:pStyle w:val="15"/>
            </w:pPr>
          </w:p>
        </w:tc>
        <w:tc>
          <w:tcPr>
            <w:tcW w:w="964" w:type="dxa"/>
            <w:vAlign w:val="center"/>
          </w:tcPr>
          <w:p w14:paraId="23D79DEB">
            <w:pPr>
              <w:pStyle w:val="15"/>
            </w:pPr>
          </w:p>
        </w:tc>
        <w:tc>
          <w:tcPr>
            <w:tcW w:w="964" w:type="dxa"/>
            <w:vAlign w:val="center"/>
          </w:tcPr>
          <w:p w14:paraId="464E6A8B">
            <w:pPr>
              <w:pStyle w:val="15"/>
            </w:pPr>
          </w:p>
        </w:tc>
        <w:tc>
          <w:tcPr>
            <w:tcW w:w="964" w:type="dxa"/>
            <w:vAlign w:val="center"/>
          </w:tcPr>
          <w:p w14:paraId="60FF6F61">
            <w:pPr>
              <w:pStyle w:val="15"/>
            </w:pPr>
          </w:p>
        </w:tc>
        <w:tc>
          <w:tcPr>
            <w:tcW w:w="964" w:type="dxa"/>
            <w:gridSpan w:val="2"/>
            <w:vAlign w:val="center"/>
          </w:tcPr>
          <w:p w14:paraId="6A82E76D">
            <w:pPr>
              <w:pStyle w:val="15"/>
            </w:pPr>
          </w:p>
        </w:tc>
        <w:tc>
          <w:tcPr>
            <w:tcW w:w="964" w:type="dxa"/>
            <w:vAlign w:val="center"/>
          </w:tcPr>
          <w:p w14:paraId="6C4C3EC3">
            <w:pPr>
              <w:pStyle w:val="15"/>
            </w:pPr>
            <w:r>
              <w:t>1.00</w:t>
            </w:r>
          </w:p>
        </w:tc>
      </w:tr>
      <w:tr w14:paraId="79B09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40FD19">
            <w:pPr>
              <w:pStyle w:val="17"/>
            </w:pPr>
            <w:r>
              <w:t>怀财字【2022】7号 瑞云观乡办案及业务费</w:t>
            </w:r>
          </w:p>
        </w:tc>
        <w:tc>
          <w:tcPr>
            <w:tcW w:w="964" w:type="dxa"/>
            <w:vAlign w:val="center"/>
          </w:tcPr>
          <w:p w14:paraId="703EBD38">
            <w:pPr>
              <w:pStyle w:val="15"/>
            </w:pPr>
            <w:r>
              <w:t>30.00</w:t>
            </w:r>
          </w:p>
        </w:tc>
        <w:tc>
          <w:tcPr>
            <w:tcW w:w="1134" w:type="dxa"/>
            <w:vAlign w:val="center"/>
          </w:tcPr>
          <w:p w14:paraId="504360AD">
            <w:pPr>
              <w:pStyle w:val="17"/>
            </w:pPr>
            <w:r>
              <w:t>其他办公消耗用品及类似物品</w:t>
            </w:r>
          </w:p>
        </w:tc>
        <w:tc>
          <w:tcPr>
            <w:tcW w:w="1134" w:type="dxa"/>
            <w:vAlign w:val="center"/>
          </w:tcPr>
          <w:p w14:paraId="102964B2">
            <w:pPr>
              <w:pStyle w:val="17"/>
            </w:pPr>
            <w:r>
              <w:t>A0999</w:t>
            </w:r>
          </w:p>
        </w:tc>
        <w:tc>
          <w:tcPr>
            <w:tcW w:w="709" w:type="dxa"/>
            <w:vAlign w:val="center"/>
          </w:tcPr>
          <w:p w14:paraId="73BEA175">
            <w:pPr>
              <w:pStyle w:val="18"/>
            </w:pPr>
            <w:r>
              <w:t>项</w:t>
            </w:r>
          </w:p>
        </w:tc>
        <w:tc>
          <w:tcPr>
            <w:tcW w:w="850" w:type="dxa"/>
            <w:vAlign w:val="center"/>
          </w:tcPr>
          <w:p w14:paraId="034D0F82">
            <w:pPr>
              <w:pStyle w:val="15"/>
            </w:pPr>
            <w:r>
              <w:t>300</w:t>
            </w:r>
          </w:p>
        </w:tc>
        <w:tc>
          <w:tcPr>
            <w:tcW w:w="850" w:type="dxa"/>
            <w:vAlign w:val="center"/>
          </w:tcPr>
          <w:p w14:paraId="6AEACBF7">
            <w:pPr>
              <w:pStyle w:val="15"/>
            </w:pPr>
            <w:r>
              <w:t>0.01</w:t>
            </w:r>
          </w:p>
        </w:tc>
        <w:tc>
          <w:tcPr>
            <w:tcW w:w="964" w:type="dxa"/>
            <w:vAlign w:val="center"/>
          </w:tcPr>
          <w:p w14:paraId="2771341F">
            <w:pPr>
              <w:pStyle w:val="15"/>
            </w:pPr>
            <w:r>
              <w:t>3.00</w:t>
            </w:r>
          </w:p>
        </w:tc>
        <w:tc>
          <w:tcPr>
            <w:tcW w:w="964" w:type="dxa"/>
            <w:vAlign w:val="center"/>
          </w:tcPr>
          <w:p w14:paraId="4892142E">
            <w:pPr>
              <w:pStyle w:val="15"/>
            </w:pPr>
            <w:r>
              <w:t>3.00</w:t>
            </w:r>
          </w:p>
        </w:tc>
        <w:tc>
          <w:tcPr>
            <w:tcW w:w="964" w:type="dxa"/>
            <w:vAlign w:val="center"/>
          </w:tcPr>
          <w:p w14:paraId="5ED3A41B">
            <w:pPr>
              <w:pStyle w:val="15"/>
            </w:pPr>
          </w:p>
        </w:tc>
        <w:tc>
          <w:tcPr>
            <w:tcW w:w="964" w:type="dxa"/>
            <w:gridSpan w:val="2"/>
            <w:vAlign w:val="center"/>
          </w:tcPr>
          <w:p w14:paraId="7EB6003B">
            <w:pPr>
              <w:pStyle w:val="15"/>
            </w:pPr>
          </w:p>
        </w:tc>
        <w:tc>
          <w:tcPr>
            <w:tcW w:w="964" w:type="dxa"/>
            <w:vAlign w:val="center"/>
          </w:tcPr>
          <w:p w14:paraId="7A3AB571">
            <w:pPr>
              <w:pStyle w:val="15"/>
            </w:pPr>
          </w:p>
        </w:tc>
        <w:tc>
          <w:tcPr>
            <w:tcW w:w="964" w:type="dxa"/>
            <w:vAlign w:val="center"/>
          </w:tcPr>
          <w:p w14:paraId="4E1F12B0">
            <w:pPr>
              <w:pStyle w:val="15"/>
            </w:pPr>
          </w:p>
        </w:tc>
        <w:tc>
          <w:tcPr>
            <w:tcW w:w="964" w:type="dxa"/>
            <w:vAlign w:val="center"/>
          </w:tcPr>
          <w:p w14:paraId="0CD3FC1D">
            <w:pPr>
              <w:pStyle w:val="15"/>
            </w:pPr>
          </w:p>
        </w:tc>
        <w:tc>
          <w:tcPr>
            <w:tcW w:w="964" w:type="dxa"/>
            <w:gridSpan w:val="2"/>
            <w:vAlign w:val="center"/>
          </w:tcPr>
          <w:p w14:paraId="68724917">
            <w:pPr>
              <w:pStyle w:val="15"/>
            </w:pPr>
          </w:p>
        </w:tc>
        <w:tc>
          <w:tcPr>
            <w:tcW w:w="964" w:type="dxa"/>
            <w:vAlign w:val="center"/>
          </w:tcPr>
          <w:p w14:paraId="510110AC">
            <w:pPr>
              <w:pStyle w:val="15"/>
            </w:pPr>
            <w:r>
              <w:t>3.00</w:t>
            </w:r>
          </w:p>
        </w:tc>
      </w:tr>
      <w:tr w14:paraId="1F9E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914867">
            <w:pPr>
              <w:pStyle w:val="17"/>
            </w:pPr>
            <w:r>
              <w:t>怀财字【2022】7号 瑞云观乡办案及业务费</w:t>
            </w:r>
          </w:p>
        </w:tc>
        <w:tc>
          <w:tcPr>
            <w:tcW w:w="964" w:type="dxa"/>
            <w:vAlign w:val="center"/>
          </w:tcPr>
          <w:p w14:paraId="17FF2720">
            <w:pPr>
              <w:pStyle w:val="15"/>
            </w:pPr>
            <w:r>
              <w:t>30.00</w:t>
            </w:r>
          </w:p>
        </w:tc>
        <w:tc>
          <w:tcPr>
            <w:tcW w:w="1134" w:type="dxa"/>
            <w:vAlign w:val="center"/>
          </w:tcPr>
          <w:p w14:paraId="3BF521E0">
            <w:pPr>
              <w:pStyle w:val="17"/>
            </w:pPr>
            <w:r>
              <w:t>其他服务</w:t>
            </w:r>
          </w:p>
        </w:tc>
        <w:tc>
          <w:tcPr>
            <w:tcW w:w="1134" w:type="dxa"/>
            <w:vAlign w:val="center"/>
          </w:tcPr>
          <w:p w14:paraId="51FF2B99">
            <w:pPr>
              <w:pStyle w:val="17"/>
            </w:pPr>
            <w:r>
              <w:t>C99</w:t>
            </w:r>
          </w:p>
        </w:tc>
        <w:tc>
          <w:tcPr>
            <w:tcW w:w="709" w:type="dxa"/>
            <w:vAlign w:val="center"/>
          </w:tcPr>
          <w:p w14:paraId="70527CA7">
            <w:pPr>
              <w:pStyle w:val="18"/>
            </w:pPr>
            <w:r>
              <w:t>项</w:t>
            </w:r>
          </w:p>
        </w:tc>
        <w:tc>
          <w:tcPr>
            <w:tcW w:w="850" w:type="dxa"/>
            <w:vAlign w:val="center"/>
          </w:tcPr>
          <w:p w14:paraId="7A1659D2">
            <w:pPr>
              <w:pStyle w:val="15"/>
            </w:pPr>
            <w:r>
              <w:t>300</w:t>
            </w:r>
          </w:p>
        </w:tc>
        <w:tc>
          <w:tcPr>
            <w:tcW w:w="850" w:type="dxa"/>
            <w:vAlign w:val="center"/>
          </w:tcPr>
          <w:p w14:paraId="1937B1E2">
            <w:pPr>
              <w:pStyle w:val="15"/>
            </w:pPr>
            <w:r>
              <w:t>0.02</w:t>
            </w:r>
          </w:p>
        </w:tc>
        <w:tc>
          <w:tcPr>
            <w:tcW w:w="964" w:type="dxa"/>
            <w:vAlign w:val="center"/>
          </w:tcPr>
          <w:p w14:paraId="3783490C">
            <w:pPr>
              <w:pStyle w:val="15"/>
            </w:pPr>
            <w:r>
              <w:t>6.00</w:t>
            </w:r>
          </w:p>
        </w:tc>
        <w:tc>
          <w:tcPr>
            <w:tcW w:w="964" w:type="dxa"/>
            <w:vAlign w:val="center"/>
          </w:tcPr>
          <w:p w14:paraId="59ECD76B">
            <w:pPr>
              <w:pStyle w:val="15"/>
            </w:pPr>
            <w:r>
              <w:t>6.00</w:t>
            </w:r>
          </w:p>
        </w:tc>
        <w:tc>
          <w:tcPr>
            <w:tcW w:w="964" w:type="dxa"/>
            <w:vAlign w:val="center"/>
          </w:tcPr>
          <w:p w14:paraId="2ED0F31A">
            <w:pPr>
              <w:pStyle w:val="15"/>
            </w:pPr>
          </w:p>
        </w:tc>
        <w:tc>
          <w:tcPr>
            <w:tcW w:w="964" w:type="dxa"/>
            <w:gridSpan w:val="2"/>
            <w:vAlign w:val="center"/>
          </w:tcPr>
          <w:p w14:paraId="089DC4CF">
            <w:pPr>
              <w:pStyle w:val="15"/>
            </w:pPr>
          </w:p>
        </w:tc>
        <w:tc>
          <w:tcPr>
            <w:tcW w:w="964" w:type="dxa"/>
            <w:vAlign w:val="center"/>
          </w:tcPr>
          <w:p w14:paraId="1FA86613">
            <w:pPr>
              <w:pStyle w:val="15"/>
            </w:pPr>
          </w:p>
        </w:tc>
        <w:tc>
          <w:tcPr>
            <w:tcW w:w="964" w:type="dxa"/>
            <w:vAlign w:val="center"/>
          </w:tcPr>
          <w:p w14:paraId="48C7FAA4">
            <w:pPr>
              <w:pStyle w:val="15"/>
            </w:pPr>
          </w:p>
        </w:tc>
        <w:tc>
          <w:tcPr>
            <w:tcW w:w="964" w:type="dxa"/>
            <w:vAlign w:val="center"/>
          </w:tcPr>
          <w:p w14:paraId="7678DC5A">
            <w:pPr>
              <w:pStyle w:val="15"/>
            </w:pPr>
          </w:p>
        </w:tc>
        <w:tc>
          <w:tcPr>
            <w:tcW w:w="964" w:type="dxa"/>
            <w:gridSpan w:val="2"/>
            <w:vAlign w:val="center"/>
          </w:tcPr>
          <w:p w14:paraId="0FA96BB7">
            <w:pPr>
              <w:pStyle w:val="15"/>
            </w:pPr>
          </w:p>
        </w:tc>
        <w:tc>
          <w:tcPr>
            <w:tcW w:w="964" w:type="dxa"/>
            <w:vAlign w:val="center"/>
          </w:tcPr>
          <w:p w14:paraId="0134CC1F">
            <w:pPr>
              <w:pStyle w:val="15"/>
            </w:pPr>
            <w:r>
              <w:t>6.00</w:t>
            </w:r>
          </w:p>
        </w:tc>
      </w:tr>
      <w:tr w14:paraId="69B2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FB54AE6">
            <w:pPr>
              <w:pStyle w:val="17"/>
            </w:pPr>
            <w:r>
              <w:t>怀财字【2022】7号 瑞云观乡防火经费</w:t>
            </w:r>
          </w:p>
        </w:tc>
        <w:tc>
          <w:tcPr>
            <w:tcW w:w="964" w:type="dxa"/>
            <w:vAlign w:val="center"/>
          </w:tcPr>
          <w:p w14:paraId="1ADC4D79">
            <w:pPr>
              <w:pStyle w:val="15"/>
            </w:pPr>
            <w:r>
              <w:t>35.00</w:t>
            </w:r>
          </w:p>
        </w:tc>
        <w:tc>
          <w:tcPr>
            <w:tcW w:w="1134" w:type="dxa"/>
            <w:vAlign w:val="center"/>
          </w:tcPr>
          <w:p w14:paraId="43E66CAA">
            <w:pPr>
              <w:pStyle w:val="17"/>
            </w:pPr>
            <w:r>
              <w:t>其他服务</w:t>
            </w:r>
          </w:p>
        </w:tc>
        <w:tc>
          <w:tcPr>
            <w:tcW w:w="1134" w:type="dxa"/>
            <w:vAlign w:val="center"/>
          </w:tcPr>
          <w:p w14:paraId="4A9A6AAB">
            <w:pPr>
              <w:pStyle w:val="17"/>
            </w:pPr>
            <w:r>
              <w:t>C99</w:t>
            </w:r>
          </w:p>
        </w:tc>
        <w:tc>
          <w:tcPr>
            <w:tcW w:w="709" w:type="dxa"/>
            <w:vAlign w:val="center"/>
          </w:tcPr>
          <w:p w14:paraId="70EE825D">
            <w:pPr>
              <w:pStyle w:val="18"/>
            </w:pPr>
            <w:r>
              <w:t>项</w:t>
            </w:r>
          </w:p>
        </w:tc>
        <w:tc>
          <w:tcPr>
            <w:tcW w:w="850" w:type="dxa"/>
            <w:vAlign w:val="center"/>
          </w:tcPr>
          <w:p w14:paraId="54292A35">
            <w:pPr>
              <w:pStyle w:val="15"/>
            </w:pPr>
            <w:r>
              <w:t>300</w:t>
            </w:r>
          </w:p>
        </w:tc>
        <w:tc>
          <w:tcPr>
            <w:tcW w:w="850" w:type="dxa"/>
            <w:vAlign w:val="center"/>
          </w:tcPr>
          <w:p w14:paraId="1B9A027C">
            <w:pPr>
              <w:pStyle w:val="15"/>
            </w:pPr>
            <w:r>
              <w:t>0.02</w:t>
            </w:r>
          </w:p>
        </w:tc>
        <w:tc>
          <w:tcPr>
            <w:tcW w:w="964" w:type="dxa"/>
            <w:vAlign w:val="center"/>
          </w:tcPr>
          <w:p w14:paraId="549771E1">
            <w:pPr>
              <w:pStyle w:val="15"/>
            </w:pPr>
            <w:r>
              <w:t>6.00</w:t>
            </w:r>
          </w:p>
        </w:tc>
        <w:tc>
          <w:tcPr>
            <w:tcW w:w="964" w:type="dxa"/>
            <w:vAlign w:val="center"/>
          </w:tcPr>
          <w:p w14:paraId="2EDE2330">
            <w:pPr>
              <w:pStyle w:val="15"/>
            </w:pPr>
            <w:r>
              <w:t>6.00</w:t>
            </w:r>
          </w:p>
        </w:tc>
        <w:tc>
          <w:tcPr>
            <w:tcW w:w="964" w:type="dxa"/>
            <w:vAlign w:val="center"/>
          </w:tcPr>
          <w:p w14:paraId="6BDCC260">
            <w:pPr>
              <w:pStyle w:val="15"/>
            </w:pPr>
          </w:p>
        </w:tc>
        <w:tc>
          <w:tcPr>
            <w:tcW w:w="964" w:type="dxa"/>
            <w:gridSpan w:val="2"/>
            <w:vAlign w:val="center"/>
          </w:tcPr>
          <w:p w14:paraId="4546A79E">
            <w:pPr>
              <w:pStyle w:val="15"/>
            </w:pPr>
          </w:p>
        </w:tc>
        <w:tc>
          <w:tcPr>
            <w:tcW w:w="964" w:type="dxa"/>
            <w:vAlign w:val="center"/>
          </w:tcPr>
          <w:p w14:paraId="099A07FF">
            <w:pPr>
              <w:pStyle w:val="15"/>
            </w:pPr>
          </w:p>
        </w:tc>
        <w:tc>
          <w:tcPr>
            <w:tcW w:w="964" w:type="dxa"/>
            <w:vAlign w:val="center"/>
          </w:tcPr>
          <w:p w14:paraId="748D35DA">
            <w:pPr>
              <w:pStyle w:val="15"/>
            </w:pPr>
          </w:p>
        </w:tc>
        <w:tc>
          <w:tcPr>
            <w:tcW w:w="964" w:type="dxa"/>
            <w:vAlign w:val="center"/>
          </w:tcPr>
          <w:p w14:paraId="42B89660">
            <w:pPr>
              <w:pStyle w:val="15"/>
            </w:pPr>
          </w:p>
        </w:tc>
        <w:tc>
          <w:tcPr>
            <w:tcW w:w="964" w:type="dxa"/>
            <w:gridSpan w:val="2"/>
            <w:vAlign w:val="center"/>
          </w:tcPr>
          <w:p w14:paraId="7DBF11D1">
            <w:pPr>
              <w:pStyle w:val="15"/>
            </w:pPr>
          </w:p>
        </w:tc>
        <w:tc>
          <w:tcPr>
            <w:tcW w:w="964" w:type="dxa"/>
            <w:vAlign w:val="center"/>
          </w:tcPr>
          <w:p w14:paraId="158389F6">
            <w:pPr>
              <w:pStyle w:val="15"/>
            </w:pPr>
            <w:r>
              <w:t>6.00</w:t>
            </w:r>
          </w:p>
        </w:tc>
      </w:tr>
      <w:tr w14:paraId="24B9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39CCCD">
            <w:pPr>
              <w:pStyle w:val="17"/>
            </w:pPr>
            <w:r>
              <w:t>怀财字【2022】7号 瑞云观乡防汛经费</w:t>
            </w:r>
          </w:p>
        </w:tc>
        <w:tc>
          <w:tcPr>
            <w:tcW w:w="964" w:type="dxa"/>
            <w:vAlign w:val="center"/>
          </w:tcPr>
          <w:p w14:paraId="4D85B112">
            <w:pPr>
              <w:pStyle w:val="15"/>
            </w:pPr>
            <w:r>
              <w:t>5.00</w:t>
            </w:r>
          </w:p>
        </w:tc>
        <w:tc>
          <w:tcPr>
            <w:tcW w:w="1134" w:type="dxa"/>
            <w:vAlign w:val="center"/>
          </w:tcPr>
          <w:p w14:paraId="06B81B83">
            <w:pPr>
              <w:pStyle w:val="17"/>
            </w:pPr>
            <w:r>
              <w:t>其他服务</w:t>
            </w:r>
          </w:p>
        </w:tc>
        <w:tc>
          <w:tcPr>
            <w:tcW w:w="1134" w:type="dxa"/>
            <w:vAlign w:val="center"/>
          </w:tcPr>
          <w:p w14:paraId="7F4EED1D">
            <w:pPr>
              <w:pStyle w:val="17"/>
            </w:pPr>
            <w:r>
              <w:t>C99</w:t>
            </w:r>
          </w:p>
        </w:tc>
        <w:tc>
          <w:tcPr>
            <w:tcW w:w="709" w:type="dxa"/>
            <w:vAlign w:val="center"/>
          </w:tcPr>
          <w:p w14:paraId="2CCCE2F1">
            <w:pPr>
              <w:pStyle w:val="18"/>
            </w:pPr>
            <w:r>
              <w:t>项</w:t>
            </w:r>
          </w:p>
        </w:tc>
        <w:tc>
          <w:tcPr>
            <w:tcW w:w="850" w:type="dxa"/>
            <w:vAlign w:val="center"/>
          </w:tcPr>
          <w:p w14:paraId="50297E9C">
            <w:pPr>
              <w:pStyle w:val="15"/>
            </w:pPr>
            <w:r>
              <w:t>100</w:t>
            </w:r>
          </w:p>
        </w:tc>
        <w:tc>
          <w:tcPr>
            <w:tcW w:w="850" w:type="dxa"/>
            <w:vAlign w:val="center"/>
          </w:tcPr>
          <w:p w14:paraId="3E74C278">
            <w:pPr>
              <w:pStyle w:val="15"/>
            </w:pPr>
            <w:r>
              <w:t>0.02</w:t>
            </w:r>
          </w:p>
        </w:tc>
        <w:tc>
          <w:tcPr>
            <w:tcW w:w="964" w:type="dxa"/>
            <w:vAlign w:val="center"/>
          </w:tcPr>
          <w:p w14:paraId="45686C8B">
            <w:pPr>
              <w:pStyle w:val="15"/>
            </w:pPr>
            <w:r>
              <w:t>2.00</w:t>
            </w:r>
          </w:p>
        </w:tc>
        <w:tc>
          <w:tcPr>
            <w:tcW w:w="964" w:type="dxa"/>
            <w:vAlign w:val="center"/>
          </w:tcPr>
          <w:p w14:paraId="2B21ED8D">
            <w:pPr>
              <w:pStyle w:val="15"/>
            </w:pPr>
            <w:r>
              <w:t>2.00</w:t>
            </w:r>
          </w:p>
        </w:tc>
        <w:tc>
          <w:tcPr>
            <w:tcW w:w="964" w:type="dxa"/>
            <w:vAlign w:val="center"/>
          </w:tcPr>
          <w:p w14:paraId="2BF1AAF7">
            <w:pPr>
              <w:pStyle w:val="15"/>
            </w:pPr>
          </w:p>
        </w:tc>
        <w:tc>
          <w:tcPr>
            <w:tcW w:w="964" w:type="dxa"/>
            <w:gridSpan w:val="2"/>
            <w:vAlign w:val="center"/>
          </w:tcPr>
          <w:p w14:paraId="1915C4C9">
            <w:pPr>
              <w:pStyle w:val="15"/>
            </w:pPr>
          </w:p>
        </w:tc>
        <w:tc>
          <w:tcPr>
            <w:tcW w:w="964" w:type="dxa"/>
            <w:vAlign w:val="center"/>
          </w:tcPr>
          <w:p w14:paraId="4339635E">
            <w:pPr>
              <w:pStyle w:val="15"/>
            </w:pPr>
          </w:p>
        </w:tc>
        <w:tc>
          <w:tcPr>
            <w:tcW w:w="964" w:type="dxa"/>
            <w:vAlign w:val="center"/>
          </w:tcPr>
          <w:p w14:paraId="759892F9">
            <w:pPr>
              <w:pStyle w:val="15"/>
            </w:pPr>
          </w:p>
        </w:tc>
        <w:tc>
          <w:tcPr>
            <w:tcW w:w="964" w:type="dxa"/>
            <w:vAlign w:val="center"/>
          </w:tcPr>
          <w:p w14:paraId="7F926FE3">
            <w:pPr>
              <w:pStyle w:val="15"/>
            </w:pPr>
          </w:p>
        </w:tc>
        <w:tc>
          <w:tcPr>
            <w:tcW w:w="964" w:type="dxa"/>
            <w:gridSpan w:val="2"/>
            <w:vAlign w:val="center"/>
          </w:tcPr>
          <w:p w14:paraId="78D59C15">
            <w:pPr>
              <w:pStyle w:val="15"/>
            </w:pPr>
          </w:p>
        </w:tc>
        <w:tc>
          <w:tcPr>
            <w:tcW w:w="964" w:type="dxa"/>
            <w:vAlign w:val="center"/>
          </w:tcPr>
          <w:p w14:paraId="781131D9">
            <w:pPr>
              <w:pStyle w:val="15"/>
            </w:pPr>
            <w:r>
              <w:t>2.00</w:t>
            </w:r>
          </w:p>
        </w:tc>
      </w:tr>
      <w:tr w14:paraId="723B6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B37503">
            <w:pPr>
              <w:pStyle w:val="17"/>
            </w:pPr>
            <w:r>
              <w:t>怀财字【2022】7号 瑞云观乡基层政权建设和社区治理</w:t>
            </w:r>
          </w:p>
        </w:tc>
        <w:tc>
          <w:tcPr>
            <w:tcW w:w="964" w:type="dxa"/>
            <w:vAlign w:val="center"/>
          </w:tcPr>
          <w:p w14:paraId="7B1A6554">
            <w:pPr>
              <w:pStyle w:val="15"/>
            </w:pPr>
            <w:r>
              <w:t>25.00</w:t>
            </w:r>
          </w:p>
        </w:tc>
        <w:tc>
          <w:tcPr>
            <w:tcW w:w="1134" w:type="dxa"/>
            <w:vAlign w:val="center"/>
          </w:tcPr>
          <w:p w14:paraId="1D1AAFEB">
            <w:pPr>
              <w:pStyle w:val="17"/>
            </w:pPr>
            <w:r>
              <w:t>复印纸</w:t>
            </w:r>
          </w:p>
        </w:tc>
        <w:tc>
          <w:tcPr>
            <w:tcW w:w="1134" w:type="dxa"/>
            <w:vAlign w:val="center"/>
          </w:tcPr>
          <w:p w14:paraId="3103E851">
            <w:pPr>
              <w:pStyle w:val="17"/>
            </w:pPr>
            <w:r>
              <w:t>A090101</w:t>
            </w:r>
          </w:p>
        </w:tc>
        <w:tc>
          <w:tcPr>
            <w:tcW w:w="709" w:type="dxa"/>
            <w:vAlign w:val="center"/>
          </w:tcPr>
          <w:p w14:paraId="5D29489F">
            <w:pPr>
              <w:pStyle w:val="18"/>
            </w:pPr>
            <w:r>
              <w:t>箱</w:t>
            </w:r>
          </w:p>
        </w:tc>
        <w:tc>
          <w:tcPr>
            <w:tcW w:w="850" w:type="dxa"/>
            <w:vAlign w:val="center"/>
          </w:tcPr>
          <w:p w14:paraId="082DF11B">
            <w:pPr>
              <w:pStyle w:val="15"/>
            </w:pPr>
            <w:r>
              <w:t>100</w:t>
            </w:r>
          </w:p>
        </w:tc>
        <w:tc>
          <w:tcPr>
            <w:tcW w:w="850" w:type="dxa"/>
            <w:vAlign w:val="center"/>
          </w:tcPr>
          <w:p w14:paraId="399B3BDF">
            <w:pPr>
              <w:pStyle w:val="15"/>
            </w:pPr>
            <w:r>
              <w:t>0.01</w:t>
            </w:r>
          </w:p>
        </w:tc>
        <w:tc>
          <w:tcPr>
            <w:tcW w:w="964" w:type="dxa"/>
            <w:vAlign w:val="center"/>
          </w:tcPr>
          <w:p w14:paraId="7BFA97B2">
            <w:pPr>
              <w:pStyle w:val="15"/>
            </w:pPr>
            <w:r>
              <w:t>1.00</w:t>
            </w:r>
          </w:p>
        </w:tc>
        <w:tc>
          <w:tcPr>
            <w:tcW w:w="964" w:type="dxa"/>
            <w:vAlign w:val="center"/>
          </w:tcPr>
          <w:p w14:paraId="3FD4EE3C">
            <w:pPr>
              <w:pStyle w:val="15"/>
            </w:pPr>
            <w:r>
              <w:t>1.00</w:t>
            </w:r>
          </w:p>
        </w:tc>
        <w:tc>
          <w:tcPr>
            <w:tcW w:w="964" w:type="dxa"/>
            <w:vAlign w:val="center"/>
          </w:tcPr>
          <w:p w14:paraId="3550F657">
            <w:pPr>
              <w:pStyle w:val="15"/>
            </w:pPr>
          </w:p>
        </w:tc>
        <w:tc>
          <w:tcPr>
            <w:tcW w:w="964" w:type="dxa"/>
            <w:gridSpan w:val="2"/>
            <w:vAlign w:val="center"/>
          </w:tcPr>
          <w:p w14:paraId="3FBF954E">
            <w:pPr>
              <w:pStyle w:val="15"/>
            </w:pPr>
          </w:p>
        </w:tc>
        <w:tc>
          <w:tcPr>
            <w:tcW w:w="964" w:type="dxa"/>
            <w:vAlign w:val="center"/>
          </w:tcPr>
          <w:p w14:paraId="59FED402">
            <w:pPr>
              <w:pStyle w:val="15"/>
            </w:pPr>
          </w:p>
        </w:tc>
        <w:tc>
          <w:tcPr>
            <w:tcW w:w="964" w:type="dxa"/>
            <w:vAlign w:val="center"/>
          </w:tcPr>
          <w:p w14:paraId="38E19BFD">
            <w:pPr>
              <w:pStyle w:val="15"/>
            </w:pPr>
          </w:p>
        </w:tc>
        <w:tc>
          <w:tcPr>
            <w:tcW w:w="964" w:type="dxa"/>
            <w:vAlign w:val="center"/>
          </w:tcPr>
          <w:p w14:paraId="763DE58B">
            <w:pPr>
              <w:pStyle w:val="15"/>
            </w:pPr>
          </w:p>
        </w:tc>
        <w:tc>
          <w:tcPr>
            <w:tcW w:w="964" w:type="dxa"/>
            <w:gridSpan w:val="2"/>
            <w:vAlign w:val="center"/>
          </w:tcPr>
          <w:p w14:paraId="4336E108">
            <w:pPr>
              <w:pStyle w:val="15"/>
            </w:pPr>
          </w:p>
        </w:tc>
        <w:tc>
          <w:tcPr>
            <w:tcW w:w="964" w:type="dxa"/>
            <w:vAlign w:val="center"/>
          </w:tcPr>
          <w:p w14:paraId="22C50021">
            <w:pPr>
              <w:pStyle w:val="15"/>
            </w:pPr>
            <w:r>
              <w:t>1.00</w:t>
            </w:r>
          </w:p>
        </w:tc>
      </w:tr>
      <w:tr w14:paraId="6E2F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EA582A2">
            <w:pPr>
              <w:pStyle w:val="17"/>
            </w:pPr>
            <w:r>
              <w:t>怀财字【2022】7号 瑞云观乡基层政权建设和社区治理</w:t>
            </w:r>
          </w:p>
        </w:tc>
        <w:tc>
          <w:tcPr>
            <w:tcW w:w="964" w:type="dxa"/>
            <w:vAlign w:val="center"/>
          </w:tcPr>
          <w:p w14:paraId="2856226D">
            <w:pPr>
              <w:pStyle w:val="15"/>
            </w:pPr>
            <w:r>
              <w:t>25.00</w:t>
            </w:r>
          </w:p>
        </w:tc>
        <w:tc>
          <w:tcPr>
            <w:tcW w:w="1134" w:type="dxa"/>
            <w:vAlign w:val="center"/>
          </w:tcPr>
          <w:p w14:paraId="5170E633">
            <w:pPr>
              <w:pStyle w:val="17"/>
            </w:pPr>
            <w:r>
              <w:t>鼓粉盒</w:t>
            </w:r>
          </w:p>
        </w:tc>
        <w:tc>
          <w:tcPr>
            <w:tcW w:w="1134" w:type="dxa"/>
            <w:vAlign w:val="center"/>
          </w:tcPr>
          <w:p w14:paraId="70A87A80">
            <w:pPr>
              <w:pStyle w:val="17"/>
            </w:pPr>
            <w:r>
              <w:t>A090201</w:t>
            </w:r>
          </w:p>
        </w:tc>
        <w:tc>
          <w:tcPr>
            <w:tcW w:w="709" w:type="dxa"/>
            <w:vAlign w:val="center"/>
          </w:tcPr>
          <w:p w14:paraId="5E73D138">
            <w:pPr>
              <w:pStyle w:val="18"/>
            </w:pPr>
            <w:r>
              <w:t>个</w:t>
            </w:r>
          </w:p>
        </w:tc>
        <w:tc>
          <w:tcPr>
            <w:tcW w:w="850" w:type="dxa"/>
            <w:vAlign w:val="center"/>
          </w:tcPr>
          <w:p w14:paraId="4E623E41">
            <w:pPr>
              <w:pStyle w:val="15"/>
            </w:pPr>
            <w:r>
              <w:t>100</w:t>
            </w:r>
          </w:p>
        </w:tc>
        <w:tc>
          <w:tcPr>
            <w:tcW w:w="850" w:type="dxa"/>
            <w:vAlign w:val="center"/>
          </w:tcPr>
          <w:p w14:paraId="5C387666">
            <w:pPr>
              <w:pStyle w:val="15"/>
            </w:pPr>
            <w:r>
              <w:t>0.02</w:t>
            </w:r>
          </w:p>
        </w:tc>
        <w:tc>
          <w:tcPr>
            <w:tcW w:w="964" w:type="dxa"/>
            <w:vAlign w:val="center"/>
          </w:tcPr>
          <w:p w14:paraId="61A7FEB3">
            <w:pPr>
              <w:pStyle w:val="15"/>
            </w:pPr>
            <w:r>
              <w:t>2.00</w:t>
            </w:r>
          </w:p>
        </w:tc>
        <w:tc>
          <w:tcPr>
            <w:tcW w:w="964" w:type="dxa"/>
            <w:vAlign w:val="center"/>
          </w:tcPr>
          <w:p w14:paraId="5ABC6210">
            <w:pPr>
              <w:pStyle w:val="15"/>
            </w:pPr>
            <w:r>
              <w:t>2.00</w:t>
            </w:r>
          </w:p>
        </w:tc>
        <w:tc>
          <w:tcPr>
            <w:tcW w:w="964" w:type="dxa"/>
            <w:vAlign w:val="center"/>
          </w:tcPr>
          <w:p w14:paraId="702F466A">
            <w:pPr>
              <w:pStyle w:val="15"/>
            </w:pPr>
          </w:p>
        </w:tc>
        <w:tc>
          <w:tcPr>
            <w:tcW w:w="964" w:type="dxa"/>
            <w:gridSpan w:val="2"/>
            <w:vAlign w:val="center"/>
          </w:tcPr>
          <w:p w14:paraId="22CEA97C">
            <w:pPr>
              <w:pStyle w:val="15"/>
            </w:pPr>
          </w:p>
        </w:tc>
        <w:tc>
          <w:tcPr>
            <w:tcW w:w="964" w:type="dxa"/>
            <w:vAlign w:val="center"/>
          </w:tcPr>
          <w:p w14:paraId="2C53B0C7">
            <w:pPr>
              <w:pStyle w:val="15"/>
            </w:pPr>
          </w:p>
        </w:tc>
        <w:tc>
          <w:tcPr>
            <w:tcW w:w="964" w:type="dxa"/>
            <w:vAlign w:val="center"/>
          </w:tcPr>
          <w:p w14:paraId="39CE7F0B">
            <w:pPr>
              <w:pStyle w:val="15"/>
            </w:pPr>
          </w:p>
        </w:tc>
        <w:tc>
          <w:tcPr>
            <w:tcW w:w="964" w:type="dxa"/>
            <w:vAlign w:val="center"/>
          </w:tcPr>
          <w:p w14:paraId="46C15B0D">
            <w:pPr>
              <w:pStyle w:val="15"/>
            </w:pPr>
          </w:p>
        </w:tc>
        <w:tc>
          <w:tcPr>
            <w:tcW w:w="964" w:type="dxa"/>
            <w:gridSpan w:val="2"/>
            <w:vAlign w:val="center"/>
          </w:tcPr>
          <w:p w14:paraId="6BF74A4C">
            <w:pPr>
              <w:pStyle w:val="15"/>
            </w:pPr>
          </w:p>
        </w:tc>
        <w:tc>
          <w:tcPr>
            <w:tcW w:w="964" w:type="dxa"/>
            <w:vAlign w:val="center"/>
          </w:tcPr>
          <w:p w14:paraId="5C6B37EC">
            <w:pPr>
              <w:pStyle w:val="15"/>
            </w:pPr>
            <w:r>
              <w:t>2.00</w:t>
            </w:r>
          </w:p>
        </w:tc>
      </w:tr>
      <w:tr w14:paraId="3FAE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B918DE">
            <w:pPr>
              <w:pStyle w:val="17"/>
            </w:pPr>
            <w:r>
              <w:t>怀财字【2022】7号 瑞云观乡基层政权建设和社区治理</w:t>
            </w:r>
          </w:p>
        </w:tc>
        <w:tc>
          <w:tcPr>
            <w:tcW w:w="964" w:type="dxa"/>
            <w:vAlign w:val="center"/>
          </w:tcPr>
          <w:p w14:paraId="664A622A">
            <w:pPr>
              <w:pStyle w:val="15"/>
            </w:pPr>
            <w:r>
              <w:t>25.00</w:t>
            </w:r>
          </w:p>
        </w:tc>
        <w:tc>
          <w:tcPr>
            <w:tcW w:w="1134" w:type="dxa"/>
            <w:vAlign w:val="center"/>
          </w:tcPr>
          <w:p w14:paraId="4D4508A3">
            <w:pPr>
              <w:pStyle w:val="17"/>
            </w:pPr>
            <w:r>
              <w:t>其他办公消耗用品及类似物品</w:t>
            </w:r>
          </w:p>
        </w:tc>
        <w:tc>
          <w:tcPr>
            <w:tcW w:w="1134" w:type="dxa"/>
            <w:vAlign w:val="center"/>
          </w:tcPr>
          <w:p w14:paraId="16854E7F">
            <w:pPr>
              <w:pStyle w:val="17"/>
            </w:pPr>
            <w:r>
              <w:t>A0999</w:t>
            </w:r>
          </w:p>
        </w:tc>
        <w:tc>
          <w:tcPr>
            <w:tcW w:w="709" w:type="dxa"/>
            <w:vAlign w:val="center"/>
          </w:tcPr>
          <w:p w14:paraId="0A74FE19">
            <w:pPr>
              <w:pStyle w:val="18"/>
            </w:pPr>
            <w:r>
              <w:t>项</w:t>
            </w:r>
          </w:p>
        </w:tc>
        <w:tc>
          <w:tcPr>
            <w:tcW w:w="850" w:type="dxa"/>
            <w:vAlign w:val="center"/>
          </w:tcPr>
          <w:p w14:paraId="6EF46BBA">
            <w:pPr>
              <w:pStyle w:val="15"/>
            </w:pPr>
            <w:r>
              <w:t>200</w:t>
            </w:r>
          </w:p>
        </w:tc>
        <w:tc>
          <w:tcPr>
            <w:tcW w:w="850" w:type="dxa"/>
            <w:vAlign w:val="center"/>
          </w:tcPr>
          <w:p w14:paraId="051BF410">
            <w:pPr>
              <w:pStyle w:val="15"/>
            </w:pPr>
            <w:r>
              <w:t>0.01</w:t>
            </w:r>
          </w:p>
        </w:tc>
        <w:tc>
          <w:tcPr>
            <w:tcW w:w="964" w:type="dxa"/>
            <w:vAlign w:val="center"/>
          </w:tcPr>
          <w:p w14:paraId="6DAD7CC6">
            <w:pPr>
              <w:pStyle w:val="15"/>
            </w:pPr>
            <w:r>
              <w:t>2.00</w:t>
            </w:r>
          </w:p>
        </w:tc>
        <w:tc>
          <w:tcPr>
            <w:tcW w:w="964" w:type="dxa"/>
            <w:vAlign w:val="center"/>
          </w:tcPr>
          <w:p w14:paraId="7D5D779E">
            <w:pPr>
              <w:pStyle w:val="15"/>
            </w:pPr>
            <w:r>
              <w:t>2.00</w:t>
            </w:r>
          </w:p>
        </w:tc>
        <w:tc>
          <w:tcPr>
            <w:tcW w:w="964" w:type="dxa"/>
            <w:vAlign w:val="center"/>
          </w:tcPr>
          <w:p w14:paraId="0C0FF29E">
            <w:pPr>
              <w:pStyle w:val="15"/>
            </w:pPr>
          </w:p>
        </w:tc>
        <w:tc>
          <w:tcPr>
            <w:tcW w:w="964" w:type="dxa"/>
            <w:gridSpan w:val="2"/>
            <w:vAlign w:val="center"/>
          </w:tcPr>
          <w:p w14:paraId="5210366D">
            <w:pPr>
              <w:pStyle w:val="15"/>
            </w:pPr>
          </w:p>
        </w:tc>
        <w:tc>
          <w:tcPr>
            <w:tcW w:w="964" w:type="dxa"/>
            <w:vAlign w:val="center"/>
          </w:tcPr>
          <w:p w14:paraId="13FC0347">
            <w:pPr>
              <w:pStyle w:val="15"/>
            </w:pPr>
          </w:p>
        </w:tc>
        <w:tc>
          <w:tcPr>
            <w:tcW w:w="964" w:type="dxa"/>
            <w:vAlign w:val="center"/>
          </w:tcPr>
          <w:p w14:paraId="3620AD21">
            <w:pPr>
              <w:pStyle w:val="15"/>
            </w:pPr>
          </w:p>
        </w:tc>
        <w:tc>
          <w:tcPr>
            <w:tcW w:w="964" w:type="dxa"/>
            <w:vAlign w:val="center"/>
          </w:tcPr>
          <w:p w14:paraId="73DA952E">
            <w:pPr>
              <w:pStyle w:val="15"/>
            </w:pPr>
          </w:p>
        </w:tc>
        <w:tc>
          <w:tcPr>
            <w:tcW w:w="964" w:type="dxa"/>
            <w:gridSpan w:val="2"/>
            <w:vAlign w:val="center"/>
          </w:tcPr>
          <w:p w14:paraId="027CDF1E">
            <w:pPr>
              <w:pStyle w:val="15"/>
            </w:pPr>
          </w:p>
        </w:tc>
        <w:tc>
          <w:tcPr>
            <w:tcW w:w="964" w:type="dxa"/>
            <w:vAlign w:val="center"/>
          </w:tcPr>
          <w:p w14:paraId="54CB2CD2">
            <w:pPr>
              <w:pStyle w:val="15"/>
            </w:pPr>
            <w:r>
              <w:t>2.00</w:t>
            </w:r>
          </w:p>
        </w:tc>
      </w:tr>
      <w:tr w14:paraId="7B2F2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325143">
            <w:pPr>
              <w:pStyle w:val="17"/>
            </w:pPr>
            <w:r>
              <w:t>怀财字【2022】7号 瑞云观乡基层政权建设和社区治理</w:t>
            </w:r>
          </w:p>
        </w:tc>
        <w:tc>
          <w:tcPr>
            <w:tcW w:w="964" w:type="dxa"/>
            <w:vAlign w:val="center"/>
          </w:tcPr>
          <w:p w14:paraId="1DED97D2">
            <w:pPr>
              <w:pStyle w:val="15"/>
            </w:pPr>
            <w:r>
              <w:t>25.00</w:t>
            </w:r>
          </w:p>
        </w:tc>
        <w:tc>
          <w:tcPr>
            <w:tcW w:w="1134" w:type="dxa"/>
            <w:vAlign w:val="center"/>
          </w:tcPr>
          <w:p w14:paraId="47DC6721">
            <w:pPr>
              <w:pStyle w:val="17"/>
            </w:pPr>
            <w:r>
              <w:t>其他服务</w:t>
            </w:r>
          </w:p>
        </w:tc>
        <w:tc>
          <w:tcPr>
            <w:tcW w:w="1134" w:type="dxa"/>
            <w:vAlign w:val="center"/>
          </w:tcPr>
          <w:p w14:paraId="3E41C294">
            <w:pPr>
              <w:pStyle w:val="17"/>
            </w:pPr>
            <w:r>
              <w:t>C99</w:t>
            </w:r>
          </w:p>
        </w:tc>
        <w:tc>
          <w:tcPr>
            <w:tcW w:w="709" w:type="dxa"/>
            <w:vAlign w:val="center"/>
          </w:tcPr>
          <w:p w14:paraId="3B28A017">
            <w:pPr>
              <w:pStyle w:val="18"/>
            </w:pPr>
            <w:r>
              <w:t>项</w:t>
            </w:r>
          </w:p>
        </w:tc>
        <w:tc>
          <w:tcPr>
            <w:tcW w:w="850" w:type="dxa"/>
            <w:vAlign w:val="center"/>
          </w:tcPr>
          <w:p w14:paraId="767E670F">
            <w:pPr>
              <w:pStyle w:val="15"/>
            </w:pPr>
            <w:r>
              <w:t>200</w:t>
            </w:r>
          </w:p>
        </w:tc>
        <w:tc>
          <w:tcPr>
            <w:tcW w:w="850" w:type="dxa"/>
            <w:vAlign w:val="center"/>
          </w:tcPr>
          <w:p w14:paraId="3F14D542">
            <w:pPr>
              <w:pStyle w:val="15"/>
            </w:pPr>
            <w:r>
              <w:t>0.05</w:t>
            </w:r>
          </w:p>
        </w:tc>
        <w:tc>
          <w:tcPr>
            <w:tcW w:w="964" w:type="dxa"/>
            <w:vAlign w:val="center"/>
          </w:tcPr>
          <w:p w14:paraId="37042D09">
            <w:pPr>
              <w:pStyle w:val="15"/>
            </w:pPr>
            <w:r>
              <w:t>10.00</w:t>
            </w:r>
          </w:p>
        </w:tc>
        <w:tc>
          <w:tcPr>
            <w:tcW w:w="964" w:type="dxa"/>
            <w:vAlign w:val="center"/>
          </w:tcPr>
          <w:p w14:paraId="27DCF939">
            <w:pPr>
              <w:pStyle w:val="15"/>
            </w:pPr>
            <w:r>
              <w:t>10.00</w:t>
            </w:r>
          </w:p>
        </w:tc>
        <w:tc>
          <w:tcPr>
            <w:tcW w:w="964" w:type="dxa"/>
            <w:vAlign w:val="center"/>
          </w:tcPr>
          <w:p w14:paraId="1622D411">
            <w:pPr>
              <w:pStyle w:val="15"/>
            </w:pPr>
          </w:p>
        </w:tc>
        <w:tc>
          <w:tcPr>
            <w:tcW w:w="964" w:type="dxa"/>
            <w:gridSpan w:val="2"/>
            <w:vAlign w:val="center"/>
          </w:tcPr>
          <w:p w14:paraId="4309BAF6">
            <w:pPr>
              <w:pStyle w:val="15"/>
            </w:pPr>
          </w:p>
        </w:tc>
        <w:tc>
          <w:tcPr>
            <w:tcW w:w="964" w:type="dxa"/>
            <w:vAlign w:val="center"/>
          </w:tcPr>
          <w:p w14:paraId="3C742A95">
            <w:pPr>
              <w:pStyle w:val="15"/>
            </w:pPr>
          </w:p>
        </w:tc>
        <w:tc>
          <w:tcPr>
            <w:tcW w:w="964" w:type="dxa"/>
            <w:vAlign w:val="center"/>
          </w:tcPr>
          <w:p w14:paraId="769857B8">
            <w:pPr>
              <w:pStyle w:val="15"/>
            </w:pPr>
          </w:p>
        </w:tc>
        <w:tc>
          <w:tcPr>
            <w:tcW w:w="964" w:type="dxa"/>
            <w:vAlign w:val="center"/>
          </w:tcPr>
          <w:p w14:paraId="52EF564C">
            <w:pPr>
              <w:pStyle w:val="15"/>
            </w:pPr>
          </w:p>
        </w:tc>
        <w:tc>
          <w:tcPr>
            <w:tcW w:w="964" w:type="dxa"/>
            <w:gridSpan w:val="2"/>
            <w:vAlign w:val="center"/>
          </w:tcPr>
          <w:p w14:paraId="197395E7">
            <w:pPr>
              <w:pStyle w:val="15"/>
            </w:pPr>
          </w:p>
        </w:tc>
        <w:tc>
          <w:tcPr>
            <w:tcW w:w="964" w:type="dxa"/>
            <w:vAlign w:val="center"/>
          </w:tcPr>
          <w:p w14:paraId="7F4F55E8">
            <w:pPr>
              <w:pStyle w:val="15"/>
            </w:pPr>
            <w:r>
              <w:t>10.00</w:t>
            </w:r>
          </w:p>
        </w:tc>
      </w:tr>
      <w:tr w14:paraId="5BF08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3EC655">
            <w:pPr>
              <w:pStyle w:val="17"/>
            </w:pPr>
            <w:r>
              <w:t>怀财字【2022】7号 瑞云观乡贫困乡补助</w:t>
            </w:r>
          </w:p>
        </w:tc>
        <w:tc>
          <w:tcPr>
            <w:tcW w:w="964" w:type="dxa"/>
            <w:vAlign w:val="center"/>
          </w:tcPr>
          <w:p w14:paraId="018C22A1">
            <w:pPr>
              <w:pStyle w:val="15"/>
            </w:pPr>
            <w:r>
              <w:t>2.00</w:t>
            </w:r>
          </w:p>
        </w:tc>
        <w:tc>
          <w:tcPr>
            <w:tcW w:w="1134" w:type="dxa"/>
            <w:vAlign w:val="center"/>
          </w:tcPr>
          <w:p w14:paraId="558B34A5">
            <w:pPr>
              <w:pStyle w:val="17"/>
            </w:pPr>
            <w:r>
              <w:t>其他办公消耗用品及类似物品</w:t>
            </w:r>
          </w:p>
        </w:tc>
        <w:tc>
          <w:tcPr>
            <w:tcW w:w="1134" w:type="dxa"/>
            <w:vAlign w:val="center"/>
          </w:tcPr>
          <w:p w14:paraId="2DD9B365">
            <w:pPr>
              <w:pStyle w:val="17"/>
            </w:pPr>
            <w:r>
              <w:t>A0999</w:t>
            </w:r>
          </w:p>
        </w:tc>
        <w:tc>
          <w:tcPr>
            <w:tcW w:w="709" w:type="dxa"/>
            <w:vAlign w:val="center"/>
          </w:tcPr>
          <w:p w14:paraId="5BF317E5">
            <w:pPr>
              <w:pStyle w:val="18"/>
            </w:pPr>
            <w:r>
              <w:t>件</w:t>
            </w:r>
          </w:p>
        </w:tc>
        <w:tc>
          <w:tcPr>
            <w:tcW w:w="850" w:type="dxa"/>
            <w:vAlign w:val="center"/>
          </w:tcPr>
          <w:p w14:paraId="5CC867AB">
            <w:pPr>
              <w:pStyle w:val="15"/>
            </w:pPr>
            <w:r>
              <w:t>100</w:t>
            </w:r>
          </w:p>
        </w:tc>
        <w:tc>
          <w:tcPr>
            <w:tcW w:w="850" w:type="dxa"/>
            <w:vAlign w:val="center"/>
          </w:tcPr>
          <w:p w14:paraId="7B290C45">
            <w:pPr>
              <w:pStyle w:val="15"/>
            </w:pPr>
            <w:r>
              <w:t>0.02</w:t>
            </w:r>
          </w:p>
        </w:tc>
        <w:tc>
          <w:tcPr>
            <w:tcW w:w="964" w:type="dxa"/>
            <w:vAlign w:val="center"/>
          </w:tcPr>
          <w:p w14:paraId="2B46CF27">
            <w:pPr>
              <w:pStyle w:val="15"/>
            </w:pPr>
            <w:r>
              <w:t>2.00</w:t>
            </w:r>
          </w:p>
        </w:tc>
        <w:tc>
          <w:tcPr>
            <w:tcW w:w="964" w:type="dxa"/>
            <w:vAlign w:val="center"/>
          </w:tcPr>
          <w:p w14:paraId="0B1D97A1">
            <w:pPr>
              <w:pStyle w:val="15"/>
            </w:pPr>
            <w:r>
              <w:t>2.00</w:t>
            </w:r>
          </w:p>
        </w:tc>
        <w:tc>
          <w:tcPr>
            <w:tcW w:w="964" w:type="dxa"/>
            <w:vAlign w:val="center"/>
          </w:tcPr>
          <w:p w14:paraId="1D7C4872">
            <w:pPr>
              <w:pStyle w:val="15"/>
            </w:pPr>
          </w:p>
        </w:tc>
        <w:tc>
          <w:tcPr>
            <w:tcW w:w="964" w:type="dxa"/>
            <w:gridSpan w:val="2"/>
            <w:vAlign w:val="center"/>
          </w:tcPr>
          <w:p w14:paraId="73054289">
            <w:pPr>
              <w:pStyle w:val="15"/>
            </w:pPr>
          </w:p>
        </w:tc>
        <w:tc>
          <w:tcPr>
            <w:tcW w:w="964" w:type="dxa"/>
            <w:vAlign w:val="center"/>
          </w:tcPr>
          <w:p w14:paraId="6B81D305">
            <w:pPr>
              <w:pStyle w:val="15"/>
            </w:pPr>
          </w:p>
        </w:tc>
        <w:tc>
          <w:tcPr>
            <w:tcW w:w="964" w:type="dxa"/>
            <w:vAlign w:val="center"/>
          </w:tcPr>
          <w:p w14:paraId="1254726C">
            <w:pPr>
              <w:pStyle w:val="15"/>
            </w:pPr>
          </w:p>
        </w:tc>
        <w:tc>
          <w:tcPr>
            <w:tcW w:w="964" w:type="dxa"/>
            <w:vAlign w:val="center"/>
          </w:tcPr>
          <w:p w14:paraId="09DEF5A0">
            <w:pPr>
              <w:pStyle w:val="15"/>
            </w:pPr>
          </w:p>
        </w:tc>
        <w:tc>
          <w:tcPr>
            <w:tcW w:w="964" w:type="dxa"/>
            <w:gridSpan w:val="2"/>
            <w:vAlign w:val="center"/>
          </w:tcPr>
          <w:p w14:paraId="015B834A">
            <w:pPr>
              <w:pStyle w:val="15"/>
            </w:pPr>
          </w:p>
        </w:tc>
        <w:tc>
          <w:tcPr>
            <w:tcW w:w="964" w:type="dxa"/>
            <w:vAlign w:val="center"/>
          </w:tcPr>
          <w:p w14:paraId="37AF445C">
            <w:pPr>
              <w:pStyle w:val="15"/>
            </w:pPr>
            <w:r>
              <w:t>2.00</w:t>
            </w:r>
          </w:p>
        </w:tc>
      </w:tr>
      <w:tr w14:paraId="028E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CD5FED">
            <w:pPr>
              <w:pStyle w:val="17"/>
            </w:pPr>
            <w:r>
              <w:t>怀财字【2022】7号 瑞云观乡武装工作专项经费</w:t>
            </w:r>
          </w:p>
        </w:tc>
        <w:tc>
          <w:tcPr>
            <w:tcW w:w="964" w:type="dxa"/>
            <w:vAlign w:val="center"/>
          </w:tcPr>
          <w:p w14:paraId="475A155F">
            <w:pPr>
              <w:pStyle w:val="15"/>
            </w:pPr>
            <w:r>
              <w:t>3.00</w:t>
            </w:r>
          </w:p>
        </w:tc>
        <w:tc>
          <w:tcPr>
            <w:tcW w:w="1134" w:type="dxa"/>
            <w:vAlign w:val="center"/>
          </w:tcPr>
          <w:p w14:paraId="29E3CCEB">
            <w:pPr>
              <w:pStyle w:val="17"/>
            </w:pPr>
            <w:r>
              <w:t>其他服务</w:t>
            </w:r>
          </w:p>
        </w:tc>
        <w:tc>
          <w:tcPr>
            <w:tcW w:w="1134" w:type="dxa"/>
            <w:vAlign w:val="center"/>
          </w:tcPr>
          <w:p w14:paraId="109F6971">
            <w:pPr>
              <w:pStyle w:val="17"/>
            </w:pPr>
            <w:r>
              <w:t>C99</w:t>
            </w:r>
          </w:p>
        </w:tc>
        <w:tc>
          <w:tcPr>
            <w:tcW w:w="709" w:type="dxa"/>
            <w:vAlign w:val="center"/>
          </w:tcPr>
          <w:p w14:paraId="52E9A233">
            <w:pPr>
              <w:pStyle w:val="18"/>
            </w:pPr>
            <w:r>
              <w:t>项</w:t>
            </w:r>
          </w:p>
        </w:tc>
        <w:tc>
          <w:tcPr>
            <w:tcW w:w="850" w:type="dxa"/>
            <w:vAlign w:val="center"/>
          </w:tcPr>
          <w:p w14:paraId="59B62902">
            <w:pPr>
              <w:pStyle w:val="15"/>
            </w:pPr>
            <w:r>
              <w:t>100</w:t>
            </w:r>
          </w:p>
        </w:tc>
        <w:tc>
          <w:tcPr>
            <w:tcW w:w="850" w:type="dxa"/>
            <w:vAlign w:val="center"/>
          </w:tcPr>
          <w:p w14:paraId="5B3235F6">
            <w:pPr>
              <w:pStyle w:val="15"/>
            </w:pPr>
            <w:r>
              <w:t>0.01</w:t>
            </w:r>
          </w:p>
        </w:tc>
        <w:tc>
          <w:tcPr>
            <w:tcW w:w="964" w:type="dxa"/>
            <w:vAlign w:val="center"/>
          </w:tcPr>
          <w:p w14:paraId="6B0A734D">
            <w:pPr>
              <w:pStyle w:val="15"/>
            </w:pPr>
            <w:r>
              <w:t>1.00</w:t>
            </w:r>
          </w:p>
        </w:tc>
        <w:tc>
          <w:tcPr>
            <w:tcW w:w="964" w:type="dxa"/>
            <w:vAlign w:val="center"/>
          </w:tcPr>
          <w:p w14:paraId="4B80A2E2">
            <w:pPr>
              <w:pStyle w:val="15"/>
            </w:pPr>
            <w:r>
              <w:t>1.00</w:t>
            </w:r>
          </w:p>
        </w:tc>
        <w:tc>
          <w:tcPr>
            <w:tcW w:w="964" w:type="dxa"/>
            <w:vAlign w:val="center"/>
          </w:tcPr>
          <w:p w14:paraId="3CB8C0D4">
            <w:pPr>
              <w:pStyle w:val="15"/>
            </w:pPr>
          </w:p>
        </w:tc>
        <w:tc>
          <w:tcPr>
            <w:tcW w:w="964" w:type="dxa"/>
            <w:gridSpan w:val="2"/>
            <w:vAlign w:val="center"/>
          </w:tcPr>
          <w:p w14:paraId="21653C03">
            <w:pPr>
              <w:pStyle w:val="15"/>
            </w:pPr>
          </w:p>
        </w:tc>
        <w:tc>
          <w:tcPr>
            <w:tcW w:w="964" w:type="dxa"/>
            <w:vAlign w:val="center"/>
          </w:tcPr>
          <w:p w14:paraId="57207DF2">
            <w:pPr>
              <w:pStyle w:val="15"/>
            </w:pPr>
          </w:p>
        </w:tc>
        <w:tc>
          <w:tcPr>
            <w:tcW w:w="964" w:type="dxa"/>
            <w:vAlign w:val="center"/>
          </w:tcPr>
          <w:p w14:paraId="49E69697">
            <w:pPr>
              <w:pStyle w:val="15"/>
            </w:pPr>
          </w:p>
        </w:tc>
        <w:tc>
          <w:tcPr>
            <w:tcW w:w="964" w:type="dxa"/>
            <w:vAlign w:val="center"/>
          </w:tcPr>
          <w:p w14:paraId="7F78BA61">
            <w:pPr>
              <w:pStyle w:val="15"/>
            </w:pPr>
          </w:p>
        </w:tc>
        <w:tc>
          <w:tcPr>
            <w:tcW w:w="964" w:type="dxa"/>
            <w:gridSpan w:val="2"/>
            <w:vAlign w:val="center"/>
          </w:tcPr>
          <w:p w14:paraId="0CCCDB2B">
            <w:pPr>
              <w:pStyle w:val="15"/>
            </w:pPr>
          </w:p>
        </w:tc>
        <w:tc>
          <w:tcPr>
            <w:tcW w:w="964" w:type="dxa"/>
            <w:vAlign w:val="center"/>
          </w:tcPr>
          <w:p w14:paraId="4C51C8F5">
            <w:pPr>
              <w:pStyle w:val="15"/>
            </w:pPr>
            <w:r>
              <w:t>1.00</w:t>
            </w:r>
          </w:p>
        </w:tc>
      </w:tr>
      <w:tr w14:paraId="725E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049453">
            <w:pPr>
              <w:pStyle w:val="17"/>
            </w:pPr>
            <w:r>
              <w:t>怀财字【2022】7号 瑞云观乡转移支付</w:t>
            </w:r>
          </w:p>
        </w:tc>
        <w:tc>
          <w:tcPr>
            <w:tcW w:w="964" w:type="dxa"/>
            <w:vAlign w:val="center"/>
          </w:tcPr>
          <w:p w14:paraId="24E713DA">
            <w:pPr>
              <w:pStyle w:val="15"/>
            </w:pPr>
            <w:r>
              <w:t>28.02</w:t>
            </w:r>
          </w:p>
        </w:tc>
        <w:tc>
          <w:tcPr>
            <w:tcW w:w="1134" w:type="dxa"/>
            <w:vAlign w:val="center"/>
          </w:tcPr>
          <w:p w14:paraId="7A051463">
            <w:pPr>
              <w:pStyle w:val="17"/>
            </w:pPr>
            <w:r>
              <w:t>其他办公消耗用品及类似物品</w:t>
            </w:r>
          </w:p>
        </w:tc>
        <w:tc>
          <w:tcPr>
            <w:tcW w:w="1134" w:type="dxa"/>
            <w:vAlign w:val="center"/>
          </w:tcPr>
          <w:p w14:paraId="653F2595">
            <w:pPr>
              <w:pStyle w:val="17"/>
            </w:pPr>
            <w:r>
              <w:t>A0999</w:t>
            </w:r>
          </w:p>
        </w:tc>
        <w:tc>
          <w:tcPr>
            <w:tcW w:w="709" w:type="dxa"/>
            <w:vAlign w:val="center"/>
          </w:tcPr>
          <w:p w14:paraId="5E5B30A6">
            <w:pPr>
              <w:pStyle w:val="18"/>
            </w:pPr>
            <w:r>
              <w:t>项</w:t>
            </w:r>
          </w:p>
        </w:tc>
        <w:tc>
          <w:tcPr>
            <w:tcW w:w="850" w:type="dxa"/>
            <w:vAlign w:val="center"/>
          </w:tcPr>
          <w:p w14:paraId="1B84ADB1">
            <w:pPr>
              <w:pStyle w:val="15"/>
            </w:pPr>
            <w:r>
              <w:t>300</w:t>
            </w:r>
          </w:p>
        </w:tc>
        <w:tc>
          <w:tcPr>
            <w:tcW w:w="850" w:type="dxa"/>
            <w:vAlign w:val="center"/>
          </w:tcPr>
          <w:p w14:paraId="0AD3E3F4">
            <w:pPr>
              <w:pStyle w:val="15"/>
            </w:pPr>
            <w:r>
              <w:t>0.01</w:t>
            </w:r>
          </w:p>
        </w:tc>
        <w:tc>
          <w:tcPr>
            <w:tcW w:w="964" w:type="dxa"/>
            <w:vAlign w:val="center"/>
          </w:tcPr>
          <w:p w14:paraId="2A2710F3">
            <w:pPr>
              <w:pStyle w:val="15"/>
            </w:pPr>
            <w:r>
              <w:t>3.00</w:t>
            </w:r>
          </w:p>
        </w:tc>
        <w:tc>
          <w:tcPr>
            <w:tcW w:w="964" w:type="dxa"/>
            <w:vAlign w:val="center"/>
          </w:tcPr>
          <w:p w14:paraId="7B8E5154">
            <w:pPr>
              <w:pStyle w:val="15"/>
            </w:pPr>
            <w:r>
              <w:t>3.00</w:t>
            </w:r>
          </w:p>
        </w:tc>
        <w:tc>
          <w:tcPr>
            <w:tcW w:w="964" w:type="dxa"/>
            <w:vAlign w:val="center"/>
          </w:tcPr>
          <w:p w14:paraId="570C5206">
            <w:pPr>
              <w:pStyle w:val="15"/>
            </w:pPr>
          </w:p>
        </w:tc>
        <w:tc>
          <w:tcPr>
            <w:tcW w:w="964" w:type="dxa"/>
            <w:gridSpan w:val="2"/>
            <w:vAlign w:val="center"/>
          </w:tcPr>
          <w:p w14:paraId="6C4736AC">
            <w:pPr>
              <w:pStyle w:val="15"/>
            </w:pPr>
          </w:p>
        </w:tc>
        <w:tc>
          <w:tcPr>
            <w:tcW w:w="964" w:type="dxa"/>
            <w:vAlign w:val="center"/>
          </w:tcPr>
          <w:p w14:paraId="100E5215">
            <w:pPr>
              <w:pStyle w:val="15"/>
            </w:pPr>
          </w:p>
        </w:tc>
        <w:tc>
          <w:tcPr>
            <w:tcW w:w="964" w:type="dxa"/>
            <w:vAlign w:val="center"/>
          </w:tcPr>
          <w:p w14:paraId="1EB73790">
            <w:pPr>
              <w:pStyle w:val="15"/>
            </w:pPr>
          </w:p>
        </w:tc>
        <w:tc>
          <w:tcPr>
            <w:tcW w:w="964" w:type="dxa"/>
            <w:vAlign w:val="center"/>
          </w:tcPr>
          <w:p w14:paraId="734D4EAA">
            <w:pPr>
              <w:pStyle w:val="15"/>
            </w:pPr>
          </w:p>
        </w:tc>
        <w:tc>
          <w:tcPr>
            <w:tcW w:w="964" w:type="dxa"/>
            <w:gridSpan w:val="2"/>
            <w:vAlign w:val="center"/>
          </w:tcPr>
          <w:p w14:paraId="526CBDBE">
            <w:pPr>
              <w:pStyle w:val="15"/>
            </w:pPr>
          </w:p>
        </w:tc>
        <w:tc>
          <w:tcPr>
            <w:tcW w:w="964" w:type="dxa"/>
            <w:vAlign w:val="center"/>
          </w:tcPr>
          <w:p w14:paraId="2B29774C">
            <w:pPr>
              <w:pStyle w:val="15"/>
            </w:pPr>
            <w:r>
              <w:t>3.00</w:t>
            </w:r>
          </w:p>
        </w:tc>
      </w:tr>
    </w:tbl>
    <w:p w14:paraId="24729FE1">
      <w:pPr>
        <w:spacing w:line="240" w:lineRule="auto"/>
        <w:jc w:val="center"/>
        <w:outlineLvl w:val="1"/>
        <w:rPr>
          <w:rFonts w:hint="eastAsia" w:ascii="方正小标宋_GBK" w:eastAsia="方正小标宋_GBK"/>
          <w:sz w:val="32"/>
        </w:rPr>
      </w:pPr>
    </w:p>
    <w:p w14:paraId="5D571C68">
      <w:pPr>
        <w:spacing w:line="240" w:lineRule="auto"/>
        <w:jc w:val="center"/>
        <w:outlineLvl w:val="1"/>
        <w:rPr>
          <w:rFonts w:hint="eastAsia" w:ascii="方正小标宋_GBK" w:eastAsia="方正小标宋_GBK"/>
          <w:sz w:val="32"/>
        </w:rPr>
      </w:pPr>
    </w:p>
    <w:bookmarkEnd w:id="18"/>
    <w:bookmarkEnd w:id="19"/>
    <w:bookmarkEnd w:id="20"/>
    <w:p w14:paraId="663F9ADE">
      <w:pPr>
        <w:autoSpaceDE w:val="0"/>
        <w:autoSpaceDN w:val="0"/>
        <w:adjustRightInd w:val="0"/>
        <w:ind w:firstLine="640" w:firstLineChars="200"/>
        <w:jc w:val="left"/>
        <w:rPr>
          <w:rFonts w:hint="eastAsia" w:ascii="黑体" w:hAnsi="黑体" w:eastAsia="黑体" w:cs="Times New Roman"/>
          <w:sz w:val="32"/>
          <w:szCs w:val="32"/>
        </w:rPr>
      </w:pPr>
    </w:p>
    <w:p w14:paraId="6BCB2E29">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3FFA1CE8">
      <w:pPr>
        <w:ind w:firstLine="640" w:firstLineChars="200"/>
        <w:rPr>
          <w:rFonts w:hint="eastAsia" w:ascii="仿宋_GB2312" w:hAnsi="仿宋_GB2312" w:eastAsia="仿宋_GB2312" w:cs="仿宋_GB2312"/>
          <w:color w:val="0D0D0D"/>
          <w:sz w:val="32"/>
          <w:szCs w:val="32"/>
        </w:rPr>
      </w:pPr>
      <w:r>
        <w:rPr>
          <w:rFonts w:hint="eastAsia" w:ascii="仿宋_GB2312" w:hAnsi="仿宋_GB2312" w:eastAsia="仿宋_GB2312" w:cs="仿宋_GB2312"/>
          <w:color w:val="0D0D0D"/>
          <w:sz w:val="32"/>
          <w:szCs w:val="32"/>
          <w:lang w:eastAsia="zh-CN"/>
        </w:rPr>
        <w:t>我部门</w:t>
      </w:r>
      <w:r>
        <w:rPr>
          <w:rFonts w:hint="eastAsia" w:ascii="仿宋_GB2312" w:hAnsi="仿宋_GB2312" w:eastAsia="仿宋_GB2312" w:cs="仿宋_GB2312"/>
          <w:color w:val="0D0D0D"/>
          <w:sz w:val="32"/>
          <w:szCs w:val="32"/>
        </w:rPr>
        <w:t>上年末固定资产金额为</w:t>
      </w:r>
      <w:r>
        <w:rPr>
          <w:rFonts w:hint="eastAsia" w:ascii="仿宋_GB2312" w:hAnsi="仿宋_GB2312" w:eastAsia="仿宋_GB2312" w:cs="仿宋_GB2312"/>
          <w:color w:val="0D0D0D"/>
          <w:sz w:val="32"/>
          <w:szCs w:val="32"/>
          <w:lang w:val="en-US" w:eastAsia="zh-CN"/>
        </w:rPr>
        <w:t>128.67</w:t>
      </w:r>
      <w:r>
        <w:rPr>
          <w:rFonts w:hint="eastAsia" w:ascii="仿宋_GB2312" w:hAnsi="仿宋_GB2312" w:eastAsia="仿宋_GB2312" w:cs="仿宋_GB2312"/>
          <w:color w:val="0D0D0D"/>
          <w:sz w:val="32"/>
          <w:szCs w:val="32"/>
        </w:rPr>
        <w:t>万元（详见下表），本年度拟购置固定资产总额为</w:t>
      </w:r>
      <w:r>
        <w:rPr>
          <w:rFonts w:hint="eastAsia" w:ascii="仿宋_GB2312" w:hAnsi="仿宋_GB2312" w:eastAsia="仿宋_GB2312" w:cs="仿宋_GB2312"/>
          <w:color w:val="0D0D0D"/>
          <w:sz w:val="32"/>
          <w:szCs w:val="32"/>
          <w:lang w:val="en-US" w:eastAsia="zh-CN"/>
        </w:rPr>
        <w:t>16</w:t>
      </w:r>
      <w:r>
        <w:rPr>
          <w:rFonts w:hint="eastAsia" w:ascii="仿宋_GB2312" w:hAnsi="仿宋_GB2312" w:eastAsia="仿宋_GB2312" w:cs="仿宋_GB2312"/>
          <w:color w:val="0D0D0D"/>
          <w:sz w:val="32"/>
          <w:szCs w:val="32"/>
        </w:rPr>
        <w:t>万元，主要为计算机、</w:t>
      </w:r>
      <w:r>
        <w:rPr>
          <w:rFonts w:hint="eastAsia" w:ascii="仿宋_GB2312" w:hAnsi="仿宋_GB2312" w:eastAsia="仿宋_GB2312" w:cs="仿宋_GB2312"/>
          <w:color w:val="0D0D0D"/>
          <w:sz w:val="32"/>
          <w:szCs w:val="32"/>
          <w:lang w:eastAsia="zh-CN"/>
        </w:rPr>
        <w:t>打印机</w:t>
      </w:r>
      <w:r>
        <w:rPr>
          <w:rFonts w:hint="eastAsia" w:ascii="仿宋_GB2312" w:hAnsi="仿宋_GB2312" w:eastAsia="仿宋_GB2312" w:cs="仿宋_GB2312"/>
          <w:color w:val="0D0D0D"/>
          <w:sz w:val="32"/>
          <w:szCs w:val="32"/>
        </w:rPr>
        <w:t>、家具用具</w:t>
      </w:r>
      <w:r>
        <w:rPr>
          <w:rFonts w:hint="eastAsia" w:ascii="仿宋_GB2312" w:hAnsi="仿宋_GB2312" w:eastAsia="仿宋_GB2312" w:cs="仿宋_GB2312"/>
          <w:color w:val="0D0D0D"/>
          <w:sz w:val="32"/>
          <w:szCs w:val="32"/>
          <w:lang w:eastAsia="zh-CN"/>
        </w:rPr>
        <w:t>、电气设备</w:t>
      </w:r>
      <w:r>
        <w:rPr>
          <w:rFonts w:hint="eastAsia" w:ascii="仿宋_GB2312" w:hAnsi="仿宋_GB2312" w:eastAsia="仿宋_GB2312" w:cs="仿宋_GB2312"/>
          <w:color w:val="0D0D0D"/>
          <w:sz w:val="32"/>
          <w:szCs w:val="32"/>
        </w:rPr>
        <w:t>等，已列入政府采购预算，详见政府采购预算表。</w:t>
      </w:r>
    </w:p>
    <w:tbl>
      <w:tblPr>
        <w:tblStyle w:val="6"/>
        <w:tblW w:w="13482" w:type="dxa"/>
        <w:tblInd w:w="93" w:type="dxa"/>
        <w:tblLayout w:type="fixed"/>
        <w:tblCellMar>
          <w:top w:w="0" w:type="dxa"/>
          <w:left w:w="108" w:type="dxa"/>
          <w:bottom w:w="0" w:type="dxa"/>
          <w:right w:w="108" w:type="dxa"/>
        </w:tblCellMar>
      </w:tblPr>
      <w:tblGrid>
        <w:gridCol w:w="5224"/>
        <w:gridCol w:w="3155"/>
        <w:gridCol w:w="5103"/>
      </w:tblGrid>
      <w:tr w14:paraId="106A514D">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1C054723">
            <w:pPr>
              <w:widowControl/>
              <w:jc w:val="center"/>
              <w:rPr>
                <w:rFonts w:ascii="宋体" w:hAnsi="宋体" w:cs="宋体"/>
                <w:b/>
                <w:bCs/>
                <w:kern w:val="0"/>
                <w:sz w:val="32"/>
                <w:szCs w:val="32"/>
              </w:rPr>
            </w:pPr>
            <w:r>
              <w:rPr>
                <w:rFonts w:hint="eastAsia" w:ascii="宋体" w:hAnsi="宋体" w:cs="宋体"/>
                <w:b/>
                <w:bCs/>
                <w:kern w:val="0"/>
                <w:sz w:val="32"/>
                <w:szCs w:val="32"/>
              </w:rPr>
              <w:t>部门固定资产占用情况表</w:t>
            </w:r>
          </w:p>
        </w:tc>
      </w:tr>
      <w:tr w14:paraId="23D445C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2D4C4D84">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怀来县瑞云观乡人民政府</w:t>
            </w:r>
          </w:p>
        </w:tc>
        <w:tc>
          <w:tcPr>
            <w:tcW w:w="5103" w:type="dxa"/>
            <w:tcBorders>
              <w:top w:val="nil"/>
              <w:left w:val="nil"/>
              <w:bottom w:val="nil"/>
              <w:right w:val="nil"/>
            </w:tcBorders>
            <w:vAlign w:val="center"/>
          </w:tcPr>
          <w:p w14:paraId="442F6C36">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w:t>
            </w:r>
            <w:r>
              <w:rPr>
                <w:rFonts w:hint="eastAsia" w:ascii="Times New Roman" w:hAnsi="Times New Roman" w:eastAsia="仿宋" w:cs="Times New Roman"/>
                <w:kern w:val="0"/>
                <w:sz w:val="22"/>
                <w:lang w:val="en-US" w:eastAsia="zh-CN"/>
              </w:rPr>
              <w:t>21</w:t>
            </w:r>
            <w:r>
              <w:rPr>
                <w:rFonts w:ascii="Times New Roman" w:hAnsi="Times New Roman" w:eastAsia="仿宋" w:cs="Times New Roman"/>
                <w:kern w:val="0"/>
                <w:sz w:val="22"/>
              </w:rPr>
              <w:t>年12月31日</w:t>
            </w:r>
          </w:p>
        </w:tc>
      </w:tr>
      <w:tr w14:paraId="10CA2D10">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53BFB7E6">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14:paraId="054F0CE5">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14:paraId="27CC45A7">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11F84146">
        <w:tblPrEx>
          <w:tblCellMar>
            <w:top w:w="0" w:type="dxa"/>
            <w:left w:w="108" w:type="dxa"/>
            <w:bottom w:w="0" w:type="dxa"/>
            <w:right w:w="108" w:type="dxa"/>
          </w:tblCellMar>
        </w:tblPrEx>
        <w:trPr>
          <w:trHeight w:val="525" w:hRule="atLeast"/>
        </w:trPr>
        <w:tc>
          <w:tcPr>
            <w:tcW w:w="5224" w:type="dxa"/>
            <w:tcBorders>
              <w:top w:val="nil"/>
              <w:left w:val="single" w:color="auto" w:sz="4" w:space="0"/>
              <w:bottom w:val="single" w:color="auto" w:sz="4" w:space="0"/>
              <w:right w:val="single" w:color="auto" w:sz="4" w:space="0"/>
            </w:tcBorders>
            <w:vAlign w:val="center"/>
          </w:tcPr>
          <w:p w14:paraId="7C109CAB">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14:paraId="6B840612">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14:paraId="7537CB7F">
            <w:pPr>
              <w:widowControl/>
              <w:jc w:val="center"/>
              <w:rPr>
                <w:rFonts w:hint="eastAsia" w:ascii="Times New Roman" w:hAnsi="Times New Roman" w:eastAsia="仿宋" w:cs="Times New Roman"/>
                <w:color w:val="FF0000"/>
                <w:kern w:val="0"/>
                <w:sz w:val="22"/>
                <w:lang w:val="en-US" w:eastAsia="zh-CN"/>
              </w:rPr>
            </w:pPr>
            <w:r>
              <w:rPr>
                <w:rFonts w:hint="eastAsia" w:ascii="Times New Roman" w:hAnsi="Times New Roman" w:eastAsia="仿宋" w:cs="Times New Roman"/>
                <w:kern w:val="0"/>
                <w:sz w:val="22"/>
                <w:lang w:val="en-US" w:eastAsia="zh-CN"/>
              </w:rPr>
              <w:t>128.67</w:t>
            </w:r>
          </w:p>
        </w:tc>
      </w:tr>
      <w:tr w14:paraId="3967D48C">
        <w:tblPrEx>
          <w:tblCellMar>
            <w:top w:w="0" w:type="dxa"/>
            <w:left w:w="108" w:type="dxa"/>
            <w:bottom w:w="0" w:type="dxa"/>
            <w:right w:w="108" w:type="dxa"/>
          </w:tblCellMar>
        </w:tblPrEx>
        <w:trPr>
          <w:trHeight w:val="480" w:hRule="atLeast"/>
        </w:trPr>
        <w:tc>
          <w:tcPr>
            <w:tcW w:w="5224" w:type="dxa"/>
            <w:tcBorders>
              <w:top w:val="nil"/>
              <w:left w:val="single" w:color="auto" w:sz="4" w:space="0"/>
              <w:bottom w:val="single" w:color="auto" w:sz="4" w:space="0"/>
              <w:right w:val="single" w:color="auto" w:sz="4" w:space="0"/>
            </w:tcBorders>
            <w:vAlign w:val="center"/>
          </w:tcPr>
          <w:p w14:paraId="0836884C">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14:paraId="3A72EBDE">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3000</w:t>
            </w:r>
          </w:p>
        </w:tc>
        <w:tc>
          <w:tcPr>
            <w:tcW w:w="5103" w:type="dxa"/>
            <w:tcBorders>
              <w:top w:val="nil"/>
              <w:left w:val="nil"/>
              <w:bottom w:val="single" w:color="auto" w:sz="4" w:space="0"/>
              <w:right w:val="single" w:color="auto" w:sz="4" w:space="0"/>
            </w:tcBorders>
            <w:vAlign w:val="center"/>
          </w:tcPr>
          <w:p w14:paraId="52C17831">
            <w:pPr>
              <w:widowControl/>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en-US" w:eastAsia="zh-CN"/>
              </w:rPr>
              <w:t>15.59</w:t>
            </w:r>
          </w:p>
        </w:tc>
      </w:tr>
      <w:tr w14:paraId="027B90A8">
        <w:tblPrEx>
          <w:tblCellMar>
            <w:top w:w="0" w:type="dxa"/>
            <w:left w:w="108" w:type="dxa"/>
            <w:bottom w:w="0" w:type="dxa"/>
            <w:right w:w="108" w:type="dxa"/>
          </w:tblCellMar>
        </w:tblPrEx>
        <w:trPr>
          <w:trHeight w:val="450" w:hRule="atLeast"/>
        </w:trPr>
        <w:tc>
          <w:tcPr>
            <w:tcW w:w="5224" w:type="dxa"/>
            <w:tcBorders>
              <w:top w:val="nil"/>
              <w:left w:val="single" w:color="auto" w:sz="4" w:space="0"/>
              <w:bottom w:val="single" w:color="auto" w:sz="4" w:space="0"/>
              <w:right w:val="single" w:color="auto" w:sz="4" w:space="0"/>
            </w:tcBorders>
            <w:vAlign w:val="center"/>
          </w:tcPr>
          <w:p w14:paraId="7E274134">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14:paraId="5D5552CD">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2000</w:t>
            </w:r>
          </w:p>
        </w:tc>
        <w:tc>
          <w:tcPr>
            <w:tcW w:w="5103" w:type="dxa"/>
            <w:tcBorders>
              <w:top w:val="nil"/>
              <w:left w:val="nil"/>
              <w:bottom w:val="single" w:color="auto" w:sz="4" w:space="0"/>
              <w:right w:val="single" w:color="auto" w:sz="4" w:space="0"/>
            </w:tcBorders>
            <w:vAlign w:val="center"/>
          </w:tcPr>
          <w:p w14:paraId="0601CEFF">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11.59</w:t>
            </w:r>
          </w:p>
        </w:tc>
      </w:tr>
      <w:tr w14:paraId="0F64EB34">
        <w:tblPrEx>
          <w:tblCellMar>
            <w:top w:w="0" w:type="dxa"/>
            <w:left w:w="108" w:type="dxa"/>
            <w:bottom w:w="0" w:type="dxa"/>
            <w:right w:w="108" w:type="dxa"/>
          </w:tblCellMar>
        </w:tblPrEx>
        <w:trPr>
          <w:trHeight w:val="420" w:hRule="atLeast"/>
        </w:trPr>
        <w:tc>
          <w:tcPr>
            <w:tcW w:w="5224" w:type="dxa"/>
            <w:tcBorders>
              <w:top w:val="nil"/>
              <w:left w:val="single" w:color="auto" w:sz="4" w:space="0"/>
              <w:bottom w:val="single" w:color="auto" w:sz="4" w:space="0"/>
              <w:right w:val="single" w:color="auto" w:sz="4" w:space="0"/>
            </w:tcBorders>
            <w:vAlign w:val="center"/>
          </w:tcPr>
          <w:p w14:paraId="00C5CFE0">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14:paraId="29D5FFF8">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2</w:t>
            </w:r>
          </w:p>
        </w:tc>
        <w:tc>
          <w:tcPr>
            <w:tcW w:w="5103" w:type="dxa"/>
            <w:tcBorders>
              <w:top w:val="nil"/>
              <w:left w:val="nil"/>
              <w:bottom w:val="single" w:color="auto" w:sz="4" w:space="0"/>
              <w:right w:val="single" w:color="auto" w:sz="4" w:space="0"/>
            </w:tcBorders>
            <w:vAlign w:val="center"/>
          </w:tcPr>
          <w:p w14:paraId="3EEB9192">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5.44</w:t>
            </w:r>
          </w:p>
        </w:tc>
      </w:tr>
      <w:tr w14:paraId="560D4FF9">
        <w:tblPrEx>
          <w:tblCellMar>
            <w:top w:w="0" w:type="dxa"/>
            <w:left w:w="108" w:type="dxa"/>
            <w:bottom w:w="0" w:type="dxa"/>
            <w:right w:w="108" w:type="dxa"/>
          </w:tblCellMar>
        </w:tblPrEx>
        <w:trPr>
          <w:trHeight w:val="480" w:hRule="atLeast"/>
        </w:trPr>
        <w:tc>
          <w:tcPr>
            <w:tcW w:w="5224" w:type="dxa"/>
            <w:tcBorders>
              <w:top w:val="nil"/>
              <w:left w:val="single" w:color="auto" w:sz="4" w:space="0"/>
              <w:bottom w:val="single" w:color="auto" w:sz="4" w:space="0"/>
              <w:right w:val="single" w:color="auto" w:sz="4" w:space="0"/>
            </w:tcBorders>
            <w:vAlign w:val="center"/>
          </w:tcPr>
          <w:p w14:paraId="0EEC10E7">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14:paraId="78B59183">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14:paraId="7F1E6AD2">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0</w:t>
            </w:r>
          </w:p>
        </w:tc>
      </w:tr>
      <w:tr w14:paraId="38458889">
        <w:tblPrEx>
          <w:tblCellMar>
            <w:top w:w="0" w:type="dxa"/>
            <w:left w:w="108" w:type="dxa"/>
            <w:bottom w:w="0" w:type="dxa"/>
            <w:right w:w="108" w:type="dxa"/>
          </w:tblCellMar>
        </w:tblPrEx>
        <w:trPr>
          <w:trHeight w:val="315" w:hRule="atLeast"/>
        </w:trPr>
        <w:tc>
          <w:tcPr>
            <w:tcW w:w="5224" w:type="dxa"/>
            <w:tcBorders>
              <w:top w:val="nil"/>
              <w:left w:val="single" w:color="auto" w:sz="4" w:space="0"/>
              <w:bottom w:val="single" w:color="auto" w:sz="4" w:space="0"/>
              <w:right w:val="single" w:color="auto" w:sz="4" w:space="0"/>
            </w:tcBorders>
            <w:vAlign w:val="center"/>
          </w:tcPr>
          <w:p w14:paraId="19CA1F47">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14:paraId="6952ACCC">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14:paraId="6810C98B">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107.64</w:t>
            </w:r>
          </w:p>
        </w:tc>
      </w:tr>
      <w:tr w14:paraId="79774A18">
        <w:tblPrEx>
          <w:tblCellMar>
            <w:top w:w="0" w:type="dxa"/>
            <w:left w:w="108" w:type="dxa"/>
            <w:bottom w:w="0" w:type="dxa"/>
            <w:right w:w="108" w:type="dxa"/>
          </w:tblCellMar>
        </w:tblPrEx>
        <w:trPr>
          <w:trHeight w:val="96" w:hRule="atLeast"/>
        </w:trPr>
        <w:tc>
          <w:tcPr>
            <w:tcW w:w="5224" w:type="dxa"/>
            <w:tcBorders>
              <w:top w:val="nil"/>
              <w:left w:val="single" w:color="auto" w:sz="4" w:space="0"/>
              <w:bottom w:val="single" w:color="auto" w:sz="4" w:space="0"/>
              <w:right w:val="single" w:color="auto" w:sz="4" w:space="0"/>
            </w:tcBorders>
            <w:vAlign w:val="center"/>
          </w:tcPr>
          <w:p w14:paraId="46683DB6">
            <w:pPr>
              <w:widowControl/>
              <w:jc w:val="left"/>
              <w:rPr>
                <w:rFonts w:ascii="Times New Roman" w:hAnsi="Times New Roman" w:eastAsia="仿宋" w:cs="Times New Roman"/>
                <w:kern w:val="0"/>
                <w:sz w:val="22"/>
              </w:rPr>
            </w:pPr>
          </w:p>
        </w:tc>
        <w:tc>
          <w:tcPr>
            <w:tcW w:w="3155" w:type="dxa"/>
            <w:tcBorders>
              <w:top w:val="nil"/>
              <w:left w:val="nil"/>
              <w:bottom w:val="single" w:color="auto" w:sz="4" w:space="0"/>
              <w:right w:val="single" w:color="auto" w:sz="4" w:space="0"/>
            </w:tcBorders>
            <w:vAlign w:val="center"/>
          </w:tcPr>
          <w:p w14:paraId="74061DA5">
            <w:pPr>
              <w:widowControl/>
              <w:jc w:val="center"/>
              <w:rPr>
                <w:rFonts w:ascii="Times New Roman" w:hAnsi="Times New Roman" w:eastAsia="仿宋" w:cs="Times New Roman"/>
                <w:kern w:val="0"/>
                <w:sz w:val="22"/>
              </w:rPr>
            </w:pPr>
          </w:p>
        </w:tc>
        <w:tc>
          <w:tcPr>
            <w:tcW w:w="5103" w:type="dxa"/>
            <w:tcBorders>
              <w:top w:val="nil"/>
              <w:left w:val="nil"/>
              <w:bottom w:val="single" w:color="auto" w:sz="4" w:space="0"/>
              <w:right w:val="single" w:color="auto" w:sz="4" w:space="0"/>
            </w:tcBorders>
            <w:vAlign w:val="center"/>
          </w:tcPr>
          <w:p w14:paraId="4015C52B">
            <w:pPr>
              <w:widowControl/>
              <w:jc w:val="center"/>
              <w:rPr>
                <w:rFonts w:hint="eastAsia" w:ascii="Times New Roman" w:hAnsi="Times New Roman" w:eastAsia="仿宋" w:cs="Times New Roman"/>
                <w:kern w:val="0"/>
                <w:sz w:val="22"/>
                <w:lang w:eastAsia="zh-CN"/>
              </w:rPr>
            </w:pPr>
          </w:p>
        </w:tc>
      </w:tr>
    </w:tbl>
    <w:p w14:paraId="21B9CE0D">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0B64381A">
      <w:pPr>
        <w:pStyle w:val="13"/>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sz w:val="32"/>
          <w:szCs w:val="32"/>
        </w:rPr>
        <w:t>、一般公共预算拨款收入：指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14:paraId="112FB232">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、事业收入：指事业单位开展专业业务活动及辅助活动所取得的收入。</w:t>
      </w:r>
    </w:p>
    <w:p w14:paraId="499B00B7">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sz w:val="32"/>
          <w:szCs w:val="32"/>
        </w:rPr>
        <w:t>、其他收入：指除上述“财政拨款收入”、“事业收入”等以外的收入。主要是按规定动用的租房收入、存款利息收入等。</w:t>
      </w:r>
    </w:p>
    <w:p w14:paraId="01126D62">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sz w:val="32"/>
          <w:szCs w:val="32"/>
        </w:rPr>
        <w:t>、基本支出：指为保障机构正常运转、完成日常工作任务而发生的人员支出和公用支出。</w:t>
      </w:r>
    </w:p>
    <w:p w14:paraId="39AFC81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sz w:val="32"/>
          <w:szCs w:val="32"/>
        </w:rPr>
        <w:t>、项目支出：指在基本支出之外为完成特定行政任务和事业发展目标所发生的支出。</w:t>
      </w:r>
    </w:p>
    <w:p w14:paraId="79655766">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sz w:val="32"/>
          <w:szCs w:val="32"/>
        </w:rPr>
        <w:t>、上缴上级支出：指下级单位上缴上级的支出。</w:t>
      </w:r>
    </w:p>
    <w:p w14:paraId="20F89F00">
      <w:pPr>
        <w:pStyle w:val="1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三公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经费：纳入财政预算管理的“三公”经费，是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852B7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028B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9、上年结转：指以前年度尚未完成、结转到本年仍按原规定用途继续使用的资金</w:t>
      </w:r>
      <w:r>
        <w:rPr>
          <w:rFonts w:hint="eastAsia" w:ascii="仿宋_GB2312" w:hAnsi="仿宋_GB2312" w:eastAsia="仿宋_GB2312" w:cs="仿宋_GB2312"/>
          <w:sz w:val="32"/>
          <w:szCs w:val="32"/>
          <w:lang w:eastAsia="zh-CN"/>
        </w:rPr>
        <w:t>。</w:t>
      </w:r>
    </w:p>
    <w:p w14:paraId="68F876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10、事业单位经营支出：指事业单位在专业业务活动及其辅助活动之外开展非独立核算经营活动发生的支出。</w:t>
      </w:r>
    </w:p>
    <w:p w14:paraId="5A8B002E">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05F904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CDC">
    <w:pPr>
      <w:pStyle w:val="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9"/>
      </w:rPr>
      <w:fldChar w:fldCharType="begin"/>
    </w:r>
    <w:r>
      <w:rPr>
        <w:rStyle w:val="9"/>
      </w:rPr>
      <w:instrText xml:space="preserve"> PAGE  </w:instrText>
    </w:r>
    <w:r>
      <w:rPr>
        <w:rStyle w:val="9"/>
      </w:rPr>
      <w:fldChar w:fldCharType="separate"/>
    </w:r>
    <w:r>
      <w:rPr>
        <w:rStyle w:val="9"/>
      </w:rPr>
      <w:t>3</w:t>
    </w:r>
    <w:r>
      <w:rPr>
        <w:rStyle w:val="9"/>
      </w:rPr>
      <w:fldChar w:fldCharType="end"/>
    </w:r>
  </w:p>
  <w:p w14:paraId="63A76695">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733F"/>
    <w:rsid w:val="00040FBA"/>
    <w:rsid w:val="0004490B"/>
    <w:rsid w:val="000604DF"/>
    <w:rsid w:val="000B6658"/>
    <w:rsid w:val="0013228E"/>
    <w:rsid w:val="0015044A"/>
    <w:rsid w:val="0027733F"/>
    <w:rsid w:val="002E4731"/>
    <w:rsid w:val="003277EC"/>
    <w:rsid w:val="00456D84"/>
    <w:rsid w:val="0050768F"/>
    <w:rsid w:val="00621DB1"/>
    <w:rsid w:val="00657CF5"/>
    <w:rsid w:val="006D7083"/>
    <w:rsid w:val="0075485D"/>
    <w:rsid w:val="007B0F2A"/>
    <w:rsid w:val="008003BA"/>
    <w:rsid w:val="00817B30"/>
    <w:rsid w:val="0085745B"/>
    <w:rsid w:val="008C091D"/>
    <w:rsid w:val="00C426A0"/>
    <w:rsid w:val="00CF63FB"/>
    <w:rsid w:val="00E57005"/>
    <w:rsid w:val="00F171F2"/>
    <w:rsid w:val="00FC112A"/>
    <w:rsid w:val="01A91AE1"/>
    <w:rsid w:val="02301F1B"/>
    <w:rsid w:val="02E90932"/>
    <w:rsid w:val="03894599"/>
    <w:rsid w:val="05422411"/>
    <w:rsid w:val="09887E6D"/>
    <w:rsid w:val="0AC443CF"/>
    <w:rsid w:val="0B2065B7"/>
    <w:rsid w:val="0B216F7A"/>
    <w:rsid w:val="0BD17A1B"/>
    <w:rsid w:val="0BE534FC"/>
    <w:rsid w:val="0C7F31BE"/>
    <w:rsid w:val="0CAF0D53"/>
    <w:rsid w:val="0CFA7D8D"/>
    <w:rsid w:val="0D8B6234"/>
    <w:rsid w:val="0E8545E5"/>
    <w:rsid w:val="0F2654E0"/>
    <w:rsid w:val="0F41416F"/>
    <w:rsid w:val="0F625976"/>
    <w:rsid w:val="1072692F"/>
    <w:rsid w:val="130C7DF1"/>
    <w:rsid w:val="13925F0F"/>
    <w:rsid w:val="14B32421"/>
    <w:rsid w:val="15024D23"/>
    <w:rsid w:val="166A0BED"/>
    <w:rsid w:val="16AA6940"/>
    <w:rsid w:val="175655CA"/>
    <w:rsid w:val="177C4F9C"/>
    <w:rsid w:val="17E6067E"/>
    <w:rsid w:val="182C5B8A"/>
    <w:rsid w:val="185A3761"/>
    <w:rsid w:val="190F6947"/>
    <w:rsid w:val="193339EA"/>
    <w:rsid w:val="19C52ACB"/>
    <w:rsid w:val="19DB2733"/>
    <w:rsid w:val="1A6026C0"/>
    <w:rsid w:val="1B805FB6"/>
    <w:rsid w:val="1C5F04A9"/>
    <w:rsid w:val="1CF8187B"/>
    <w:rsid w:val="1D494227"/>
    <w:rsid w:val="1ED62375"/>
    <w:rsid w:val="1F461C12"/>
    <w:rsid w:val="1F7F39A2"/>
    <w:rsid w:val="1F910010"/>
    <w:rsid w:val="1F990B6A"/>
    <w:rsid w:val="1FDD1745"/>
    <w:rsid w:val="204E5BE4"/>
    <w:rsid w:val="20D47735"/>
    <w:rsid w:val="21571C54"/>
    <w:rsid w:val="21601E76"/>
    <w:rsid w:val="21D05D10"/>
    <w:rsid w:val="243D1E2F"/>
    <w:rsid w:val="24474E58"/>
    <w:rsid w:val="24515ADC"/>
    <w:rsid w:val="24CD5759"/>
    <w:rsid w:val="257A604C"/>
    <w:rsid w:val="26874901"/>
    <w:rsid w:val="2691405B"/>
    <w:rsid w:val="27C661A4"/>
    <w:rsid w:val="2908272F"/>
    <w:rsid w:val="2A677721"/>
    <w:rsid w:val="2DC528AA"/>
    <w:rsid w:val="2E3614D0"/>
    <w:rsid w:val="2FBE6658"/>
    <w:rsid w:val="2FF92352"/>
    <w:rsid w:val="309B47E6"/>
    <w:rsid w:val="31F1742E"/>
    <w:rsid w:val="33EB0F7F"/>
    <w:rsid w:val="3508422F"/>
    <w:rsid w:val="35674F6D"/>
    <w:rsid w:val="365B6B49"/>
    <w:rsid w:val="378E4A5B"/>
    <w:rsid w:val="389E0B0F"/>
    <w:rsid w:val="39626D46"/>
    <w:rsid w:val="3C112DEC"/>
    <w:rsid w:val="3C5E7476"/>
    <w:rsid w:val="3CFC5CA0"/>
    <w:rsid w:val="3DD077B1"/>
    <w:rsid w:val="3E9E5E21"/>
    <w:rsid w:val="3FB5454C"/>
    <w:rsid w:val="40930ED4"/>
    <w:rsid w:val="40E97B0F"/>
    <w:rsid w:val="4151597D"/>
    <w:rsid w:val="43462C30"/>
    <w:rsid w:val="44536620"/>
    <w:rsid w:val="44E92001"/>
    <w:rsid w:val="46335381"/>
    <w:rsid w:val="46576112"/>
    <w:rsid w:val="47732B0E"/>
    <w:rsid w:val="48E56A88"/>
    <w:rsid w:val="49990A1E"/>
    <w:rsid w:val="49AE077E"/>
    <w:rsid w:val="4AB76B03"/>
    <w:rsid w:val="4B4D6C9A"/>
    <w:rsid w:val="4BCC386D"/>
    <w:rsid w:val="4DD831D5"/>
    <w:rsid w:val="4DDC79F9"/>
    <w:rsid w:val="515F40C0"/>
    <w:rsid w:val="52566499"/>
    <w:rsid w:val="52E7195C"/>
    <w:rsid w:val="53A175EB"/>
    <w:rsid w:val="560129B8"/>
    <w:rsid w:val="5608620A"/>
    <w:rsid w:val="562239CA"/>
    <w:rsid w:val="56850060"/>
    <w:rsid w:val="57171AFA"/>
    <w:rsid w:val="583417A2"/>
    <w:rsid w:val="5876404B"/>
    <w:rsid w:val="5D423CBD"/>
    <w:rsid w:val="5DE75123"/>
    <w:rsid w:val="5E4F4756"/>
    <w:rsid w:val="60257D68"/>
    <w:rsid w:val="61E844F4"/>
    <w:rsid w:val="62CE06C8"/>
    <w:rsid w:val="63FD25EF"/>
    <w:rsid w:val="64E168AE"/>
    <w:rsid w:val="680C0514"/>
    <w:rsid w:val="68437DF4"/>
    <w:rsid w:val="6A1371AF"/>
    <w:rsid w:val="6B04520F"/>
    <w:rsid w:val="6B48676B"/>
    <w:rsid w:val="6C6E610E"/>
    <w:rsid w:val="6CC76149"/>
    <w:rsid w:val="6E45433D"/>
    <w:rsid w:val="6E701035"/>
    <w:rsid w:val="70447FA1"/>
    <w:rsid w:val="704666C7"/>
    <w:rsid w:val="70B4340F"/>
    <w:rsid w:val="72FC6DCF"/>
    <w:rsid w:val="7661476D"/>
    <w:rsid w:val="77941F98"/>
    <w:rsid w:val="79771071"/>
    <w:rsid w:val="79F60E19"/>
    <w:rsid w:val="7A974C17"/>
    <w:rsid w:val="7B1D6A24"/>
    <w:rsid w:val="7B567A57"/>
    <w:rsid w:val="7B74516A"/>
    <w:rsid w:val="7BB57A79"/>
    <w:rsid w:val="7CA32730"/>
    <w:rsid w:val="7CE3655F"/>
    <w:rsid w:val="7D2B0D97"/>
    <w:rsid w:val="7D801BBF"/>
    <w:rsid w:val="7DA910EF"/>
    <w:rsid w:val="7EEA670B"/>
    <w:rsid w:val="7F3A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customStyle="1" w:styleId="10">
    <w:name w:val="页脚 Char"/>
    <w:link w:val="2"/>
    <w:semiHidden/>
    <w:qFormat/>
    <w:uiPriority w:val="0"/>
    <w:rPr>
      <w:rFonts w:ascii="Times New Roman" w:hAnsi="Times New Roman" w:eastAsia="宋体" w:cs="Times New Roman"/>
      <w:sz w:val="18"/>
      <w:szCs w:val="18"/>
    </w:rPr>
  </w:style>
  <w:style w:type="character" w:customStyle="1" w:styleId="11">
    <w:name w:val="页眉 Char"/>
    <w:link w:val="3"/>
    <w:semiHidden/>
    <w:qFormat/>
    <w:uiPriority w:val="0"/>
    <w:rPr>
      <w:rFonts w:ascii="Times New Roman" w:hAnsi="Times New Roman" w:eastAsia="宋体" w:cs="Times New Roman"/>
      <w:sz w:val="18"/>
      <w:szCs w:val="18"/>
    </w:rPr>
  </w:style>
  <w:style w:type="paragraph" w:customStyle="1" w:styleId="12">
    <w:name w:val="Char"/>
    <w:basedOn w:val="1"/>
    <w:qFormat/>
    <w:uiPriority w:val="0"/>
    <w:rPr>
      <w:rFonts w:ascii="Times New Roman" w:hAnsi="Times New Roman" w:cs="Times New Roman"/>
      <w:szCs w:val="24"/>
    </w:rPr>
  </w:style>
  <w:style w:type="paragraph" w:customStyle="1" w:styleId="13">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3"/>
    <w:basedOn w:val="1"/>
    <w:qFormat/>
    <w:uiPriority w:val="0"/>
    <w:pPr>
      <w:jc w:val="center"/>
    </w:pPr>
    <w:rPr>
      <w:rFonts w:ascii="方正书宋_GBK" w:hAnsi="方正书宋_GBK" w:eastAsia="方正书宋_GBK" w:cs="方正书宋_GBK"/>
      <w:sz w:val="21"/>
    </w:rPr>
  </w:style>
  <w:style w:type="paragraph" w:customStyle="1" w:styleId="19">
    <w:name w:val="单元格样式20"/>
    <w:basedOn w:val="1"/>
    <w:qFormat/>
    <w:uiPriority w:val="0"/>
    <w:rPr>
      <w:rFonts w:ascii="方正小标宋_GBK" w:hAnsi="方正小标宋_GBK" w:eastAsia="方正小标宋_GBK" w:cs="方正小标宋_GBK"/>
    </w:rPr>
  </w:style>
  <w:style w:type="paragraph" w:customStyle="1" w:styleId="20">
    <w:name w:val="单元格样式23"/>
    <w:basedOn w:val="1"/>
    <w:qFormat/>
    <w:uiPriority w:val="0"/>
    <w:pPr>
      <w:jc w:val="right"/>
    </w:pPr>
    <w:rPr>
      <w:rFonts w:ascii="方正书宋_GBK" w:hAnsi="方正书宋_GBK" w:eastAsia="方正书宋_GBK" w:cs="方正书宋_GBK"/>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1399</Words>
  <Characters>7977</Characters>
  <Lines>66</Lines>
  <Paragraphs>18</Paragraphs>
  <TotalTime>0</TotalTime>
  <ScaleCrop>false</ScaleCrop>
  <LinksUpToDate>false</LinksUpToDate>
  <CharactersWithSpaces>9358</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2025-09-28T01:52:52Z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EEA18C5A3CFD445EA8A6586071654503_12</vt:lpwstr>
  </property>
</Properties>
</file>