
<file path=[Content_Types].xml><?xml version="1.0" encoding="utf-8"?>
<Types xmlns="http://schemas.openxmlformats.org/package/2006/content-types">
  <Default Extension="xml" ContentType="application/xml"/>
  <Default Extension="xlsx" ContentType="application/vnd.openxmlformats-officedocument.spreadsheetml.sheet"/>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401CC3">
      <w:pPr>
        <w:spacing w:line="600" w:lineRule="auto"/>
        <w:jc w:val="both"/>
        <w:rPr>
          <w:rFonts w:hint="eastAsia" w:ascii="楷体_GB2312" w:hAnsi="楷体_GB2312" w:eastAsia="楷体_GB2312" w:cs="楷体_GB2312"/>
          <w:color w:val="000000"/>
          <w:sz w:val="40"/>
          <w:szCs w:val="40"/>
        </w:rPr>
      </w:pPr>
      <w:r>
        <w:drawing>
          <wp:anchor distT="0" distB="0" distL="114300" distR="114300" simplePos="0" relativeHeight="251659264" behindDoc="1" locked="0" layoutInCell="1" allowOverlap="1">
            <wp:simplePos x="0" y="0"/>
            <wp:positionH relativeFrom="column">
              <wp:posOffset>-1692910</wp:posOffset>
            </wp:positionH>
            <wp:positionV relativeFrom="paragraph">
              <wp:posOffset>-1319530</wp:posOffset>
            </wp:positionV>
            <wp:extent cx="8646795" cy="11107420"/>
            <wp:effectExtent l="0" t="0" r="1905" b="5080"/>
            <wp:wrapNone/>
            <wp:docPr id="15" name="图片 15" descr="7b0a202020202266696c746572223a202230220a7d0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7b0a202020202266696c746572223a202230220a7d0a"/>
                    <pic:cNvPicPr>
                      <a:picLocks noChangeAspect="1"/>
                    </pic:cNvPicPr>
                  </pic:nvPicPr>
                  <pic:blipFill>
                    <a:blip r:embed="rId11">
                      <a:lum bright="6000"/>
                    </a:blip>
                    <a:srcRect t="559" b="3637"/>
                    <a:stretch>
                      <a:fillRect/>
                    </a:stretch>
                  </pic:blipFill>
                  <pic:spPr>
                    <a:xfrm>
                      <a:off x="0" y="0"/>
                      <a:ext cx="8646795" cy="11107420"/>
                    </a:xfrm>
                    <a:prstGeom prst="rect">
                      <a:avLst/>
                    </a:prstGeom>
                  </pic:spPr>
                </pic:pic>
              </a:graphicData>
            </a:graphic>
          </wp:anchor>
        </w:drawing>
      </w:r>
      <w:r>
        <mc:AlternateContent>
          <mc:Choice Requires="wps">
            <w:drawing>
              <wp:anchor distT="0" distB="0" distL="114300" distR="114300" simplePos="0" relativeHeight="251660288" behindDoc="0" locked="0" layoutInCell="1" allowOverlap="1">
                <wp:simplePos x="0" y="0"/>
                <wp:positionH relativeFrom="column">
                  <wp:posOffset>-546735</wp:posOffset>
                </wp:positionH>
                <wp:positionV relativeFrom="paragraph">
                  <wp:posOffset>253365</wp:posOffset>
                </wp:positionV>
                <wp:extent cx="6431280" cy="2862580"/>
                <wp:effectExtent l="0" t="0" r="0" b="0"/>
                <wp:wrapNone/>
                <wp:docPr id="1" name="文本框 1" descr="7b0a2020202022776f7264617274223a20227b5c2269645c223a32353030323136362c5c227469645c223a5c225c227d220a7d0a"/>
                <wp:cNvGraphicFramePr/>
                <a:graphic xmlns:a="http://schemas.openxmlformats.org/drawingml/2006/main">
                  <a:graphicData uri="http://schemas.microsoft.com/office/word/2010/wordprocessingShape">
                    <wps:wsp>
                      <wps:cNvSpPr txBox="1"/>
                      <wps:spPr>
                        <a:xfrm>
                          <a:off x="0" y="0"/>
                          <a:ext cx="6431280" cy="2862580"/>
                        </a:xfrm>
                        <a:prstGeom prst="rect">
                          <a:avLst/>
                        </a:prstGeom>
                        <a:noFill/>
                        <a:ln>
                          <a:noFill/>
                        </a:ln>
                        <a:effectLst/>
                      </wps:spPr>
                      <wps:txbx>
                        <w:txbxContent>
                          <w:p w14:paraId="661E2088">
                            <w:pPr>
                              <w:spacing w:line="1400" w:lineRule="exact"/>
                              <w:jc w:val="left"/>
                              <w:rPr>
                                <w:rFonts w:ascii="方正小标宋_GBK" w:hAnsi="方正小标宋_GBK" w:eastAsia="方正小标宋_GBK" w:cs="方正小标宋_GBK"/>
                                <w:b/>
                                <w:bCs/>
                                <w:color w:val="0D0D0D" w:themeColor="text1" w:themeTint="F2"/>
                                <w:sz w:val="112"/>
                                <w:szCs w:val="112"/>
                                <w14:textFill>
                                  <w14:solidFill>
                                    <w14:schemeClr w14:val="tx1">
                                      <w14:lumMod w14:val="95000"/>
                                      <w14:lumOff w14:val="5000"/>
                                    </w14:schemeClr>
                                  </w14:solidFill>
                                </w14:textFill>
                              </w:rPr>
                            </w:pPr>
                            <w:r>
                              <w:rPr>
                                <w:rFonts w:hint="eastAsia" w:ascii="方正小标宋_GBK" w:hAnsi="方正小标宋_GBK" w:eastAsia="方正小标宋_GBK" w:cs="方正小标宋_GBK"/>
                                <w:b/>
                                <w:bCs/>
                                <w:color w:val="0D0D0D" w:themeColor="text1" w:themeTint="F2"/>
                                <w:sz w:val="112"/>
                                <w:szCs w:val="112"/>
                                <w14:textFill>
                                  <w14:solidFill>
                                    <w14:schemeClr w14:val="tx1">
                                      <w14:lumMod w14:val="95000"/>
                                      <w14:lumOff w14:val="5000"/>
                                    </w14:schemeClr>
                                  </w14:solidFill>
                                </w14:textFill>
                              </w:rPr>
                              <w:t>2024年度</w:t>
                            </w:r>
                          </w:p>
                          <w:p w14:paraId="3E2CA04A">
                            <w:pPr>
                              <w:spacing w:line="1400" w:lineRule="exact"/>
                              <w:jc w:val="left"/>
                              <w:rPr>
                                <w:rFonts w:ascii="方正小标宋_GBK" w:hAnsi="方正小标宋_GBK" w:eastAsia="方正小标宋_GBK" w:cs="方正小标宋_GBK"/>
                                <w:b/>
                                <w:bCs/>
                                <w:color w:val="0D0D0D" w:themeColor="text1" w:themeTint="F2"/>
                                <w:sz w:val="112"/>
                                <w:szCs w:val="112"/>
                                <w14:textFill>
                                  <w14:solidFill>
                                    <w14:schemeClr w14:val="tx1">
                                      <w14:lumMod w14:val="95000"/>
                                      <w14:lumOff w14:val="5000"/>
                                    </w14:schemeClr>
                                  </w14:solidFill>
                                </w14:textFill>
                              </w:rPr>
                            </w:pPr>
                            <w:r>
                              <w:rPr>
                                <w:rFonts w:hint="eastAsia" w:ascii="方正小标宋_GBK" w:hAnsi="方正小标宋_GBK" w:eastAsia="方正小标宋_GBK" w:cs="方正小标宋_GBK"/>
                                <w:b/>
                                <w:bCs/>
                                <w:color w:val="0D0D0D" w:themeColor="text1" w:themeTint="F2"/>
                                <w:sz w:val="112"/>
                                <w:szCs w:val="112"/>
                                <w14:textFill>
                                  <w14:solidFill>
                                    <w14:schemeClr w14:val="tx1">
                                      <w14:lumMod w14:val="95000"/>
                                      <w14:lumOff w14:val="5000"/>
                                    </w14:schemeClr>
                                  </w14:solidFill>
                                </w14:textFill>
                              </w:rPr>
                              <w:t>部门决算公开文本</w:t>
                            </w:r>
                          </w:p>
                        </w:txbxContent>
                      </wps:txbx>
                      <wps:bodyPr upright="1"/>
                    </wps:wsp>
                  </a:graphicData>
                </a:graphic>
              </wp:anchor>
            </w:drawing>
          </mc:Choice>
          <mc:Fallback>
            <w:pict>
              <v:shape id="_x0000_s1026" o:spid="_x0000_s1026" o:spt="202" alt="7b0a2020202022776f7264617274223a20227b5c2269645c223a32353030323136362c5c227469645c223a5c225c227d220a7d0a" type="#_x0000_t202" style="position:absolute;left:0pt;margin-left:-43.05pt;margin-top:19.95pt;height:225.4pt;width:506.4pt;z-index:251660288;mso-width-relative:page;mso-height-relative:page;" filled="f" stroked="f" coordsize="21600,21600" o:gfxdata="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F2yz97YAAAACgEAAA8AAAAAAAAAAQAgAAAAIgAAAGRycy9kb3ducmV2LnhtbFBL&#10;AQIUABQAAAAIAIdO4kCjWvfx9gEAAM4DAAAOAAAAAAAAAAEAIAAAACcBAABkcnMvZTJvRG9jLnht&#10;bFBLBQYAAAAABgAGAFkBAACPBQAAAAA=&#10;">
                <v:fill on="f" focussize="0,0"/>
                <v:stroke on="f"/>
                <v:imagedata o:title=""/>
                <o:lock v:ext="edit" aspectratio="f"/>
                <v:textbox>
                  <w:txbxContent>
                    <w:p w14:paraId="661E2088">
                      <w:pPr>
                        <w:spacing w:line="1400" w:lineRule="exact"/>
                        <w:jc w:val="left"/>
                        <w:rPr>
                          <w:rFonts w:ascii="方正小标宋_GBK" w:hAnsi="方正小标宋_GBK" w:eastAsia="方正小标宋_GBK" w:cs="方正小标宋_GBK"/>
                          <w:b/>
                          <w:bCs/>
                          <w:color w:val="0D0D0D" w:themeColor="text1" w:themeTint="F2"/>
                          <w:sz w:val="112"/>
                          <w:szCs w:val="112"/>
                          <w14:textFill>
                            <w14:solidFill>
                              <w14:schemeClr w14:val="tx1">
                                <w14:lumMod w14:val="95000"/>
                                <w14:lumOff w14:val="5000"/>
                              </w14:schemeClr>
                            </w14:solidFill>
                          </w14:textFill>
                        </w:rPr>
                      </w:pPr>
                      <w:r>
                        <w:rPr>
                          <w:rFonts w:hint="eastAsia" w:ascii="方正小标宋_GBK" w:hAnsi="方正小标宋_GBK" w:eastAsia="方正小标宋_GBK" w:cs="方正小标宋_GBK"/>
                          <w:b/>
                          <w:bCs/>
                          <w:color w:val="0D0D0D" w:themeColor="text1" w:themeTint="F2"/>
                          <w:sz w:val="112"/>
                          <w:szCs w:val="112"/>
                          <w14:textFill>
                            <w14:solidFill>
                              <w14:schemeClr w14:val="tx1">
                                <w14:lumMod w14:val="95000"/>
                                <w14:lumOff w14:val="5000"/>
                              </w14:schemeClr>
                            </w14:solidFill>
                          </w14:textFill>
                        </w:rPr>
                        <w:t>2024年度</w:t>
                      </w:r>
                    </w:p>
                    <w:p w14:paraId="3E2CA04A">
                      <w:pPr>
                        <w:spacing w:line="1400" w:lineRule="exact"/>
                        <w:jc w:val="left"/>
                        <w:rPr>
                          <w:rFonts w:ascii="方正小标宋_GBK" w:hAnsi="方正小标宋_GBK" w:eastAsia="方正小标宋_GBK" w:cs="方正小标宋_GBK"/>
                          <w:b/>
                          <w:bCs/>
                          <w:color w:val="0D0D0D" w:themeColor="text1" w:themeTint="F2"/>
                          <w:sz w:val="112"/>
                          <w:szCs w:val="112"/>
                          <w14:textFill>
                            <w14:solidFill>
                              <w14:schemeClr w14:val="tx1">
                                <w14:lumMod w14:val="95000"/>
                                <w14:lumOff w14:val="5000"/>
                              </w14:schemeClr>
                            </w14:solidFill>
                          </w14:textFill>
                        </w:rPr>
                      </w:pPr>
                      <w:r>
                        <w:rPr>
                          <w:rFonts w:hint="eastAsia" w:ascii="方正小标宋_GBK" w:hAnsi="方正小标宋_GBK" w:eastAsia="方正小标宋_GBK" w:cs="方正小标宋_GBK"/>
                          <w:b/>
                          <w:bCs/>
                          <w:color w:val="0D0D0D" w:themeColor="text1" w:themeTint="F2"/>
                          <w:sz w:val="112"/>
                          <w:szCs w:val="112"/>
                          <w14:textFill>
                            <w14:solidFill>
                              <w14:schemeClr w14:val="tx1">
                                <w14:lumMod w14:val="95000"/>
                                <w14:lumOff w14:val="5000"/>
                              </w14:schemeClr>
                            </w14:solidFill>
                          </w14:textFill>
                        </w:rPr>
                        <w:t>部门决算公开文本</w:t>
                      </w:r>
                    </w:p>
                  </w:txbxContent>
                </v:textbox>
              </v:shape>
            </w:pict>
          </mc:Fallback>
        </mc:AlternateContent>
      </w:r>
    </w:p>
    <w:p w14:paraId="099720DA">
      <w:pPr>
        <w:spacing w:line="600" w:lineRule="auto"/>
        <w:jc w:val="both"/>
        <w:rPr>
          <w:rFonts w:hint="eastAsia" w:ascii="楷体_GB2312" w:hAnsi="楷体_GB2312" w:eastAsia="楷体_GB2312" w:cs="楷体_GB2312"/>
          <w:color w:val="000000"/>
          <w:sz w:val="40"/>
          <w:szCs w:val="40"/>
        </w:rPr>
      </w:pPr>
    </w:p>
    <w:p w14:paraId="7C6C9C97">
      <w:pPr>
        <w:spacing w:line="600" w:lineRule="auto"/>
        <w:jc w:val="both"/>
        <w:rPr>
          <w:rFonts w:hint="eastAsia" w:ascii="楷体_GB2312" w:hAnsi="楷体_GB2312" w:eastAsia="楷体_GB2312" w:cs="楷体_GB2312"/>
          <w:color w:val="000000"/>
          <w:sz w:val="40"/>
          <w:szCs w:val="40"/>
        </w:rPr>
      </w:pPr>
    </w:p>
    <w:p w14:paraId="5DF601A5">
      <w:pPr>
        <w:spacing w:line="600" w:lineRule="auto"/>
        <w:jc w:val="both"/>
        <w:rPr>
          <w:rFonts w:hint="eastAsia" w:ascii="楷体_GB2312" w:hAnsi="楷体_GB2312" w:eastAsia="楷体_GB2312" w:cs="楷体_GB2312"/>
          <w:color w:val="000000"/>
          <w:sz w:val="40"/>
          <w:szCs w:val="40"/>
        </w:rPr>
      </w:pPr>
    </w:p>
    <w:p w14:paraId="7AAFD29D">
      <w:pPr>
        <w:spacing w:line="600" w:lineRule="auto"/>
        <w:jc w:val="both"/>
        <w:rPr>
          <w:rFonts w:hint="eastAsia" w:ascii="楷体_GB2312" w:hAnsi="楷体_GB2312" w:eastAsia="楷体_GB2312" w:cs="楷体_GB2312"/>
          <w:color w:val="000000"/>
          <w:sz w:val="40"/>
          <w:szCs w:val="40"/>
        </w:rPr>
      </w:pPr>
    </w:p>
    <w:p w14:paraId="683744E6">
      <w:pPr>
        <w:spacing w:line="600" w:lineRule="auto"/>
        <w:jc w:val="both"/>
        <w:rPr>
          <w:rFonts w:hint="eastAsia" w:ascii="楷体_GB2312" w:hAnsi="楷体_GB2312" w:eastAsia="楷体_GB2312" w:cs="楷体_GB2312"/>
          <w:color w:val="000000"/>
          <w:sz w:val="40"/>
          <w:szCs w:val="40"/>
        </w:rPr>
      </w:pPr>
    </w:p>
    <w:p w14:paraId="1492FF05">
      <w:pPr>
        <w:spacing w:line="600" w:lineRule="auto"/>
        <w:jc w:val="both"/>
        <w:rPr>
          <w:rFonts w:hint="eastAsia" w:ascii="楷体_GB2312" w:hAnsi="楷体_GB2312" w:eastAsia="楷体_GB2312" w:cs="楷体_GB2312"/>
          <w:color w:val="000000"/>
          <w:sz w:val="40"/>
          <w:szCs w:val="40"/>
        </w:rPr>
      </w:pPr>
    </w:p>
    <w:p w14:paraId="4C14A7C1">
      <w:pPr>
        <w:spacing w:line="600" w:lineRule="auto"/>
        <w:jc w:val="both"/>
        <w:rPr>
          <w:rFonts w:hint="eastAsia" w:ascii="楷体_GB2312" w:hAnsi="楷体_GB2312" w:eastAsia="楷体_GB2312" w:cs="楷体_GB2312"/>
          <w:color w:val="000000"/>
          <w:sz w:val="40"/>
          <w:szCs w:val="40"/>
        </w:rPr>
      </w:pPr>
    </w:p>
    <w:p w14:paraId="1715C405">
      <w:pPr>
        <w:spacing w:line="600" w:lineRule="auto"/>
        <w:jc w:val="both"/>
        <w:rPr>
          <w:rFonts w:hint="eastAsia" w:ascii="楷体_GB2312" w:hAnsi="楷体_GB2312" w:eastAsia="楷体_GB2312" w:cs="楷体_GB2312"/>
          <w:color w:val="000000"/>
          <w:sz w:val="40"/>
          <w:szCs w:val="40"/>
        </w:rPr>
      </w:pPr>
    </w:p>
    <w:p w14:paraId="74F72FAA">
      <w:pPr>
        <w:spacing w:line="600" w:lineRule="auto"/>
        <w:jc w:val="both"/>
        <w:rPr>
          <w:rFonts w:hint="eastAsia" w:ascii="楷体_GB2312" w:hAnsi="楷体_GB2312" w:eastAsia="楷体_GB2312" w:cs="楷体_GB2312"/>
          <w:color w:val="000000"/>
          <w:sz w:val="40"/>
          <w:szCs w:val="40"/>
        </w:rPr>
      </w:pPr>
    </w:p>
    <w:p w14:paraId="6EC46620">
      <w:pPr>
        <w:spacing w:line="600" w:lineRule="auto"/>
        <w:jc w:val="both"/>
        <w:rPr>
          <w:rFonts w:hint="eastAsia" w:ascii="楷体_GB2312" w:hAnsi="楷体_GB2312" w:eastAsia="楷体_GB2312" w:cs="楷体_GB2312"/>
          <w:color w:val="000000"/>
          <w:sz w:val="40"/>
          <w:szCs w:val="40"/>
        </w:rPr>
      </w:pPr>
    </w:p>
    <w:p w14:paraId="4FAD0F1A">
      <w:pPr>
        <w:spacing w:line="600" w:lineRule="auto"/>
        <w:jc w:val="both"/>
        <w:rPr>
          <w:rFonts w:hint="eastAsia" w:ascii="楷体_GB2312" w:hAnsi="楷体_GB2312" w:eastAsia="楷体_GB2312" w:cs="楷体_GB2312"/>
          <w:color w:val="000000"/>
          <w:sz w:val="40"/>
          <w:szCs w:val="40"/>
        </w:rPr>
      </w:pPr>
    </w:p>
    <w:p w14:paraId="4309DB36">
      <w:pPr>
        <w:spacing w:line="600" w:lineRule="auto"/>
        <w:jc w:val="left"/>
        <w:rPr>
          <w:rFonts w:hint="eastAsia" w:ascii="楷体_GB2312" w:hAnsi="楷体_GB2312" w:eastAsia="楷体_GB2312" w:cs="楷体_GB2312"/>
          <w:color w:val="000000"/>
          <w:sz w:val="40"/>
          <w:szCs w:val="40"/>
          <w:lang w:val="en-US" w:eastAsia="zh-CN"/>
        </w:rPr>
      </w:pPr>
      <w:r>
        <w:rPr>
          <w:rFonts w:hint="eastAsia" w:ascii="黑体" w:hAnsi="黑体" w:eastAsia="黑体" w:cs="黑体"/>
          <w:color w:val="000000"/>
          <w:sz w:val="40"/>
          <w:szCs w:val="40"/>
        </w:rPr>
        <w:t>预算代码</w:t>
      </w:r>
      <w:r>
        <w:rPr>
          <w:rFonts w:hint="eastAsia" w:ascii="楷体_GB2312" w:hAnsi="楷体_GB2312" w:eastAsia="楷体_GB2312" w:cs="楷体_GB2312"/>
          <w:color w:val="000000"/>
          <w:sz w:val="40"/>
          <w:szCs w:val="40"/>
        </w:rPr>
        <w:t>：</w:t>
      </w:r>
      <w:r>
        <w:rPr>
          <w:rFonts w:hint="eastAsia" w:ascii="楷体_GB2312" w:hAnsi="楷体_GB2312" w:eastAsia="楷体_GB2312" w:cs="楷体_GB2312"/>
          <w:color w:val="000000"/>
          <w:sz w:val="40"/>
          <w:szCs w:val="40"/>
          <w:lang w:val="en-US" w:eastAsia="zh-CN"/>
        </w:rPr>
        <w:t>975</w:t>
      </w:r>
    </w:p>
    <w:p w14:paraId="36502BD8">
      <w:pPr>
        <w:spacing w:line="600" w:lineRule="auto"/>
        <w:jc w:val="left"/>
        <w:rPr>
          <w:rFonts w:hint="eastAsia" w:ascii="楷体_GB2312" w:hAnsi="楷体_GB2312" w:eastAsia="楷体_GB2312" w:cs="楷体_GB2312"/>
          <w:color w:val="000000"/>
          <w:sz w:val="40"/>
          <w:szCs w:val="40"/>
        </w:rPr>
      </w:pPr>
      <w:r>
        <w:rPr>
          <w:rFonts w:hint="eastAsia" w:ascii="黑体" w:hAnsi="黑体" w:eastAsia="黑体" w:cs="黑体"/>
          <w:color w:val="000000"/>
          <w:sz w:val="40"/>
          <w:szCs w:val="40"/>
        </w:rPr>
        <w:t>单位名称</w:t>
      </w:r>
      <w:r>
        <w:rPr>
          <w:rFonts w:hint="eastAsia" w:ascii="楷体_GB2312" w:hAnsi="楷体_GB2312" w:eastAsia="楷体_GB2312" w:cs="楷体_GB2312"/>
          <w:color w:val="000000"/>
          <w:sz w:val="40"/>
          <w:szCs w:val="40"/>
        </w:rPr>
        <w:t>：怀来县供销合作社联合社</w:t>
      </w:r>
    </w:p>
    <w:p w14:paraId="7F96C389">
      <w:pPr>
        <w:spacing w:line="600" w:lineRule="auto"/>
        <w:jc w:val="left"/>
        <w:rPr>
          <w:rFonts w:hint="eastAsia" w:ascii="楷体_GB2312" w:hAnsi="楷体_GB2312" w:eastAsia="楷体_GB2312" w:cs="楷体_GB2312"/>
          <w:color w:val="000000"/>
          <w:sz w:val="40"/>
          <w:szCs w:val="40"/>
        </w:rPr>
      </w:pPr>
    </w:p>
    <w:p w14:paraId="0B96B6D4">
      <w:pPr>
        <w:widowControl/>
        <w:spacing w:before="0" w:beforeLines="0" w:beforeAutospacing="0" w:after="0" w:afterLines="0" w:afterAutospacing="0" w:line="360" w:lineRule="auto"/>
        <w:jc w:val="center"/>
        <w:rPr>
          <w:rFonts w:hint="eastAsia" w:ascii="楷体_GB2312" w:hAnsi="楷体_GB2312" w:eastAsia="楷体_GB2312" w:cs="楷体_GB2312"/>
          <w:color w:val="000000"/>
          <w:sz w:val="40"/>
          <w:szCs w:val="40"/>
        </w:rPr>
        <w:sectPr>
          <w:pgSz w:w="11906" w:h="16838"/>
          <w:pgMar w:top="2098" w:right="1417" w:bottom="1871" w:left="1417" w:header="851" w:footer="992" w:gutter="0"/>
          <w:pgBorders>
            <w:top w:val="none" w:sz="0" w:space="0"/>
            <w:left w:val="none" w:sz="0" w:space="0"/>
            <w:bottom w:val="none" w:sz="0" w:space="0"/>
            <w:right w:val="none" w:sz="0" w:space="0"/>
          </w:pgBorders>
          <w:pgNumType w:start="1"/>
          <w:cols w:space="720" w:num="1"/>
          <w:docGrid w:type="lines" w:linePitch="312" w:charSpace="0"/>
        </w:sectPr>
      </w:pPr>
      <w:r>
        <w:rPr>
          <w:rFonts w:ascii="Times New Roman" w:eastAsia="楷体_GB2312"/>
          <w:b w:val="0"/>
          <w:sz w:val="44"/>
          <w:szCs w:val="44"/>
        </w:rPr>
        <w:t>二〇二五年</w:t>
      </w:r>
      <w:r>
        <w:rPr>
          <w:rFonts w:hint="eastAsia" w:ascii="Times New Roman" w:eastAsia="楷体_GB2312"/>
          <w:b w:val="0"/>
          <w:sz w:val="44"/>
          <w:szCs w:val="44"/>
          <w:lang w:eastAsia="zh-CN"/>
        </w:rPr>
        <w:t>十</w:t>
      </w:r>
      <w:r>
        <w:rPr>
          <w:rFonts w:ascii="Times New Roman" w:eastAsia="楷体_GB2312"/>
          <w:b w:val="0"/>
          <w:sz w:val="44"/>
          <w:szCs w:val="44"/>
        </w:rPr>
        <w:t>月</w:t>
      </w:r>
    </w:p>
    <w:p w14:paraId="6693AC03">
      <w:pPr>
        <w:tabs>
          <w:tab w:val="left" w:pos="2728"/>
        </w:tabs>
        <w:jc w:val="center"/>
        <w:rPr>
          <w:rFonts w:ascii="黑体" w:hAnsi="Times New Roman" w:eastAsia="黑体" w:cs="Times New Roman"/>
          <w:sz w:val="48"/>
          <w:szCs w:val="48"/>
        </w:rPr>
      </w:pPr>
    </w:p>
    <w:p w14:paraId="5F0517C9">
      <w:pPr>
        <w:widowControl/>
        <w:spacing w:before="0" w:beforeLines="0" w:beforeAutospacing="0" w:after="0" w:afterLines="0" w:afterAutospacing="0" w:line="360" w:lineRule="auto"/>
        <w:jc w:val="center"/>
        <w:outlineLvl w:val="0"/>
        <w:rPr>
          <w:rFonts w:ascii="Times New Roman" w:eastAsia="黑体"/>
          <w:sz w:val="44"/>
          <w:szCs w:val="44"/>
        </w:rPr>
      </w:pPr>
      <w:r>
        <w:rPr>
          <w:rFonts w:ascii="Times New Roman" w:eastAsia="黑体"/>
          <w:b w:val="0"/>
          <w:sz w:val="44"/>
          <w:szCs w:val="44"/>
        </w:rPr>
        <w:t>目  录</w:t>
      </w:r>
    </w:p>
    <w:p w14:paraId="18AD4ED3">
      <w:pPr>
        <w:widowControl/>
        <w:spacing w:after="160" w:line="580" w:lineRule="exact"/>
        <w:ind w:firstLine="640" w:firstLineChars="200"/>
        <w:rPr>
          <w:rFonts w:ascii="Times New Roman" w:hAnsi="Times New Roman" w:eastAsia="黑体" w:cs="Times New Roman"/>
          <w:sz w:val="32"/>
          <w:szCs w:val="32"/>
        </w:rPr>
      </w:pPr>
    </w:p>
    <w:p w14:paraId="24C3C739">
      <w:pPr>
        <w:widowControl/>
        <w:spacing w:before="0" w:beforeLines="0" w:beforeAutospacing="0" w:after="0" w:afterLines="0" w:afterAutospacing="0" w:line="360" w:lineRule="auto"/>
        <w:jc w:val="left"/>
        <w:rPr>
          <w:rFonts w:ascii="Times New Roman" w:eastAsia="黑体"/>
          <w:sz w:val="32"/>
          <w:szCs w:val="32"/>
        </w:rPr>
      </w:pPr>
      <w:r>
        <w:rPr>
          <w:rFonts w:ascii="Times New Roman" w:eastAsia="黑体"/>
          <w:b w:val="0"/>
          <w:sz w:val="32"/>
          <w:szCs w:val="32"/>
        </w:rPr>
        <w:t>第一部分</w:t>
      </w:r>
      <w:r>
        <w:rPr>
          <w:rFonts w:hint="eastAsia" w:ascii="Times New Roman" w:eastAsia="黑体"/>
          <w:b w:val="0"/>
          <w:sz w:val="32"/>
          <w:szCs w:val="32"/>
          <w:lang w:eastAsia="zh-CN"/>
        </w:rPr>
        <w:t>部门</w:t>
      </w:r>
      <w:r>
        <w:rPr>
          <w:rFonts w:ascii="Times New Roman" w:eastAsia="黑体"/>
          <w:b w:val="0"/>
          <w:sz w:val="32"/>
          <w:szCs w:val="32"/>
        </w:rPr>
        <w:t>概况</w:t>
      </w:r>
    </w:p>
    <w:p w14:paraId="2776C615">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一、</w:t>
      </w:r>
      <w:r>
        <w:rPr>
          <w:rFonts w:hint="eastAsia" w:ascii="Times New Roman" w:eastAsia="仿宋_GB2312"/>
          <w:b w:val="0"/>
          <w:sz w:val="32"/>
          <w:szCs w:val="32"/>
          <w:lang w:eastAsia="zh-CN"/>
        </w:rPr>
        <w:t>部门</w:t>
      </w:r>
      <w:r>
        <w:rPr>
          <w:rFonts w:ascii="Times New Roman" w:eastAsia="仿宋_GB2312"/>
          <w:b w:val="0"/>
          <w:sz w:val="32"/>
          <w:szCs w:val="32"/>
        </w:rPr>
        <w:t>职责</w:t>
      </w:r>
    </w:p>
    <w:p w14:paraId="10A415AC">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二、机构设置</w:t>
      </w:r>
    </w:p>
    <w:p w14:paraId="4813A1FD">
      <w:pPr>
        <w:widowControl/>
        <w:spacing w:before="0" w:beforeLines="0" w:beforeAutospacing="0" w:after="0" w:afterLines="0" w:afterAutospacing="0" w:line="360" w:lineRule="auto"/>
        <w:jc w:val="left"/>
        <w:outlineLvl w:val="0"/>
        <w:rPr>
          <w:rFonts w:ascii="Times New Roman" w:eastAsia="黑体"/>
          <w:sz w:val="32"/>
          <w:szCs w:val="32"/>
        </w:rPr>
      </w:pPr>
      <w:r>
        <w:rPr>
          <w:rFonts w:ascii="Times New Roman" w:eastAsia="黑体"/>
          <w:b w:val="0"/>
          <w:sz w:val="32"/>
          <w:szCs w:val="32"/>
        </w:rPr>
        <w:t>第二部分 2024年度部门决算报表</w:t>
      </w:r>
    </w:p>
    <w:p w14:paraId="01491857">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一、收入支出决算总表</w:t>
      </w:r>
    </w:p>
    <w:p w14:paraId="70B757F2">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二、收入决算表</w:t>
      </w:r>
    </w:p>
    <w:p w14:paraId="44F36DBB">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三、支出决算表</w:t>
      </w:r>
    </w:p>
    <w:p w14:paraId="6ACF66A4">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四、财政拨款收入支出决算总表</w:t>
      </w:r>
    </w:p>
    <w:p w14:paraId="02ECBE65">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五、一般公共预算财政拨款支出决算表</w:t>
      </w:r>
    </w:p>
    <w:p w14:paraId="7C19F25F">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六、一般公共预算财政拨款基本支出决算明细表</w:t>
      </w:r>
    </w:p>
    <w:p w14:paraId="27181A0F">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七、政府性基金预算财政拨款收入支出决算表</w:t>
      </w:r>
    </w:p>
    <w:p w14:paraId="428B7DD6">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八、国有资本经营预算财政拨款支出决算表</w:t>
      </w:r>
    </w:p>
    <w:p w14:paraId="74F90309">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九、财政拨款“三公”经费支出决算表</w:t>
      </w:r>
    </w:p>
    <w:p w14:paraId="7330BDE8">
      <w:pPr>
        <w:widowControl/>
        <w:spacing w:before="0" w:beforeLines="0" w:beforeAutospacing="0" w:after="0" w:afterLines="0" w:afterAutospacing="0" w:line="360" w:lineRule="auto"/>
        <w:jc w:val="left"/>
        <w:rPr>
          <w:rFonts w:ascii="Times New Roman" w:eastAsia="黑体"/>
          <w:sz w:val="32"/>
          <w:szCs w:val="32"/>
        </w:rPr>
      </w:pPr>
      <w:r>
        <w:rPr>
          <w:rFonts w:ascii="Times New Roman" w:eastAsia="黑体"/>
          <w:b w:val="0"/>
          <w:sz w:val="32"/>
          <w:szCs w:val="32"/>
        </w:rPr>
        <w:t>第三部分 2024年度部门决算情况说明</w:t>
      </w:r>
    </w:p>
    <w:p w14:paraId="22D7F1B0">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一、收入支出决算总体情况说明</w:t>
      </w:r>
    </w:p>
    <w:p w14:paraId="0D26CC06">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二、收入决算情况说明</w:t>
      </w:r>
    </w:p>
    <w:p w14:paraId="74A49187">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三、支出决算情况说明</w:t>
      </w:r>
    </w:p>
    <w:p w14:paraId="548BAC91">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四、财政拨款收入支出决算总体情况说明</w:t>
      </w:r>
    </w:p>
    <w:p w14:paraId="53B18EC3">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五、财政拨款“三公”经费支出决算情况说明</w:t>
      </w:r>
    </w:p>
    <w:p w14:paraId="5F091680">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六、机关运行经费支出说明</w:t>
      </w:r>
    </w:p>
    <w:p w14:paraId="683B0494">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七、政府采购支出说明</w:t>
      </w:r>
    </w:p>
    <w:p w14:paraId="30CE1824">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八、国有资产占用情况说明</w:t>
      </w:r>
    </w:p>
    <w:p w14:paraId="279E7168">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九、关于2024年度绩效评价情况的说明</w:t>
      </w:r>
    </w:p>
    <w:p w14:paraId="447C5AF4">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十、其他需要说明的情况</w:t>
      </w:r>
    </w:p>
    <w:p w14:paraId="0C8C50BE">
      <w:pPr>
        <w:widowControl/>
        <w:spacing w:before="0" w:beforeLines="0" w:beforeAutospacing="0" w:after="0" w:afterLines="0" w:afterAutospacing="0" w:line="360" w:lineRule="auto"/>
        <w:jc w:val="left"/>
        <w:rPr>
          <w:rFonts w:ascii="Times New Roman" w:eastAsia="黑体"/>
          <w:sz w:val="32"/>
          <w:szCs w:val="32"/>
        </w:rPr>
      </w:pPr>
      <w:r>
        <w:rPr>
          <w:rFonts w:ascii="Times New Roman" w:eastAsia="黑体"/>
          <w:b w:val="0"/>
          <w:sz w:val="32"/>
          <w:szCs w:val="32"/>
        </w:rPr>
        <w:t>第四部分 名词解释</w:t>
      </w:r>
    </w:p>
    <w:p w14:paraId="0DE368C5">
      <w:pPr>
        <w:widowControl/>
        <w:spacing w:after="160" w:line="580" w:lineRule="exact"/>
        <w:rPr>
          <w:rFonts w:hint="eastAsia" w:ascii="Times New Roman" w:hAnsi="Times New Roman" w:eastAsia="黑体" w:cs="Times New Roman"/>
          <w:sz w:val="32"/>
          <w:szCs w:val="32"/>
          <w:lang w:val="en-US" w:eastAsia="zh-CN"/>
        </w:rPr>
        <w:sectPr>
          <w:headerReference r:id="rId4" w:type="first"/>
          <w:footerReference r:id="rId6" w:type="first"/>
          <w:headerReference r:id="rId3" w:type="default"/>
          <w:footerReference r:id="rId5" w:type="default"/>
          <w:pgSz w:w="11906" w:h="16838"/>
          <w:pgMar w:top="1474" w:right="1531" w:bottom="1474" w:left="1531" w:header="851" w:footer="992" w:gutter="0"/>
          <w:pgBorders>
            <w:top w:val="none" w:sz="0" w:space="0"/>
            <w:left w:val="none" w:sz="0" w:space="0"/>
            <w:bottom w:val="none" w:sz="0" w:space="0"/>
            <w:right w:val="none" w:sz="0" w:space="0"/>
          </w:pgBorders>
          <w:cols w:space="0" w:num="1"/>
          <w:titlePg/>
          <w:docGrid w:type="lines" w:linePitch="312" w:charSpace="0"/>
        </w:sectPr>
      </w:pPr>
    </w:p>
    <w:p w14:paraId="4430A7D0">
      <w:pPr>
        <w:widowControl/>
        <w:spacing w:before="0" w:beforeLines="0" w:beforeAutospacing="0" w:after="0" w:afterLines="0" w:afterAutospacing="0" w:line="360" w:lineRule="auto"/>
        <w:jc w:val="center"/>
        <w:outlineLvl w:val="0"/>
        <w:rPr>
          <w:rFonts w:ascii="Times New Roman" w:eastAsia="黑体"/>
          <w:sz w:val="44"/>
          <w:szCs w:val="44"/>
        </w:rPr>
      </w:pPr>
      <w:r>
        <w:rPr>
          <w:rFonts w:ascii="Times New Roman" w:eastAsia="黑体"/>
          <w:b w:val="0"/>
          <w:sz w:val="44"/>
          <w:szCs w:val="44"/>
        </w:rPr>
        <w:t>第一部分</w:t>
      </w:r>
      <w:r>
        <w:rPr>
          <w:rFonts w:hint="eastAsia" w:ascii="Times New Roman" w:eastAsia="黑体"/>
          <w:b w:val="0"/>
          <w:sz w:val="44"/>
          <w:szCs w:val="44"/>
          <w:lang w:eastAsia="zh-CN"/>
        </w:rPr>
        <w:t>部门</w:t>
      </w:r>
      <w:r>
        <w:rPr>
          <w:rFonts w:ascii="Times New Roman" w:eastAsia="黑体"/>
          <w:b w:val="0"/>
          <w:sz w:val="44"/>
          <w:szCs w:val="44"/>
        </w:rPr>
        <w:t>概况</w:t>
      </w:r>
    </w:p>
    <w:p w14:paraId="4E9724DB">
      <w:pPr>
        <w:widowControl/>
        <w:spacing w:before="0" w:beforeLines="0" w:beforeAutospacing="0" w:after="0" w:afterLines="0" w:afterAutospacing="0" w:line="360" w:lineRule="auto"/>
        <w:ind w:firstLine="640" w:firstLineChars="200"/>
        <w:jc w:val="left"/>
        <w:outlineLvl w:val="1"/>
        <w:rPr>
          <w:rFonts w:ascii="Times New Roman" w:eastAsia="黑体"/>
          <w:sz w:val="32"/>
          <w:szCs w:val="32"/>
        </w:rPr>
      </w:pPr>
      <w:r>
        <w:rPr>
          <w:rFonts w:ascii="Times New Roman" w:eastAsia="黑体"/>
          <w:b w:val="0"/>
          <w:sz w:val="32"/>
          <w:szCs w:val="32"/>
        </w:rPr>
        <w:t>一、</w:t>
      </w:r>
      <w:r>
        <w:rPr>
          <w:rFonts w:hint="eastAsia" w:ascii="Times New Roman" w:eastAsia="黑体"/>
          <w:b w:val="0"/>
          <w:sz w:val="32"/>
          <w:szCs w:val="32"/>
          <w:lang w:eastAsia="zh-CN"/>
        </w:rPr>
        <w:t>部门</w:t>
      </w:r>
      <w:r>
        <w:rPr>
          <w:rFonts w:ascii="Times New Roman" w:eastAsia="黑体"/>
          <w:b w:val="0"/>
          <w:sz w:val="32"/>
          <w:szCs w:val="32"/>
        </w:rPr>
        <w:t>职责</w:t>
      </w:r>
    </w:p>
    <w:p w14:paraId="7A3F5506">
      <w:pPr>
        <w:widowControl/>
        <w:spacing w:before="0" w:beforeLines="0" w:beforeAutospacing="0" w:after="0" w:afterLines="0" w:afterAutospacing="0" w:line="360" w:lineRule="auto"/>
        <w:ind w:firstLine="640" w:firstLineChars="200"/>
        <w:jc w:val="left"/>
        <w:rPr>
          <w:rFonts w:ascii="Times New Roman" w:eastAsia="仿宋_GB2312"/>
          <w:b w:val="0"/>
          <w:sz w:val="32"/>
          <w:szCs w:val="32"/>
        </w:rPr>
      </w:pPr>
      <w:r>
        <w:rPr>
          <w:rFonts w:ascii="Times New Roman" w:eastAsia="仿宋_GB2312"/>
          <w:b w:val="0"/>
          <w:sz w:val="32"/>
          <w:szCs w:val="32"/>
        </w:rPr>
        <w:t xml:space="preserve">河北省怀来县供销合作社联合社的主要职责是： </w:t>
      </w:r>
    </w:p>
    <w:p w14:paraId="372BB3DE">
      <w:pPr>
        <w:widowControl/>
        <w:numPr>
          <w:ilvl w:val="0"/>
          <w:numId w:val="0"/>
        </w:numPr>
        <w:spacing w:before="0" w:beforeLines="0" w:beforeAutospacing="0" w:after="0" w:afterLines="0" w:afterAutospacing="0" w:line="360" w:lineRule="auto"/>
        <w:ind w:firstLine="640" w:firstLineChars="200"/>
        <w:jc w:val="left"/>
        <w:rPr>
          <w:rFonts w:ascii="Times New Roman" w:eastAsia="仿宋_GB2312"/>
          <w:b w:val="0"/>
          <w:sz w:val="32"/>
          <w:szCs w:val="32"/>
        </w:rPr>
      </w:pPr>
      <w:r>
        <w:rPr>
          <w:rFonts w:hint="eastAsia" w:ascii="Times New Roman" w:eastAsia="仿宋_GB2312"/>
          <w:b w:val="0"/>
          <w:sz w:val="32"/>
          <w:szCs w:val="32"/>
          <w:lang w:val="en-US" w:eastAsia="zh-CN"/>
        </w:rPr>
        <w:t>1.</w:t>
      </w:r>
      <w:r>
        <w:rPr>
          <w:rFonts w:ascii="Times New Roman" w:eastAsia="仿宋_GB2312"/>
          <w:b w:val="0"/>
          <w:sz w:val="32"/>
          <w:szCs w:val="32"/>
        </w:rPr>
        <w:t xml:space="preserve">供销流通管理：贯彻党和政府的方针政策，制订与系统发展相关的战略和规划，指导系统业务活动，进行综合改革试点和发展、进行系统流通网络和信息化建设，创新基层供销社的组织服务体系和金融体系，管理运营县级社有资产，行使出资人职能。指导系统流通网络建设、发挥供销社连接城乡、农村的桥梁作用，建设商流、物流、信息流相统一的城乡双向流通网络。管理运营县级社有资产、行使出资人职能、确保社有资产的安全和增值。 </w:t>
      </w:r>
    </w:p>
    <w:p w14:paraId="4B608253">
      <w:pPr>
        <w:widowControl/>
        <w:numPr>
          <w:ilvl w:val="0"/>
          <w:numId w:val="0"/>
        </w:numPr>
        <w:spacing w:before="0" w:beforeLines="0" w:beforeAutospacing="0" w:after="0" w:afterLines="0" w:afterAutospacing="0" w:line="360" w:lineRule="auto"/>
        <w:ind w:firstLine="640" w:firstLineChars="200"/>
        <w:jc w:val="left"/>
        <w:rPr>
          <w:rFonts w:ascii="Times New Roman" w:eastAsia="仿宋_GB2312"/>
          <w:b w:val="0"/>
          <w:sz w:val="32"/>
          <w:szCs w:val="32"/>
        </w:rPr>
      </w:pPr>
      <w:r>
        <w:rPr>
          <w:rFonts w:ascii="Times New Roman" w:eastAsia="仿宋_GB2312"/>
          <w:b w:val="0"/>
          <w:sz w:val="32"/>
          <w:szCs w:val="32"/>
        </w:rPr>
        <w:t xml:space="preserve">2.服务三农事务管理：以供销合作社体系为依托，自下而上组建农民合作社联合社、创新组织体系、服务体系和农村金融体系，构建具有供销社特色的“三农”工作社会化服务体系，以合作经济组织形式，创建以农村合作银行、农村信用合作担保公司、农业合作互助保险公司、农村产权交易所、融资租赁公司、农产品电子商务交易中心、金融超市为主的农村合作金融体系。 </w:t>
      </w:r>
    </w:p>
    <w:p w14:paraId="58D892C9">
      <w:pPr>
        <w:widowControl/>
        <w:numPr>
          <w:ilvl w:val="0"/>
          <w:numId w:val="0"/>
        </w:numPr>
        <w:spacing w:before="0" w:beforeLines="0" w:beforeAutospacing="0" w:after="0" w:afterLines="0" w:afterAutospacing="0" w:line="360" w:lineRule="auto"/>
        <w:ind w:firstLine="640" w:firstLineChars="200"/>
        <w:jc w:val="left"/>
        <w:rPr>
          <w:rFonts w:ascii="Times New Roman" w:eastAsia="仿宋_GB2312"/>
          <w:b w:val="0"/>
          <w:sz w:val="32"/>
          <w:szCs w:val="32"/>
        </w:rPr>
      </w:pPr>
      <w:r>
        <w:rPr>
          <w:rFonts w:ascii="Times New Roman" w:eastAsia="仿宋_GB2312"/>
          <w:b w:val="0"/>
          <w:sz w:val="32"/>
          <w:szCs w:val="32"/>
        </w:rPr>
        <w:t xml:space="preserve">3.物资储备管理：负责管理棉花、化肥、农药、羊毛、救灾物资等国家和县级重要物资的储备工作。调节商品供求关系，稳定物价、保障市场供应、保证防汛救灾的需要、增强政府对市场的宏观调控能力。 </w:t>
      </w:r>
    </w:p>
    <w:p w14:paraId="1020CE28">
      <w:pPr>
        <w:widowControl/>
        <w:numPr>
          <w:ilvl w:val="0"/>
          <w:numId w:val="0"/>
        </w:numPr>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4.指导农村产权交易：审核、监督产权交易行为的真实性和合法性，为农村产权交易提供场所设施、信息发布、政策咨询、资产评估，以及对会员单位的业务活动进行监督管理。</w:t>
      </w:r>
    </w:p>
    <w:p w14:paraId="1A58A74B">
      <w:pPr>
        <w:widowControl/>
        <w:spacing w:before="0" w:beforeLines="0" w:beforeAutospacing="0" w:after="0" w:afterLines="0" w:afterAutospacing="0" w:line="360" w:lineRule="auto"/>
        <w:ind w:firstLine="640" w:firstLineChars="200"/>
        <w:jc w:val="left"/>
        <w:outlineLvl w:val="1"/>
        <w:rPr>
          <w:rFonts w:ascii="Times New Roman" w:eastAsia="黑体"/>
          <w:sz w:val="32"/>
          <w:szCs w:val="32"/>
        </w:rPr>
      </w:pPr>
      <w:r>
        <w:rPr>
          <w:rFonts w:ascii="Times New Roman" w:eastAsia="黑体"/>
          <w:b w:val="0"/>
          <w:sz w:val="32"/>
          <w:szCs w:val="32"/>
        </w:rPr>
        <w:t>二、机构设置</w:t>
      </w:r>
    </w:p>
    <w:p w14:paraId="19FC9A5F">
      <w:pPr>
        <w:widowControl/>
        <w:spacing w:before="0" w:beforeLines="0" w:beforeAutospacing="0" w:after="0" w:afterLines="0" w:afterAutospacing="0" w:line="360" w:lineRule="auto"/>
        <w:ind w:firstLine="640" w:firstLineChars="200"/>
        <w:jc w:val="left"/>
        <w:rPr>
          <w:rFonts w:ascii="Times New Roman" w:eastAsia="仿宋_GB2312"/>
          <w:b w:val="0"/>
          <w:sz w:val="32"/>
          <w:szCs w:val="32"/>
        </w:rPr>
      </w:pPr>
      <w:r>
        <w:rPr>
          <w:rFonts w:ascii="Times New Roman" w:eastAsia="仿宋_GB2312"/>
          <w:b w:val="0"/>
          <w:sz w:val="32"/>
          <w:szCs w:val="32"/>
        </w:rPr>
        <w:t>从决算编报单位构成看，纳入2024年度本部门决算汇编范围的独立核算单位（以下简称“单位”）共1个，具体情况如下：</w:t>
      </w:r>
    </w:p>
    <w:tbl>
      <w:tblPr>
        <w:tblStyle w:val="11"/>
        <w:tblpPr w:leftFromText="180" w:rightFromText="180" w:vertAnchor="text" w:horzAnchor="page" w:tblpX="1282" w:tblpY="10"/>
        <w:tblOverlap w:val="never"/>
        <w:tblW w:w="95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5"/>
        <w:gridCol w:w="3485"/>
        <w:gridCol w:w="2445"/>
        <w:gridCol w:w="2665"/>
      </w:tblGrid>
      <w:tr w14:paraId="51779D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1" w:hRule="atLeast"/>
          <w:jc w:val="center"/>
        </w:trPr>
        <w:tc>
          <w:tcPr>
            <w:tcW w:w="985" w:type="dxa"/>
            <w:vAlign w:val="center"/>
          </w:tcPr>
          <w:p w14:paraId="65AEBF4C">
            <w:pPr>
              <w:spacing w:line="560" w:lineRule="exact"/>
              <w:jc w:val="center"/>
              <w:rPr>
                <w:rFonts w:ascii="仿宋_GB2312" w:hAnsi="Calibri" w:eastAsia="仿宋_GB2312" w:cs="ArialUnicodeMS"/>
                <w:b/>
                <w:bCs/>
                <w:kern w:val="0"/>
                <w:sz w:val="28"/>
                <w:szCs w:val="28"/>
              </w:rPr>
            </w:pPr>
            <w:r>
              <w:rPr>
                <w:rFonts w:hint="eastAsia" w:ascii="仿宋_GB2312" w:hAnsi="Calibri" w:eastAsia="仿宋_GB2312" w:cs="ArialUnicodeMS"/>
                <w:b/>
                <w:bCs/>
                <w:kern w:val="0"/>
                <w:sz w:val="28"/>
                <w:szCs w:val="28"/>
              </w:rPr>
              <w:t>序号</w:t>
            </w:r>
          </w:p>
        </w:tc>
        <w:tc>
          <w:tcPr>
            <w:tcW w:w="3485" w:type="dxa"/>
            <w:vAlign w:val="center"/>
          </w:tcPr>
          <w:p w14:paraId="0A49564B">
            <w:pPr>
              <w:spacing w:line="560" w:lineRule="exact"/>
              <w:jc w:val="center"/>
              <w:rPr>
                <w:rFonts w:ascii="仿宋_GB2312" w:hAnsi="Calibri" w:eastAsia="仿宋_GB2312" w:cs="ArialUnicodeMS"/>
                <w:b/>
                <w:bCs/>
                <w:kern w:val="0"/>
                <w:sz w:val="28"/>
                <w:szCs w:val="28"/>
              </w:rPr>
            </w:pPr>
            <w:r>
              <w:rPr>
                <w:rFonts w:hint="eastAsia" w:ascii="仿宋_GB2312" w:hAnsi="Calibri" w:eastAsia="仿宋_GB2312" w:cs="ArialUnicodeMS"/>
                <w:b/>
                <w:bCs/>
                <w:kern w:val="0"/>
                <w:sz w:val="28"/>
                <w:szCs w:val="28"/>
              </w:rPr>
              <w:t>单位名称</w:t>
            </w:r>
          </w:p>
        </w:tc>
        <w:tc>
          <w:tcPr>
            <w:tcW w:w="2445" w:type="dxa"/>
            <w:vAlign w:val="center"/>
          </w:tcPr>
          <w:p w14:paraId="7B18672D">
            <w:pPr>
              <w:spacing w:line="560" w:lineRule="exact"/>
              <w:jc w:val="center"/>
              <w:rPr>
                <w:rFonts w:ascii="仿宋_GB2312" w:hAnsi="Calibri" w:eastAsia="仿宋_GB2312" w:cs="ArialUnicodeMS"/>
                <w:b/>
                <w:bCs/>
                <w:kern w:val="0"/>
                <w:sz w:val="28"/>
                <w:szCs w:val="28"/>
              </w:rPr>
            </w:pPr>
            <w:r>
              <w:rPr>
                <w:rFonts w:hint="eastAsia" w:ascii="仿宋_GB2312" w:hAnsi="Calibri" w:eastAsia="仿宋_GB2312" w:cs="ArialUnicodeMS"/>
                <w:b/>
                <w:bCs/>
                <w:kern w:val="0"/>
                <w:sz w:val="28"/>
                <w:szCs w:val="28"/>
              </w:rPr>
              <w:t>单位基本性质</w:t>
            </w:r>
          </w:p>
        </w:tc>
        <w:tc>
          <w:tcPr>
            <w:tcW w:w="2665" w:type="dxa"/>
            <w:vAlign w:val="center"/>
          </w:tcPr>
          <w:p w14:paraId="18D008E5">
            <w:pPr>
              <w:spacing w:line="560" w:lineRule="exact"/>
              <w:jc w:val="center"/>
              <w:rPr>
                <w:rFonts w:ascii="仿宋_GB2312" w:hAnsi="Calibri" w:eastAsia="仿宋_GB2312" w:cs="ArialUnicodeMS"/>
                <w:b/>
                <w:bCs/>
                <w:kern w:val="0"/>
                <w:sz w:val="28"/>
                <w:szCs w:val="28"/>
              </w:rPr>
            </w:pPr>
            <w:r>
              <w:rPr>
                <w:rFonts w:hint="eastAsia" w:ascii="仿宋_GB2312" w:hAnsi="Calibri" w:eastAsia="仿宋_GB2312" w:cs="ArialUnicodeMS"/>
                <w:b/>
                <w:bCs/>
                <w:kern w:val="0"/>
                <w:sz w:val="28"/>
                <w:szCs w:val="28"/>
              </w:rPr>
              <w:t>经费形式</w:t>
            </w:r>
          </w:p>
        </w:tc>
      </w:tr>
      <w:tr w14:paraId="1DF9C3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985" w:type="dxa"/>
          </w:tcPr>
          <w:p w14:paraId="3532482A">
            <w:pPr>
              <w:spacing w:line="560" w:lineRule="exact"/>
              <w:jc w:val="center"/>
              <w:rPr>
                <w:rFonts w:ascii="仿宋_GB2312" w:hAnsi="Calibri" w:eastAsia="仿宋_GB2312" w:cs="ArialUnicodeMS"/>
                <w:kern w:val="0"/>
                <w:sz w:val="28"/>
                <w:szCs w:val="28"/>
              </w:rPr>
            </w:pPr>
            <w:r>
              <w:rPr>
                <w:rFonts w:hint="eastAsia" w:ascii="仿宋_GB2312" w:hAnsi="Calibri" w:eastAsia="仿宋_GB2312" w:cs="ArialUnicodeMS"/>
                <w:kern w:val="0"/>
                <w:sz w:val="28"/>
                <w:szCs w:val="28"/>
                <w:lang w:val="en-US" w:eastAsia="zh-CN"/>
              </w:rPr>
              <w:t>1</w:t>
            </w:r>
          </w:p>
        </w:tc>
        <w:tc>
          <w:tcPr>
            <w:tcW w:w="3485" w:type="dxa"/>
          </w:tcPr>
          <w:p w14:paraId="59206F4A">
            <w:pPr>
              <w:spacing w:line="560" w:lineRule="exact"/>
              <w:jc w:val="center"/>
              <w:rPr>
                <w:rFonts w:ascii="仿宋_GB2312" w:hAnsi="Calibri" w:eastAsia="仿宋_GB2312" w:cs="ArialUnicodeMS"/>
                <w:kern w:val="0"/>
                <w:sz w:val="28"/>
                <w:szCs w:val="28"/>
              </w:rPr>
            </w:pPr>
            <w:r>
              <w:rPr>
                <w:rFonts w:hint="eastAsia" w:ascii="仿宋_GB2312" w:hAnsi="Calibri" w:eastAsia="仿宋_GB2312" w:cs="ArialUnicodeMS"/>
                <w:kern w:val="0"/>
                <w:sz w:val="28"/>
                <w:szCs w:val="28"/>
                <w:lang w:val="en-US" w:eastAsia="zh-CN"/>
              </w:rPr>
              <w:t>怀来县供销合作社联合社(本级)</w:t>
            </w:r>
          </w:p>
        </w:tc>
        <w:tc>
          <w:tcPr>
            <w:tcW w:w="2445" w:type="dxa"/>
          </w:tcPr>
          <w:p w14:paraId="5F48721D">
            <w:pPr>
              <w:spacing w:line="560" w:lineRule="exact"/>
              <w:jc w:val="center"/>
              <w:rPr>
                <w:rFonts w:ascii="仿宋_GB2312" w:hAnsi="Calibri" w:eastAsia="仿宋_GB2312" w:cs="ArialUnicodeMS"/>
                <w:kern w:val="0"/>
                <w:sz w:val="28"/>
                <w:szCs w:val="28"/>
              </w:rPr>
            </w:pPr>
            <w:r>
              <w:rPr>
                <w:rFonts w:hint="eastAsia" w:ascii="仿宋_GB2312" w:hAnsi="Calibri" w:eastAsia="仿宋_GB2312" w:cs="Arial Black"/>
                <w:kern w:val="0"/>
                <w:sz w:val="28"/>
                <w:szCs w:val="28"/>
                <w:lang w:eastAsia="zh-CN"/>
              </w:rPr>
              <w:t>参公事业单位</w:t>
            </w:r>
          </w:p>
        </w:tc>
        <w:tc>
          <w:tcPr>
            <w:tcW w:w="2665" w:type="dxa"/>
          </w:tcPr>
          <w:p w14:paraId="09DEFF55">
            <w:pPr>
              <w:spacing w:line="560" w:lineRule="exact"/>
              <w:jc w:val="center"/>
              <w:rPr>
                <w:rFonts w:ascii="仿宋_GB2312" w:hAnsi="Calibri" w:eastAsia="仿宋_GB2312" w:cs="ArialUnicodeMS"/>
                <w:kern w:val="0"/>
                <w:sz w:val="28"/>
                <w:szCs w:val="28"/>
              </w:rPr>
            </w:pPr>
            <w:r>
              <w:rPr>
                <w:rFonts w:hint="eastAsia" w:ascii="仿宋_GB2312" w:hAnsi="Calibri" w:eastAsia="仿宋_GB2312" w:cs="ArialUnicodeMS"/>
                <w:kern w:val="0"/>
                <w:sz w:val="28"/>
                <w:szCs w:val="28"/>
                <w:lang w:val="en-US" w:eastAsia="zh-CN"/>
              </w:rPr>
              <w:t>全额</w:t>
            </w:r>
            <w:r>
              <w:rPr>
                <w:rFonts w:hint="eastAsia" w:ascii="仿宋_GB2312" w:hAnsi="Calibri" w:eastAsia="仿宋_GB2312" w:cs="ArialUnicodeMS"/>
                <w:kern w:val="0"/>
                <w:sz w:val="28"/>
                <w:szCs w:val="28"/>
              </w:rPr>
              <w:t>财政拨款</w:t>
            </w:r>
          </w:p>
        </w:tc>
      </w:tr>
    </w:tbl>
    <w:p w14:paraId="42889AC9">
      <w:pPr>
        <w:widowControl/>
        <w:spacing w:before="0" w:beforeLines="0" w:beforeAutospacing="0" w:after="0" w:afterLines="0" w:afterAutospacing="0" w:line="360" w:lineRule="auto"/>
        <w:ind w:firstLine="640" w:firstLineChars="200"/>
        <w:jc w:val="left"/>
        <w:rPr>
          <w:rFonts w:ascii="Times New Roman" w:eastAsia="仿宋_GB2312"/>
          <w:b w:val="0"/>
          <w:sz w:val="32"/>
          <w:szCs w:val="32"/>
        </w:rPr>
      </w:pPr>
      <w:r>
        <w:rPr>
          <w:rFonts w:hint="eastAsia" w:ascii="仿宋_GB2312" w:hAnsi="Calibri" w:eastAsia="仿宋_GB2312" w:cs="ArialUnicodeMS"/>
          <w:kern w:val="0"/>
          <w:sz w:val="32"/>
          <w:szCs w:val="32"/>
        </w:rPr>
        <w:t>部门无二级预算单位，因此，</w:t>
      </w:r>
      <w:r>
        <w:rPr>
          <w:rFonts w:hint="eastAsia" w:ascii="仿宋_GB2312" w:hAnsi="Calibri" w:eastAsia="仿宋_GB2312" w:cs="ArialUnicodeMS"/>
          <w:kern w:val="0"/>
          <w:sz w:val="32"/>
          <w:szCs w:val="32"/>
          <w:lang w:eastAsia="zh-CN"/>
        </w:rPr>
        <w:t>河北省怀来县供销合作社联合社</w:t>
      </w:r>
      <w:r>
        <w:rPr>
          <w:rFonts w:hint="eastAsia" w:ascii="仿宋_GB2312" w:hAnsi="Calibri" w:eastAsia="仿宋_GB2312" w:cs="ArialUnicodeMS"/>
          <w:kern w:val="0"/>
          <w:sz w:val="32"/>
          <w:szCs w:val="32"/>
        </w:rPr>
        <w:t>202</w:t>
      </w:r>
      <w:r>
        <w:rPr>
          <w:rFonts w:hint="eastAsia" w:ascii="仿宋_GB2312" w:hAnsi="Calibri" w:eastAsia="仿宋_GB2312" w:cs="ArialUnicodeMS"/>
          <w:kern w:val="0"/>
          <w:sz w:val="32"/>
          <w:szCs w:val="32"/>
          <w:lang w:val="en-US" w:eastAsia="zh-CN"/>
        </w:rPr>
        <w:t>4</w:t>
      </w:r>
      <w:r>
        <w:rPr>
          <w:rFonts w:hint="eastAsia" w:ascii="仿宋_GB2312" w:hAnsi="Calibri" w:eastAsia="仿宋_GB2312" w:cs="ArialUnicodeMS"/>
          <w:kern w:val="0"/>
          <w:sz w:val="32"/>
          <w:szCs w:val="32"/>
        </w:rPr>
        <w:t>年度部门决算即</w:t>
      </w:r>
      <w:r>
        <w:rPr>
          <w:rFonts w:hint="eastAsia" w:ascii="仿宋_GB2312" w:hAnsi="Calibri" w:eastAsia="仿宋_GB2312" w:cs="ArialUnicodeMS"/>
          <w:kern w:val="0"/>
          <w:sz w:val="32"/>
          <w:szCs w:val="32"/>
          <w:lang w:eastAsia="zh-CN"/>
        </w:rPr>
        <w:t>河北省怀来县供销合作社联合社</w:t>
      </w:r>
      <w:r>
        <w:rPr>
          <w:rFonts w:hint="eastAsia" w:ascii="仿宋_GB2312" w:hAnsi="Calibri" w:eastAsia="仿宋_GB2312" w:cs="ArialUnicodeMS"/>
          <w:kern w:val="0"/>
          <w:sz w:val="32"/>
          <w:szCs w:val="32"/>
        </w:rPr>
        <w:t>本级202</w:t>
      </w:r>
      <w:r>
        <w:rPr>
          <w:rFonts w:hint="eastAsia" w:ascii="仿宋_GB2312" w:hAnsi="Calibri" w:eastAsia="仿宋_GB2312" w:cs="ArialUnicodeMS"/>
          <w:kern w:val="0"/>
          <w:sz w:val="32"/>
          <w:szCs w:val="32"/>
          <w:lang w:val="en-US" w:eastAsia="zh-CN"/>
        </w:rPr>
        <w:t>4</w:t>
      </w:r>
      <w:r>
        <w:rPr>
          <w:rFonts w:hint="eastAsia" w:ascii="仿宋_GB2312" w:hAnsi="Calibri" w:eastAsia="仿宋_GB2312" w:cs="ArialUnicodeMS"/>
          <w:kern w:val="0"/>
          <w:sz w:val="32"/>
          <w:szCs w:val="32"/>
        </w:rPr>
        <w:t>年度决算。</w:t>
      </w:r>
    </w:p>
    <w:p w14:paraId="41866145">
      <w:pPr>
        <w:widowControl/>
        <w:spacing w:before="0" w:beforeLines="0" w:beforeAutospacing="0" w:after="0" w:afterLines="0" w:afterAutospacing="0" w:line="360" w:lineRule="auto"/>
        <w:ind w:firstLine="640" w:firstLineChars="200"/>
        <w:jc w:val="left"/>
        <w:rPr>
          <w:rFonts w:ascii="Times New Roman" w:eastAsia="仿宋_GB2312"/>
          <w:b w:val="0"/>
          <w:sz w:val="32"/>
          <w:szCs w:val="32"/>
        </w:rPr>
      </w:pPr>
    </w:p>
    <w:p w14:paraId="54BB83D3">
      <w:pPr>
        <w:widowControl/>
        <w:spacing w:before="0" w:beforeLines="0" w:beforeAutospacing="0" w:after="0" w:afterLines="0" w:afterAutospacing="0" w:line="360" w:lineRule="auto"/>
        <w:ind w:firstLine="640" w:firstLineChars="200"/>
        <w:jc w:val="left"/>
        <w:rPr>
          <w:rFonts w:ascii="Times New Roman" w:eastAsia="仿宋_GB2312"/>
          <w:b w:val="0"/>
          <w:sz w:val="32"/>
          <w:szCs w:val="32"/>
        </w:rPr>
      </w:pPr>
    </w:p>
    <w:p w14:paraId="0D0BF21D">
      <w:pPr>
        <w:widowControl/>
        <w:spacing w:before="0" w:beforeLines="0" w:beforeAutospacing="0" w:after="0" w:afterLines="0" w:afterAutospacing="0" w:line="360" w:lineRule="auto"/>
        <w:ind w:firstLine="640" w:firstLineChars="200"/>
        <w:jc w:val="left"/>
        <w:rPr>
          <w:rFonts w:ascii="Times New Roman" w:eastAsia="仿宋_GB2312"/>
          <w:b w:val="0"/>
          <w:sz w:val="32"/>
          <w:szCs w:val="32"/>
        </w:rPr>
      </w:pPr>
    </w:p>
    <w:p w14:paraId="080F6353">
      <w:pPr>
        <w:rPr>
          <w:rFonts w:hint="eastAsia" w:ascii="Times New Roman" w:hAnsi="Times New Roman" w:eastAsia="黑体" w:cs="Times New Roman"/>
          <w:sz w:val="32"/>
          <w:szCs w:val="32"/>
          <w:highlight w:val="yellow"/>
        </w:rPr>
      </w:pPr>
      <w:r>
        <w:rPr>
          <w:rFonts w:hint="eastAsia" w:ascii="Times New Roman" w:hAnsi="Times New Roman" w:eastAsia="黑体" w:cs="Times New Roman"/>
          <w:sz w:val="32"/>
          <w:szCs w:val="32"/>
          <w:highlight w:val="yellow"/>
        </w:rPr>
        <w:br w:type="page"/>
      </w:r>
    </w:p>
    <w:p w14:paraId="42B062B6">
      <w:pPr>
        <w:widowControl/>
        <w:spacing w:before="0" w:beforeLines="0" w:beforeAutospacing="0" w:after="0" w:afterLines="0" w:afterAutospacing="0" w:line="360" w:lineRule="auto"/>
        <w:jc w:val="center"/>
        <w:outlineLvl w:val="0"/>
        <w:rPr>
          <w:rFonts w:ascii="Times New Roman" w:eastAsia="黑体"/>
          <w:sz w:val="44"/>
          <w:szCs w:val="44"/>
        </w:rPr>
      </w:pPr>
      <w:r>
        <w:rPr>
          <w:rFonts w:ascii="Times New Roman" w:eastAsia="黑体"/>
          <w:b w:val="0"/>
          <w:sz w:val="44"/>
          <w:szCs w:val="44"/>
        </w:rPr>
        <w:t>第二部分</w:t>
      </w:r>
      <w:r>
        <w:rPr>
          <w:rFonts w:ascii="Times New Roman" w:eastAsia="仿宋_GB2312"/>
          <w:b w:val="0"/>
          <w:sz w:val="44"/>
          <w:szCs w:val="44"/>
        </w:rPr>
        <w:t>2024</w:t>
      </w:r>
      <w:r>
        <w:rPr>
          <w:rFonts w:ascii="Times New Roman" w:eastAsia="黑体"/>
          <w:b w:val="0"/>
          <w:sz w:val="44"/>
          <w:szCs w:val="44"/>
        </w:rPr>
        <w:t>年度部门决算表</w:t>
      </w:r>
    </w:p>
    <w:tbl>
      <w:tblPr>
        <w:tblStyle w:val="11"/>
        <w:tblW w:w="11659" w:type="dxa"/>
        <w:tblInd w:w="-181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346"/>
        <w:gridCol w:w="624"/>
        <w:gridCol w:w="611"/>
        <w:gridCol w:w="1317"/>
        <w:gridCol w:w="1628"/>
        <w:gridCol w:w="1547"/>
        <w:gridCol w:w="624"/>
        <w:gridCol w:w="1928"/>
        <w:gridCol w:w="34"/>
      </w:tblGrid>
      <w:tr w14:paraId="0DB97C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4" w:type="dxa"/>
          <w:trHeight w:val="361" w:hRule="atLeast"/>
        </w:trPr>
        <w:tc>
          <w:tcPr>
            <w:tcW w:w="11625" w:type="dxa"/>
            <w:gridSpan w:val="8"/>
            <w:tcBorders>
              <w:top w:val="nil"/>
              <w:left w:val="nil"/>
              <w:bottom w:val="nil"/>
              <w:right w:val="nil"/>
            </w:tcBorders>
            <w:noWrap/>
            <w:vAlign w:val="bottom"/>
          </w:tcPr>
          <w:p w14:paraId="44818E98">
            <w:pPr>
              <w:keepNext w:val="0"/>
              <w:keepLines w:val="0"/>
              <w:widowControl/>
              <w:suppressLineNumbers w:val="0"/>
              <w:jc w:val="center"/>
              <w:textAlignment w:val="bottom"/>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b w:val="0"/>
                <w:bCs/>
                <w:color w:val="auto"/>
                <w:kern w:val="0"/>
                <w:sz w:val="32"/>
                <w:szCs w:val="32"/>
                <w:highlight w:val="none"/>
                <w:lang w:val="en-US" w:eastAsia="zh-CN"/>
              </w:rPr>
              <w:t>收入支出决算总表</w:t>
            </w:r>
          </w:p>
        </w:tc>
      </w:tr>
      <w:tr w14:paraId="580A7F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4" w:type="dxa"/>
          <w:trHeight w:val="357" w:hRule="atLeast"/>
        </w:trPr>
        <w:tc>
          <w:tcPr>
            <w:tcW w:w="11625" w:type="dxa"/>
            <w:gridSpan w:val="8"/>
            <w:tcBorders>
              <w:top w:val="nil"/>
              <w:left w:val="nil"/>
              <w:bottom w:val="nil"/>
              <w:right w:val="nil"/>
            </w:tcBorders>
            <w:noWrap/>
            <w:vAlign w:val="bottom"/>
          </w:tcPr>
          <w:p w14:paraId="0659F5F3">
            <w:pPr>
              <w:keepNext w:val="0"/>
              <w:keepLines w:val="0"/>
              <w:widowControl/>
              <w:suppressLineNumbers w:val="0"/>
              <w:jc w:val="right"/>
              <w:textAlignment w:val="bottom"/>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 xml:space="preserve"> 公开</w:t>
            </w:r>
            <w:r>
              <w:rPr>
                <w:rFonts w:hint="eastAsia" w:ascii="Times New Roman" w:hAnsi="Times New Roman" w:eastAsia="宋体" w:cs="Times New Roman"/>
                <w:i w:val="0"/>
                <w:iCs w:val="0"/>
                <w:color w:val="000000"/>
                <w:sz w:val="20"/>
                <w:szCs w:val="20"/>
                <w:highlight w:val="none"/>
                <w:u w:val="none"/>
                <w:lang w:val="en-US" w:eastAsia="zh-CN"/>
              </w:rPr>
              <w:t>01</w:t>
            </w: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表</w:t>
            </w:r>
          </w:p>
        </w:tc>
      </w:tr>
      <w:tr w14:paraId="129857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4" w:type="dxa"/>
          <w:trHeight w:val="351" w:hRule="atLeast"/>
        </w:trPr>
        <w:tc>
          <w:tcPr>
            <w:tcW w:w="4581" w:type="dxa"/>
            <w:gridSpan w:val="3"/>
            <w:tcBorders>
              <w:top w:val="nil"/>
              <w:left w:val="nil"/>
              <w:bottom w:val="single" w:color="auto" w:sz="4" w:space="0"/>
              <w:right w:val="nil"/>
            </w:tcBorders>
            <w:noWrap/>
            <w:vAlign w:val="bottom"/>
          </w:tcPr>
          <w:p w14:paraId="316403FB">
            <w:pPr>
              <w:jc w:val="both"/>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部门：怀来县供销合作社联合社</w:t>
            </w:r>
          </w:p>
        </w:tc>
        <w:tc>
          <w:tcPr>
            <w:tcW w:w="2945" w:type="dxa"/>
            <w:gridSpan w:val="2"/>
            <w:tcBorders>
              <w:top w:val="nil"/>
              <w:left w:val="nil"/>
              <w:bottom w:val="single" w:color="auto" w:sz="4" w:space="0"/>
              <w:right w:val="nil"/>
            </w:tcBorders>
            <w:noWrap/>
            <w:vAlign w:val="bottom"/>
          </w:tcPr>
          <w:p w14:paraId="3B58C01C">
            <w:pPr>
              <w:jc w:val="center"/>
              <w:rPr>
                <w:rFonts w:hint="default" w:ascii="宋体" w:hAnsi="宋体" w:eastAsia="宋体" w:cs="宋体"/>
                <w:i w:val="0"/>
                <w:iCs w:val="0"/>
                <w:color w:val="000000"/>
                <w:kern w:val="0"/>
                <w:sz w:val="20"/>
                <w:szCs w:val="20"/>
                <w:highlight w:val="none"/>
                <w:u w:val="none"/>
                <w:lang w:val="en-US" w:eastAsia="zh-CN" w:bidi="ar"/>
              </w:rPr>
            </w:pPr>
            <w:r>
              <w:rPr>
                <w:rFonts w:hint="eastAsia" w:ascii="Times New Roman" w:hAnsi="Times New Roman" w:eastAsia="宋体" w:cs="Times New Roman"/>
                <w:i w:val="0"/>
                <w:iCs w:val="0"/>
                <w:color w:val="000000"/>
                <w:sz w:val="20"/>
                <w:szCs w:val="20"/>
                <w:highlight w:val="none"/>
                <w:u w:val="none"/>
                <w:lang w:val="en-US" w:eastAsia="zh-CN"/>
              </w:rPr>
              <w:t>2024</w:t>
            </w: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年度</w:t>
            </w:r>
          </w:p>
        </w:tc>
        <w:tc>
          <w:tcPr>
            <w:tcW w:w="4099" w:type="dxa"/>
            <w:gridSpan w:val="3"/>
            <w:tcBorders>
              <w:top w:val="nil"/>
              <w:left w:val="nil"/>
              <w:bottom w:val="single" w:color="auto" w:sz="4" w:space="0"/>
              <w:right w:val="nil"/>
            </w:tcBorders>
            <w:noWrap/>
            <w:vAlign w:val="bottom"/>
          </w:tcPr>
          <w:p w14:paraId="4566E5AB">
            <w:pPr>
              <w:jc w:val="right"/>
              <w:rPr>
                <w:rFonts w:hint="default" w:ascii="宋体" w:hAnsi="宋体" w:eastAsia="宋体" w:cs="宋体"/>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金额单位：万元</w:t>
            </w:r>
          </w:p>
        </w:tc>
      </w:tr>
      <w:tr w14:paraId="22F2A1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4" w:type="dxa"/>
          <w:trHeight w:val="544" w:hRule="atLeast"/>
        </w:trPr>
        <w:tc>
          <w:tcPr>
            <w:tcW w:w="5898" w:type="dxa"/>
            <w:gridSpan w:val="4"/>
            <w:tcBorders>
              <w:top w:val="single" w:color="auto" w:sz="4" w:space="0"/>
              <w:left w:val="single" w:color="000000" w:sz="4" w:space="0"/>
              <w:bottom w:val="single" w:color="000000" w:sz="4" w:space="0"/>
              <w:right w:val="single" w:color="000000" w:sz="4" w:space="0"/>
            </w:tcBorders>
            <w:noWrap/>
            <w:vAlign w:val="center"/>
          </w:tcPr>
          <w:p w14:paraId="672B1C1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收入</w:t>
            </w:r>
          </w:p>
        </w:tc>
        <w:tc>
          <w:tcPr>
            <w:tcW w:w="5727" w:type="dxa"/>
            <w:gridSpan w:val="4"/>
            <w:tcBorders>
              <w:top w:val="single" w:color="auto" w:sz="4" w:space="0"/>
              <w:left w:val="nil"/>
              <w:bottom w:val="single" w:color="000000" w:sz="4" w:space="0"/>
              <w:right w:val="single" w:color="000000" w:sz="4" w:space="0"/>
            </w:tcBorders>
            <w:noWrap/>
            <w:vAlign w:val="center"/>
          </w:tcPr>
          <w:p w14:paraId="48DA0C8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支出</w:t>
            </w:r>
          </w:p>
        </w:tc>
      </w:tr>
      <w:tr w14:paraId="70AD0F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4" w:type="dxa"/>
          <w:trHeight w:val="308" w:hRule="atLeast"/>
        </w:trPr>
        <w:tc>
          <w:tcPr>
            <w:tcW w:w="3346" w:type="dxa"/>
            <w:tcBorders>
              <w:top w:val="nil"/>
              <w:left w:val="single" w:color="000000" w:sz="4" w:space="0"/>
              <w:bottom w:val="single" w:color="000000" w:sz="4" w:space="0"/>
              <w:right w:val="single" w:color="000000" w:sz="4" w:space="0"/>
            </w:tcBorders>
            <w:noWrap/>
            <w:vAlign w:val="center"/>
          </w:tcPr>
          <w:p w14:paraId="69471DE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项目</w:t>
            </w:r>
          </w:p>
        </w:tc>
        <w:tc>
          <w:tcPr>
            <w:tcW w:w="624" w:type="dxa"/>
            <w:tcBorders>
              <w:top w:val="nil"/>
              <w:left w:val="nil"/>
              <w:bottom w:val="single" w:color="000000" w:sz="4" w:space="0"/>
              <w:right w:val="single" w:color="000000" w:sz="4" w:space="0"/>
            </w:tcBorders>
            <w:noWrap/>
            <w:vAlign w:val="center"/>
          </w:tcPr>
          <w:p w14:paraId="534DA4E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行次</w:t>
            </w:r>
          </w:p>
        </w:tc>
        <w:tc>
          <w:tcPr>
            <w:tcW w:w="1928" w:type="dxa"/>
            <w:gridSpan w:val="2"/>
            <w:tcBorders>
              <w:top w:val="nil"/>
              <w:left w:val="nil"/>
              <w:bottom w:val="single" w:color="000000" w:sz="4" w:space="0"/>
              <w:right w:val="single" w:color="000000" w:sz="4" w:space="0"/>
            </w:tcBorders>
            <w:noWrap/>
            <w:vAlign w:val="center"/>
          </w:tcPr>
          <w:p w14:paraId="56AEA58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决算数</w:t>
            </w:r>
          </w:p>
        </w:tc>
        <w:tc>
          <w:tcPr>
            <w:tcW w:w="3175" w:type="dxa"/>
            <w:gridSpan w:val="2"/>
            <w:tcBorders>
              <w:top w:val="nil"/>
              <w:left w:val="nil"/>
              <w:bottom w:val="single" w:color="000000" w:sz="4" w:space="0"/>
              <w:right w:val="single" w:color="000000" w:sz="4" w:space="0"/>
            </w:tcBorders>
            <w:noWrap/>
            <w:vAlign w:val="center"/>
          </w:tcPr>
          <w:p w14:paraId="2CDF3FE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项目</w:t>
            </w:r>
          </w:p>
        </w:tc>
        <w:tc>
          <w:tcPr>
            <w:tcW w:w="624" w:type="dxa"/>
            <w:tcBorders>
              <w:top w:val="nil"/>
              <w:left w:val="nil"/>
              <w:bottom w:val="single" w:color="000000" w:sz="4" w:space="0"/>
              <w:right w:val="single" w:color="000000" w:sz="4" w:space="0"/>
            </w:tcBorders>
            <w:noWrap/>
            <w:vAlign w:val="center"/>
          </w:tcPr>
          <w:p w14:paraId="1908DE0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行次</w:t>
            </w:r>
          </w:p>
        </w:tc>
        <w:tc>
          <w:tcPr>
            <w:tcW w:w="1928" w:type="dxa"/>
            <w:tcBorders>
              <w:top w:val="nil"/>
              <w:left w:val="nil"/>
              <w:bottom w:val="single" w:color="000000" w:sz="4" w:space="0"/>
              <w:right w:val="single" w:color="000000" w:sz="4" w:space="0"/>
            </w:tcBorders>
            <w:noWrap/>
            <w:vAlign w:val="center"/>
          </w:tcPr>
          <w:p w14:paraId="7F1DE6C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决算数</w:t>
            </w:r>
          </w:p>
        </w:tc>
      </w:tr>
      <w:tr w14:paraId="3672AF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4" w:type="dxa"/>
          <w:trHeight w:val="476" w:hRule="atLeast"/>
        </w:trPr>
        <w:tc>
          <w:tcPr>
            <w:tcW w:w="3346" w:type="dxa"/>
            <w:tcBorders>
              <w:top w:val="nil"/>
              <w:left w:val="single" w:color="000000" w:sz="4" w:space="0"/>
              <w:bottom w:val="single" w:color="000000" w:sz="4" w:space="0"/>
              <w:right w:val="single" w:color="000000" w:sz="4" w:space="0"/>
            </w:tcBorders>
            <w:noWrap/>
            <w:vAlign w:val="center"/>
          </w:tcPr>
          <w:p w14:paraId="2463D98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栏次</w:t>
            </w:r>
          </w:p>
        </w:tc>
        <w:tc>
          <w:tcPr>
            <w:tcW w:w="624" w:type="dxa"/>
            <w:tcBorders>
              <w:top w:val="nil"/>
              <w:left w:val="nil"/>
              <w:bottom w:val="single" w:color="000000" w:sz="4" w:space="0"/>
              <w:right w:val="single" w:color="000000" w:sz="4" w:space="0"/>
            </w:tcBorders>
            <w:noWrap/>
            <w:vAlign w:val="center"/>
          </w:tcPr>
          <w:p w14:paraId="424EC851">
            <w:pPr>
              <w:jc w:val="center"/>
              <w:rPr>
                <w:rFonts w:hint="eastAsia" w:ascii="宋体" w:hAnsi="宋体" w:eastAsia="宋体" w:cs="宋体"/>
                <w:i w:val="0"/>
                <w:iCs w:val="0"/>
                <w:color w:val="000000"/>
                <w:sz w:val="20"/>
                <w:szCs w:val="20"/>
                <w:highlight w:val="none"/>
                <w:u w:val="none"/>
              </w:rPr>
            </w:pPr>
          </w:p>
        </w:tc>
        <w:tc>
          <w:tcPr>
            <w:tcW w:w="1928" w:type="dxa"/>
            <w:gridSpan w:val="2"/>
            <w:tcBorders>
              <w:top w:val="nil"/>
              <w:left w:val="nil"/>
              <w:bottom w:val="single" w:color="000000" w:sz="4" w:space="0"/>
              <w:right w:val="single" w:color="000000" w:sz="4" w:space="0"/>
            </w:tcBorders>
            <w:noWrap/>
            <w:vAlign w:val="center"/>
          </w:tcPr>
          <w:p w14:paraId="5B2DC0B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Times New Roman" w:hAnsi="Times New Roman" w:eastAsia="宋体" w:cs="Times New Roman"/>
                <w:i w:val="0"/>
                <w:iCs w:val="0"/>
                <w:color w:val="000000"/>
                <w:sz w:val="20"/>
                <w:szCs w:val="20"/>
                <w:highlight w:val="none"/>
                <w:u w:val="none"/>
                <w:lang w:val="en-US" w:eastAsia="zh-CN"/>
              </w:rPr>
              <w:t>1</w:t>
            </w:r>
          </w:p>
        </w:tc>
        <w:tc>
          <w:tcPr>
            <w:tcW w:w="3175" w:type="dxa"/>
            <w:gridSpan w:val="2"/>
            <w:tcBorders>
              <w:top w:val="nil"/>
              <w:left w:val="nil"/>
              <w:bottom w:val="single" w:color="000000" w:sz="4" w:space="0"/>
              <w:right w:val="single" w:color="000000" w:sz="4" w:space="0"/>
            </w:tcBorders>
            <w:noWrap/>
            <w:vAlign w:val="center"/>
          </w:tcPr>
          <w:p w14:paraId="2ADF3D2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栏次</w:t>
            </w:r>
          </w:p>
        </w:tc>
        <w:tc>
          <w:tcPr>
            <w:tcW w:w="624" w:type="dxa"/>
            <w:tcBorders>
              <w:top w:val="nil"/>
              <w:left w:val="nil"/>
              <w:bottom w:val="single" w:color="000000" w:sz="4" w:space="0"/>
              <w:right w:val="single" w:color="000000" w:sz="4" w:space="0"/>
            </w:tcBorders>
            <w:noWrap/>
            <w:vAlign w:val="center"/>
          </w:tcPr>
          <w:p w14:paraId="2363B15C">
            <w:pPr>
              <w:jc w:val="center"/>
              <w:rPr>
                <w:rFonts w:hint="eastAsia" w:ascii="宋体" w:hAnsi="宋体" w:eastAsia="宋体" w:cs="宋体"/>
                <w:i w:val="0"/>
                <w:iCs w:val="0"/>
                <w:color w:val="000000"/>
                <w:sz w:val="20"/>
                <w:szCs w:val="20"/>
                <w:highlight w:val="none"/>
                <w:u w:val="none"/>
              </w:rPr>
            </w:pPr>
          </w:p>
        </w:tc>
        <w:tc>
          <w:tcPr>
            <w:tcW w:w="1928" w:type="dxa"/>
            <w:tcBorders>
              <w:top w:val="nil"/>
              <w:left w:val="nil"/>
              <w:bottom w:val="single" w:color="000000" w:sz="4" w:space="0"/>
              <w:right w:val="single" w:color="000000" w:sz="4" w:space="0"/>
            </w:tcBorders>
            <w:noWrap/>
            <w:vAlign w:val="center"/>
          </w:tcPr>
          <w:p w14:paraId="74A1527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Times New Roman" w:hAnsi="Times New Roman" w:eastAsia="宋体" w:cs="Times New Roman"/>
                <w:i w:val="0"/>
                <w:iCs w:val="0"/>
                <w:color w:val="000000"/>
                <w:sz w:val="20"/>
                <w:szCs w:val="20"/>
                <w:highlight w:val="none"/>
                <w:u w:val="none"/>
                <w:lang w:val="en-US" w:eastAsia="zh-CN"/>
              </w:rPr>
              <w:t>2</w:t>
            </w:r>
          </w:p>
        </w:tc>
      </w:tr>
      <w:tr w14:paraId="1AC41B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4" w:type="dxa"/>
          <w:trHeight w:val="476" w:hRule="atLeast"/>
        </w:trPr>
        <w:tc>
          <w:tcPr>
            <w:tcW w:w="3346" w:type="dxa"/>
            <w:tcBorders>
              <w:top w:val="nil"/>
              <w:left w:val="single" w:color="000000" w:sz="4" w:space="0"/>
              <w:bottom w:val="single" w:color="000000" w:sz="4" w:space="0"/>
              <w:right w:val="single" w:color="000000" w:sz="4" w:space="0"/>
            </w:tcBorders>
            <w:noWrap/>
            <w:vAlign w:val="center"/>
          </w:tcPr>
          <w:p w14:paraId="5F134726">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一、一般公共预算财政拨款收入</w:t>
            </w:r>
          </w:p>
        </w:tc>
        <w:tc>
          <w:tcPr>
            <w:tcW w:w="624" w:type="dxa"/>
            <w:tcBorders>
              <w:top w:val="nil"/>
              <w:left w:val="nil"/>
              <w:bottom w:val="single" w:color="000000" w:sz="4" w:space="0"/>
              <w:right w:val="single" w:color="000000" w:sz="4" w:space="0"/>
            </w:tcBorders>
            <w:noWrap/>
            <w:vAlign w:val="center"/>
          </w:tcPr>
          <w:p w14:paraId="5587E5A1">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宋体" w:hAnsi="宋体" w:eastAsia="宋体" w:cs="宋体"/>
                <w:i w:val="0"/>
                <w:iCs w:val="0"/>
                <w:color w:val="000000"/>
                <w:sz w:val="20"/>
                <w:szCs w:val="20"/>
                <w:highlight w:val="none"/>
                <w:u w:val="none"/>
                <w:lang w:val="en-US" w:eastAsia="zh-CN"/>
              </w:rPr>
              <w:t>1</w:t>
            </w:r>
          </w:p>
        </w:tc>
        <w:tc>
          <w:tcPr>
            <w:tcW w:w="1928" w:type="dxa"/>
            <w:gridSpan w:val="2"/>
            <w:tcBorders>
              <w:top w:val="nil"/>
              <w:left w:val="nil"/>
              <w:bottom w:val="single" w:color="000000" w:sz="4" w:space="0"/>
              <w:right w:val="single" w:color="000000" w:sz="4" w:space="0"/>
            </w:tcBorders>
            <w:noWrap/>
            <w:vAlign w:val="center"/>
          </w:tcPr>
          <w:p w14:paraId="0AA88CF9">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888.75</w:t>
            </w:r>
          </w:p>
        </w:tc>
        <w:tc>
          <w:tcPr>
            <w:tcW w:w="3175" w:type="dxa"/>
            <w:gridSpan w:val="2"/>
            <w:tcBorders>
              <w:top w:val="nil"/>
              <w:left w:val="nil"/>
              <w:bottom w:val="single" w:color="000000" w:sz="4" w:space="0"/>
              <w:right w:val="single" w:color="000000" w:sz="4" w:space="0"/>
            </w:tcBorders>
            <w:noWrap/>
            <w:vAlign w:val="center"/>
          </w:tcPr>
          <w:p w14:paraId="1D661335">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一、一般公共服务支出</w:t>
            </w:r>
          </w:p>
        </w:tc>
        <w:tc>
          <w:tcPr>
            <w:tcW w:w="624" w:type="dxa"/>
            <w:tcBorders>
              <w:top w:val="nil"/>
              <w:left w:val="nil"/>
              <w:bottom w:val="single" w:color="000000" w:sz="4" w:space="0"/>
              <w:right w:val="single" w:color="000000" w:sz="4" w:space="0"/>
            </w:tcBorders>
            <w:noWrap/>
            <w:vAlign w:val="center"/>
          </w:tcPr>
          <w:p w14:paraId="1DA53BEB">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32</w:t>
            </w:r>
          </w:p>
        </w:tc>
        <w:tc>
          <w:tcPr>
            <w:tcW w:w="1928" w:type="dxa"/>
            <w:tcBorders>
              <w:top w:val="nil"/>
              <w:left w:val="nil"/>
              <w:bottom w:val="single" w:color="000000" w:sz="4" w:space="0"/>
              <w:right w:val="single" w:color="000000" w:sz="4" w:space="0"/>
            </w:tcBorders>
            <w:noWrap/>
            <w:vAlign w:val="center"/>
          </w:tcPr>
          <w:p w14:paraId="4056DDA7">
            <w:pPr>
              <w:jc w:val="right"/>
              <w:rPr>
                <w:rFonts w:hint="default" w:ascii="Times New Roman" w:hAnsi="Times New Roman" w:eastAsia="宋体" w:cs="Times New Roman"/>
                <w:i w:val="0"/>
                <w:iCs w:val="0"/>
                <w:color w:val="000000"/>
                <w:sz w:val="20"/>
                <w:szCs w:val="20"/>
                <w:highlight w:val="none"/>
                <w:u w:val="none"/>
              </w:rPr>
            </w:pPr>
          </w:p>
        </w:tc>
      </w:tr>
      <w:tr w14:paraId="4FF8C4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4" w:type="dxa"/>
          <w:trHeight w:val="476" w:hRule="atLeast"/>
        </w:trPr>
        <w:tc>
          <w:tcPr>
            <w:tcW w:w="3346" w:type="dxa"/>
            <w:tcBorders>
              <w:top w:val="nil"/>
              <w:left w:val="single" w:color="000000" w:sz="4" w:space="0"/>
              <w:bottom w:val="single" w:color="000000" w:sz="4" w:space="0"/>
              <w:right w:val="single" w:color="000000" w:sz="4" w:space="0"/>
            </w:tcBorders>
            <w:noWrap/>
            <w:vAlign w:val="center"/>
          </w:tcPr>
          <w:p w14:paraId="2FB522B4">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二、政府性基金预算财政拨款收入</w:t>
            </w:r>
          </w:p>
        </w:tc>
        <w:tc>
          <w:tcPr>
            <w:tcW w:w="624" w:type="dxa"/>
            <w:tcBorders>
              <w:top w:val="nil"/>
              <w:left w:val="nil"/>
              <w:bottom w:val="single" w:color="000000" w:sz="4" w:space="0"/>
              <w:right w:val="single" w:color="000000" w:sz="4" w:space="0"/>
            </w:tcBorders>
            <w:noWrap/>
            <w:vAlign w:val="center"/>
          </w:tcPr>
          <w:p w14:paraId="5A00CE6A">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w:t>
            </w:r>
          </w:p>
        </w:tc>
        <w:tc>
          <w:tcPr>
            <w:tcW w:w="1928" w:type="dxa"/>
            <w:gridSpan w:val="2"/>
            <w:tcBorders>
              <w:top w:val="nil"/>
              <w:left w:val="nil"/>
              <w:bottom w:val="single" w:color="000000" w:sz="4" w:space="0"/>
              <w:right w:val="single" w:color="000000" w:sz="4" w:space="0"/>
            </w:tcBorders>
            <w:noWrap/>
            <w:vAlign w:val="center"/>
          </w:tcPr>
          <w:p w14:paraId="5A034ADD">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195.56</w:t>
            </w:r>
          </w:p>
        </w:tc>
        <w:tc>
          <w:tcPr>
            <w:tcW w:w="3175" w:type="dxa"/>
            <w:gridSpan w:val="2"/>
            <w:tcBorders>
              <w:top w:val="nil"/>
              <w:left w:val="nil"/>
              <w:bottom w:val="single" w:color="000000" w:sz="4" w:space="0"/>
              <w:right w:val="single" w:color="000000" w:sz="4" w:space="0"/>
            </w:tcBorders>
            <w:noWrap/>
            <w:vAlign w:val="center"/>
          </w:tcPr>
          <w:p w14:paraId="39D82A73">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二、外交支出</w:t>
            </w:r>
          </w:p>
        </w:tc>
        <w:tc>
          <w:tcPr>
            <w:tcW w:w="624" w:type="dxa"/>
            <w:tcBorders>
              <w:top w:val="nil"/>
              <w:left w:val="nil"/>
              <w:bottom w:val="single" w:color="000000" w:sz="4" w:space="0"/>
              <w:right w:val="single" w:color="000000" w:sz="4" w:space="0"/>
            </w:tcBorders>
            <w:noWrap/>
            <w:vAlign w:val="center"/>
          </w:tcPr>
          <w:p w14:paraId="2D23BB4E">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33</w:t>
            </w:r>
          </w:p>
        </w:tc>
        <w:tc>
          <w:tcPr>
            <w:tcW w:w="1928" w:type="dxa"/>
            <w:tcBorders>
              <w:top w:val="nil"/>
              <w:left w:val="nil"/>
              <w:bottom w:val="single" w:color="000000" w:sz="4" w:space="0"/>
              <w:right w:val="single" w:color="000000" w:sz="4" w:space="0"/>
            </w:tcBorders>
            <w:noWrap/>
            <w:vAlign w:val="center"/>
          </w:tcPr>
          <w:p w14:paraId="70C1865E">
            <w:pPr>
              <w:jc w:val="right"/>
              <w:rPr>
                <w:rFonts w:hint="default" w:ascii="Times New Roman" w:hAnsi="Times New Roman" w:eastAsia="宋体" w:cs="Times New Roman"/>
                <w:i w:val="0"/>
                <w:iCs w:val="0"/>
                <w:color w:val="000000"/>
                <w:sz w:val="20"/>
                <w:szCs w:val="20"/>
                <w:highlight w:val="none"/>
                <w:u w:val="none"/>
              </w:rPr>
            </w:pPr>
          </w:p>
        </w:tc>
      </w:tr>
      <w:tr w14:paraId="035C28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4" w:type="dxa"/>
          <w:trHeight w:val="476" w:hRule="atLeast"/>
        </w:trPr>
        <w:tc>
          <w:tcPr>
            <w:tcW w:w="3346" w:type="dxa"/>
            <w:tcBorders>
              <w:top w:val="nil"/>
              <w:left w:val="single" w:color="000000" w:sz="4" w:space="0"/>
              <w:bottom w:val="single" w:color="000000" w:sz="4" w:space="0"/>
              <w:right w:val="single" w:color="000000" w:sz="4" w:space="0"/>
            </w:tcBorders>
            <w:noWrap/>
            <w:vAlign w:val="center"/>
          </w:tcPr>
          <w:p w14:paraId="77BF56A8">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三、国有资本经营预算财政拨款收入</w:t>
            </w:r>
          </w:p>
        </w:tc>
        <w:tc>
          <w:tcPr>
            <w:tcW w:w="624" w:type="dxa"/>
            <w:tcBorders>
              <w:top w:val="nil"/>
              <w:left w:val="nil"/>
              <w:bottom w:val="single" w:color="000000" w:sz="4" w:space="0"/>
              <w:right w:val="single" w:color="000000" w:sz="4" w:space="0"/>
            </w:tcBorders>
            <w:noWrap/>
            <w:vAlign w:val="center"/>
          </w:tcPr>
          <w:p w14:paraId="4A28CCD8">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3</w:t>
            </w:r>
          </w:p>
        </w:tc>
        <w:tc>
          <w:tcPr>
            <w:tcW w:w="1928" w:type="dxa"/>
            <w:gridSpan w:val="2"/>
            <w:tcBorders>
              <w:top w:val="nil"/>
              <w:left w:val="nil"/>
              <w:bottom w:val="single" w:color="000000" w:sz="4" w:space="0"/>
              <w:right w:val="single" w:color="000000" w:sz="4" w:space="0"/>
            </w:tcBorders>
            <w:noWrap/>
            <w:vAlign w:val="center"/>
          </w:tcPr>
          <w:p w14:paraId="5F9070C3">
            <w:pPr>
              <w:jc w:val="right"/>
              <w:rPr>
                <w:rFonts w:hint="default" w:ascii="Times New Roman" w:hAnsi="Times New Roman" w:eastAsia="宋体" w:cs="Times New Roman"/>
                <w:i w:val="0"/>
                <w:iCs w:val="0"/>
                <w:color w:val="000000"/>
                <w:sz w:val="20"/>
                <w:szCs w:val="20"/>
                <w:highlight w:val="none"/>
                <w:u w:val="none"/>
              </w:rPr>
            </w:pPr>
          </w:p>
        </w:tc>
        <w:tc>
          <w:tcPr>
            <w:tcW w:w="3175" w:type="dxa"/>
            <w:gridSpan w:val="2"/>
            <w:tcBorders>
              <w:top w:val="nil"/>
              <w:left w:val="nil"/>
              <w:bottom w:val="single" w:color="000000" w:sz="4" w:space="0"/>
              <w:right w:val="single" w:color="000000" w:sz="4" w:space="0"/>
            </w:tcBorders>
            <w:noWrap/>
            <w:vAlign w:val="center"/>
          </w:tcPr>
          <w:p w14:paraId="142096F6">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三、国防支出</w:t>
            </w:r>
          </w:p>
        </w:tc>
        <w:tc>
          <w:tcPr>
            <w:tcW w:w="624" w:type="dxa"/>
            <w:tcBorders>
              <w:top w:val="nil"/>
              <w:left w:val="nil"/>
              <w:bottom w:val="single" w:color="000000" w:sz="4" w:space="0"/>
              <w:right w:val="single" w:color="000000" w:sz="4" w:space="0"/>
            </w:tcBorders>
            <w:noWrap/>
            <w:vAlign w:val="center"/>
          </w:tcPr>
          <w:p w14:paraId="0937F560">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34</w:t>
            </w:r>
          </w:p>
        </w:tc>
        <w:tc>
          <w:tcPr>
            <w:tcW w:w="1928" w:type="dxa"/>
            <w:tcBorders>
              <w:top w:val="nil"/>
              <w:left w:val="nil"/>
              <w:bottom w:val="single" w:color="000000" w:sz="4" w:space="0"/>
              <w:right w:val="single" w:color="000000" w:sz="4" w:space="0"/>
            </w:tcBorders>
            <w:noWrap/>
            <w:vAlign w:val="center"/>
          </w:tcPr>
          <w:p w14:paraId="0F495C44">
            <w:pPr>
              <w:jc w:val="right"/>
              <w:rPr>
                <w:rFonts w:hint="default" w:ascii="Times New Roman" w:hAnsi="Times New Roman" w:eastAsia="宋体" w:cs="Times New Roman"/>
                <w:i w:val="0"/>
                <w:iCs w:val="0"/>
                <w:color w:val="000000"/>
                <w:sz w:val="20"/>
                <w:szCs w:val="20"/>
                <w:highlight w:val="none"/>
                <w:u w:val="none"/>
              </w:rPr>
            </w:pPr>
          </w:p>
        </w:tc>
      </w:tr>
      <w:tr w14:paraId="17230E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4" w:type="dxa"/>
          <w:trHeight w:val="476" w:hRule="atLeast"/>
        </w:trPr>
        <w:tc>
          <w:tcPr>
            <w:tcW w:w="3346" w:type="dxa"/>
            <w:tcBorders>
              <w:top w:val="nil"/>
              <w:left w:val="single" w:color="000000" w:sz="4" w:space="0"/>
              <w:bottom w:val="single" w:color="000000" w:sz="4" w:space="0"/>
              <w:right w:val="single" w:color="000000" w:sz="4" w:space="0"/>
            </w:tcBorders>
            <w:noWrap/>
            <w:vAlign w:val="center"/>
          </w:tcPr>
          <w:p w14:paraId="48FB5409">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四、上级补助收入</w:t>
            </w:r>
          </w:p>
        </w:tc>
        <w:tc>
          <w:tcPr>
            <w:tcW w:w="624" w:type="dxa"/>
            <w:tcBorders>
              <w:top w:val="nil"/>
              <w:left w:val="nil"/>
              <w:bottom w:val="single" w:color="000000" w:sz="4" w:space="0"/>
              <w:right w:val="single" w:color="000000" w:sz="4" w:space="0"/>
            </w:tcBorders>
            <w:noWrap/>
            <w:vAlign w:val="center"/>
          </w:tcPr>
          <w:p w14:paraId="40AAFEBD">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4</w:t>
            </w:r>
          </w:p>
        </w:tc>
        <w:tc>
          <w:tcPr>
            <w:tcW w:w="1928" w:type="dxa"/>
            <w:gridSpan w:val="2"/>
            <w:tcBorders>
              <w:top w:val="nil"/>
              <w:left w:val="nil"/>
              <w:bottom w:val="single" w:color="000000" w:sz="4" w:space="0"/>
              <w:right w:val="single" w:color="000000" w:sz="4" w:space="0"/>
            </w:tcBorders>
            <w:noWrap/>
            <w:vAlign w:val="center"/>
          </w:tcPr>
          <w:p w14:paraId="12C1F5DF">
            <w:pPr>
              <w:jc w:val="right"/>
              <w:rPr>
                <w:rFonts w:hint="default" w:ascii="Times New Roman" w:hAnsi="Times New Roman" w:eastAsia="宋体" w:cs="Times New Roman"/>
                <w:i w:val="0"/>
                <w:iCs w:val="0"/>
                <w:color w:val="000000"/>
                <w:sz w:val="20"/>
                <w:szCs w:val="20"/>
                <w:highlight w:val="none"/>
                <w:u w:val="none"/>
              </w:rPr>
            </w:pPr>
          </w:p>
        </w:tc>
        <w:tc>
          <w:tcPr>
            <w:tcW w:w="3175" w:type="dxa"/>
            <w:gridSpan w:val="2"/>
            <w:tcBorders>
              <w:top w:val="nil"/>
              <w:left w:val="nil"/>
              <w:bottom w:val="single" w:color="000000" w:sz="4" w:space="0"/>
              <w:right w:val="single" w:color="000000" w:sz="4" w:space="0"/>
            </w:tcBorders>
            <w:noWrap/>
            <w:vAlign w:val="center"/>
          </w:tcPr>
          <w:p w14:paraId="796EA0E1">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四、公共安全支出</w:t>
            </w:r>
          </w:p>
        </w:tc>
        <w:tc>
          <w:tcPr>
            <w:tcW w:w="624" w:type="dxa"/>
            <w:tcBorders>
              <w:top w:val="nil"/>
              <w:left w:val="nil"/>
              <w:bottom w:val="single" w:color="000000" w:sz="4" w:space="0"/>
              <w:right w:val="single" w:color="000000" w:sz="4" w:space="0"/>
            </w:tcBorders>
            <w:noWrap/>
            <w:vAlign w:val="center"/>
          </w:tcPr>
          <w:p w14:paraId="5737266A">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35</w:t>
            </w:r>
          </w:p>
        </w:tc>
        <w:tc>
          <w:tcPr>
            <w:tcW w:w="1928" w:type="dxa"/>
            <w:tcBorders>
              <w:top w:val="nil"/>
              <w:left w:val="nil"/>
              <w:bottom w:val="single" w:color="000000" w:sz="4" w:space="0"/>
              <w:right w:val="single" w:color="000000" w:sz="4" w:space="0"/>
            </w:tcBorders>
            <w:noWrap/>
            <w:vAlign w:val="center"/>
          </w:tcPr>
          <w:p w14:paraId="2101E7A0">
            <w:pPr>
              <w:jc w:val="right"/>
              <w:rPr>
                <w:rFonts w:hint="default" w:ascii="Times New Roman" w:hAnsi="Times New Roman" w:eastAsia="宋体" w:cs="Times New Roman"/>
                <w:i w:val="0"/>
                <w:iCs w:val="0"/>
                <w:color w:val="000000"/>
                <w:sz w:val="20"/>
                <w:szCs w:val="20"/>
                <w:highlight w:val="none"/>
                <w:u w:val="none"/>
              </w:rPr>
            </w:pPr>
          </w:p>
        </w:tc>
      </w:tr>
      <w:tr w14:paraId="1D2631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4" w:type="dxa"/>
          <w:trHeight w:val="476" w:hRule="atLeast"/>
        </w:trPr>
        <w:tc>
          <w:tcPr>
            <w:tcW w:w="3346" w:type="dxa"/>
            <w:tcBorders>
              <w:top w:val="nil"/>
              <w:left w:val="single" w:color="000000" w:sz="4" w:space="0"/>
              <w:bottom w:val="single" w:color="000000" w:sz="4" w:space="0"/>
              <w:right w:val="single" w:color="000000" w:sz="4" w:space="0"/>
            </w:tcBorders>
            <w:noWrap/>
            <w:vAlign w:val="center"/>
          </w:tcPr>
          <w:p w14:paraId="7F5D56FC">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五、事业收入</w:t>
            </w:r>
          </w:p>
        </w:tc>
        <w:tc>
          <w:tcPr>
            <w:tcW w:w="624" w:type="dxa"/>
            <w:tcBorders>
              <w:top w:val="nil"/>
              <w:left w:val="nil"/>
              <w:bottom w:val="single" w:color="000000" w:sz="4" w:space="0"/>
              <w:right w:val="single" w:color="000000" w:sz="4" w:space="0"/>
            </w:tcBorders>
            <w:noWrap/>
            <w:vAlign w:val="center"/>
          </w:tcPr>
          <w:p w14:paraId="0A81C7F6">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5</w:t>
            </w:r>
          </w:p>
        </w:tc>
        <w:tc>
          <w:tcPr>
            <w:tcW w:w="1928" w:type="dxa"/>
            <w:gridSpan w:val="2"/>
            <w:tcBorders>
              <w:top w:val="nil"/>
              <w:left w:val="nil"/>
              <w:bottom w:val="single" w:color="000000" w:sz="4" w:space="0"/>
              <w:right w:val="single" w:color="000000" w:sz="4" w:space="0"/>
            </w:tcBorders>
            <w:noWrap/>
            <w:vAlign w:val="center"/>
          </w:tcPr>
          <w:p w14:paraId="791D255B">
            <w:pPr>
              <w:jc w:val="right"/>
              <w:rPr>
                <w:rFonts w:hint="default" w:ascii="Times New Roman" w:hAnsi="Times New Roman" w:eastAsia="宋体" w:cs="Times New Roman"/>
                <w:i w:val="0"/>
                <w:iCs w:val="0"/>
                <w:color w:val="000000"/>
                <w:sz w:val="20"/>
                <w:szCs w:val="20"/>
                <w:highlight w:val="none"/>
                <w:u w:val="none"/>
              </w:rPr>
            </w:pPr>
          </w:p>
        </w:tc>
        <w:tc>
          <w:tcPr>
            <w:tcW w:w="3175" w:type="dxa"/>
            <w:gridSpan w:val="2"/>
            <w:tcBorders>
              <w:top w:val="nil"/>
              <w:left w:val="nil"/>
              <w:bottom w:val="single" w:color="000000" w:sz="4" w:space="0"/>
              <w:right w:val="single" w:color="000000" w:sz="4" w:space="0"/>
            </w:tcBorders>
            <w:noWrap/>
            <w:vAlign w:val="center"/>
          </w:tcPr>
          <w:p w14:paraId="5CF4792E">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五、教育支出</w:t>
            </w:r>
          </w:p>
        </w:tc>
        <w:tc>
          <w:tcPr>
            <w:tcW w:w="624" w:type="dxa"/>
            <w:tcBorders>
              <w:top w:val="nil"/>
              <w:left w:val="nil"/>
              <w:bottom w:val="single" w:color="000000" w:sz="4" w:space="0"/>
              <w:right w:val="single" w:color="000000" w:sz="4" w:space="0"/>
            </w:tcBorders>
            <w:noWrap/>
            <w:vAlign w:val="center"/>
          </w:tcPr>
          <w:p w14:paraId="73B79672">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36</w:t>
            </w:r>
          </w:p>
        </w:tc>
        <w:tc>
          <w:tcPr>
            <w:tcW w:w="1928" w:type="dxa"/>
            <w:tcBorders>
              <w:top w:val="nil"/>
              <w:left w:val="nil"/>
              <w:bottom w:val="single" w:color="000000" w:sz="4" w:space="0"/>
              <w:right w:val="single" w:color="000000" w:sz="4" w:space="0"/>
            </w:tcBorders>
            <w:noWrap/>
            <w:vAlign w:val="center"/>
          </w:tcPr>
          <w:p w14:paraId="4F50C50D">
            <w:pPr>
              <w:jc w:val="right"/>
              <w:rPr>
                <w:rFonts w:hint="default" w:ascii="Times New Roman" w:hAnsi="Times New Roman" w:eastAsia="宋体" w:cs="Times New Roman"/>
                <w:i w:val="0"/>
                <w:iCs w:val="0"/>
                <w:color w:val="000000"/>
                <w:sz w:val="20"/>
                <w:szCs w:val="20"/>
                <w:highlight w:val="none"/>
                <w:u w:val="none"/>
              </w:rPr>
            </w:pPr>
          </w:p>
        </w:tc>
      </w:tr>
      <w:tr w14:paraId="4B060D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4" w:type="dxa"/>
          <w:trHeight w:val="476" w:hRule="atLeast"/>
        </w:trPr>
        <w:tc>
          <w:tcPr>
            <w:tcW w:w="3346" w:type="dxa"/>
            <w:tcBorders>
              <w:top w:val="nil"/>
              <w:left w:val="single" w:color="000000" w:sz="4" w:space="0"/>
              <w:bottom w:val="single" w:color="000000" w:sz="4" w:space="0"/>
              <w:right w:val="single" w:color="000000" w:sz="4" w:space="0"/>
            </w:tcBorders>
            <w:noWrap/>
            <w:vAlign w:val="center"/>
          </w:tcPr>
          <w:p w14:paraId="70CCC28F">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六、经营收入</w:t>
            </w:r>
          </w:p>
        </w:tc>
        <w:tc>
          <w:tcPr>
            <w:tcW w:w="624" w:type="dxa"/>
            <w:tcBorders>
              <w:top w:val="nil"/>
              <w:left w:val="nil"/>
              <w:bottom w:val="single" w:color="000000" w:sz="4" w:space="0"/>
              <w:right w:val="single" w:color="000000" w:sz="4" w:space="0"/>
            </w:tcBorders>
            <w:noWrap/>
            <w:vAlign w:val="center"/>
          </w:tcPr>
          <w:p w14:paraId="17A0ECDF">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6</w:t>
            </w:r>
          </w:p>
        </w:tc>
        <w:tc>
          <w:tcPr>
            <w:tcW w:w="1928" w:type="dxa"/>
            <w:gridSpan w:val="2"/>
            <w:tcBorders>
              <w:top w:val="nil"/>
              <w:left w:val="nil"/>
              <w:bottom w:val="single" w:color="000000" w:sz="4" w:space="0"/>
              <w:right w:val="single" w:color="000000" w:sz="4" w:space="0"/>
            </w:tcBorders>
            <w:noWrap/>
            <w:vAlign w:val="center"/>
          </w:tcPr>
          <w:p w14:paraId="6A59EF6A">
            <w:pPr>
              <w:jc w:val="right"/>
              <w:rPr>
                <w:rFonts w:hint="default" w:ascii="Times New Roman" w:hAnsi="Times New Roman" w:eastAsia="宋体" w:cs="Times New Roman"/>
                <w:i w:val="0"/>
                <w:iCs w:val="0"/>
                <w:color w:val="000000"/>
                <w:sz w:val="20"/>
                <w:szCs w:val="20"/>
                <w:highlight w:val="none"/>
                <w:u w:val="none"/>
              </w:rPr>
            </w:pPr>
          </w:p>
        </w:tc>
        <w:tc>
          <w:tcPr>
            <w:tcW w:w="3175" w:type="dxa"/>
            <w:gridSpan w:val="2"/>
            <w:tcBorders>
              <w:top w:val="nil"/>
              <w:left w:val="nil"/>
              <w:bottom w:val="single" w:color="000000" w:sz="4" w:space="0"/>
              <w:right w:val="single" w:color="000000" w:sz="4" w:space="0"/>
            </w:tcBorders>
            <w:noWrap/>
            <w:vAlign w:val="center"/>
          </w:tcPr>
          <w:p w14:paraId="315CCA3A">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六、科学技术支出</w:t>
            </w:r>
          </w:p>
        </w:tc>
        <w:tc>
          <w:tcPr>
            <w:tcW w:w="624" w:type="dxa"/>
            <w:tcBorders>
              <w:top w:val="nil"/>
              <w:left w:val="nil"/>
              <w:bottom w:val="single" w:color="000000" w:sz="4" w:space="0"/>
              <w:right w:val="single" w:color="000000" w:sz="4" w:space="0"/>
            </w:tcBorders>
            <w:noWrap/>
            <w:vAlign w:val="center"/>
          </w:tcPr>
          <w:p w14:paraId="0B35F31C">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37</w:t>
            </w:r>
          </w:p>
        </w:tc>
        <w:tc>
          <w:tcPr>
            <w:tcW w:w="1928" w:type="dxa"/>
            <w:tcBorders>
              <w:top w:val="nil"/>
              <w:left w:val="nil"/>
              <w:bottom w:val="single" w:color="000000" w:sz="4" w:space="0"/>
              <w:right w:val="single" w:color="000000" w:sz="4" w:space="0"/>
            </w:tcBorders>
            <w:noWrap/>
            <w:vAlign w:val="center"/>
          </w:tcPr>
          <w:p w14:paraId="4FDD2C98">
            <w:pPr>
              <w:jc w:val="right"/>
              <w:rPr>
                <w:rFonts w:hint="default" w:ascii="Times New Roman" w:hAnsi="Times New Roman" w:eastAsia="宋体" w:cs="Times New Roman"/>
                <w:i w:val="0"/>
                <w:iCs w:val="0"/>
                <w:color w:val="000000"/>
                <w:sz w:val="20"/>
                <w:szCs w:val="20"/>
                <w:highlight w:val="none"/>
                <w:u w:val="none"/>
              </w:rPr>
            </w:pPr>
          </w:p>
        </w:tc>
      </w:tr>
      <w:tr w14:paraId="4B1DE4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4" w:type="dxa"/>
          <w:trHeight w:val="476" w:hRule="atLeast"/>
        </w:trPr>
        <w:tc>
          <w:tcPr>
            <w:tcW w:w="3346" w:type="dxa"/>
            <w:tcBorders>
              <w:top w:val="nil"/>
              <w:left w:val="single" w:color="000000" w:sz="4" w:space="0"/>
              <w:bottom w:val="single" w:color="000000" w:sz="4" w:space="0"/>
              <w:right w:val="single" w:color="000000" w:sz="4" w:space="0"/>
            </w:tcBorders>
            <w:noWrap/>
            <w:vAlign w:val="center"/>
          </w:tcPr>
          <w:p w14:paraId="6D60353B">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七、附属单位上缴收入</w:t>
            </w:r>
          </w:p>
        </w:tc>
        <w:tc>
          <w:tcPr>
            <w:tcW w:w="624" w:type="dxa"/>
            <w:tcBorders>
              <w:top w:val="nil"/>
              <w:left w:val="nil"/>
              <w:bottom w:val="single" w:color="000000" w:sz="4" w:space="0"/>
              <w:right w:val="single" w:color="000000" w:sz="4" w:space="0"/>
            </w:tcBorders>
            <w:noWrap/>
            <w:vAlign w:val="center"/>
          </w:tcPr>
          <w:p w14:paraId="10413BE1">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7</w:t>
            </w:r>
          </w:p>
        </w:tc>
        <w:tc>
          <w:tcPr>
            <w:tcW w:w="1928" w:type="dxa"/>
            <w:gridSpan w:val="2"/>
            <w:tcBorders>
              <w:top w:val="nil"/>
              <w:left w:val="nil"/>
              <w:bottom w:val="single" w:color="000000" w:sz="4" w:space="0"/>
              <w:right w:val="single" w:color="000000" w:sz="4" w:space="0"/>
            </w:tcBorders>
            <w:noWrap/>
            <w:vAlign w:val="center"/>
          </w:tcPr>
          <w:p w14:paraId="2619F5F6">
            <w:pPr>
              <w:jc w:val="right"/>
              <w:rPr>
                <w:rFonts w:hint="default" w:ascii="Times New Roman" w:hAnsi="Times New Roman" w:eastAsia="宋体" w:cs="Times New Roman"/>
                <w:i w:val="0"/>
                <w:iCs w:val="0"/>
                <w:color w:val="000000"/>
                <w:sz w:val="20"/>
                <w:szCs w:val="20"/>
                <w:highlight w:val="none"/>
                <w:u w:val="none"/>
              </w:rPr>
            </w:pPr>
          </w:p>
        </w:tc>
        <w:tc>
          <w:tcPr>
            <w:tcW w:w="3175" w:type="dxa"/>
            <w:gridSpan w:val="2"/>
            <w:tcBorders>
              <w:top w:val="nil"/>
              <w:left w:val="nil"/>
              <w:bottom w:val="single" w:color="000000" w:sz="4" w:space="0"/>
              <w:right w:val="single" w:color="000000" w:sz="4" w:space="0"/>
            </w:tcBorders>
            <w:noWrap/>
            <w:vAlign w:val="center"/>
          </w:tcPr>
          <w:p w14:paraId="0A6B5AAE">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七、文化旅游体育与传媒支出</w:t>
            </w:r>
          </w:p>
        </w:tc>
        <w:tc>
          <w:tcPr>
            <w:tcW w:w="624" w:type="dxa"/>
            <w:tcBorders>
              <w:top w:val="nil"/>
              <w:left w:val="nil"/>
              <w:bottom w:val="single" w:color="000000" w:sz="4" w:space="0"/>
              <w:right w:val="single" w:color="000000" w:sz="4" w:space="0"/>
            </w:tcBorders>
            <w:noWrap/>
            <w:vAlign w:val="center"/>
          </w:tcPr>
          <w:p w14:paraId="60590236">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38</w:t>
            </w:r>
          </w:p>
        </w:tc>
        <w:tc>
          <w:tcPr>
            <w:tcW w:w="1928" w:type="dxa"/>
            <w:tcBorders>
              <w:top w:val="nil"/>
              <w:left w:val="nil"/>
              <w:bottom w:val="single" w:color="000000" w:sz="4" w:space="0"/>
              <w:right w:val="single" w:color="000000" w:sz="4" w:space="0"/>
            </w:tcBorders>
            <w:noWrap/>
            <w:vAlign w:val="center"/>
          </w:tcPr>
          <w:p w14:paraId="2BC85D9E">
            <w:pPr>
              <w:jc w:val="right"/>
              <w:rPr>
                <w:rFonts w:hint="default" w:ascii="Times New Roman" w:hAnsi="Times New Roman" w:eastAsia="宋体" w:cs="Times New Roman"/>
                <w:i w:val="0"/>
                <w:iCs w:val="0"/>
                <w:color w:val="000000"/>
                <w:sz w:val="20"/>
                <w:szCs w:val="20"/>
                <w:highlight w:val="none"/>
                <w:u w:val="none"/>
              </w:rPr>
            </w:pPr>
          </w:p>
        </w:tc>
      </w:tr>
      <w:tr w14:paraId="19A642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4" w:type="dxa"/>
          <w:trHeight w:val="476" w:hRule="atLeast"/>
        </w:trPr>
        <w:tc>
          <w:tcPr>
            <w:tcW w:w="3346" w:type="dxa"/>
            <w:tcBorders>
              <w:top w:val="nil"/>
              <w:left w:val="single" w:color="000000" w:sz="4" w:space="0"/>
              <w:bottom w:val="single" w:color="000000" w:sz="4" w:space="0"/>
              <w:right w:val="single" w:color="000000" w:sz="4" w:space="0"/>
            </w:tcBorders>
            <w:noWrap/>
            <w:vAlign w:val="center"/>
          </w:tcPr>
          <w:p w14:paraId="38801083">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八、其他收入</w:t>
            </w:r>
          </w:p>
        </w:tc>
        <w:tc>
          <w:tcPr>
            <w:tcW w:w="624" w:type="dxa"/>
            <w:tcBorders>
              <w:top w:val="nil"/>
              <w:left w:val="nil"/>
              <w:bottom w:val="single" w:color="000000" w:sz="4" w:space="0"/>
              <w:right w:val="single" w:color="000000" w:sz="4" w:space="0"/>
            </w:tcBorders>
            <w:noWrap/>
            <w:vAlign w:val="center"/>
          </w:tcPr>
          <w:p w14:paraId="31880D40">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8</w:t>
            </w:r>
          </w:p>
        </w:tc>
        <w:tc>
          <w:tcPr>
            <w:tcW w:w="1928" w:type="dxa"/>
            <w:gridSpan w:val="2"/>
            <w:tcBorders>
              <w:top w:val="nil"/>
              <w:left w:val="nil"/>
              <w:bottom w:val="single" w:color="000000" w:sz="4" w:space="0"/>
              <w:right w:val="single" w:color="000000" w:sz="4" w:space="0"/>
            </w:tcBorders>
            <w:noWrap/>
            <w:vAlign w:val="center"/>
          </w:tcPr>
          <w:p w14:paraId="1DA9141C">
            <w:pPr>
              <w:jc w:val="right"/>
              <w:rPr>
                <w:rFonts w:hint="default" w:ascii="Times New Roman" w:hAnsi="Times New Roman" w:eastAsia="宋体" w:cs="Times New Roman"/>
                <w:i w:val="0"/>
                <w:iCs w:val="0"/>
                <w:color w:val="000000"/>
                <w:sz w:val="20"/>
                <w:szCs w:val="20"/>
                <w:highlight w:val="none"/>
                <w:u w:val="none"/>
              </w:rPr>
            </w:pPr>
          </w:p>
        </w:tc>
        <w:tc>
          <w:tcPr>
            <w:tcW w:w="3175" w:type="dxa"/>
            <w:gridSpan w:val="2"/>
            <w:tcBorders>
              <w:top w:val="nil"/>
              <w:left w:val="nil"/>
              <w:bottom w:val="single" w:color="000000" w:sz="4" w:space="0"/>
              <w:right w:val="single" w:color="000000" w:sz="4" w:space="0"/>
            </w:tcBorders>
            <w:noWrap/>
            <w:vAlign w:val="center"/>
          </w:tcPr>
          <w:p w14:paraId="67636F00">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八、社会保障和就业支出</w:t>
            </w:r>
          </w:p>
        </w:tc>
        <w:tc>
          <w:tcPr>
            <w:tcW w:w="624" w:type="dxa"/>
            <w:tcBorders>
              <w:top w:val="nil"/>
              <w:left w:val="nil"/>
              <w:bottom w:val="single" w:color="000000" w:sz="4" w:space="0"/>
              <w:right w:val="single" w:color="000000" w:sz="4" w:space="0"/>
            </w:tcBorders>
            <w:noWrap/>
            <w:vAlign w:val="center"/>
          </w:tcPr>
          <w:p w14:paraId="29BFE667">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39</w:t>
            </w:r>
          </w:p>
        </w:tc>
        <w:tc>
          <w:tcPr>
            <w:tcW w:w="1928" w:type="dxa"/>
            <w:tcBorders>
              <w:top w:val="nil"/>
              <w:left w:val="nil"/>
              <w:bottom w:val="single" w:color="000000" w:sz="4" w:space="0"/>
              <w:right w:val="single" w:color="000000" w:sz="4" w:space="0"/>
            </w:tcBorders>
            <w:noWrap/>
            <w:vAlign w:val="center"/>
          </w:tcPr>
          <w:p w14:paraId="464A41D1">
            <w:pPr>
              <w:jc w:val="right"/>
              <w:rPr>
                <w:rFonts w:hint="default" w:ascii="Times New Roman" w:hAnsi="Times New Roman" w:eastAsia="宋体" w:cs="Times New Roman"/>
                <w:i w:val="0"/>
                <w:iCs w:val="0"/>
                <w:color w:val="000000"/>
                <w:sz w:val="20"/>
                <w:szCs w:val="20"/>
                <w:highlight w:val="none"/>
                <w:u w:val="none"/>
              </w:rPr>
            </w:pPr>
          </w:p>
        </w:tc>
      </w:tr>
      <w:tr w14:paraId="4D64AD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4" w:type="dxa"/>
          <w:trHeight w:val="476" w:hRule="atLeast"/>
        </w:trPr>
        <w:tc>
          <w:tcPr>
            <w:tcW w:w="3346" w:type="dxa"/>
            <w:tcBorders>
              <w:top w:val="nil"/>
              <w:left w:val="single" w:color="000000" w:sz="4" w:space="0"/>
              <w:bottom w:val="single" w:color="000000" w:sz="4" w:space="0"/>
              <w:right w:val="single" w:color="000000" w:sz="4" w:space="0"/>
            </w:tcBorders>
            <w:noWrap/>
            <w:vAlign w:val="center"/>
          </w:tcPr>
          <w:p w14:paraId="38B8828F">
            <w:pPr>
              <w:jc w:val="left"/>
              <w:rPr>
                <w:rFonts w:hint="eastAsia" w:ascii="宋体" w:hAnsi="宋体" w:eastAsia="宋体" w:cs="宋体"/>
                <w:i w:val="0"/>
                <w:iCs w:val="0"/>
                <w:color w:val="000000"/>
                <w:sz w:val="20"/>
                <w:szCs w:val="20"/>
                <w:highlight w:val="none"/>
                <w:u w:val="none"/>
              </w:rPr>
            </w:pPr>
          </w:p>
        </w:tc>
        <w:tc>
          <w:tcPr>
            <w:tcW w:w="624" w:type="dxa"/>
            <w:tcBorders>
              <w:top w:val="nil"/>
              <w:left w:val="nil"/>
              <w:bottom w:val="single" w:color="000000" w:sz="4" w:space="0"/>
              <w:right w:val="single" w:color="000000" w:sz="4" w:space="0"/>
            </w:tcBorders>
            <w:noWrap/>
            <w:vAlign w:val="center"/>
          </w:tcPr>
          <w:p w14:paraId="5FBDBC9E">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9</w:t>
            </w:r>
          </w:p>
        </w:tc>
        <w:tc>
          <w:tcPr>
            <w:tcW w:w="1928" w:type="dxa"/>
            <w:gridSpan w:val="2"/>
            <w:tcBorders>
              <w:top w:val="nil"/>
              <w:left w:val="nil"/>
              <w:bottom w:val="single" w:color="000000" w:sz="4" w:space="0"/>
              <w:right w:val="single" w:color="000000" w:sz="4" w:space="0"/>
            </w:tcBorders>
            <w:noWrap/>
            <w:vAlign w:val="center"/>
          </w:tcPr>
          <w:p w14:paraId="546016C8">
            <w:pPr>
              <w:jc w:val="right"/>
              <w:rPr>
                <w:rFonts w:hint="default" w:ascii="Times New Roman" w:hAnsi="Times New Roman" w:eastAsia="宋体" w:cs="Times New Roman"/>
                <w:i w:val="0"/>
                <w:iCs w:val="0"/>
                <w:color w:val="000000"/>
                <w:sz w:val="20"/>
                <w:szCs w:val="20"/>
                <w:highlight w:val="none"/>
                <w:u w:val="none"/>
              </w:rPr>
            </w:pPr>
          </w:p>
        </w:tc>
        <w:tc>
          <w:tcPr>
            <w:tcW w:w="3175" w:type="dxa"/>
            <w:gridSpan w:val="2"/>
            <w:tcBorders>
              <w:top w:val="nil"/>
              <w:left w:val="nil"/>
              <w:bottom w:val="single" w:color="000000" w:sz="4" w:space="0"/>
              <w:right w:val="single" w:color="000000" w:sz="4" w:space="0"/>
            </w:tcBorders>
            <w:noWrap/>
            <w:vAlign w:val="center"/>
          </w:tcPr>
          <w:p w14:paraId="42358742">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九、卫生健康支出</w:t>
            </w:r>
          </w:p>
        </w:tc>
        <w:tc>
          <w:tcPr>
            <w:tcW w:w="624" w:type="dxa"/>
            <w:tcBorders>
              <w:top w:val="nil"/>
              <w:left w:val="nil"/>
              <w:bottom w:val="single" w:color="000000" w:sz="4" w:space="0"/>
              <w:right w:val="single" w:color="000000" w:sz="4" w:space="0"/>
            </w:tcBorders>
            <w:noWrap/>
            <w:vAlign w:val="center"/>
          </w:tcPr>
          <w:p w14:paraId="6599AD2B">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eastAsia="zh-CN"/>
              </w:rPr>
            </w:pPr>
            <w:r>
              <w:rPr>
                <w:rFonts w:hint="default" w:ascii="Times New Roman" w:hAnsi="Times New Roman" w:eastAsia="宋体" w:cs="Times New Roman"/>
                <w:i w:val="0"/>
                <w:iCs w:val="0"/>
                <w:color w:val="000000"/>
                <w:sz w:val="20"/>
                <w:szCs w:val="20"/>
                <w:highlight w:val="none"/>
                <w:u w:val="none"/>
                <w:lang w:val="en-US" w:eastAsia="zh-CN"/>
              </w:rPr>
              <w:t>40</w:t>
            </w:r>
          </w:p>
        </w:tc>
        <w:tc>
          <w:tcPr>
            <w:tcW w:w="1928" w:type="dxa"/>
            <w:tcBorders>
              <w:top w:val="nil"/>
              <w:left w:val="nil"/>
              <w:bottom w:val="single" w:color="000000" w:sz="4" w:space="0"/>
              <w:right w:val="single" w:color="000000" w:sz="4" w:space="0"/>
            </w:tcBorders>
            <w:noWrap/>
            <w:vAlign w:val="center"/>
          </w:tcPr>
          <w:p w14:paraId="4B489117">
            <w:pPr>
              <w:jc w:val="right"/>
              <w:rPr>
                <w:rFonts w:hint="default" w:ascii="Times New Roman" w:hAnsi="Times New Roman" w:eastAsia="宋体" w:cs="Times New Roman"/>
                <w:i w:val="0"/>
                <w:iCs w:val="0"/>
                <w:color w:val="000000"/>
                <w:sz w:val="20"/>
                <w:szCs w:val="20"/>
                <w:highlight w:val="none"/>
                <w:u w:val="none"/>
              </w:rPr>
            </w:pPr>
          </w:p>
        </w:tc>
      </w:tr>
      <w:tr w14:paraId="43B01B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4" w:type="dxa"/>
          <w:trHeight w:val="476" w:hRule="atLeast"/>
        </w:trPr>
        <w:tc>
          <w:tcPr>
            <w:tcW w:w="3346" w:type="dxa"/>
            <w:tcBorders>
              <w:top w:val="nil"/>
              <w:left w:val="single" w:color="000000" w:sz="4" w:space="0"/>
              <w:bottom w:val="single" w:color="000000" w:sz="4" w:space="0"/>
              <w:right w:val="single" w:color="000000" w:sz="4" w:space="0"/>
            </w:tcBorders>
            <w:noWrap/>
            <w:vAlign w:val="center"/>
          </w:tcPr>
          <w:p w14:paraId="7B0F6633">
            <w:pPr>
              <w:jc w:val="left"/>
              <w:rPr>
                <w:rFonts w:hint="eastAsia" w:ascii="宋体" w:hAnsi="宋体" w:eastAsia="宋体" w:cs="宋体"/>
                <w:i w:val="0"/>
                <w:iCs w:val="0"/>
                <w:color w:val="000000"/>
                <w:sz w:val="20"/>
                <w:szCs w:val="20"/>
                <w:highlight w:val="none"/>
                <w:u w:val="none"/>
              </w:rPr>
            </w:pPr>
          </w:p>
        </w:tc>
        <w:tc>
          <w:tcPr>
            <w:tcW w:w="624" w:type="dxa"/>
            <w:tcBorders>
              <w:top w:val="nil"/>
              <w:left w:val="nil"/>
              <w:bottom w:val="single" w:color="000000" w:sz="4" w:space="0"/>
              <w:right w:val="single" w:color="000000" w:sz="4" w:space="0"/>
            </w:tcBorders>
            <w:noWrap/>
            <w:vAlign w:val="center"/>
          </w:tcPr>
          <w:p w14:paraId="48BD0D32">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10</w:t>
            </w:r>
          </w:p>
        </w:tc>
        <w:tc>
          <w:tcPr>
            <w:tcW w:w="1928" w:type="dxa"/>
            <w:gridSpan w:val="2"/>
            <w:tcBorders>
              <w:top w:val="nil"/>
              <w:left w:val="nil"/>
              <w:bottom w:val="single" w:color="000000" w:sz="4" w:space="0"/>
              <w:right w:val="single" w:color="000000" w:sz="4" w:space="0"/>
            </w:tcBorders>
            <w:noWrap/>
            <w:vAlign w:val="center"/>
          </w:tcPr>
          <w:p w14:paraId="7AF139F8">
            <w:pPr>
              <w:jc w:val="right"/>
              <w:rPr>
                <w:rFonts w:hint="default" w:ascii="Times New Roman" w:hAnsi="Times New Roman" w:eastAsia="宋体" w:cs="Times New Roman"/>
                <w:i w:val="0"/>
                <w:iCs w:val="0"/>
                <w:color w:val="000000"/>
                <w:sz w:val="20"/>
                <w:szCs w:val="20"/>
                <w:highlight w:val="none"/>
                <w:u w:val="none"/>
              </w:rPr>
            </w:pPr>
          </w:p>
        </w:tc>
        <w:tc>
          <w:tcPr>
            <w:tcW w:w="3175" w:type="dxa"/>
            <w:gridSpan w:val="2"/>
            <w:tcBorders>
              <w:top w:val="nil"/>
              <w:left w:val="nil"/>
              <w:bottom w:val="single" w:color="000000" w:sz="4" w:space="0"/>
              <w:right w:val="single" w:color="000000" w:sz="4" w:space="0"/>
            </w:tcBorders>
            <w:noWrap/>
            <w:vAlign w:val="center"/>
          </w:tcPr>
          <w:p w14:paraId="50277923">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十、节能环保支出</w:t>
            </w:r>
          </w:p>
        </w:tc>
        <w:tc>
          <w:tcPr>
            <w:tcW w:w="624" w:type="dxa"/>
            <w:tcBorders>
              <w:top w:val="nil"/>
              <w:left w:val="nil"/>
              <w:bottom w:val="single" w:color="000000" w:sz="4" w:space="0"/>
              <w:right w:val="single" w:color="000000" w:sz="4" w:space="0"/>
            </w:tcBorders>
            <w:noWrap/>
            <w:vAlign w:val="center"/>
          </w:tcPr>
          <w:p w14:paraId="338EED73">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41</w:t>
            </w:r>
          </w:p>
        </w:tc>
        <w:tc>
          <w:tcPr>
            <w:tcW w:w="1928" w:type="dxa"/>
            <w:tcBorders>
              <w:top w:val="nil"/>
              <w:left w:val="nil"/>
              <w:bottom w:val="single" w:color="000000" w:sz="4" w:space="0"/>
              <w:right w:val="single" w:color="000000" w:sz="4" w:space="0"/>
            </w:tcBorders>
            <w:noWrap/>
            <w:vAlign w:val="center"/>
          </w:tcPr>
          <w:p w14:paraId="4488422C">
            <w:pPr>
              <w:jc w:val="right"/>
              <w:rPr>
                <w:rFonts w:hint="default" w:ascii="Times New Roman" w:hAnsi="Times New Roman" w:eastAsia="宋体" w:cs="Times New Roman"/>
                <w:i w:val="0"/>
                <w:iCs w:val="0"/>
                <w:color w:val="000000"/>
                <w:sz w:val="20"/>
                <w:szCs w:val="20"/>
                <w:highlight w:val="none"/>
                <w:u w:val="none"/>
              </w:rPr>
            </w:pPr>
          </w:p>
        </w:tc>
      </w:tr>
      <w:tr w14:paraId="54F742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4" w:type="dxa"/>
          <w:trHeight w:val="476" w:hRule="atLeast"/>
        </w:trPr>
        <w:tc>
          <w:tcPr>
            <w:tcW w:w="3346" w:type="dxa"/>
            <w:tcBorders>
              <w:top w:val="nil"/>
              <w:left w:val="single" w:color="000000" w:sz="4" w:space="0"/>
              <w:bottom w:val="single" w:color="000000" w:sz="4" w:space="0"/>
              <w:right w:val="single" w:color="000000" w:sz="4" w:space="0"/>
            </w:tcBorders>
            <w:noWrap/>
            <w:vAlign w:val="center"/>
          </w:tcPr>
          <w:p w14:paraId="720A1FC1">
            <w:pPr>
              <w:jc w:val="left"/>
              <w:rPr>
                <w:rFonts w:hint="eastAsia" w:ascii="宋体" w:hAnsi="宋体" w:eastAsia="宋体" w:cs="宋体"/>
                <w:i w:val="0"/>
                <w:iCs w:val="0"/>
                <w:color w:val="000000"/>
                <w:sz w:val="20"/>
                <w:szCs w:val="20"/>
                <w:highlight w:val="none"/>
                <w:u w:val="none"/>
              </w:rPr>
            </w:pPr>
          </w:p>
        </w:tc>
        <w:tc>
          <w:tcPr>
            <w:tcW w:w="624" w:type="dxa"/>
            <w:tcBorders>
              <w:top w:val="nil"/>
              <w:left w:val="nil"/>
              <w:bottom w:val="single" w:color="000000" w:sz="4" w:space="0"/>
              <w:right w:val="single" w:color="000000" w:sz="4" w:space="0"/>
            </w:tcBorders>
            <w:noWrap/>
            <w:vAlign w:val="center"/>
          </w:tcPr>
          <w:p w14:paraId="7D5F7EA4">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11</w:t>
            </w:r>
          </w:p>
        </w:tc>
        <w:tc>
          <w:tcPr>
            <w:tcW w:w="1928" w:type="dxa"/>
            <w:gridSpan w:val="2"/>
            <w:tcBorders>
              <w:top w:val="nil"/>
              <w:left w:val="nil"/>
              <w:bottom w:val="single" w:color="000000" w:sz="4" w:space="0"/>
              <w:right w:val="single" w:color="000000" w:sz="4" w:space="0"/>
            </w:tcBorders>
            <w:noWrap/>
            <w:vAlign w:val="center"/>
          </w:tcPr>
          <w:p w14:paraId="02CC252E">
            <w:pPr>
              <w:jc w:val="right"/>
              <w:rPr>
                <w:rFonts w:hint="default" w:ascii="Times New Roman" w:hAnsi="Times New Roman" w:eastAsia="宋体" w:cs="Times New Roman"/>
                <w:i w:val="0"/>
                <w:iCs w:val="0"/>
                <w:color w:val="000000"/>
                <w:sz w:val="20"/>
                <w:szCs w:val="20"/>
                <w:highlight w:val="none"/>
                <w:u w:val="none"/>
              </w:rPr>
            </w:pPr>
          </w:p>
        </w:tc>
        <w:tc>
          <w:tcPr>
            <w:tcW w:w="3175" w:type="dxa"/>
            <w:gridSpan w:val="2"/>
            <w:tcBorders>
              <w:top w:val="nil"/>
              <w:left w:val="nil"/>
              <w:bottom w:val="single" w:color="000000" w:sz="4" w:space="0"/>
              <w:right w:val="single" w:color="000000" w:sz="4" w:space="0"/>
            </w:tcBorders>
            <w:noWrap/>
            <w:vAlign w:val="center"/>
          </w:tcPr>
          <w:p w14:paraId="664D24CA">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十一、城乡社区支出</w:t>
            </w:r>
          </w:p>
        </w:tc>
        <w:tc>
          <w:tcPr>
            <w:tcW w:w="624" w:type="dxa"/>
            <w:tcBorders>
              <w:top w:val="nil"/>
              <w:left w:val="nil"/>
              <w:bottom w:val="single" w:color="000000" w:sz="4" w:space="0"/>
              <w:right w:val="single" w:color="000000" w:sz="4" w:space="0"/>
            </w:tcBorders>
            <w:noWrap/>
            <w:vAlign w:val="center"/>
          </w:tcPr>
          <w:p w14:paraId="286B9A52">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42</w:t>
            </w:r>
          </w:p>
        </w:tc>
        <w:tc>
          <w:tcPr>
            <w:tcW w:w="1928" w:type="dxa"/>
            <w:tcBorders>
              <w:top w:val="nil"/>
              <w:left w:val="nil"/>
              <w:bottom w:val="single" w:color="000000" w:sz="4" w:space="0"/>
              <w:right w:val="single" w:color="000000" w:sz="4" w:space="0"/>
            </w:tcBorders>
            <w:noWrap/>
            <w:vAlign w:val="center"/>
          </w:tcPr>
          <w:p w14:paraId="2C05718B">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195.56</w:t>
            </w:r>
          </w:p>
        </w:tc>
      </w:tr>
      <w:tr w14:paraId="4CCFB6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4" w:type="dxa"/>
          <w:trHeight w:val="476" w:hRule="atLeast"/>
        </w:trPr>
        <w:tc>
          <w:tcPr>
            <w:tcW w:w="3346" w:type="dxa"/>
            <w:tcBorders>
              <w:top w:val="nil"/>
              <w:left w:val="single" w:color="000000" w:sz="4" w:space="0"/>
              <w:bottom w:val="single" w:color="000000" w:sz="4" w:space="0"/>
              <w:right w:val="single" w:color="000000" w:sz="4" w:space="0"/>
            </w:tcBorders>
            <w:noWrap/>
            <w:vAlign w:val="center"/>
          </w:tcPr>
          <w:p w14:paraId="34C6CE1E">
            <w:pPr>
              <w:jc w:val="left"/>
              <w:rPr>
                <w:rFonts w:hint="eastAsia" w:ascii="宋体" w:hAnsi="宋体" w:eastAsia="宋体" w:cs="宋体"/>
                <w:i w:val="0"/>
                <w:iCs w:val="0"/>
                <w:color w:val="000000"/>
                <w:sz w:val="20"/>
                <w:szCs w:val="20"/>
                <w:highlight w:val="none"/>
                <w:u w:val="none"/>
              </w:rPr>
            </w:pPr>
          </w:p>
        </w:tc>
        <w:tc>
          <w:tcPr>
            <w:tcW w:w="624" w:type="dxa"/>
            <w:tcBorders>
              <w:top w:val="nil"/>
              <w:left w:val="nil"/>
              <w:bottom w:val="single" w:color="000000" w:sz="4" w:space="0"/>
              <w:right w:val="single" w:color="000000" w:sz="4" w:space="0"/>
            </w:tcBorders>
            <w:noWrap/>
            <w:vAlign w:val="center"/>
          </w:tcPr>
          <w:p w14:paraId="25E65AB5">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12</w:t>
            </w:r>
          </w:p>
        </w:tc>
        <w:tc>
          <w:tcPr>
            <w:tcW w:w="1928" w:type="dxa"/>
            <w:gridSpan w:val="2"/>
            <w:tcBorders>
              <w:top w:val="nil"/>
              <w:left w:val="nil"/>
              <w:bottom w:val="single" w:color="000000" w:sz="4" w:space="0"/>
              <w:right w:val="single" w:color="000000" w:sz="4" w:space="0"/>
            </w:tcBorders>
            <w:noWrap/>
            <w:vAlign w:val="center"/>
          </w:tcPr>
          <w:p w14:paraId="0BD5F54C">
            <w:pPr>
              <w:jc w:val="right"/>
              <w:rPr>
                <w:rFonts w:hint="default" w:ascii="Times New Roman" w:hAnsi="Times New Roman" w:eastAsia="宋体" w:cs="Times New Roman"/>
                <w:i w:val="0"/>
                <w:iCs w:val="0"/>
                <w:color w:val="000000"/>
                <w:sz w:val="20"/>
                <w:szCs w:val="20"/>
                <w:highlight w:val="none"/>
                <w:u w:val="none"/>
              </w:rPr>
            </w:pPr>
          </w:p>
        </w:tc>
        <w:tc>
          <w:tcPr>
            <w:tcW w:w="3175" w:type="dxa"/>
            <w:gridSpan w:val="2"/>
            <w:tcBorders>
              <w:top w:val="nil"/>
              <w:left w:val="nil"/>
              <w:bottom w:val="single" w:color="000000" w:sz="4" w:space="0"/>
              <w:right w:val="single" w:color="000000" w:sz="4" w:space="0"/>
            </w:tcBorders>
            <w:noWrap/>
            <w:vAlign w:val="center"/>
          </w:tcPr>
          <w:p w14:paraId="568195EC">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十二、农林水支出</w:t>
            </w:r>
          </w:p>
        </w:tc>
        <w:tc>
          <w:tcPr>
            <w:tcW w:w="624" w:type="dxa"/>
            <w:tcBorders>
              <w:top w:val="nil"/>
              <w:left w:val="nil"/>
              <w:bottom w:val="single" w:color="000000" w:sz="4" w:space="0"/>
              <w:right w:val="single" w:color="000000" w:sz="4" w:space="0"/>
            </w:tcBorders>
            <w:noWrap/>
            <w:vAlign w:val="center"/>
          </w:tcPr>
          <w:p w14:paraId="65BCE79B">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43</w:t>
            </w:r>
          </w:p>
        </w:tc>
        <w:tc>
          <w:tcPr>
            <w:tcW w:w="1928" w:type="dxa"/>
            <w:tcBorders>
              <w:top w:val="nil"/>
              <w:left w:val="nil"/>
              <w:bottom w:val="single" w:color="000000" w:sz="4" w:space="0"/>
              <w:right w:val="single" w:color="000000" w:sz="4" w:space="0"/>
            </w:tcBorders>
            <w:noWrap/>
            <w:vAlign w:val="center"/>
          </w:tcPr>
          <w:p w14:paraId="6436CC64">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543.07</w:t>
            </w:r>
          </w:p>
        </w:tc>
      </w:tr>
      <w:tr w14:paraId="4EE04A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4" w:type="dxa"/>
          <w:trHeight w:val="476" w:hRule="atLeast"/>
        </w:trPr>
        <w:tc>
          <w:tcPr>
            <w:tcW w:w="3346" w:type="dxa"/>
            <w:tcBorders>
              <w:top w:val="nil"/>
              <w:left w:val="single" w:color="000000" w:sz="4" w:space="0"/>
              <w:bottom w:val="single" w:color="000000" w:sz="4" w:space="0"/>
              <w:right w:val="single" w:color="000000" w:sz="4" w:space="0"/>
            </w:tcBorders>
            <w:noWrap/>
            <w:vAlign w:val="center"/>
          </w:tcPr>
          <w:p w14:paraId="42894A76">
            <w:pPr>
              <w:jc w:val="left"/>
              <w:rPr>
                <w:rFonts w:hint="eastAsia" w:ascii="宋体" w:hAnsi="宋体" w:eastAsia="宋体" w:cs="宋体"/>
                <w:i w:val="0"/>
                <w:iCs w:val="0"/>
                <w:color w:val="000000"/>
                <w:sz w:val="20"/>
                <w:szCs w:val="20"/>
                <w:highlight w:val="none"/>
                <w:u w:val="none"/>
              </w:rPr>
            </w:pPr>
          </w:p>
        </w:tc>
        <w:tc>
          <w:tcPr>
            <w:tcW w:w="624" w:type="dxa"/>
            <w:tcBorders>
              <w:top w:val="nil"/>
              <w:left w:val="nil"/>
              <w:bottom w:val="single" w:color="000000" w:sz="4" w:space="0"/>
              <w:right w:val="single" w:color="000000" w:sz="4" w:space="0"/>
            </w:tcBorders>
            <w:noWrap/>
            <w:vAlign w:val="center"/>
          </w:tcPr>
          <w:p w14:paraId="3363E532">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13</w:t>
            </w:r>
          </w:p>
        </w:tc>
        <w:tc>
          <w:tcPr>
            <w:tcW w:w="1928" w:type="dxa"/>
            <w:gridSpan w:val="2"/>
            <w:tcBorders>
              <w:top w:val="nil"/>
              <w:left w:val="nil"/>
              <w:bottom w:val="single" w:color="000000" w:sz="4" w:space="0"/>
              <w:right w:val="single" w:color="000000" w:sz="4" w:space="0"/>
            </w:tcBorders>
            <w:noWrap/>
            <w:vAlign w:val="center"/>
          </w:tcPr>
          <w:p w14:paraId="08C8D0A0">
            <w:pPr>
              <w:jc w:val="right"/>
              <w:rPr>
                <w:rFonts w:hint="default" w:ascii="Times New Roman" w:hAnsi="Times New Roman" w:eastAsia="宋体" w:cs="Times New Roman"/>
                <w:i w:val="0"/>
                <w:iCs w:val="0"/>
                <w:color w:val="000000"/>
                <w:sz w:val="20"/>
                <w:szCs w:val="20"/>
                <w:highlight w:val="none"/>
                <w:u w:val="none"/>
              </w:rPr>
            </w:pPr>
          </w:p>
        </w:tc>
        <w:tc>
          <w:tcPr>
            <w:tcW w:w="3175" w:type="dxa"/>
            <w:gridSpan w:val="2"/>
            <w:tcBorders>
              <w:top w:val="nil"/>
              <w:left w:val="nil"/>
              <w:bottom w:val="single" w:color="000000" w:sz="4" w:space="0"/>
              <w:right w:val="single" w:color="000000" w:sz="4" w:space="0"/>
            </w:tcBorders>
            <w:noWrap/>
            <w:vAlign w:val="center"/>
          </w:tcPr>
          <w:p w14:paraId="58172412">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十三、交通运输支出</w:t>
            </w:r>
          </w:p>
        </w:tc>
        <w:tc>
          <w:tcPr>
            <w:tcW w:w="624" w:type="dxa"/>
            <w:tcBorders>
              <w:top w:val="nil"/>
              <w:left w:val="nil"/>
              <w:bottom w:val="single" w:color="000000" w:sz="4" w:space="0"/>
              <w:right w:val="single" w:color="000000" w:sz="4" w:space="0"/>
            </w:tcBorders>
            <w:noWrap/>
            <w:vAlign w:val="center"/>
          </w:tcPr>
          <w:p w14:paraId="1E3FF0EB">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44</w:t>
            </w:r>
          </w:p>
        </w:tc>
        <w:tc>
          <w:tcPr>
            <w:tcW w:w="1928" w:type="dxa"/>
            <w:tcBorders>
              <w:top w:val="nil"/>
              <w:left w:val="nil"/>
              <w:bottom w:val="single" w:color="000000" w:sz="4" w:space="0"/>
              <w:right w:val="single" w:color="000000" w:sz="4" w:space="0"/>
            </w:tcBorders>
            <w:noWrap/>
            <w:vAlign w:val="center"/>
          </w:tcPr>
          <w:p w14:paraId="6BCC5CEA">
            <w:pPr>
              <w:jc w:val="right"/>
              <w:rPr>
                <w:rFonts w:hint="default" w:ascii="Times New Roman" w:hAnsi="Times New Roman" w:eastAsia="宋体" w:cs="Times New Roman"/>
                <w:i w:val="0"/>
                <w:iCs w:val="0"/>
                <w:color w:val="000000"/>
                <w:sz w:val="20"/>
                <w:szCs w:val="20"/>
                <w:highlight w:val="none"/>
                <w:u w:val="none"/>
              </w:rPr>
            </w:pPr>
          </w:p>
        </w:tc>
      </w:tr>
      <w:tr w14:paraId="0A0E32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4" w:type="dxa"/>
          <w:trHeight w:val="476" w:hRule="atLeast"/>
        </w:trPr>
        <w:tc>
          <w:tcPr>
            <w:tcW w:w="3346" w:type="dxa"/>
            <w:tcBorders>
              <w:top w:val="nil"/>
              <w:left w:val="single" w:color="000000" w:sz="4" w:space="0"/>
              <w:bottom w:val="single" w:color="auto" w:sz="4" w:space="0"/>
              <w:right w:val="single" w:color="000000" w:sz="4" w:space="0"/>
            </w:tcBorders>
            <w:noWrap/>
            <w:vAlign w:val="center"/>
          </w:tcPr>
          <w:p w14:paraId="52722945">
            <w:pPr>
              <w:jc w:val="left"/>
              <w:rPr>
                <w:rFonts w:hint="eastAsia" w:ascii="宋体" w:hAnsi="宋体" w:eastAsia="宋体" w:cs="宋体"/>
                <w:i w:val="0"/>
                <w:iCs w:val="0"/>
                <w:color w:val="000000"/>
                <w:sz w:val="20"/>
                <w:szCs w:val="20"/>
                <w:highlight w:val="none"/>
                <w:u w:val="none"/>
              </w:rPr>
            </w:pPr>
          </w:p>
        </w:tc>
        <w:tc>
          <w:tcPr>
            <w:tcW w:w="624" w:type="dxa"/>
            <w:tcBorders>
              <w:top w:val="nil"/>
              <w:left w:val="nil"/>
              <w:bottom w:val="single" w:color="auto" w:sz="4" w:space="0"/>
              <w:right w:val="single" w:color="000000" w:sz="4" w:space="0"/>
            </w:tcBorders>
            <w:noWrap/>
            <w:vAlign w:val="center"/>
          </w:tcPr>
          <w:p w14:paraId="61BEFF3D">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14</w:t>
            </w:r>
          </w:p>
        </w:tc>
        <w:tc>
          <w:tcPr>
            <w:tcW w:w="1928" w:type="dxa"/>
            <w:gridSpan w:val="2"/>
            <w:tcBorders>
              <w:top w:val="nil"/>
              <w:left w:val="nil"/>
              <w:bottom w:val="single" w:color="auto" w:sz="4" w:space="0"/>
              <w:right w:val="single" w:color="000000" w:sz="4" w:space="0"/>
            </w:tcBorders>
            <w:noWrap/>
            <w:vAlign w:val="center"/>
          </w:tcPr>
          <w:p w14:paraId="63DB9D10">
            <w:pPr>
              <w:jc w:val="right"/>
              <w:rPr>
                <w:rFonts w:hint="default" w:ascii="Times New Roman" w:hAnsi="Times New Roman" w:eastAsia="宋体" w:cs="Times New Roman"/>
                <w:i w:val="0"/>
                <w:iCs w:val="0"/>
                <w:color w:val="000000"/>
                <w:sz w:val="20"/>
                <w:szCs w:val="20"/>
                <w:highlight w:val="none"/>
                <w:u w:val="none"/>
              </w:rPr>
            </w:pPr>
          </w:p>
        </w:tc>
        <w:tc>
          <w:tcPr>
            <w:tcW w:w="3175" w:type="dxa"/>
            <w:gridSpan w:val="2"/>
            <w:tcBorders>
              <w:top w:val="nil"/>
              <w:left w:val="nil"/>
              <w:bottom w:val="single" w:color="auto" w:sz="4" w:space="0"/>
              <w:right w:val="single" w:color="000000" w:sz="4" w:space="0"/>
            </w:tcBorders>
            <w:noWrap/>
            <w:vAlign w:val="center"/>
          </w:tcPr>
          <w:p w14:paraId="26C59AF0">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十四、资源勘探工业信息等支出</w:t>
            </w:r>
          </w:p>
        </w:tc>
        <w:tc>
          <w:tcPr>
            <w:tcW w:w="624" w:type="dxa"/>
            <w:tcBorders>
              <w:top w:val="nil"/>
              <w:left w:val="nil"/>
              <w:bottom w:val="single" w:color="auto" w:sz="4" w:space="0"/>
              <w:right w:val="single" w:color="000000" w:sz="4" w:space="0"/>
            </w:tcBorders>
            <w:noWrap/>
            <w:vAlign w:val="center"/>
          </w:tcPr>
          <w:p w14:paraId="78851DFB">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45</w:t>
            </w:r>
          </w:p>
        </w:tc>
        <w:tc>
          <w:tcPr>
            <w:tcW w:w="1928" w:type="dxa"/>
            <w:tcBorders>
              <w:top w:val="nil"/>
              <w:left w:val="nil"/>
              <w:bottom w:val="single" w:color="auto" w:sz="4" w:space="0"/>
              <w:right w:val="single" w:color="000000" w:sz="4" w:space="0"/>
            </w:tcBorders>
            <w:noWrap/>
            <w:vAlign w:val="center"/>
          </w:tcPr>
          <w:p w14:paraId="45FE398F">
            <w:pPr>
              <w:jc w:val="right"/>
              <w:rPr>
                <w:rFonts w:hint="default" w:ascii="Times New Roman" w:hAnsi="Times New Roman" w:eastAsia="宋体" w:cs="Times New Roman"/>
                <w:i w:val="0"/>
                <w:iCs w:val="0"/>
                <w:color w:val="000000"/>
                <w:sz w:val="20"/>
                <w:szCs w:val="20"/>
                <w:highlight w:val="none"/>
                <w:u w:val="none"/>
              </w:rPr>
            </w:pPr>
          </w:p>
        </w:tc>
      </w:tr>
      <w:tr w14:paraId="1DDBA8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4" w:type="dxa"/>
          <w:trHeight w:val="476" w:hRule="atLeast"/>
        </w:trPr>
        <w:tc>
          <w:tcPr>
            <w:tcW w:w="3346" w:type="dxa"/>
            <w:tcBorders>
              <w:top w:val="single" w:color="auto" w:sz="4" w:space="0"/>
              <w:left w:val="single" w:color="auto" w:sz="4" w:space="0"/>
              <w:bottom w:val="single" w:color="auto" w:sz="4" w:space="0"/>
              <w:right w:val="single" w:color="auto" w:sz="4" w:space="0"/>
            </w:tcBorders>
            <w:noWrap/>
            <w:vAlign w:val="center"/>
          </w:tcPr>
          <w:p w14:paraId="57EF37F7">
            <w:pPr>
              <w:jc w:val="left"/>
              <w:rPr>
                <w:rFonts w:hint="eastAsia" w:ascii="宋体" w:hAnsi="宋体" w:eastAsia="宋体" w:cs="宋体"/>
                <w:i w:val="0"/>
                <w:iCs w:val="0"/>
                <w:color w:val="000000"/>
                <w:sz w:val="20"/>
                <w:szCs w:val="20"/>
                <w:highlight w:val="none"/>
                <w:u w:val="none"/>
              </w:rPr>
            </w:pPr>
          </w:p>
        </w:tc>
        <w:tc>
          <w:tcPr>
            <w:tcW w:w="624" w:type="dxa"/>
            <w:tcBorders>
              <w:top w:val="single" w:color="auto" w:sz="4" w:space="0"/>
              <w:left w:val="single" w:color="auto" w:sz="4" w:space="0"/>
              <w:bottom w:val="single" w:color="auto" w:sz="4" w:space="0"/>
              <w:right w:val="single" w:color="auto" w:sz="4" w:space="0"/>
            </w:tcBorders>
            <w:noWrap/>
            <w:vAlign w:val="center"/>
          </w:tcPr>
          <w:p w14:paraId="5EA2DEE4">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15</w:t>
            </w:r>
          </w:p>
        </w:tc>
        <w:tc>
          <w:tcPr>
            <w:tcW w:w="1928" w:type="dxa"/>
            <w:gridSpan w:val="2"/>
            <w:tcBorders>
              <w:top w:val="single" w:color="auto" w:sz="4" w:space="0"/>
              <w:left w:val="single" w:color="auto" w:sz="4" w:space="0"/>
              <w:bottom w:val="single" w:color="auto" w:sz="4" w:space="0"/>
              <w:right w:val="single" w:color="auto" w:sz="4" w:space="0"/>
            </w:tcBorders>
            <w:noWrap/>
            <w:vAlign w:val="center"/>
          </w:tcPr>
          <w:p w14:paraId="6EF648D9">
            <w:pPr>
              <w:jc w:val="right"/>
              <w:rPr>
                <w:rFonts w:hint="default" w:ascii="Times New Roman" w:hAnsi="Times New Roman" w:eastAsia="宋体" w:cs="Times New Roman"/>
                <w:i w:val="0"/>
                <w:iCs w:val="0"/>
                <w:color w:val="000000"/>
                <w:sz w:val="20"/>
                <w:szCs w:val="20"/>
                <w:highlight w:val="none"/>
                <w:u w:val="none"/>
              </w:rPr>
            </w:pPr>
          </w:p>
        </w:tc>
        <w:tc>
          <w:tcPr>
            <w:tcW w:w="3175" w:type="dxa"/>
            <w:gridSpan w:val="2"/>
            <w:tcBorders>
              <w:top w:val="single" w:color="auto" w:sz="4" w:space="0"/>
              <w:left w:val="single" w:color="auto" w:sz="4" w:space="0"/>
              <w:bottom w:val="single" w:color="auto" w:sz="4" w:space="0"/>
              <w:right w:val="single" w:color="auto" w:sz="4" w:space="0"/>
            </w:tcBorders>
            <w:noWrap/>
            <w:vAlign w:val="center"/>
          </w:tcPr>
          <w:p w14:paraId="5463E641">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十五、商业服务业等支出</w:t>
            </w:r>
          </w:p>
        </w:tc>
        <w:tc>
          <w:tcPr>
            <w:tcW w:w="624" w:type="dxa"/>
            <w:tcBorders>
              <w:top w:val="single" w:color="auto" w:sz="4" w:space="0"/>
              <w:left w:val="single" w:color="auto" w:sz="4" w:space="0"/>
              <w:bottom w:val="single" w:color="auto" w:sz="4" w:space="0"/>
              <w:right w:val="single" w:color="auto" w:sz="4" w:space="0"/>
            </w:tcBorders>
            <w:noWrap/>
            <w:vAlign w:val="center"/>
          </w:tcPr>
          <w:p w14:paraId="639EBABF">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46</w:t>
            </w:r>
          </w:p>
        </w:tc>
        <w:tc>
          <w:tcPr>
            <w:tcW w:w="1928" w:type="dxa"/>
            <w:tcBorders>
              <w:top w:val="single" w:color="auto" w:sz="4" w:space="0"/>
              <w:left w:val="single" w:color="auto" w:sz="4" w:space="0"/>
              <w:bottom w:val="single" w:color="auto" w:sz="4" w:space="0"/>
              <w:right w:val="single" w:color="auto" w:sz="4" w:space="0"/>
            </w:tcBorders>
            <w:noWrap/>
            <w:vAlign w:val="center"/>
          </w:tcPr>
          <w:p w14:paraId="7EA29E50">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345.67</w:t>
            </w:r>
          </w:p>
        </w:tc>
      </w:tr>
      <w:tr w14:paraId="2743B6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4" w:type="dxa"/>
          <w:trHeight w:val="476" w:hRule="atLeast"/>
        </w:trPr>
        <w:tc>
          <w:tcPr>
            <w:tcW w:w="3346" w:type="dxa"/>
            <w:tcBorders>
              <w:top w:val="single" w:color="auto" w:sz="4" w:space="0"/>
              <w:left w:val="single" w:color="auto" w:sz="4" w:space="0"/>
              <w:bottom w:val="single" w:color="auto" w:sz="4" w:space="0"/>
              <w:right w:val="single" w:color="auto" w:sz="4" w:space="0"/>
            </w:tcBorders>
            <w:noWrap/>
            <w:vAlign w:val="center"/>
          </w:tcPr>
          <w:p w14:paraId="012CB13F">
            <w:pPr>
              <w:jc w:val="left"/>
              <w:rPr>
                <w:rFonts w:hint="eastAsia" w:ascii="宋体" w:hAnsi="宋体" w:eastAsia="宋体" w:cs="宋体"/>
                <w:i w:val="0"/>
                <w:iCs w:val="0"/>
                <w:color w:val="000000"/>
                <w:sz w:val="20"/>
                <w:szCs w:val="20"/>
                <w:highlight w:val="none"/>
                <w:u w:val="none"/>
              </w:rPr>
            </w:pPr>
          </w:p>
        </w:tc>
        <w:tc>
          <w:tcPr>
            <w:tcW w:w="624" w:type="dxa"/>
            <w:tcBorders>
              <w:top w:val="single" w:color="auto" w:sz="4" w:space="0"/>
              <w:left w:val="single" w:color="auto" w:sz="4" w:space="0"/>
              <w:bottom w:val="single" w:color="auto" w:sz="4" w:space="0"/>
              <w:right w:val="single" w:color="auto" w:sz="4" w:space="0"/>
            </w:tcBorders>
            <w:noWrap/>
            <w:vAlign w:val="center"/>
          </w:tcPr>
          <w:p w14:paraId="1931FA09">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16</w:t>
            </w:r>
          </w:p>
        </w:tc>
        <w:tc>
          <w:tcPr>
            <w:tcW w:w="1928" w:type="dxa"/>
            <w:gridSpan w:val="2"/>
            <w:tcBorders>
              <w:top w:val="single" w:color="auto" w:sz="4" w:space="0"/>
              <w:left w:val="single" w:color="auto" w:sz="4" w:space="0"/>
              <w:bottom w:val="single" w:color="auto" w:sz="4" w:space="0"/>
              <w:right w:val="single" w:color="auto" w:sz="4" w:space="0"/>
            </w:tcBorders>
            <w:noWrap/>
            <w:vAlign w:val="center"/>
          </w:tcPr>
          <w:p w14:paraId="5F7178F9">
            <w:pPr>
              <w:jc w:val="right"/>
              <w:rPr>
                <w:rFonts w:hint="default" w:ascii="Times New Roman" w:hAnsi="Times New Roman" w:eastAsia="宋体" w:cs="Times New Roman"/>
                <w:i w:val="0"/>
                <w:iCs w:val="0"/>
                <w:color w:val="000000"/>
                <w:sz w:val="20"/>
                <w:szCs w:val="20"/>
                <w:highlight w:val="none"/>
                <w:u w:val="none"/>
              </w:rPr>
            </w:pPr>
          </w:p>
        </w:tc>
        <w:tc>
          <w:tcPr>
            <w:tcW w:w="3175" w:type="dxa"/>
            <w:gridSpan w:val="2"/>
            <w:tcBorders>
              <w:top w:val="single" w:color="auto" w:sz="4" w:space="0"/>
              <w:left w:val="single" w:color="auto" w:sz="4" w:space="0"/>
              <w:bottom w:val="single" w:color="auto" w:sz="4" w:space="0"/>
              <w:right w:val="single" w:color="auto" w:sz="4" w:space="0"/>
            </w:tcBorders>
            <w:noWrap/>
            <w:vAlign w:val="center"/>
          </w:tcPr>
          <w:p w14:paraId="43378CB0">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十六、金融支出</w:t>
            </w:r>
          </w:p>
        </w:tc>
        <w:tc>
          <w:tcPr>
            <w:tcW w:w="624" w:type="dxa"/>
            <w:tcBorders>
              <w:top w:val="single" w:color="auto" w:sz="4" w:space="0"/>
              <w:left w:val="single" w:color="auto" w:sz="4" w:space="0"/>
              <w:bottom w:val="single" w:color="auto" w:sz="4" w:space="0"/>
              <w:right w:val="single" w:color="auto" w:sz="4" w:space="0"/>
            </w:tcBorders>
            <w:noWrap/>
            <w:vAlign w:val="center"/>
          </w:tcPr>
          <w:p w14:paraId="6B537F5E">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47</w:t>
            </w:r>
          </w:p>
        </w:tc>
        <w:tc>
          <w:tcPr>
            <w:tcW w:w="1928" w:type="dxa"/>
            <w:tcBorders>
              <w:top w:val="single" w:color="auto" w:sz="4" w:space="0"/>
              <w:left w:val="single" w:color="auto" w:sz="4" w:space="0"/>
              <w:bottom w:val="single" w:color="auto" w:sz="4" w:space="0"/>
              <w:right w:val="single" w:color="auto" w:sz="4" w:space="0"/>
            </w:tcBorders>
            <w:noWrap/>
            <w:vAlign w:val="center"/>
          </w:tcPr>
          <w:p w14:paraId="0F52EB4D">
            <w:pPr>
              <w:jc w:val="right"/>
              <w:rPr>
                <w:rFonts w:hint="default" w:ascii="Times New Roman" w:hAnsi="Times New Roman" w:eastAsia="宋体" w:cs="Times New Roman"/>
                <w:i w:val="0"/>
                <w:iCs w:val="0"/>
                <w:color w:val="000000"/>
                <w:sz w:val="20"/>
                <w:szCs w:val="20"/>
                <w:highlight w:val="none"/>
                <w:u w:val="none"/>
              </w:rPr>
            </w:pPr>
          </w:p>
        </w:tc>
      </w:tr>
      <w:tr w14:paraId="2C47E7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4" w:type="dxa"/>
          <w:trHeight w:val="476" w:hRule="atLeast"/>
        </w:trPr>
        <w:tc>
          <w:tcPr>
            <w:tcW w:w="3346" w:type="dxa"/>
            <w:tcBorders>
              <w:top w:val="single" w:color="auto" w:sz="4" w:space="0"/>
              <w:left w:val="single" w:color="auto" w:sz="4" w:space="0"/>
              <w:bottom w:val="single" w:color="auto" w:sz="4" w:space="0"/>
              <w:right w:val="single" w:color="auto" w:sz="4" w:space="0"/>
            </w:tcBorders>
            <w:noWrap/>
            <w:vAlign w:val="center"/>
          </w:tcPr>
          <w:p w14:paraId="5B7F2818">
            <w:pPr>
              <w:jc w:val="left"/>
              <w:rPr>
                <w:rFonts w:hint="eastAsia" w:ascii="宋体" w:hAnsi="宋体" w:eastAsia="宋体" w:cs="宋体"/>
                <w:i w:val="0"/>
                <w:iCs w:val="0"/>
                <w:color w:val="000000"/>
                <w:sz w:val="20"/>
                <w:szCs w:val="20"/>
                <w:highlight w:val="none"/>
                <w:u w:val="none"/>
              </w:rPr>
            </w:pPr>
          </w:p>
        </w:tc>
        <w:tc>
          <w:tcPr>
            <w:tcW w:w="624" w:type="dxa"/>
            <w:tcBorders>
              <w:top w:val="single" w:color="auto" w:sz="4" w:space="0"/>
              <w:left w:val="single" w:color="auto" w:sz="4" w:space="0"/>
              <w:bottom w:val="single" w:color="auto" w:sz="4" w:space="0"/>
              <w:right w:val="single" w:color="auto" w:sz="4" w:space="0"/>
            </w:tcBorders>
            <w:noWrap/>
            <w:vAlign w:val="center"/>
          </w:tcPr>
          <w:p w14:paraId="037BD4D3">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17</w:t>
            </w:r>
          </w:p>
        </w:tc>
        <w:tc>
          <w:tcPr>
            <w:tcW w:w="1928" w:type="dxa"/>
            <w:gridSpan w:val="2"/>
            <w:tcBorders>
              <w:top w:val="single" w:color="auto" w:sz="4" w:space="0"/>
              <w:left w:val="single" w:color="auto" w:sz="4" w:space="0"/>
              <w:bottom w:val="single" w:color="auto" w:sz="4" w:space="0"/>
              <w:right w:val="single" w:color="auto" w:sz="4" w:space="0"/>
            </w:tcBorders>
            <w:noWrap/>
            <w:vAlign w:val="center"/>
          </w:tcPr>
          <w:p w14:paraId="0C47968F">
            <w:pPr>
              <w:jc w:val="right"/>
              <w:rPr>
                <w:rFonts w:hint="default" w:ascii="Times New Roman" w:hAnsi="Times New Roman" w:eastAsia="宋体" w:cs="Times New Roman"/>
                <w:i w:val="0"/>
                <w:iCs w:val="0"/>
                <w:color w:val="000000"/>
                <w:sz w:val="20"/>
                <w:szCs w:val="20"/>
                <w:highlight w:val="none"/>
                <w:u w:val="none"/>
              </w:rPr>
            </w:pPr>
          </w:p>
        </w:tc>
        <w:tc>
          <w:tcPr>
            <w:tcW w:w="3175" w:type="dxa"/>
            <w:gridSpan w:val="2"/>
            <w:tcBorders>
              <w:top w:val="single" w:color="auto" w:sz="4" w:space="0"/>
              <w:left w:val="single" w:color="auto" w:sz="4" w:space="0"/>
              <w:bottom w:val="single" w:color="auto" w:sz="4" w:space="0"/>
              <w:right w:val="single" w:color="auto" w:sz="4" w:space="0"/>
            </w:tcBorders>
            <w:noWrap/>
            <w:vAlign w:val="center"/>
          </w:tcPr>
          <w:p w14:paraId="200132F4">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十七、援助其他地区支出</w:t>
            </w:r>
          </w:p>
        </w:tc>
        <w:tc>
          <w:tcPr>
            <w:tcW w:w="624" w:type="dxa"/>
            <w:tcBorders>
              <w:top w:val="single" w:color="auto" w:sz="4" w:space="0"/>
              <w:left w:val="single" w:color="auto" w:sz="4" w:space="0"/>
              <w:bottom w:val="single" w:color="auto" w:sz="4" w:space="0"/>
              <w:right w:val="single" w:color="auto" w:sz="4" w:space="0"/>
            </w:tcBorders>
            <w:noWrap/>
            <w:vAlign w:val="center"/>
          </w:tcPr>
          <w:p w14:paraId="7DD6061D">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48</w:t>
            </w:r>
          </w:p>
        </w:tc>
        <w:tc>
          <w:tcPr>
            <w:tcW w:w="1928" w:type="dxa"/>
            <w:tcBorders>
              <w:top w:val="single" w:color="auto" w:sz="4" w:space="0"/>
              <w:left w:val="single" w:color="auto" w:sz="4" w:space="0"/>
              <w:bottom w:val="single" w:color="auto" w:sz="4" w:space="0"/>
              <w:right w:val="single" w:color="auto" w:sz="4" w:space="0"/>
            </w:tcBorders>
            <w:noWrap/>
            <w:vAlign w:val="center"/>
          </w:tcPr>
          <w:p w14:paraId="2C5CBCFE">
            <w:pPr>
              <w:jc w:val="right"/>
              <w:rPr>
                <w:rFonts w:hint="default" w:ascii="Times New Roman" w:hAnsi="Times New Roman" w:eastAsia="宋体" w:cs="Times New Roman"/>
                <w:i w:val="0"/>
                <w:iCs w:val="0"/>
                <w:color w:val="000000"/>
                <w:sz w:val="20"/>
                <w:szCs w:val="20"/>
                <w:highlight w:val="none"/>
                <w:u w:val="none"/>
              </w:rPr>
            </w:pPr>
          </w:p>
        </w:tc>
      </w:tr>
      <w:tr w14:paraId="50CD1B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4" w:type="dxa"/>
          <w:trHeight w:val="476" w:hRule="atLeast"/>
        </w:trPr>
        <w:tc>
          <w:tcPr>
            <w:tcW w:w="3346" w:type="dxa"/>
            <w:tcBorders>
              <w:top w:val="single" w:color="auto" w:sz="4" w:space="0"/>
              <w:left w:val="single" w:color="auto" w:sz="4" w:space="0"/>
              <w:bottom w:val="single" w:color="auto" w:sz="4" w:space="0"/>
              <w:right w:val="single" w:color="auto" w:sz="4" w:space="0"/>
            </w:tcBorders>
            <w:noWrap/>
            <w:vAlign w:val="center"/>
          </w:tcPr>
          <w:p w14:paraId="0034E456">
            <w:pPr>
              <w:jc w:val="left"/>
              <w:rPr>
                <w:rFonts w:hint="eastAsia" w:ascii="宋体" w:hAnsi="宋体" w:eastAsia="宋体" w:cs="宋体"/>
                <w:i w:val="0"/>
                <w:iCs w:val="0"/>
                <w:color w:val="000000"/>
                <w:sz w:val="20"/>
                <w:szCs w:val="20"/>
                <w:highlight w:val="none"/>
                <w:u w:val="none"/>
              </w:rPr>
            </w:pPr>
          </w:p>
        </w:tc>
        <w:tc>
          <w:tcPr>
            <w:tcW w:w="624" w:type="dxa"/>
            <w:tcBorders>
              <w:top w:val="single" w:color="auto" w:sz="4" w:space="0"/>
              <w:left w:val="single" w:color="auto" w:sz="4" w:space="0"/>
              <w:bottom w:val="single" w:color="auto" w:sz="4" w:space="0"/>
              <w:right w:val="single" w:color="auto" w:sz="4" w:space="0"/>
            </w:tcBorders>
            <w:noWrap/>
            <w:vAlign w:val="center"/>
          </w:tcPr>
          <w:p w14:paraId="72FC5515">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18</w:t>
            </w:r>
          </w:p>
        </w:tc>
        <w:tc>
          <w:tcPr>
            <w:tcW w:w="1928" w:type="dxa"/>
            <w:gridSpan w:val="2"/>
            <w:tcBorders>
              <w:top w:val="single" w:color="auto" w:sz="4" w:space="0"/>
              <w:left w:val="single" w:color="auto" w:sz="4" w:space="0"/>
              <w:bottom w:val="single" w:color="auto" w:sz="4" w:space="0"/>
              <w:right w:val="single" w:color="auto" w:sz="4" w:space="0"/>
            </w:tcBorders>
            <w:noWrap/>
            <w:vAlign w:val="center"/>
          </w:tcPr>
          <w:p w14:paraId="508D345F">
            <w:pPr>
              <w:jc w:val="right"/>
              <w:rPr>
                <w:rFonts w:hint="default" w:ascii="Times New Roman" w:hAnsi="Times New Roman" w:eastAsia="宋体" w:cs="Times New Roman"/>
                <w:i w:val="0"/>
                <w:iCs w:val="0"/>
                <w:color w:val="000000"/>
                <w:sz w:val="20"/>
                <w:szCs w:val="20"/>
                <w:highlight w:val="none"/>
                <w:u w:val="none"/>
              </w:rPr>
            </w:pPr>
          </w:p>
        </w:tc>
        <w:tc>
          <w:tcPr>
            <w:tcW w:w="3175" w:type="dxa"/>
            <w:gridSpan w:val="2"/>
            <w:tcBorders>
              <w:top w:val="single" w:color="auto" w:sz="4" w:space="0"/>
              <w:left w:val="single" w:color="auto" w:sz="4" w:space="0"/>
              <w:bottom w:val="single" w:color="auto" w:sz="4" w:space="0"/>
              <w:right w:val="single" w:color="auto" w:sz="4" w:space="0"/>
            </w:tcBorders>
            <w:noWrap/>
            <w:vAlign w:val="center"/>
          </w:tcPr>
          <w:p w14:paraId="50FEC7F9">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十八、自然资源海洋气象等支出</w:t>
            </w:r>
          </w:p>
        </w:tc>
        <w:tc>
          <w:tcPr>
            <w:tcW w:w="624" w:type="dxa"/>
            <w:tcBorders>
              <w:top w:val="single" w:color="auto" w:sz="4" w:space="0"/>
              <w:left w:val="single" w:color="auto" w:sz="4" w:space="0"/>
              <w:bottom w:val="single" w:color="auto" w:sz="4" w:space="0"/>
              <w:right w:val="single" w:color="auto" w:sz="4" w:space="0"/>
            </w:tcBorders>
            <w:noWrap/>
            <w:vAlign w:val="center"/>
          </w:tcPr>
          <w:p w14:paraId="587CC02D">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49</w:t>
            </w:r>
          </w:p>
        </w:tc>
        <w:tc>
          <w:tcPr>
            <w:tcW w:w="1928" w:type="dxa"/>
            <w:tcBorders>
              <w:top w:val="single" w:color="auto" w:sz="4" w:space="0"/>
              <w:left w:val="single" w:color="auto" w:sz="4" w:space="0"/>
              <w:bottom w:val="single" w:color="auto" w:sz="4" w:space="0"/>
              <w:right w:val="single" w:color="auto" w:sz="4" w:space="0"/>
            </w:tcBorders>
            <w:noWrap/>
            <w:vAlign w:val="center"/>
          </w:tcPr>
          <w:p w14:paraId="45D7C189">
            <w:pPr>
              <w:jc w:val="right"/>
              <w:rPr>
                <w:rFonts w:hint="default" w:ascii="Times New Roman" w:hAnsi="Times New Roman" w:eastAsia="宋体" w:cs="Times New Roman"/>
                <w:i w:val="0"/>
                <w:iCs w:val="0"/>
                <w:color w:val="000000"/>
                <w:sz w:val="20"/>
                <w:szCs w:val="20"/>
                <w:highlight w:val="none"/>
                <w:u w:val="none"/>
              </w:rPr>
            </w:pPr>
          </w:p>
        </w:tc>
      </w:tr>
      <w:tr w14:paraId="7C4C3F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4" w:type="dxa"/>
          <w:trHeight w:val="476" w:hRule="atLeast"/>
        </w:trPr>
        <w:tc>
          <w:tcPr>
            <w:tcW w:w="3346" w:type="dxa"/>
            <w:tcBorders>
              <w:top w:val="single" w:color="auto" w:sz="4" w:space="0"/>
              <w:left w:val="single" w:color="auto" w:sz="4" w:space="0"/>
              <w:bottom w:val="single" w:color="auto" w:sz="4" w:space="0"/>
              <w:right w:val="single" w:color="auto" w:sz="4" w:space="0"/>
            </w:tcBorders>
            <w:noWrap/>
            <w:vAlign w:val="center"/>
          </w:tcPr>
          <w:p w14:paraId="3381107E">
            <w:pPr>
              <w:jc w:val="left"/>
              <w:rPr>
                <w:rFonts w:hint="eastAsia" w:ascii="宋体" w:hAnsi="宋体" w:eastAsia="宋体" w:cs="宋体"/>
                <w:i w:val="0"/>
                <w:iCs w:val="0"/>
                <w:color w:val="000000"/>
                <w:sz w:val="20"/>
                <w:szCs w:val="20"/>
                <w:highlight w:val="none"/>
                <w:u w:val="none"/>
              </w:rPr>
            </w:pPr>
          </w:p>
        </w:tc>
        <w:tc>
          <w:tcPr>
            <w:tcW w:w="624" w:type="dxa"/>
            <w:tcBorders>
              <w:top w:val="single" w:color="auto" w:sz="4" w:space="0"/>
              <w:left w:val="single" w:color="auto" w:sz="4" w:space="0"/>
              <w:bottom w:val="single" w:color="auto" w:sz="4" w:space="0"/>
              <w:right w:val="single" w:color="auto" w:sz="4" w:space="0"/>
            </w:tcBorders>
            <w:noWrap/>
            <w:vAlign w:val="center"/>
          </w:tcPr>
          <w:p w14:paraId="5E729FF7">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19</w:t>
            </w:r>
          </w:p>
        </w:tc>
        <w:tc>
          <w:tcPr>
            <w:tcW w:w="1928" w:type="dxa"/>
            <w:gridSpan w:val="2"/>
            <w:tcBorders>
              <w:top w:val="single" w:color="auto" w:sz="4" w:space="0"/>
              <w:left w:val="single" w:color="auto" w:sz="4" w:space="0"/>
              <w:bottom w:val="single" w:color="auto" w:sz="4" w:space="0"/>
              <w:right w:val="single" w:color="auto" w:sz="4" w:space="0"/>
            </w:tcBorders>
            <w:noWrap/>
            <w:vAlign w:val="center"/>
          </w:tcPr>
          <w:p w14:paraId="4744E426">
            <w:pPr>
              <w:jc w:val="right"/>
              <w:rPr>
                <w:rFonts w:hint="default" w:ascii="Times New Roman" w:hAnsi="Times New Roman" w:eastAsia="宋体" w:cs="Times New Roman"/>
                <w:i w:val="0"/>
                <w:iCs w:val="0"/>
                <w:color w:val="000000"/>
                <w:sz w:val="20"/>
                <w:szCs w:val="20"/>
                <w:highlight w:val="none"/>
                <w:u w:val="none"/>
              </w:rPr>
            </w:pPr>
          </w:p>
        </w:tc>
        <w:tc>
          <w:tcPr>
            <w:tcW w:w="3175" w:type="dxa"/>
            <w:gridSpan w:val="2"/>
            <w:tcBorders>
              <w:top w:val="single" w:color="auto" w:sz="4" w:space="0"/>
              <w:left w:val="single" w:color="auto" w:sz="4" w:space="0"/>
              <w:bottom w:val="single" w:color="auto" w:sz="4" w:space="0"/>
              <w:right w:val="single" w:color="auto" w:sz="4" w:space="0"/>
            </w:tcBorders>
            <w:noWrap/>
            <w:vAlign w:val="center"/>
          </w:tcPr>
          <w:p w14:paraId="0F0A1C67">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十九、住房保障支出</w:t>
            </w:r>
          </w:p>
        </w:tc>
        <w:tc>
          <w:tcPr>
            <w:tcW w:w="624" w:type="dxa"/>
            <w:tcBorders>
              <w:top w:val="single" w:color="auto" w:sz="4" w:space="0"/>
              <w:left w:val="single" w:color="auto" w:sz="4" w:space="0"/>
              <w:bottom w:val="single" w:color="auto" w:sz="4" w:space="0"/>
              <w:right w:val="single" w:color="auto" w:sz="4" w:space="0"/>
            </w:tcBorders>
            <w:noWrap/>
            <w:vAlign w:val="center"/>
          </w:tcPr>
          <w:p w14:paraId="3FBA8963">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eastAsia="zh-CN"/>
              </w:rPr>
            </w:pPr>
            <w:r>
              <w:rPr>
                <w:rFonts w:hint="default" w:ascii="Times New Roman" w:hAnsi="Times New Roman" w:eastAsia="宋体" w:cs="Times New Roman"/>
                <w:i w:val="0"/>
                <w:iCs w:val="0"/>
                <w:color w:val="000000"/>
                <w:sz w:val="20"/>
                <w:szCs w:val="20"/>
                <w:highlight w:val="none"/>
                <w:u w:val="none"/>
                <w:lang w:val="en-US" w:eastAsia="zh-CN"/>
              </w:rPr>
              <w:t>50</w:t>
            </w:r>
          </w:p>
        </w:tc>
        <w:tc>
          <w:tcPr>
            <w:tcW w:w="1928" w:type="dxa"/>
            <w:tcBorders>
              <w:top w:val="single" w:color="auto" w:sz="4" w:space="0"/>
              <w:left w:val="single" w:color="auto" w:sz="4" w:space="0"/>
              <w:bottom w:val="single" w:color="auto" w:sz="4" w:space="0"/>
              <w:right w:val="single" w:color="auto" w:sz="4" w:space="0"/>
            </w:tcBorders>
            <w:noWrap/>
            <w:vAlign w:val="center"/>
          </w:tcPr>
          <w:p w14:paraId="4A26FDDF">
            <w:pPr>
              <w:jc w:val="right"/>
              <w:rPr>
                <w:rFonts w:hint="default" w:ascii="Times New Roman" w:hAnsi="Times New Roman" w:eastAsia="宋体" w:cs="Times New Roman"/>
                <w:i w:val="0"/>
                <w:iCs w:val="0"/>
                <w:color w:val="000000"/>
                <w:sz w:val="20"/>
                <w:szCs w:val="20"/>
                <w:highlight w:val="none"/>
                <w:u w:val="none"/>
              </w:rPr>
            </w:pPr>
          </w:p>
        </w:tc>
      </w:tr>
      <w:tr w14:paraId="1E9B12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4" w:type="dxa"/>
          <w:trHeight w:val="476" w:hRule="atLeast"/>
        </w:trPr>
        <w:tc>
          <w:tcPr>
            <w:tcW w:w="3346" w:type="dxa"/>
            <w:tcBorders>
              <w:top w:val="single" w:color="auto" w:sz="4" w:space="0"/>
              <w:left w:val="single" w:color="auto" w:sz="4" w:space="0"/>
              <w:bottom w:val="single" w:color="auto" w:sz="4" w:space="0"/>
              <w:right w:val="single" w:color="auto" w:sz="4" w:space="0"/>
            </w:tcBorders>
            <w:noWrap/>
            <w:vAlign w:val="center"/>
          </w:tcPr>
          <w:p w14:paraId="18AC1814">
            <w:pPr>
              <w:jc w:val="left"/>
              <w:rPr>
                <w:rFonts w:hint="eastAsia" w:ascii="宋体" w:hAnsi="宋体" w:eastAsia="宋体" w:cs="宋体"/>
                <w:i w:val="0"/>
                <w:iCs w:val="0"/>
                <w:color w:val="000000"/>
                <w:sz w:val="20"/>
                <w:szCs w:val="20"/>
                <w:highlight w:val="none"/>
                <w:u w:val="none"/>
              </w:rPr>
            </w:pPr>
          </w:p>
        </w:tc>
        <w:tc>
          <w:tcPr>
            <w:tcW w:w="624" w:type="dxa"/>
            <w:tcBorders>
              <w:top w:val="single" w:color="auto" w:sz="4" w:space="0"/>
              <w:left w:val="single" w:color="auto" w:sz="4" w:space="0"/>
              <w:bottom w:val="single" w:color="auto" w:sz="4" w:space="0"/>
              <w:right w:val="single" w:color="auto" w:sz="4" w:space="0"/>
            </w:tcBorders>
            <w:noWrap/>
            <w:vAlign w:val="center"/>
          </w:tcPr>
          <w:p w14:paraId="2F1BBDD6">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20</w:t>
            </w:r>
          </w:p>
        </w:tc>
        <w:tc>
          <w:tcPr>
            <w:tcW w:w="1928" w:type="dxa"/>
            <w:gridSpan w:val="2"/>
            <w:tcBorders>
              <w:top w:val="single" w:color="auto" w:sz="4" w:space="0"/>
              <w:left w:val="single" w:color="auto" w:sz="4" w:space="0"/>
              <w:bottom w:val="single" w:color="auto" w:sz="4" w:space="0"/>
              <w:right w:val="single" w:color="auto" w:sz="4" w:space="0"/>
            </w:tcBorders>
            <w:noWrap/>
            <w:vAlign w:val="center"/>
          </w:tcPr>
          <w:p w14:paraId="5A32E652">
            <w:pPr>
              <w:jc w:val="right"/>
              <w:rPr>
                <w:rFonts w:hint="default" w:ascii="Times New Roman" w:hAnsi="Times New Roman" w:eastAsia="宋体" w:cs="Times New Roman"/>
                <w:i w:val="0"/>
                <w:iCs w:val="0"/>
                <w:color w:val="000000"/>
                <w:sz w:val="20"/>
                <w:szCs w:val="20"/>
                <w:highlight w:val="none"/>
                <w:u w:val="none"/>
              </w:rPr>
            </w:pPr>
          </w:p>
        </w:tc>
        <w:tc>
          <w:tcPr>
            <w:tcW w:w="3175" w:type="dxa"/>
            <w:gridSpan w:val="2"/>
            <w:tcBorders>
              <w:top w:val="single" w:color="auto" w:sz="4" w:space="0"/>
              <w:left w:val="single" w:color="auto" w:sz="4" w:space="0"/>
              <w:bottom w:val="single" w:color="auto" w:sz="4" w:space="0"/>
              <w:right w:val="single" w:color="auto" w:sz="4" w:space="0"/>
            </w:tcBorders>
            <w:noWrap/>
            <w:vAlign w:val="center"/>
          </w:tcPr>
          <w:p w14:paraId="353E5982">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二十、粮油物资储备支出</w:t>
            </w:r>
          </w:p>
        </w:tc>
        <w:tc>
          <w:tcPr>
            <w:tcW w:w="624" w:type="dxa"/>
            <w:tcBorders>
              <w:top w:val="single" w:color="auto" w:sz="4" w:space="0"/>
              <w:left w:val="single" w:color="auto" w:sz="4" w:space="0"/>
              <w:bottom w:val="single" w:color="auto" w:sz="4" w:space="0"/>
              <w:right w:val="single" w:color="auto" w:sz="4" w:space="0"/>
            </w:tcBorders>
            <w:noWrap/>
            <w:vAlign w:val="center"/>
          </w:tcPr>
          <w:p w14:paraId="7DE10758">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51</w:t>
            </w:r>
          </w:p>
        </w:tc>
        <w:tc>
          <w:tcPr>
            <w:tcW w:w="1928" w:type="dxa"/>
            <w:tcBorders>
              <w:top w:val="single" w:color="auto" w:sz="4" w:space="0"/>
              <w:left w:val="single" w:color="auto" w:sz="4" w:space="0"/>
              <w:bottom w:val="single" w:color="auto" w:sz="4" w:space="0"/>
              <w:right w:val="single" w:color="auto" w:sz="4" w:space="0"/>
            </w:tcBorders>
            <w:noWrap/>
            <w:vAlign w:val="center"/>
          </w:tcPr>
          <w:p w14:paraId="66440A86">
            <w:pPr>
              <w:jc w:val="right"/>
              <w:rPr>
                <w:rFonts w:hint="default" w:ascii="Times New Roman" w:hAnsi="Times New Roman" w:eastAsia="宋体" w:cs="Times New Roman"/>
                <w:i w:val="0"/>
                <w:iCs w:val="0"/>
                <w:color w:val="000000"/>
                <w:sz w:val="20"/>
                <w:szCs w:val="20"/>
                <w:highlight w:val="none"/>
                <w:u w:val="none"/>
              </w:rPr>
            </w:pPr>
          </w:p>
        </w:tc>
      </w:tr>
      <w:tr w14:paraId="5718A0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4" w:type="dxa"/>
          <w:trHeight w:val="476" w:hRule="atLeast"/>
        </w:trPr>
        <w:tc>
          <w:tcPr>
            <w:tcW w:w="3346" w:type="dxa"/>
            <w:tcBorders>
              <w:top w:val="single" w:color="auto" w:sz="4" w:space="0"/>
              <w:left w:val="single" w:color="000000" w:sz="4" w:space="0"/>
              <w:bottom w:val="single" w:color="000000" w:sz="4" w:space="0"/>
              <w:right w:val="single" w:color="000000" w:sz="4" w:space="0"/>
            </w:tcBorders>
            <w:noWrap/>
            <w:vAlign w:val="center"/>
          </w:tcPr>
          <w:p w14:paraId="4CC68F7D">
            <w:pPr>
              <w:jc w:val="left"/>
              <w:rPr>
                <w:rFonts w:hint="eastAsia" w:ascii="宋体" w:hAnsi="宋体" w:eastAsia="宋体" w:cs="宋体"/>
                <w:i w:val="0"/>
                <w:iCs w:val="0"/>
                <w:color w:val="000000"/>
                <w:sz w:val="20"/>
                <w:szCs w:val="20"/>
                <w:highlight w:val="none"/>
                <w:u w:val="none"/>
              </w:rPr>
            </w:pPr>
          </w:p>
        </w:tc>
        <w:tc>
          <w:tcPr>
            <w:tcW w:w="624" w:type="dxa"/>
            <w:tcBorders>
              <w:top w:val="single" w:color="auto" w:sz="4" w:space="0"/>
              <w:left w:val="nil"/>
              <w:bottom w:val="single" w:color="000000" w:sz="4" w:space="0"/>
              <w:right w:val="single" w:color="000000" w:sz="4" w:space="0"/>
            </w:tcBorders>
            <w:noWrap/>
            <w:vAlign w:val="center"/>
          </w:tcPr>
          <w:p w14:paraId="1B4FC859">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21</w:t>
            </w:r>
          </w:p>
        </w:tc>
        <w:tc>
          <w:tcPr>
            <w:tcW w:w="1928" w:type="dxa"/>
            <w:gridSpan w:val="2"/>
            <w:tcBorders>
              <w:top w:val="single" w:color="auto" w:sz="4" w:space="0"/>
              <w:left w:val="nil"/>
              <w:bottom w:val="single" w:color="000000" w:sz="4" w:space="0"/>
              <w:right w:val="single" w:color="000000" w:sz="4" w:space="0"/>
            </w:tcBorders>
            <w:noWrap/>
            <w:vAlign w:val="center"/>
          </w:tcPr>
          <w:p w14:paraId="6A78CC2B">
            <w:pPr>
              <w:jc w:val="right"/>
              <w:rPr>
                <w:rFonts w:hint="default" w:ascii="Times New Roman" w:hAnsi="Times New Roman" w:eastAsia="宋体" w:cs="Times New Roman"/>
                <w:i w:val="0"/>
                <w:iCs w:val="0"/>
                <w:color w:val="000000"/>
                <w:sz w:val="20"/>
                <w:szCs w:val="20"/>
                <w:highlight w:val="none"/>
                <w:u w:val="none"/>
              </w:rPr>
            </w:pPr>
          </w:p>
        </w:tc>
        <w:tc>
          <w:tcPr>
            <w:tcW w:w="3175" w:type="dxa"/>
            <w:gridSpan w:val="2"/>
            <w:tcBorders>
              <w:top w:val="single" w:color="auto" w:sz="4" w:space="0"/>
              <w:left w:val="nil"/>
              <w:bottom w:val="single" w:color="000000" w:sz="4" w:space="0"/>
              <w:right w:val="single" w:color="000000" w:sz="4" w:space="0"/>
            </w:tcBorders>
            <w:noWrap/>
            <w:vAlign w:val="center"/>
          </w:tcPr>
          <w:p w14:paraId="51162E3F">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二十一、国有资本经营预算支出</w:t>
            </w:r>
          </w:p>
        </w:tc>
        <w:tc>
          <w:tcPr>
            <w:tcW w:w="624" w:type="dxa"/>
            <w:tcBorders>
              <w:top w:val="single" w:color="auto" w:sz="4" w:space="0"/>
              <w:left w:val="nil"/>
              <w:bottom w:val="single" w:color="000000" w:sz="4" w:space="0"/>
              <w:right w:val="single" w:color="000000" w:sz="4" w:space="0"/>
            </w:tcBorders>
            <w:noWrap/>
            <w:vAlign w:val="center"/>
          </w:tcPr>
          <w:p w14:paraId="76CC560F">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52</w:t>
            </w:r>
          </w:p>
        </w:tc>
        <w:tc>
          <w:tcPr>
            <w:tcW w:w="1928" w:type="dxa"/>
            <w:tcBorders>
              <w:top w:val="single" w:color="auto" w:sz="4" w:space="0"/>
              <w:left w:val="nil"/>
              <w:bottom w:val="single" w:color="000000" w:sz="4" w:space="0"/>
              <w:right w:val="single" w:color="000000" w:sz="4" w:space="0"/>
            </w:tcBorders>
            <w:noWrap/>
            <w:vAlign w:val="center"/>
          </w:tcPr>
          <w:p w14:paraId="2031A773">
            <w:pPr>
              <w:jc w:val="right"/>
              <w:rPr>
                <w:rFonts w:hint="default" w:ascii="Times New Roman" w:hAnsi="Times New Roman" w:eastAsia="宋体" w:cs="Times New Roman"/>
                <w:i w:val="0"/>
                <w:iCs w:val="0"/>
                <w:color w:val="000000"/>
                <w:sz w:val="20"/>
                <w:szCs w:val="20"/>
                <w:highlight w:val="none"/>
                <w:u w:val="none"/>
              </w:rPr>
            </w:pPr>
          </w:p>
        </w:tc>
      </w:tr>
      <w:tr w14:paraId="3F5FE0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4" w:type="dxa"/>
          <w:trHeight w:val="476" w:hRule="atLeast"/>
        </w:trPr>
        <w:tc>
          <w:tcPr>
            <w:tcW w:w="3346" w:type="dxa"/>
            <w:tcBorders>
              <w:top w:val="nil"/>
              <w:left w:val="single" w:color="000000" w:sz="4" w:space="0"/>
              <w:bottom w:val="single" w:color="000000" w:sz="4" w:space="0"/>
              <w:right w:val="single" w:color="000000" w:sz="4" w:space="0"/>
            </w:tcBorders>
            <w:noWrap/>
            <w:vAlign w:val="center"/>
          </w:tcPr>
          <w:p w14:paraId="49CF0A12">
            <w:pPr>
              <w:jc w:val="left"/>
              <w:rPr>
                <w:rFonts w:hint="eastAsia" w:ascii="宋体" w:hAnsi="宋体" w:eastAsia="宋体" w:cs="宋体"/>
                <w:i w:val="0"/>
                <w:iCs w:val="0"/>
                <w:color w:val="000000"/>
                <w:sz w:val="20"/>
                <w:szCs w:val="20"/>
                <w:highlight w:val="none"/>
                <w:u w:val="none"/>
              </w:rPr>
            </w:pPr>
          </w:p>
        </w:tc>
        <w:tc>
          <w:tcPr>
            <w:tcW w:w="624" w:type="dxa"/>
            <w:tcBorders>
              <w:top w:val="nil"/>
              <w:left w:val="nil"/>
              <w:bottom w:val="single" w:color="000000" w:sz="4" w:space="0"/>
              <w:right w:val="single" w:color="000000" w:sz="4" w:space="0"/>
            </w:tcBorders>
            <w:noWrap/>
            <w:vAlign w:val="center"/>
          </w:tcPr>
          <w:p w14:paraId="29262A46">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22</w:t>
            </w:r>
          </w:p>
        </w:tc>
        <w:tc>
          <w:tcPr>
            <w:tcW w:w="1928" w:type="dxa"/>
            <w:gridSpan w:val="2"/>
            <w:tcBorders>
              <w:top w:val="nil"/>
              <w:left w:val="nil"/>
              <w:bottom w:val="single" w:color="000000" w:sz="4" w:space="0"/>
              <w:right w:val="single" w:color="000000" w:sz="4" w:space="0"/>
            </w:tcBorders>
            <w:noWrap/>
            <w:vAlign w:val="center"/>
          </w:tcPr>
          <w:p w14:paraId="4A9ED2A9">
            <w:pPr>
              <w:jc w:val="right"/>
              <w:rPr>
                <w:rFonts w:hint="default" w:ascii="Times New Roman" w:hAnsi="Times New Roman" w:eastAsia="宋体" w:cs="Times New Roman"/>
                <w:i w:val="0"/>
                <w:iCs w:val="0"/>
                <w:color w:val="000000"/>
                <w:sz w:val="20"/>
                <w:szCs w:val="20"/>
                <w:highlight w:val="none"/>
                <w:u w:val="none"/>
              </w:rPr>
            </w:pPr>
          </w:p>
        </w:tc>
        <w:tc>
          <w:tcPr>
            <w:tcW w:w="3175" w:type="dxa"/>
            <w:gridSpan w:val="2"/>
            <w:tcBorders>
              <w:top w:val="nil"/>
              <w:left w:val="nil"/>
              <w:bottom w:val="single" w:color="000000" w:sz="4" w:space="0"/>
              <w:right w:val="single" w:color="000000" w:sz="4" w:space="0"/>
            </w:tcBorders>
            <w:noWrap/>
            <w:vAlign w:val="center"/>
          </w:tcPr>
          <w:p w14:paraId="0A0CBC55">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二十二、灾害防治及应急管理支出</w:t>
            </w:r>
          </w:p>
        </w:tc>
        <w:tc>
          <w:tcPr>
            <w:tcW w:w="624" w:type="dxa"/>
            <w:tcBorders>
              <w:top w:val="nil"/>
              <w:left w:val="nil"/>
              <w:bottom w:val="single" w:color="000000" w:sz="4" w:space="0"/>
              <w:right w:val="single" w:color="000000" w:sz="4" w:space="0"/>
            </w:tcBorders>
            <w:noWrap/>
            <w:vAlign w:val="center"/>
          </w:tcPr>
          <w:p w14:paraId="6610319E">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53</w:t>
            </w:r>
          </w:p>
        </w:tc>
        <w:tc>
          <w:tcPr>
            <w:tcW w:w="1928" w:type="dxa"/>
            <w:tcBorders>
              <w:top w:val="nil"/>
              <w:left w:val="nil"/>
              <w:bottom w:val="single" w:color="000000" w:sz="4" w:space="0"/>
              <w:right w:val="single" w:color="000000" w:sz="4" w:space="0"/>
            </w:tcBorders>
            <w:noWrap/>
            <w:vAlign w:val="center"/>
          </w:tcPr>
          <w:p w14:paraId="03A94653">
            <w:pPr>
              <w:jc w:val="right"/>
              <w:rPr>
                <w:rFonts w:hint="default" w:ascii="Times New Roman" w:hAnsi="Times New Roman" w:eastAsia="宋体" w:cs="Times New Roman"/>
                <w:i w:val="0"/>
                <w:iCs w:val="0"/>
                <w:color w:val="000000"/>
                <w:sz w:val="20"/>
                <w:szCs w:val="20"/>
                <w:highlight w:val="none"/>
                <w:u w:val="none"/>
              </w:rPr>
            </w:pPr>
          </w:p>
        </w:tc>
      </w:tr>
      <w:tr w14:paraId="27CCB2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4" w:type="dxa"/>
          <w:trHeight w:val="476" w:hRule="atLeast"/>
        </w:trPr>
        <w:tc>
          <w:tcPr>
            <w:tcW w:w="3346" w:type="dxa"/>
            <w:tcBorders>
              <w:top w:val="nil"/>
              <w:left w:val="single" w:color="000000" w:sz="4" w:space="0"/>
              <w:bottom w:val="single" w:color="000000" w:sz="4" w:space="0"/>
              <w:right w:val="single" w:color="000000" w:sz="4" w:space="0"/>
            </w:tcBorders>
            <w:noWrap/>
            <w:vAlign w:val="center"/>
          </w:tcPr>
          <w:p w14:paraId="5A48AE52">
            <w:pPr>
              <w:jc w:val="left"/>
              <w:rPr>
                <w:rFonts w:hint="eastAsia" w:ascii="宋体" w:hAnsi="宋体" w:eastAsia="宋体" w:cs="宋体"/>
                <w:i w:val="0"/>
                <w:iCs w:val="0"/>
                <w:color w:val="000000"/>
                <w:sz w:val="20"/>
                <w:szCs w:val="20"/>
                <w:highlight w:val="none"/>
                <w:u w:val="none"/>
              </w:rPr>
            </w:pPr>
          </w:p>
        </w:tc>
        <w:tc>
          <w:tcPr>
            <w:tcW w:w="624" w:type="dxa"/>
            <w:tcBorders>
              <w:top w:val="nil"/>
              <w:left w:val="nil"/>
              <w:bottom w:val="single" w:color="000000" w:sz="4" w:space="0"/>
              <w:right w:val="single" w:color="000000" w:sz="4" w:space="0"/>
            </w:tcBorders>
            <w:noWrap/>
            <w:vAlign w:val="center"/>
          </w:tcPr>
          <w:p w14:paraId="14391D47">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23</w:t>
            </w:r>
          </w:p>
        </w:tc>
        <w:tc>
          <w:tcPr>
            <w:tcW w:w="1928" w:type="dxa"/>
            <w:gridSpan w:val="2"/>
            <w:tcBorders>
              <w:top w:val="nil"/>
              <w:left w:val="nil"/>
              <w:bottom w:val="single" w:color="000000" w:sz="4" w:space="0"/>
              <w:right w:val="single" w:color="000000" w:sz="4" w:space="0"/>
            </w:tcBorders>
            <w:noWrap/>
            <w:vAlign w:val="center"/>
          </w:tcPr>
          <w:p w14:paraId="5D689365">
            <w:pPr>
              <w:jc w:val="right"/>
              <w:rPr>
                <w:rFonts w:hint="default" w:ascii="Times New Roman" w:hAnsi="Times New Roman" w:eastAsia="宋体" w:cs="Times New Roman"/>
                <w:i w:val="0"/>
                <w:iCs w:val="0"/>
                <w:color w:val="000000"/>
                <w:sz w:val="20"/>
                <w:szCs w:val="20"/>
                <w:highlight w:val="none"/>
                <w:u w:val="none"/>
              </w:rPr>
            </w:pPr>
          </w:p>
        </w:tc>
        <w:tc>
          <w:tcPr>
            <w:tcW w:w="3175" w:type="dxa"/>
            <w:gridSpan w:val="2"/>
            <w:tcBorders>
              <w:top w:val="nil"/>
              <w:left w:val="nil"/>
              <w:bottom w:val="single" w:color="000000" w:sz="4" w:space="0"/>
              <w:right w:val="single" w:color="000000" w:sz="4" w:space="0"/>
            </w:tcBorders>
            <w:noWrap/>
            <w:vAlign w:val="center"/>
          </w:tcPr>
          <w:p w14:paraId="22BAA2B1">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二十三、其他支出</w:t>
            </w:r>
          </w:p>
        </w:tc>
        <w:tc>
          <w:tcPr>
            <w:tcW w:w="624" w:type="dxa"/>
            <w:tcBorders>
              <w:top w:val="nil"/>
              <w:left w:val="nil"/>
              <w:bottom w:val="single" w:color="000000" w:sz="4" w:space="0"/>
              <w:right w:val="single" w:color="000000" w:sz="4" w:space="0"/>
            </w:tcBorders>
            <w:noWrap/>
            <w:vAlign w:val="center"/>
          </w:tcPr>
          <w:p w14:paraId="1991647F">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54</w:t>
            </w:r>
          </w:p>
        </w:tc>
        <w:tc>
          <w:tcPr>
            <w:tcW w:w="1928" w:type="dxa"/>
            <w:tcBorders>
              <w:top w:val="nil"/>
              <w:left w:val="nil"/>
              <w:bottom w:val="single" w:color="000000" w:sz="4" w:space="0"/>
              <w:right w:val="single" w:color="000000" w:sz="4" w:space="0"/>
            </w:tcBorders>
            <w:noWrap/>
            <w:vAlign w:val="center"/>
          </w:tcPr>
          <w:p w14:paraId="605B0FE9">
            <w:pPr>
              <w:jc w:val="right"/>
              <w:rPr>
                <w:rFonts w:hint="default" w:ascii="Times New Roman" w:hAnsi="Times New Roman" w:eastAsia="宋体" w:cs="Times New Roman"/>
                <w:i w:val="0"/>
                <w:iCs w:val="0"/>
                <w:color w:val="000000"/>
                <w:sz w:val="20"/>
                <w:szCs w:val="20"/>
                <w:highlight w:val="none"/>
                <w:u w:val="none"/>
              </w:rPr>
            </w:pPr>
          </w:p>
        </w:tc>
      </w:tr>
      <w:tr w14:paraId="704412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4" w:type="dxa"/>
          <w:trHeight w:val="476" w:hRule="atLeast"/>
        </w:trPr>
        <w:tc>
          <w:tcPr>
            <w:tcW w:w="3346" w:type="dxa"/>
            <w:tcBorders>
              <w:top w:val="nil"/>
              <w:left w:val="single" w:color="000000" w:sz="4" w:space="0"/>
              <w:bottom w:val="single" w:color="000000" w:sz="4" w:space="0"/>
              <w:right w:val="single" w:color="000000" w:sz="4" w:space="0"/>
            </w:tcBorders>
            <w:noWrap/>
            <w:vAlign w:val="center"/>
          </w:tcPr>
          <w:p w14:paraId="2A88953D">
            <w:pPr>
              <w:jc w:val="left"/>
              <w:rPr>
                <w:rFonts w:hint="eastAsia" w:ascii="宋体" w:hAnsi="宋体" w:eastAsia="宋体" w:cs="宋体"/>
                <w:i w:val="0"/>
                <w:iCs w:val="0"/>
                <w:color w:val="000000"/>
                <w:sz w:val="20"/>
                <w:szCs w:val="20"/>
                <w:highlight w:val="none"/>
                <w:u w:val="none"/>
              </w:rPr>
            </w:pPr>
          </w:p>
        </w:tc>
        <w:tc>
          <w:tcPr>
            <w:tcW w:w="624" w:type="dxa"/>
            <w:tcBorders>
              <w:top w:val="nil"/>
              <w:left w:val="nil"/>
              <w:bottom w:val="single" w:color="000000" w:sz="4" w:space="0"/>
              <w:right w:val="single" w:color="000000" w:sz="4" w:space="0"/>
            </w:tcBorders>
            <w:noWrap/>
            <w:vAlign w:val="center"/>
          </w:tcPr>
          <w:p w14:paraId="2E4EE5B0">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24</w:t>
            </w:r>
          </w:p>
        </w:tc>
        <w:tc>
          <w:tcPr>
            <w:tcW w:w="1928" w:type="dxa"/>
            <w:gridSpan w:val="2"/>
            <w:tcBorders>
              <w:top w:val="nil"/>
              <w:left w:val="nil"/>
              <w:bottom w:val="single" w:color="000000" w:sz="4" w:space="0"/>
              <w:right w:val="single" w:color="000000" w:sz="4" w:space="0"/>
            </w:tcBorders>
            <w:noWrap/>
            <w:vAlign w:val="center"/>
          </w:tcPr>
          <w:p w14:paraId="3DE1336A">
            <w:pPr>
              <w:jc w:val="right"/>
              <w:rPr>
                <w:rFonts w:hint="default" w:ascii="Times New Roman" w:hAnsi="Times New Roman" w:eastAsia="宋体" w:cs="Times New Roman"/>
                <w:i w:val="0"/>
                <w:iCs w:val="0"/>
                <w:color w:val="000000"/>
                <w:sz w:val="20"/>
                <w:szCs w:val="20"/>
                <w:highlight w:val="none"/>
                <w:u w:val="none"/>
              </w:rPr>
            </w:pPr>
          </w:p>
        </w:tc>
        <w:tc>
          <w:tcPr>
            <w:tcW w:w="3175" w:type="dxa"/>
            <w:gridSpan w:val="2"/>
            <w:tcBorders>
              <w:top w:val="nil"/>
              <w:left w:val="nil"/>
              <w:bottom w:val="single" w:color="000000" w:sz="4" w:space="0"/>
              <w:right w:val="single" w:color="000000" w:sz="4" w:space="0"/>
            </w:tcBorders>
            <w:noWrap/>
            <w:vAlign w:val="center"/>
          </w:tcPr>
          <w:p w14:paraId="23F73DCB">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二十四、债务还本支出</w:t>
            </w:r>
          </w:p>
        </w:tc>
        <w:tc>
          <w:tcPr>
            <w:tcW w:w="624" w:type="dxa"/>
            <w:tcBorders>
              <w:top w:val="nil"/>
              <w:left w:val="nil"/>
              <w:bottom w:val="single" w:color="000000" w:sz="4" w:space="0"/>
              <w:right w:val="single" w:color="000000" w:sz="4" w:space="0"/>
            </w:tcBorders>
            <w:noWrap/>
            <w:vAlign w:val="center"/>
          </w:tcPr>
          <w:p w14:paraId="19C3C4D8">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55</w:t>
            </w:r>
          </w:p>
        </w:tc>
        <w:tc>
          <w:tcPr>
            <w:tcW w:w="1928" w:type="dxa"/>
            <w:tcBorders>
              <w:top w:val="nil"/>
              <w:left w:val="nil"/>
              <w:bottom w:val="single" w:color="000000" w:sz="4" w:space="0"/>
              <w:right w:val="single" w:color="000000" w:sz="4" w:space="0"/>
            </w:tcBorders>
            <w:noWrap/>
            <w:vAlign w:val="center"/>
          </w:tcPr>
          <w:p w14:paraId="7B8F6CC6">
            <w:pPr>
              <w:jc w:val="right"/>
              <w:rPr>
                <w:rFonts w:hint="default" w:ascii="Times New Roman" w:hAnsi="Times New Roman" w:eastAsia="宋体" w:cs="Times New Roman"/>
                <w:i w:val="0"/>
                <w:iCs w:val="0"/>
                <w:color w:val="000000"/>
                <w:sz w:val="20"/>
                <w:szCs w:val="20"/>
                <w:highlight w:val="none"/>
                <w:u w:val="none"/>
              </w:rPr>
            </w:pPr>
          </w:p>
        </w:tc>
      </w:tr>
      <w:tr w14:paraId="4C6F81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4" w:type="dxa"/>
          <w:trHeight w:val="476" w:hRule="atLeast"/>
        </w:trPr>
        <w:tc>
          <w:tcPr>
            <w:tcW w:w="3346" w:type="dxa"/>
            <w:tcBorders>
              <w:top w:val="nil"/>
              <w:left w:val="single" w:color="000000" w:sz="4" w:space="0"/>
              <w:bottom w:val="single" w:color="000000" w:sz="4" w:space="0"/>
              <w:right w:val="single" w:color="000000" w:sz="4" w:space="0"/>
            </w:tcBorders>
            <w:noWrap/>
            <w:vAlign w:val="center"/>
          </w:tcPr>
          <w:p w14:paraId="56908EC7">
            <w:pPr>
              <w:jc w:val="left"/>
              <w:rPr>
                <w:rFonts w:hint="eastAsia" w:ascii="宋体" w:hAnsi="宋体" w:eastAsia="宋体" w:cs="宋体"/>
                <w:i w:val="0"/>
                <w:iCs w:val="0"/>
                <w:color w:val="000000"/>
                <w:sz w:val="20"/>
                <w:szCs w:val="20"/>
                <w:highlight w:val="none"/>
                <w:u w:val="none"/>
              </w:rPr>
            </w:pPr>
          </w:p>
        </w:tc>
        <w:tc>
          <w:tcPr>
            <w:tcW w:w="624" w:type="dxa"/>
            <w:tcBorders>
              <w:top w:val="nil"/>
              <w:left w:val="nil"/>
              <w:bottom w:val="single" w:color="000000" w:sz="4" w:space="0"/>
              <w:right w:val="single" w:color="000000" w:sz="4" w:space="0"/>
            </w:tcBorders>
            <w:noWrap/>
            <w:vAlign w:val="center"/>
          </w:tcPr>
          <w:p w14:paraId="2E6E5180">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25</w:t>
            </w:r>
          </w:p>
        </w:tc>
        <w:tc>
          <w:tcPr>
            <w:tcW w:w="1928" w:type="dxa"/>
            <w:gridSpan w:val="2"/>
            <w:tcBorders>
              <w:top w:val="nil"/>
              <w:left w:val="nil"/>
              <w:bottom w:val="single" w:color="000000" w:sz="4" w:space="0"/>
              <w:right w:val="single" w:color="000000" w:sz="4" w:space="0"/>
            </w:tcBorders>
            <w:noWrap/>
            <w:vAlign w:val="center"/>
          </w:tcPr>
          <w:p w14:paraId="097F0EAF">
            <w:pPr>
              <w:jc w:val="right"/>
              <w:rPr>
                <w:rFonts w:hint="default" w:ascii="Times New Roman" w:hAnsi="Times New Roman" w:eastAsia="宋体" w:cs="Times New Roman"/>
                <w:i w:val="0"/>
                <w:iCs w:val="0"/>
                <w:color w:val="000000"/>
                <w:sz w:val="20"/>
                <w:szCs w:val="20"/>
                <w:highlight w:val="none"/>
                <w:u w:val="none"/>
              </w:rPr>
            </w:pPr>
          </w:p>
        </w:tc>
        <w:tc>
          <w:tcPr>
            <w:tcW w:w="3175" w:type="dxa"/>
            <w:gridSpan w:val="2"/>
            <w:tcBorders>
              <w:top w:val="nil"/>
              <w:left w:val="nil"/>
              <w:bottom w:val="single" w:color="000000" w:sz="4" w:space="0"/>
              <w:right w:val="single" w:color="000000" w:sz="4" w:space="0"/>
            </w:tcBorders>
            <w:noWrap/>
            <w:vAlign w:val="center"/>
          </w:tcPr>
          <w:p w14:paraId="6EE072B2">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二十五、债务付息支出</w:t>
            </w:r>
          </w:p>
        </w:tc>
        <w:tc>
          <w:tcPr>
            <w:tcW w:w="624" w:type="dxa"/>
            <w:tcBorders>
              <w:top w:val="nil"/>
              <w:left w:val="nil"/>
              <w:bottom w:val="single" w:color="000000" w:sz="4" w:space="0"/>
              <w:right w:val="single" w:color="000000" w:sz="4" w:space="0"/>
            </w:tcBorders>
            <w:noWrap/>
            <w:vAlign w:val="center"/>
          </w:tcPr>
          <w:p w14:paraId="0F227BF0">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56</w:t>
            </w:r>
          </w:p>
        </w:tc>
        <w:tc>
          <w:tcPr>
            <w:tcW w:w="1928" w:type="dxa"/>
            <w:tcBorders>
              <w:top w:val="nil"/>
              <w:left w:val="nil"/>
              <w:bottom w:val="single" w:color="000000" w:sz="4" w:space="0"/>
              <w:right w:val="single" w:color="000000" w:sz="4" w:space="0"/>
            </w:tcBorders>
            <w:noWrap/>
            <w:vAlign w:val="center"/>
          </w:tcPr>
          <w:p w14:paraId="77EEED1F">
            <w:pPr>
              <w:jc w:val="right"/>
              <w:rPr>
                <w:rFonts w:hint="default" w:ascii="Times New Roman" w:hAnsi="Times New Roman" w:eastAsia="宋体" w:cs="Times New Roman"/>
                <w:i w:val="0"/>
                <w:iCs w:val="0"/>
                <w:color w:val="000000"/>
                <w:sz w:val="20"/>
                <w:szCs w:val="20"/>
                <w:highlight w:val="none"/>
                <w:u w:val="none"/>
              </w:rPr>
            </w:pPr>
          </w:p>
        </w:tc>
      </w:tr>
      <w:tr w14:paraId="619147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4" w:type="dxa"/>
          <w:trHeight w:val="476" w:hRule="atLeast"/>
        </w:trPr>
        <w:tc>
          <w:tcPr>
            <w:tcW w:w="3346" w:type="dxa"/>
            <w:tcBorders>
              <w:top w:val="nil"/>
              <w:left w:val="single" w:color="000000" w:sz="4" w:space="0"/>
              <w:bottom w:val="single" w:color="000000" w:sz="4" w:space="0"/>
              <w:right w:val="single" w:color="000000" w:sz="4" w:space="0"/>
            </w:tcBorders>
            <w:noWrap/>
            <w:vAlign w:val="center"/>
          </w:tcPr>
          <w:p w14:paraId="2650840C">
            <w:pPr>
              <w:jc w:val="left"/>
              <w:rPr>
                <w:rFonts w:hint="eastAsia" w:ascii="宋体" w:hAnsi="宋体" w:eastAsia="宋体" w:cs="宋体"/>
                <w:i w:val="0"/>
                <w:iCs w:val="0"/>
                <w:color w:val="000000"/>
                <w:sz w:val="20"/>
                <w:szCs w:val="20"/>
                <w:highlight w:val="none"/>
                <w:u w:val="none"/>
              </w:rPr>
            </w:pPr>
          </w:p>
        </w:tc>
        <w:tc>
          <w:tcPr>
            <w:tcW w:w="624" w:type="dxa"/>
            <w:tcBorders>
              <w:top w:val="nil"/>
              <w:left w:val="nil"/>
              <w:bottom w:val="single" w:color="000000" w:sz="4" w:space="0"/>
              <w:right w:val="single" w:color="000000" w:sz="4" w:space="0"/>
            </w:tcBorders>
            <w:noWrap/>
            <w:vAlign w:val="center"/>
          </w:tcPr>
          <w:p w14:paraId="598A24C1">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26</w:t>
            </w:r>
          </w:p>
        </w:tc>
        <w:tc>
          <w:tcPr>
            <w:tcW w:w="1928" w:type="dxa"/>
            <w:gridSpan w:val="2"/>
            <w:tcBorders>
              <w:top w:val="nil"/>
              <w:left w:val="nil"/>
              <w:bottom w:val="single" w:color="000000" w:sz="4" w:space="0"/>
              <w:right w:val="single" w:color="000000" w:sz="4" w:space="0"/>
            </w:tcBorders>
            <w:noWrap/>
            <w:vAlign w:val="center"/>
          </w:tcPr>
          <w:p w14:paraId="46650329">
            <w:pPr>
              <w:jc w:val="right"/>
              <w:rPr>
                <w:rFonts w:hint="default" w:ascii="Times New Roman" w:hAnsi="Times New Roman" w:eastAsia="宋体" w:cs="Times New Roman"/>
                <w:i w:val="0"/>
                <w:iCs w:val="0"/>
                <w:color w:val="000000"/>
                <w:sz w:val="20"/>
                <w:szCs w:val="20"/>
                <w:highlight w:val="none"/>
                <w:u w:val="none"/>
              </w:rPr>
            </w:pPr>
          </w:p>
        </w:tc>
        <w:tc>
          <w:tcPr>
            <w:tcW w:w="3175" w:type="dxa"/>
            <w:gridSpan w:val="2"/>
            <w:tcBorders>
              <w:top w:val="nil"/>
              <w:left w:val="nil"/>
              <w:bottom w:val="single" w:color="000000" w:sz="4" w:space="0"/>
              <w:right w:val="single" w:color="000000" w:sz="4" w:space="0"/>
            </w:tcBorders>
            <w:noWrap/>
            <w:vAlign w:val="center"/>
          </w:tcPr>
          <w:p w14:paraId="0F506381">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二十六、抗疫特别国债安排的支出</w:t>
            </w:r>
          </w:p>
        </w:tc>
        <w:tc>
          <w:tcPr>
            <w:tcW w:w="624" w:type="dxa"/>
            <w:tcBorders>
              <w:top w:val="nil"/>
              <w:left w:val="nil"/>
              <w:bottom w:val="single" w:color="000000" w:sz="4" w:space="0"/>
              <w:right w:val="single" w:color="000000" w:sz="4" w:space="0"/>
            </w:tcBorders>
            <w:noWrap/>
            <w:vAlign w:val="center"/>
          </w:tcPr>
          <w:p w14:paraId="3B9D6348">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57</w:t>
            </w:r>
          </w:p>
        </w:tc>
        <w:tc>
          <w:tcPr>
            <w:tcW w:w="1928" w:type="dxa"/>
            <w:tcBorders>
              <w:top w:val="nil"/>
              <w:left w:val="nil"/>
              <w:bottom w:val="single" w:color="000000" w:sz="4" w:space="0"/>
              <w:right w:val="single" w:color="000000" w:sz="4" w:space="0"/>
            </w:tcBorders>
            <w:noWrap/>
            <w:vAlign w:val="center"/>
          </w:tcPr>
          <w:p w14:paraId="3C8E96C3">
            <w:pPr>
              <w:jc w:val="right"/>
              <w:rPr>
                <w:rFonts w:hint="default" w:ascii="Times New Roman" w:hAnsi="Times New Roman" w:eastAsia="宋体" w:cs="Times New Roman"/>
                <w:i w:val="0"/>
                <w:iCs w:val="0"/>
                <w:color w:val="000000"/>
                <w:sz w:val="20"/>
                <w:szCs w:val="20"/>
                <w:highlight w:val="none"/>
                <w:u w:val="none"/>
              </w:rPr>
            </w:pPr>
          </w:p>
        </w:tc>
      </w:tr>
      <w:tr w14:paraId="710BD0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4" w:type="dxa"/>
          <w:trHeight w:val="476" w:hRule="atLeast"/>
        </w:trPr>
        <w:tc>
          <w:tcPr>
            <w:tcW w:w="3346" w:type="dxa"/>
            <w:tcBorders>
              <w:top w:val="nil"/>
              <w:left w:val="single" w:color="000000" w:sz="4" w:space="0"/>
              <w:bottom w:val="single" w:color="000000" w:sz="4" w:space="0"/>
              <w:right w:val="single" w:color="000000" w:sz="4" w:space="0"/>
            </w:tcBorders>
            <w:noWrap/>
            <w:vAlign w:val="center"/>
          </w:tcPr>
          <w:p w14:paraId="03AF2F6D">
            <w:pPr>
              <w:keepNext w:val="0"/>
              <w:keepLines w:val="0"/>
              <w:widowControl/>
              <w:suppressLineNumbers w:val="0"/>
              <w:jc w:val="center"/>
              <w:textAlignment w:val="center"/>
              <w:rPr>
                <w:rFonts w:hint="eastAsia" w:ascii="方正仿宋_GB2312" w:hAnsi="方正仿宋_GB2312" w:eastAsia="方正仿宋_GB2312" w:cs="方正仿宋_GB2312"/>
                <w:b/>
                <w:bCs/>
                <w:i w:val="0"/>
                <w:iCs w:val="0"/>
                <w:color w:val="000000"/>
                <w:sz w:val="20"/>
                <w:szCs w:val="20"/>
                <w:highlight w:val="none"/>
                <w:u w:val="none"/>
              </w:rPr>
            </w:pPr>
            <w:r>
              <w:rPr>
                <w:rFonts w:hint="eastAsia" w:ascii="方正仿宋_GB2312" w:hAnsi="方正仿宋_GB2312" w:eastAsia="方正仿宋_GB2312" w:cs="方正仿宋_GB2312"/>
                <w:b/>
                <w:bCs/>
                <w:i w:val="0"/>
                <w:iCs w:val="0"/>
                <w:color w:val="000000"/>
                <w:kern w:val="0"/>
                <w:sz w:val="20"/>
                <w:szCs w:val="20"/>
                <w:highlight w:val="none"/>
                <w:u w:val="none"/>
                <w:lang w:val="en-US" w:eastAsia="zh-CN" w:bidi="ar"/>
              </w:rPr>
              <w:t>本年收入合计</w:t>
            </w:r>
          </w:p>
        </w:tc>
        <w:tc>
          <w:tcPr>
            <w:tcW w:w="624" w:type="dxa"/>
            <w:tcBorders>
              <w:top w:val="nil"/>
              <w:left w:val="nil"/>
              <w:bottom w:val="single" w:color="000000" w:sz="4" w:space="0"/>
              <w:right w:val="single" w:color="000000" w:sz="4" w:space="0"/>
            </w:tcBorders>
            <w:noWrap/>
            <w:vAlign w:val="center"/>
          </w:tcPr>
          <w:p w14:paraId="7E6AF763">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27</w:t>
            </w:r>
          </w:p>
        </w:tc>
        <w:tc>
          <w:tcPr>
            <w:tcW w:w="1928" w:type="dxa"/>
            <w:gridSpan w:val="2"/>
            <w:tcBorders>
              <w:top w:val="nil"/>
              <w:left w:val="nil"/>
              <w:bottom w:val="single" w:color="000000" w:sz="4" w:space="0"/>
              <w:right w:val="single" w:color="000000" w:sz="4" w:space="0"/>
            </w:tcBorders>
            <w:noWrap/>
            <w:vAlign w:val="center"/>
          </w:tcPr>
          <w:p w14:paraId="594E420A">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1,084.31</w:t>
            </w:r>
          </w:p>
        </w:tc>
        <w:tc>
          <w:tcPr>
            <w:tcW w:w="3175" w:type="dxa"/>
            <w:gridSpan w:val="2"/>
            <w:tcBorders>
              <w:top w:val="nil"/>
              <w:left w:val="nil"/>
              <w:bottom w:val="single" w:color="000000" w:sz="4" w:space="0"/>
              <w:right w:val="single" w:color="000000" w:sz="4" w:space="0"/>
            </w:tcBorders>
            <w:noWrap/>
            <w:vAlign w:val="center"/>
          </w:tcPr>
          <w:p w14:paraId="22C7AC35">
            <w:pPr>
              <w:keepNext w:val="0"/>
              <w:keepLines w:val="0"/>
              <w:widowControl/>
              <w:suppressLineNumbers w:val="0"/>
              <w:jc w:val="center"/>
              <w:textAlignment w:val="center"/>
              <w:rPr>
                <w:rFonts w:hint="eastAsia" w:ascii="方正仿宋_GB2312" w:hAnsi="方正仿宋_GB2312" w:eastAsia="方正仿宋_GB2312" w:cs="方正仿宋_GB2312"/>
                <w:b/>
                <w:bCs/>
                <w:i w:val="0"/>
                <w:iCs w:val="0"/>
                <w:color w:val="000000"/>
                <w:sz w:val="20"/>
                <w:szCs w:val="20"/>
                <w:highlight w:val="none"/>
                <w:u w:val="none"/>
              </w:rPr>
            </w:pPr>
            <w:r>
              <w:rPr>
                <w:rFonts w:hint="eastAsia" w:ascii="方正仿宋_GB2312" w:hAnsi="方正仿宋_GB2312" w:eastAsia="方正仿宋_GB2312" w:cs="方正仿宋_GB2312"/>
                <w:b/>
                <w:bCs/>
                <w:i w:val="0"/>
                <w:iCs w:val="0"/>
                <w:color w:val="000000"/>
                <w:kern w:val="0"/>
                <w:sz w:val="20"/>
                <w:szCs w:val="20"/>
                <w:highlight w:val="none"/>
                <w:u w:val="none"/>
                <w:lang w:val="en-US" w:eastAsia="zh-CN" w:bidi="ar"/>
              </w:rPr>
              <w:t>本年支出合计</w:t>
            </w:r>
          </w:p>
        </w:tc>
        <w:tc>
          <w:tcPr>
            <w:tcW w:w="624" w:type="dxa"/>
            <w:tcBorders>
              <w:top w:val="nil"/>
              <w:left w:val="nil"/>
              <w:bottom w:val="single" w:color="000000" w:sz="4" w:space="0"/>
              <w:right w:val="single" w:color="000000" w:sz="4" w:space="0"/>
            </w:tcBorders>
            <w:noWrap/>
            <w:vAlign w:val="center"/>
          </w:tcPr>
          <w:p w14:paraId="1BA75A9A">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58</w:t>
            </w:r>
          </w:p>
        </w:tc>
        <w:tc>
          <w:tcPr>
            <w:tcW w:w="1928" w:type="dxa"/>
            <w:tcBorders>
              <w:top w:val="nil"/>
              <w:left w:val="nil"/>
              <w:bottom w:val="single" w:color="000000" w:sz="4" w:space="0"/>
              <w:right w:val="single" w:color="000000" w:sz="4" w:space="0"/>
            </w:tcBorders>
            <w:noWrap/>
            <w:vAlign w:val="center"/>
          </w:tcPr>
          <w:p w14:paraId="7A0FDF39">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1,084.31</w:t>
            </w:r>
          </w:p>
        </w:tc>
      </w:tr>
      <w:tr w14:paraId="45EAB4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4" w:type="dxa"/>
          <w:trHeight w:val="476" w:hRule="atLeast"/>
        </w:trPr>
        <w:tc>
          <w:tcPr>
            <w:tcW w:w="3346" w:type="dxa"/>
            <w:tcBorders>
              <w:top w:val="nil"/>
              <w:left w:val="single" w:color="000000" w:sz="4" w:space="0"/>
              <w:bottom w:val="single" w:color="000000" w:sz="4" w:space="0"/>
              <w:right w:val="single" w:color="000000" w:sz="4" w:space="0"/>
            </w:tcBorders>
            <w:noWrap/>
            <w:vAlign w:val="center"/>
          </w:tcPr>
          <w:p w14:paraId="280E1151">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使用非财政拨款结余（含专用结余）</w:t>
            </w:r>
          </w:p>
        </w:tc>
        <w:tc>
          <w:tcPr>
            <w:tcW w:w="624" w:type="dxa"/>
            <w:tcBorders>
              <w:top w:val="nil"/>
              <w:left w:val="nil"/>
              <w:bottom w:val="single" w:color="000000" w:sz="4" w:space="0"/>
              <w:right w:val="single" w:color="000000" w:sz="4" w:space="0"/>
            </w:tcBorders>
            <w:noWrap/>
            <w:vAlign w:val="center"/>
          </w:tcPr>
          <w:p w14:paraId="59603947">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28</w:t>
            </w:r>
          </w:p>
        </w:tc>
        <w:tc>
          <w:tcPr>
            <w:tcW w:w="1928" w:type="dxa"/>
            <w:gridSpan w:val="2"/>
            <w:tcBorders>
              <w:top w:val="nil"/>
              <w:left w:val="nil"/>
              <w:bottom w:val="single" w:color="000000" w:sz="4" w:space="0"/>
              <w:right w:val="single" w:color="000000" w:sz="4" w:space="0"/>
            </w:tcBorders>
            <w:noWrap/>
            <w:vAlign w:val="center"/>
          </w:tcPr>
          <w:p w14:paraId="69251688">
            <w:pPr>
              <w:jc w:val="right"/>
              <w:rPr>
                <w:rFonts w:hint="default" w:ascii="Times New Roman" w:hAnsi="Times New Roman" w:eastAsia="宋体" w:cs="Times New Roman"/>
                <w:i w:val="0"/>
                <w:iCs w:val="0"/>
                <w:color w:val="000000"/>
                <w:sz w:val="20"/>
                <w:szCs w:val="20"/>
                <w:highlight w:val="none"/>
                <w:u w:val="none"/>
              </w:rPr>
            </w:pPr>
          </w:p>
        </w:tc>
        <w:tc>
          <w:tcPr>
            <w:tcW w:w="3175" w:type="dxa"/>
            <w:gridSpan w:val="2"/>
            <w:tcBorders>
              <w:top w:val="nil"/>
              <w:left w:val="nil"/>
              <w:bottom w:val="single" w:color="000000" w:sz="4" w:space="0"/>
              <w:right w:val="single" w:color="000000" w:sz="4" w:space="0"/>
            </w:tcBorders>
            <w:noWrap/>
            <w:vAlign w:val="center"/>
          </w:tcPr>
          <w:p w14:paraId="767AA6D2">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结余分配</w:t>
            </w:r>
          </w:p>
        </w:tc>
        <w:tc>
          <w:tcPr>
            <w:tcW w:w="624" w:type="dxa"/>
            <w:tcBorders>
              <w:top w:val="nil"/>
              <w:left w:val="nil"/>
              <w:bottom w:val="single" w:color="000000" w:sz="4" w:space="0"/>
              <w:right w:val="single" w:color="000000" w:sz="4" w:space="0"/>
            </w:tcBorders>
            <w:noWrap/>
            <w:vAlign w:val="center"/>
          </w:tcPr>
          <w:p w14:paraId="506DF9B3">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59</w:t>
            </w:r>
          </w:p>
        </w:tc>
        <w:tc>
          <w:tcPr>
            <w:tcW w:w="1928" w:type="dxa"/>
            <w:tcBorders>
              <w:top w:val="nil"/>
              <w:left w:val="nil"/>
              <w:bottom w:val="single" w:color="000000" w:sz="4" w:space="0"/>
              <w:right w:val="single" w:color="000000" w:sz="4" w:space="0"/>
            </w:tcBorders>
            <w:noWrap/>
            <w:vAlign w:val="center"/>
          </w:tcPr>
          <w:p w14:paraId="1E1E9D37">
            <w:pPr>
              <w:jc w:val="right"/>
              <w:rPr>
                <w:rFonts w:hint="default" w:ascii="Times New Roman" w:hAnsi="Times New Roman" w:eastAsia="宋体" w:cs="Times New Roman"/>
                <w:i w:val="0"/>
                <w:iCs w:val="0"/>
                <w:color w:val="000000"/>
                <w:sz w:val="20"/>
                <w:szCs w:val="20"/>
                <w:highlight w:val="none"/>
                <w:u w:val="none"/>
              </w:rPr>
            </w:pPr>
          </w:p>
        </w:tc>
      </w:tr>
      <w:tr w14:paraId="53C0DD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4" w:type="dxa"/>
          <w:trHeight w:val="476" w:hRule="atLeast"/>
        </w:trPr>
        <w:tc>
          <w:tcPr>
            <w:tcW w:w="3346" w:type="dxa"/>
            <w:tcBorders>
              <w:top w:val="nil"/>
              <w:left w:val="single" w:color="000000" w:sz="4" w:space="0"/>
              <w:bottom w:val="single" w:color="000000" w:sz="4" w:space="0"/>
              <w:right w:val="single" w:color="000000" w:sz="4" w:space="0"/>
            </w:tcBorders>
            <w:noWrap/>
            <w:vAlign w:val="center"/>
          </w:tcPr>
          <w:p w14:paraId="0A71368F">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年初结转和结余</w:t>
            </w:r>
          </w:p>
        </w:tc>
        <w:tc>
          <w:tcPr>
            <w:tcW w:w="624" w:type="dxa"/>
            <w:tcBorders>
              <w:top w:val="nil"/>
              <w:left w:val="nil"/>
              <w:bottom w:val="single" w:color="000000" w:sz="4" w:space="0"/>
              <w:right w:val="single" w:color="000000" w:sz="4" w:space="0"/>
            </w:tcBorders>
            <w:noWrap/>
            <w:vAlign w:val="center"/>
          </w:tcPr>
          <w:p w14:paraId="338307AF">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29</w:t>
            </w:r>
          </w:p>
        </w:tc>
        <w:tc>
          <w:tcPr>
            <w:tcW w:w="1928" w:type="dxa"/>
            <w:gridSpan w:val="2"/>
            <w:tcBorders>
              <w:top w:val="nil"/>
              <w:left w:val="nil"/>
              <w:bottom w:val="single" w:color="000000" w:sz="4" w:space="0"/>
              <w:right w:val="single" w:color="000000" w:sz="4" w:space="0"/>
            </w:tcBorders>
            <w:noWrap/>
            <w:vAlign w:val="center"/>
          </w:tcPr>
          <w:p w14:paraId="584D40CA">
            <w:pPr>
              <w:jc w:val="right"/>
              <w:rPr>
                <w:rFonts w:hint="default" w:ascii="Times New Roman" w:hAnsi="Times New Roman" w:eastAsia="宋体" w:cs="Times New Roman"/>
                <w:i w:val="0"/>
                <w:iCs w:val="0"/>
                <w:color w:val="000000"/>
                <w:sz w:val="20"/>
                <w:szCs w:val="20"/>
                <w:highlight w:val="none"/>
                <w:u w:val="none"/>
              </w:rPr>
            </w:pPr>
          </w:p>
        </w:tc>
        <w:tc>
          <w:tcPr>
            <w:tcW w:w="3175" w:type="dxa"/>
            <w:gridSpan w:val="2"/>
            <w:tcBorders>
              <w:top w:val="nil"/>
              <w:left w:val="nil"/>
              <w:bottom w:val="single" w:color="000000" w:sz="4" w:space="0"/>
              <w:right w:val="single" w:color="000000" w:sz="4" w:space="0"/>
            </w:tcBorders>
            <w:noWrap/>
            <w:vAlign w:val="center"/>
          </w:tcPr>
          <w:p w14:paraId="77E179B1">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年末结转和结余</w:t>
            </w:r>
          </w:p>
        </w:tc>
        <w:tc>
          <w:tcPr>
            <w:tcW w:w="624" w:type="dxa"/>
            <w:tcBorders>
              <w:top w:val="nil"/>
              <w:left w:val="nil"/>
              <w:bottom w:val="single" w:color="000000" w:sz="4" w:space="0"/>
              <w:right w:val="single" w:color="000000" w:sz="4" w:space="0"/>
            </w:tcBorders>
            <w:noWrap/>
            <w:vAlign w:val="center"/>
          </w:tcPr>
          <w:p w14:paraId="218E990F">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eastAsia="zh-CN"/>
              </w:rPr>
            </w:pPr>
            <w:r>
              <w:rPr>
                <w:rFonts w:hint="default" w:ascii="Times New Roman" w:hAnsi="Times New Roman" w:eastAsia="宋体" w:cs="Times New Roman"/>
                <w:i w:val="0"/>
                <w:iCs w:val="0"/>
                <w:color w:val="000000"/>
                <w:sz w:val="20"/>
                <w:szCs w:val="20"/>
                <w:highlight w:val="none"/>
                <w:u w:val="none"/>
                <w:lang w:val="en-US" w:eastAsia="zh-CN"/>
              </w:rPr>
              <w:t>60</w:t>
            </w:r>
          </w:p>
        </w:tc>
        <w:tc>
          <w:tcPr>
            <w:tcW w:w="1928" w:type="dxa"/>
            <w:tcBorders>
              <w:top w:val="nil"/>
              <w:left w:val="nil"/>
              <w:bottom w:val="single" w:color="000000" w:sz="4" w:space="0"/>
              <w:right w:val="single" w:color="000000" w:sz="4" w:space="0"/>
            </w:tcBorders>
            <w:noWrap/>
            <w:vAlign w:val="center"/>
          </w:tcPr>
          <w:p w14:paraId="716AF15D">
            <w:pPr>
              <w:jc w:val="right"/>
              <w:rPr>
                <w:rFonts w:hint="default" w:ascii="Times New Roman" w:hAnsi="Times New Roman" w:eastAsia="宋体" w:cs="Times New Roman"/>
                <w:i w:val="0"/>
                <w:iCs w:val="0"/>
                <w:color w:val="000000"/>
                <w:sz w:val="20"/>
                <w:szCs w:val="20"/>
                <w:highlight w:val="none"/>
                <w:u w:val="none"/>
              </w:rPr>
            </w:pPr>
          </w:p>
        </w:tc>
      </w:tr>
      <w:tr w14:paraId="72EB35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4" w:type="dxa"/>
          <w:trHeight w:val="476" w:hRule="atLeast"/>
        </w:trPr>
        <w:tc>
          <w:tcPr>
            <w:tcW w:w="3346" w:type="dxa"/>
            <w:tcBorders>
              <w:top w:val="nil"/>
              <w:left w:val="single" w:color="000000" w:sz="4" w:space="0"/>
              <w:bottom w:val="single" w:color="000000" w:sz="4" w:space="0"/>
              <w:right w:val="single" w:color="000000" w:sz="4" w:space="0"/>
            </w:tcBorders>
            <w:noWrap/>
            <w:vAlign w:val="center"/>
          </w:tcPr>
          <w:p w14:paraId="2E1CAC54">
            <w:pPr>
              <w:keepNext w:val="0"/>
              <w:keepLines w:val="0"/>
              <w:widowControl/>
              <w:suppressLineNumbers w:val="0"/>
              <w:jc w:val="center"/>
              <w:textAlignment w:val="center"/>
              <w:rPr>
                <w:rFonts w:hint="eastAsia" w:ascii="方正仿宋_GB2312" w:hAnsi="方正仿宋_GB2312" w:eastAsia="方正仿宋_GB2312" w:cs="方正仿宋_GB2312"/>
                <w:b/>
                <w:bCs/>
                <w:i w:val="0"/>
                <w:iCs w:val="0"/>
                <w:color w:val="000000"/>
                <w:kern w:val="0"/>
                <w:sz w:val="20"/>
                <w:szCs w:val="20"/>
                <w:highlight w:val="none"/>
                <w:u w:val="none"/>
                <w:lang w:val="en-US" w:eastAsia="zh-CN" w:bidi="ar"/>
              </w:rPr>
            </w:pPr>
          </w:p>
        </w:tc>
        <w:tc>
          <w:tcPr>
            <w:tcW w:w="624" w:type="dxa"/>
            <w:tcBorders>
              <w:top w:val="nil"/>
              <w:left w:val="nil"/>
              <w:bottom w:val="single" w:color="000000" w:sz="4" w:space="0"/>
              <w:right w:val="single" w:color="000000" w:sz="4" w:space="0"/>
            </w:tcBorders>
            <w:noWrap/>
            <w:vAlign w:val="center"/>
          </w:tcPr>
          <w:p w14:paraId="60CDC713">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highlight w:val="none"/>
                <w:u w:val="none"/>
                <w:lang w:val="en-US" w:eastAsia="zh-CN" w:bidi="ar"/>
              </w:rPr>
            </w:pPr>
            <w:r>
              <w:rPr>
                <w:rFonts w:hint="default" w:ascii="Times New Roman" w:hAnsi="Times New Roman" w:eastAsia="宋体" w:cs="Times New Roman"/>
                <w:i w:val="0"/>
                <w:iCs w:val="0"/>
                <w:color w:val="000000"/>
                <w:kern w:val="0"/>
                <w:sz w:val="20"/>
                <w:szCs w:val="20"/>
                <w:highlight w:val="none"/>
                <w:u w:val="none"/>
                <w:lang w:val="en-US" w:eastAsia="zh-CN" w:bidi="ar"/>
              </w:rPr>
              <w:t>30</w:t>
            </w:r>
          </w:p>
        </w:tc>
        <w:tc>
          <w:tcPr>
            <w:tcW w:w="1928" w:type="dxa"/>
            <w:gridSpan w:val="2"/>
            <w:tcBorders>
              <w:top w:val="nil"/>
              <w:left w:val="nil"/>
              <w:bottom w:val="single" w:color="000000" w:sz="4" w:space="0"/>
              <w:right w:val="single" w:color="000000" w:sz="4" w:space="0"/>
            </w:tcBorders>
            <w:noWrap/>
            <w:vAlign w:val="center"/>
          </w:tcPr>
          <w:p w14:paraId="30ED1019">
            <w:pPr>
              <w:jc w:val="right"/>
              <w:rPr>
                <w:rFonts w:hint="default" w:ascii="Times New Roman" w:hAnsi="Times New Roman" w:eastAsia="宋体" w:cs="Times New Roman"/>
                <w:i w:val="0"/>
                <w:iCs w:val="0"/>
                <w:color w:val="000000"/>
                <w:sz w:val="20"/>
                <w:szCs w:val="20"/>
                <w:highlight w:val="none"/>
                <w:u w:val="none"/>
              </w:rPr>
            </w:pPr>
          </w:p>
        </w:tc>
        <w:tc>
          <w:tcPr>
            <w:tcW w:w="3175" w:type="dxa"/>
            <w:gridSpan w:val="2"/>
            <w:tcBorders>
              <w:top w:val="nil"/>
              <w:left w:val="nil"/>
              <w:bottom w:val="single" w:color="000000" w:sz="4" w:space="0"/>
              <w:right w:val="single" w:color="000000" w:sz="4" w:space="0"/>
            </w:tcBorders>
            <w:noWrap/>
            <w:vAlign w:val="center"/>
          </w:tcPr>
          <w:p w14:paraId="7579406E">
            <w:pPr>
              <w:keepNext w:val="0"/>
              <w:keepLines w:val="0"/>
              <w:widowControl/>
              <w:suppressLineNumbers w:val="0"/>
              <w:jc w:val="center"/>
              <w:textAlignment w:val="center"/>
              <w:rPr>
                <w:rFonts w:hint="eastAsia" w:ascii="方正仿宋_GB2312" w:hAnsi="方正仿宋_GB2312" w:eastAsia="方正仿宋_GB2312" w:cs="方正仿宋_GB2312"/>
                <w:b/>
                <w:bCs/>
                <w:i w:val="0"/>
                <w:iCs w:val="0"/>
                <w:color w:val="000000"/>
                <w:kern w:val="0"/>
                <w:sz w:val="20"/>
                <w:szCs w:val="20"/>
                <w:highlight w:val="none"/>
                <w:u w:val="none"/>
                <w:lang w:val="en-US" w:eastAsia="zh-CN" w:bidi="ar"/>
              </w:rPr>
            </w:pPr>
          </w:p>
        </w:tc>
        <w:tc>
          <w:tcPr>
            <w:tcW w:w="624" w:type="dxa"/>
            <w:tcBorders>
              <w:top w:val="nil"/>
              <w:left w:val="nil"/>
              <w:bottom w:val="single" w:color="000000" w:sz="4" w:space="0"/>
              <w:right w:val="single" w:color="000000" w:sz="4" w:space="0"/>
            </w:tcBorders>
            <w:noWrap/>
            <w:vAlign w:val="center"/>
          </w:tcPr>
          <w:p w14:paraId="68E5391E">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highlight w:val="none"/>
                <w:u w:val="none"/>
                <w:lang w:val="en-US" w:eastAsia="zh-CN" w:bidi="ar"/>
              </w:rPr>
            </w:pPr>
            <w:r>
              <w:rPr>
                <w:rFonts w:hint="default" w:ascii="Times New Roman" w:hAnsi="Times New Roman" w:eastAsia="宋体" w:cs="Times New Roman"/>
                <w:i w:val="0"/>
                <w:iCs w:val="0"/>
                <w:color w:val="000000"/>
                <w:kern w:val="0"/>
                <w:sz w:val="20"/>
                <w:szCs w:val="20"/>
                <w:highlight w:val="none"/>
                <w:u w:val="none"/>
                <w:lang w:val="en-US" w:eastAsia="zh-CN" w:bidi="ar"/>
              </w:rPr>
              <w:t>61</w:t>
            </w:r>
          </w:p>
        </w:tc>
        <w:tc>
          <w:tcPr>
            <w:tcW w:w="1928" w:type="dxa"/>
            <w:tcBorders>
              <w:top w:val="nil"/>
              <w:left w:val="nil"/>
              <w:bottom w:val="single" w:color="000000" w:sz="4" w:space="0"/>
              <w:right w:val="single" w:color="000000" w:sz="4" w:space="0"/>
            </w:tcBorders>
            <w:noWrap/>
            <w:vAlign w:val="center"/>
          </w:tcPr>
          <w:p w14:paraId="71158A5E">
            <w:pPr>
              <w:jc w:val="right"/>
              <w:rPr>
                <w:rFonts w:hint="default" w:ascii="Times New Roman" w:hAnsi="Times New Roman" w:eastAsia="宋体" w:cs="Times New Roman"/>
                <w:i w:val="0"/>
                <w:iCs w:val="0"/>
                <w:color w:val="000000"/>
                <w:sz w:val="20"/>
                <w:szCs w:val="20"/>
                <w:highlight w:val="none"/>
                <w:u w:val="none"/>
              </w:rPr>
            </w:pPr>
          </w:p>
        </w:tc>
      </w:tr>
      <w:tr w14:paraId="131F36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4" w:type="dxa"/>
          <w:trHeight w:val="308" w:hRule="atLeast"/>
        </w:trPr>
        <w:tc>
          <w:tcPr>
            <w:tcW w:w="3346" w:type="dxa"/>
            <w:tcBorders>
              <w:top w:val="nil"/>
              <w:left w:val="single" w:color="000000" w:sz="4" w:space="0"/>
              <w:bottom w:val="single" w:color="000000" w:sz="4" w:space="0"/>
              <w:right w:val="single" w:color="000000" w:sz="4" w:space="0"/>
            </w:tcBorders>
            <w:noWrap/>
            <w:vAlign w:val="center"/>
          </w:tcPr>
          <w:p w14:paraId="0649682F">
            <w:pPr>
              <w:keepNext w:val="0"/>
              <w:keepLines w:val="0"/>
              <w:widowControl/>
              <w:suppressLineNumbers w:val="0"/>
              <w:jc w:val="center"/>
              <w:textAlignment w:val="center"/>
              <w:rPr>
                <w:rFonts w:hint="eastAsia" w:ascii="方正仿宋_GB2312" w:hAnsi="方正仿宋_GB2312" w:eastAsia="方正仿宋_GB2312" w:cs="方正仿宋_GB2312"/>
                <w:b/>
                <w:bCs/>
                <w:i w:val="0"/>
                <w:iCs w:val="0"/>
                <w:color w:val="000000"/>
                <w:sz w:val="20"/>
                <w:szCs w:val="20"/>
                <w:highlight w:val="none"/>
                <w:u w:val="none"/>
              </w:rPr>
            </w:pPr>
            <w:r>
              <w:rPr>
                <w:rFonts w:hint="eastAsia" w:ascii="方正仿宋_GB2312" w:hAnsi="方正仿宋_GB2312" w:eastAsia="方正仿宋_GB2312" w:cs="方正仿宋_GB2312"/>
                <w:b/>
                <w:bCs/>
                <w:i w:val="0"/>
                <w:iCs w:val="0"/>
                <w:color w:val="000000"/>
                <w:kern w:val="0"/>
                <w:sz w:val="20"/>
                <w:szCs w:val="20"/>
                <w:highlight w:val="none"/>
                <w:u w:val="none"/>
                <w:lang w:val="en-US" w:eastAsia="zh-CN" w:bidi="ar"/>
              </w:rPr>
              <w:t>总计</w:t>
            </w:r>
          </w:p>
        </w:tc>
        <w:tc>
          <w:tcPr>
            <w:tcW w:w="624" w:type="dxa"/>
            <w:tcBorders>
              <w:top w:val="nil"/>
              <w:left w:val="nil"/>
              <w:bottom w:val="single" w:color="000000" w:sz="4" w:space="0"/>
              <w:right w:val="single" w:color="000000" w:sz="4" w:space="0"/>
            </w:tcBorders>
            <w:noWrap/>
            <w:vAlign w:val="center"/>
          </w:tcPr>
          <w:p w14:paraId="59F45809">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31</w:t>
            </w:r>
          </w:p>
        </w:tc>
        <w:tc>
          <w:tcPr>
            <w:tcW w:w="1928" w:type="dxa"/>
            <w:gridSpan w:val="2"/>
            <w:tcBorders>
              <w:top w:val="nil"/>
              <w:left w:val="nil"/>
              <w:bottom w:val="single" w:color="000000" w:sz="4" w:space="0"/>
              <w:right w:val="single" w:color="000000" w:sz="4" w:space="0"/>
            </w:tcBorders>
            <w:noWrap/>
            <w:vAlign w:val="center"/>
          </w:tcPr>
          <w:p w14:paraId="049C6FDB">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1,084.31</w:t>
            </w:r>
          </w:p>
        </w:tc>
        <w:tc>
          <w:tcPr>
            <w:tcW w:w="3175" w:type="dxa"/>
            <w:gridSpan w:val="2"/>
            <w:tcBorders>
              <w:top w:val="nil"/>
              <w:left w:val="nil"/>
              <w:bottom w:val="single" w:color="000000" w:sz="4" w:space="0"/>
              <w:right w:val="single" w:color="000000" w:sz="4" w:space="0"/>
            </w:tcBorders>
            <w:noWrap/>
            <w:vAlign w:val="center"/>
          </w:tcPr>
          <w:p w14:paraId="205450A6">
            <w:pPr>
              <w:keepNext w:val="0"/>
              <w:keepLines w:val="0"/>
              <w:widowControl/>
              <w:suppressLineNumbers w:val="0"/>
              <w:jc w:val="center"/>
              <w:textAlignment w:val="center"/>
              <w:rPr>
                <w:rFonts w:hint="eastAsia" w:ascii="方正仿宋_GB2312" w:hAnsi="方正仿宋_GB2312" w:eastAsia="方正仿宋_GB2312" w:cs="方正仿宋_GB2312"/>
                <w:b/>
                <w:bCs/>
                <w:i w:val="0"/>
                <w:iCs w:val="0"/>
                <w:color w:val="000000"/>
                <w:sz w:val="20"/>
                <w:szCs w:val="20"/>
                <w:highlight w:val="none"/>
                <w:u w:val="none"/>
              </w:rPr>
            </w:pPr>
            <w:r>
              <w:rPr>
                <w:rFonts w:hint="eastAsia" w:ascii="方正仿宋_GB2312" w:hAnsi="方正仿宋_GB2312" w:eastAsia="方正仿宋_GB2312" w:cs="方正仿宋_GB2312"/>
                <w:b/>
                <w:bCs/>
                <w:i w:val="0"/>
                <w:iCs w:val="0"/>
                <w:color w:val="000000"/>
                <w:kern w:val="0"/>
                <w:sz w:val="20"/>
                <w:szCs w:val="20"/>
                <w:highlight w:val="none"/>
                <w:u w:val="none"/>
                <w:lang w:val="en-US" w:eastAsia="zh-CN" w:bidi="ar"/>
              </w:rPr>
              <w:t>总计</w:t>
            </w:r>
          </w:p>
        </w:tc>
        <w:tc>
          <w:tcPr>
            <w:tcW w:w="624" w:type="dxa"/>
            <w:tcBorders>
              <w:top w:val="nil"/>
              <w:left w:val="nil"/>
              <w:bottom w:val="single" w:color="000000" w:sz="4" w:space="0"/>
              <w:right w:val="single" w:color="000000" w:sz="4" w:space="0"/>
            </w:tcBorders>
            <w:noWrap/>
            <w:vAlign w:val="center"/>
          </w:tcPr>
          <w:p w14:paraId="69BD805C">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62</w:t>
            </w:r>
          </w:p>
        </w:tc>
        <w:tc>
          <w:tcPr>
            <w:tcW w:w="1928" w:type="dxa"/>
            <w:tcBorders>
              <w:top w:val="nil"/>
              <w:left w:val="nil"/>
              <w:bottom w:val="single" w:color="000000" w:sz="4" w:space="0"/>
              <w:right w:val="single" w:color="000000" w:sz="4" w:space="0"/>
            </w:tcBorders>
            <w:noWrap/>
            <w:vAlign w:val="center"/>
          </w:tcPr>
          <w:p w14:paraId="7BD5159B">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1,084.31</w:t>
            </w:r>
          </w:p>
        </w:tc>
      </w:tr>
      <w:tr w14:paraId="0FDE05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659" w:type="dxa"/>
            <w:gridSpan w:val="9"/>
            <w:tcBorders>
              <w:top w:val="nil"/>
              <w:left w:val="nil"/>
              <w:bottom w:val="nil"/>
              <w:right w:val="nil"/>
            </w:tcBorders>
            <w:noWrap/>
            <w:vAlign w:val="center"/>
          </w:tcPr>
          <w:p w14:paraId="32628EED">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注：1.本表反映部门本年度的总收支和年末结转结余情况。</w:t>
            </w:r>
          </w:p>
          <w:p w14:paraId="1D37DCE8">
            <w:pPr>
              <w:keepNext w:val="0"/>
              <w:keepLines w:val="0"/>
              <w:widowControl/>
              <w:suppressLineNumbers w:val="0"/>
              <w:ind w:firstLine="400" w:firstLineChars="200"/>
              <w:jc w:val="left"/>
              <w:textAlignment w:val="center"/>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2.本套报表金额转换时可能存在尾数误差。</w:t>
            </w:r>
          </w:p>
        </w:tc>
      </w:tr>
    </w:tbl>
    <w:p w14:paraId="05127DD4">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_GB2312" w:hAnsi="宋体" w:eastAsia="仿宋_GB2312"/>
          <w:b/>
          <w:color w:val="auto"/>
          <w:kern w:val="0"/>
          <w:sz w:val="32"/>
          <w:szCs w:val="32"/>
          <w:highlight w:val="none"/>
        </w:rPr>
      </w:pPr>
    </w:p>
    <w:p w14:paraId="3F889448">
      <w:pPr>
        <w:rPr>
          <w:rFonts w:hint="eastAsia" w:ascii="仿宋_GB2312" w:hAnsi="宋体" w:eastAsia="仿宋_GB2312"/>
          <w:b/>
          <w:color w:val="auto"/>
          <w:kern w:val="0"/>
          <w:sz w:val="32"/>
          <w:szCs w:val="32"/>
          <w:highlight w:val="none"/>
        </w:rPr>
      </w:pPr>
      <w:r>
        <w:rPr>
          <w:rFonts w:hint="eastAsia" w:ascii="仿宋_GB2312" w:hAnsi="宋体" w:eastAsia="仿宋_GB2312"/>
          <w:b/>
          <w:color w:val="auto"/>
          <w:kern w:val="0"/>
          <w:sz w:val="32"/>
          <w:szCs w:val="32"/>
          <w:highlight w:val="none"/>
        </w:rPr>
        <w:br w:type="page"/>
      </w:r>
    </w:p>
    <w:tbl>
      <w:tblPr>
        <w:tblStyle w:val="11"/>
        <w:tblW w:w="923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40"/>
        <w:gridCol w:w="1160"/>
        <w:gridCol w:w="1037"/>
        <w:gridCol w:w="1037"/>
        <w:gridCol w:w="1037"/>
        <w:gridCol w:w="964"/>
        <w:gridCol w:w="367"/>
        <w:gridCol w:w="597"/>
        <w:gridCol w:w="1027"/>
        <w:gridCol w:w="964"/>
      </w:tblGrid>
      <w:tr w14:paraId="7AFC64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0" w:hRule="atLeast"/>
          <w:jc w:val="center"/>
        </w:trPr>
        <w:tc>
          <w:tcPr>
            <w:tcW w:w="9230" w:type="dxa"/>
            <w:gridSpan w:val="10"/>
            <w:tcBorders>
              <w:top w:val="nil"/>
              <w:left w:val="nil"/>
              <w:bottom w:val="nil"/>
              <w:right w:val="nil"/>
            </w:tcBorders>
            <w:noWrap/>
            <w:vAlign w:val="bottom"/>
          </w:tcPr>
          <w:p w14:paraId="5920BC30">
            <w:pPr>
              <w:keepNext w:val="0"/>
              <w:keepLines w:val="0"/>
              <w:widowControl/>
              <w:suppressLineNumbers w:val="0"/>
              <w:jc w:val="center"/>
              <w:textAlignment w:val="bottom"/>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b w:val="0"/>
                <w:bCs/>
                <w:color w:val="auto"/>
                <w:kern w:val="0"/>
                <w:sz w:val="32"/>
                <w:szCs w:val="32"/>
                <w:highlight w:val="none"/>
                <w:lang w:val="en-US" w:eastAsia="zh-CN"/>
              </w:rPr>
              <w:t>收入决算表</w:t>
            </w:r>
          </w:p>
        </w:tc>
      </w:tr>
      <w:tr w14:paraId="1BB4B6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9230" w:type="dxa"/>
            <w:gridSpan w:val="10"/>
            <w:tcBorders>
              <w:top w:val="nil"/>
              <w:left w:val="nil"/>
              <w:bottom w:val="nil"/>
              <w:right w:val="nil"/>
            </w:tcBorders>
            <w:noWrap/>
            <w:vAlign w:val="bottom"/>
          </w:tcPr>
          <w:p w14:paraId="72C6A376">
            <w:pPr>
              <w:keepNext w:val="0"/>
              <w:keepLines w:val="0"/>
              <w:widowControl/>
              <w:suppressLineNumbers w:val="0"/>
              <w:jc w:val="right"/>
              <w:textAlignment w:val="bottom"/>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公开</w:t>
            </w:r>
            <w:r>
              <w:rPr>
                <w:rFonts w:hint="eastAsia" w:ascii="Times New Roman" w:hAnsi="Times New Roman" w:eastAsia="宋体" w:cs="Times New Roman"/>
                <w:i w:val="0"/>
                <w:iCs w:val="0"/>
                <w:color w:val="000000"/>
                <w:sz w:val="20"/>
                <w:szCs w:val="20"/>
                <w:highlight w:val="none"/>
                <w:u w:val="none"/>
                <w:lang w:val="en-US" w:eastAsia="zh-CN"/>
              </w:rPr>
              <w:t>02</w:t>
            </w: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表</w:t>
            </w:r>
          </w:p>
        </w:tc>
      </w:tr>
      <w:tr w14:paraId="36A600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3237" w:type="dxa"/>
            <w:gridSpan w:val="3"/>
            <w:tcBorders>
              <w:top w:val="nil"/>
              <w:left w:val="nil"/>
              <w:bottom w:val="single" w:color="auto" w:sz="4" w:space="0"/>
              <w:right w:val="nil"/>
            </w:tcBorders>
            <w:noWrap/>
            <w:vAlign w:val="bottom"/>
          </w:tcPr>
          <w:p w14:paraId="5D2F42D9">
            <w:pP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 xml:space="preserve">部门：怀来县供销合作社联合社                                                                                                         </w:t>
            </w:r>
          </w:p>
        </w:tc>
        <w:tc>
          <w:tcPr>
            <w:tcW w:w="3405" w:type="dxa"/>
            <w:gridSpan w:val="4"/>
            <w:tcBorders>
              <w:top w:val="nil"/>
              <w:left w:val="nil"/>
              <w:bottom w:val="single" w:color="auto" w:sz="4" w:space="0"/>
              <w:right w:val="nil"/>
            </w:tcBorders>
            <w:noWrap/>
            <w:vAlign w:val="bottom"/>
          </w:tcPr>
          <w:p w14:paraId="041A92ED">
            <w:pPr>
              <w:jc w:val="cente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default" w:ascii="Times New Roman" w:hAnsi="Times New Roman" w:eastAsia="方正仿宋_GB2312" w:cs="Times New Roman"/>
                <w:i w:val="0"/>
                <w:iCs w:val="0"/>
                <w:color w:val="000000"/>
                <w:sz w:val="20"/>
                <w:szCs w:val="20"/>
                <w:highlight w:val="none"/>
                <w:u w:val="none"/>
                <w:lang w:val="en-US" w:eastAsia="zh-CN"/>
              </w:rPr>
              <w:t>202</w:t>
            </w:r>
            <w:r>
              <w:rPr>
                <w:rFonts w:hint="eastAsia" w:ascii="Times New Roman" w:hAnsi="Times New Roman" w:eastAsia="方正仿宋_GB2312" w:cs="Times New Roman"/>
                <w:i w:val="0"/>
                <w:iCs w:val="0"/>
                <w:color w:val="000000"/>
                <w:sz w:val="20"/>
                <w:szCs w:val="20"/>
                <w:highlight w:val="none"/>
                <w:u w:val="none"/>
                <w:lang w:val="en-US" w:eastAsia="zh-CN"/>
              </w:rPr>
              <w:t>4</w:t>
            </w: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年度</w:t>
            </w:r>
          </w:p>
        </w:tc>
        <w:tc>
          <w:tcPr>
            <w:tcW w:w="2588" w:type="dxa"/>
            <w:gridSpan w:val="3"/>
            <w:tcBorders>
              <w:top w:val="nil"/>
              <w:left w:val="nil"/>
              <w:bottom w:val="single" w:color="auto" w:sz="4" w:space="0"/>
              <w:right w:val="nil"/>
            </w:tcBorders>
            <w:noWrap/>
            <w:vAlign w:val="bottom"/>
          </w:tcPr>
          <w:p w14:paraId="56E7B427">
            <w:pPr>
              <w:jc w:val="right"/>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金额单位：万元</w:t>
            </w:r>
          </w:p>
        </w:tc>
      </w:tr>
      <w:tr w14:paraId="4B45CE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2200" w:type="dxa"/>
            <w:gridSpan w:val="2"/>
            <w:tcBorders>
              <w:top w:val="single" w:color="auto" w:sz="4" w:space="0"/>
              <w:left w:val="single" w:color="000000" w:sz="4" w:space="0"/>
              <w:bottom w:val="single" w:color="000000" w:sz="4" w:space="0"/>
              <w:right w:val="single" w:color="000000" w:sz="4" w:space="0"/>
            </w:tcBorders>
            <w:noWrap/>
            <w:vAlign w:val="center"/>
          </w:tcPr>
          <w:p w14:paraId="37F875DC">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项目</w:t>
            </w:r>
          </w:p>
        </w:tc>
        <w:tc>
          <w:tcPr>
            <w:tcW w:w="1037" w:type="dxa"/>
            <w:vMerge w:val="restart"/>
            <w:tcBorders>
              <w:top w:val="single" w:color="auto" w:sz="4" w:space="0"/>
              <w:left w:val="nil"/>
              <w:bottom w:val="single" w:color="000000" w:sz="4" w:space="0"/>
              <w:right w:val="single" w:color="000000" w:sz="4" w:space="0"/>
            </w:tcBorders>
            <w:noWrap w:val="0"/>
            <w:vAlign w:val="center"/>
          </w:tcPr>
          <w:p w14:paraId="247030F8">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本年收入合计</w:t>
            </w:r>
          </w:p>
        </w:tc>
        <w:tc>
          <w:tcPr>
            <w:tcW w:w="1037" w:type="dxa"/>
            <w:vMerge w:val="restart"/>
            <w:tcBorders>
              <w:top w:val="single" w:color="auto" w:sz="4" w:space="0"/>
              <w:left w:val="nil"/>
              <w:bottom w:val="single" w:color="000000" w:sz="4" w:space="0"/>
              <w:right w:val="single" w:color="000000" w:sz="4" w:space="0"/>
            </w:tcBorders>
            <w:noWrap w:val="0"/>
            <w:vAlign w:val="center"/>
          </w:tcPr>
          <w:p w14:paraId="07A32E7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财政拨款收入</w:t>
            </w:r>
          </w:p>
        </w:tc>
        <w:tc>
          <w:tcPr>
            <w:tcW w:w="1037" w:type="dxa"/>
            <w:vMerge w:val="restart"/>
            <w:tcBorders>
              <w:top w:val="single" w:color="auto" w:sz="4" w:space="0"/>
              <w:left w:val="nil"/>
              <w:bottom w:val="single" w:color="000000" w:sz="4" w:space="0"/>
              <w:right w:val="single" w:color="000000" w:sz="4" w:space="0"/>
            </w:tcBorders>
            <w:noWrap w:val="0"/>
            <w:vAlign w:val="center"/>
          </w:tcPr>
          <w:p w14:paraId="0E939488">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上级补助收入</w:t>
            </w:r>
          </w:p>
        </w:tc>
        <w:tc>
          <w:tcPr>
            <w:tcW w:w="964" w:type="dxa"/>
            <w:vMerge w:val="restart"/>
            <w:tcBorders>
              <w:top w:val="single" w:color="auto" w:sz="4" w:space="0"/>
              <w:left w:val="nil"/>
              <w:right w:val="single" w:color="000000" w:sz="4" w:space="0"/>
            </w:tcBorders>
            <w:noWrap w:val="0"/>
            <w:vAlign w:val="center"/>
          </w:tcPr>
          <w:p w14:paraId="23716630">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事业收入</w:t>
            </w:r>
          </w:p>
        </w:tc>
        <w:tc>
          <w:tcPr>
            <w:tcW w:w="964" w:type="dxa"/>
            <w:gridSpan w:val="2"/>
            <w:vMerge w:val="restart"/>
            <w:tcBorders>
              <w:top w:val="single" w:color="auto" w:sz="4" w:space="0"/>
              <w:left w:val="nil"/>
              <w:bottom w:val="single" w:color="000000" w:sz="4" w:space="0"/>
              <w:right w:val="single" w:color="000000" w:sz="4" w:space="0"/>
            </w:tcBorders>
            <w:noWrap w:val="0"/>
            <w:vAlign w:val="center"/>
          </w:tcPr>
          <w:p w14:paraId="5DFBC13D">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经营收入</w:t>
            </w:r>
          </w:p>
        </w:tc>
        <w:tc>
          <w:tcPr>
            <w:tcW w:w="1027" w:type="dxa"/>
            <w:vMerge w:val="restart"/>
            <w:tcBorders>
              <w:top w:val="single" w:color="auto" w:sz="4" w:space="0"/>
              <w:left w:val="nil"/>
              <w:bottom w:val="single" w:color="000000" w:sz="4" w:space="0"/>
              <w:right w:val="single" w:color="000000" w:sz="4" w:space="0"/>
            </w:tcBorders>
            <w:noWrap w:val="0"/>
            <w:vAlign w:val="center"/>
          </w:tcPr>
          <w:p w14:paraId="7BB56B75">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附属单位上缴收入</w:t>
            </w:r>
          </w:p>
        </w:tc>
        <w:tc>
          <w:tcPr>
            <w:tcW w:w="964" w:type="dxa"/>
            <w:vMerge w:val="restart"/>
            <w:tcBorders>
              <w:top w:val="single" w:color="auto" w:sz="4" w:space="0"/>
              <w:left w:val="nil"/>
              <w:bottom w:val="single" w:color="000000" w:sz="4" w:space="0"/>
              <w:right w:val="single" w:color="000000" w:sz="4" w:space="0"/>
            </w:tcBorders>
            <w:noWrap w:val="0"/>
            <w:vAlign w:val="center"/>
          </w:tcPr>
          <w:p w14:paraId="772383AE">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其他收入</w:t>
            </w:r>
          </w:p>
        </w:tc>
      </w:tr>
      <w:tr w14:paraId="0295E4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040" w:type="dxa"/>
            <w:vMerge w:val="restart"/>
            <w:tcBorders>
              <w:top w:val="nil"/>
              <w:left w:val="single" w:color="000000" w:sz="4" w:space="0"/>
              <w:bottom w:val="single" w:color="000000" w:sz="4" w:space="0"/>
              <w:right w:val="single" w:color="000000" w:sz="4" w:space="0"/>
            </w:tcBorders>
            <w:noWrap w:val="0"/>
            <w:vAlign w:val="center"/>
          </w:tcPr>
          <w:p w14:paraId="27A26B25">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lang w:val="en-US" w:eastAsia="zh-CN"/>
              </w:rPr>
            </w:pPr>
            <w:r>
              <w:rPr>
                <w:rFonts w:hint="eastAsia" w:ascii="方正仿宋_GB2312" w:hAnsi="方正仿宋_GB2312" w:eastAsia="方正仿宋_GB2312" w:cs="方正仿宋_GB2312"/>
                <w:i w:val="0"/>
                <w:iCs w:val="0"/>
                <w:color w:val="000000"/>
                <w:sz w:val="20"/>
                <w:szCs w:val="20"/>
                <w:highlight w:val="none"/>
                <w:u w:val="none"/>
                <w:lang w:val="en-US" w:eastAsia="zh-CN"/>
              </w:rPr>
              <w:t>科目代码</w:t>
            </w:r>
          </w:p>
        </w:tc>
        <w:tc>
          <w:tcPr>
            <w:tcW w:w="1160" w:type="dxa"/>
            <w:vMerge w:val="restart"/>
            <w:tcBorders>
              <w:top w:val="nil"/>
              <w:left w:val="nil"/>
              <w:bottom w:val="single" w:color="000000" w:sz="4" w:space="0"/>
              <w:right w:val="single" w:color="000000" w:sz="4" w:space="0"/>
            </w:tcBorders>
            <w:noWrap/>
            <w:vAlign w:val="center"/>
          </w:tcPr>
          <w:p w14:paraId="4993CAC2">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科目名称</w:t>
            </w:r>
          </w:p>
        </w:tc>
        <w:tc>
          <w:tcPr>
            <w:tcW w:w="1037" w:type="dxa"/>
            <w:vMerge w:val="continue"/>
            <w:tcBorders>
              <w:top w:val="single" w:color="000000" w:sz="4" w:space="0"/>
              <w:left w:val="nil"/>
              <w:bottom w:val="single" w:color="000000" w:sz="4" w:space="0"/>
              <w:right w:val="single" w:color="000000" w:sz="4" w:space="0"/>
            </w:tcBorders>
            <w:noWrap w:val="0"/>
            <w:vAlign w:val="center"/>
          </w:tcPr>
          <w:p w14:paraId="17FCF05E">
            <w:pPr>
              <w:jc w:val="center"/>
              <w:rPr>
                <w:rFonts w:hint="eastAsia" w:ascii="宋体" w:hAnsi="宋体" w:eastAsia="宋体" w:cs="宋体"/>
                <w:i w:val="0"/>
                <w:iCs w:val="0"/>
                <w:color w:val="000000"/>
                <w:sz w:val="20"/>
                <w:szCs w:val="20"/>
                <w:highlight w:val="none"/>
                <w:u w:val="none"/>
              </w:rPr>
            </w:pPr>
          </w:p>
        </w:tc>
        <w:tc>
          <w:tcPr>
            <w:tcW w:w="1037" w:type="dxa"/>
            <w:vMerge w:val="continue"/>
            <w:tcBorders>
              <w:top w:val="single" w:color="000000" w:sz="4" w:space="0"/>
              <w:left w:val="nil"/>
              <w:bottom w:val="single" w:color="000000" w:sz="4" w:space="0"/>
              <w:right w:val="single" w:color="000000" w:sz="4" w:space="0"/>
            </w:tcBorders>
            <w:noWrap w:val="0"/>
            <w:vAlign w:val="center"/>
          </w:tcPr>
          <w:p w14:paraId="2651D5DB">
            <w:pPr>
              <w:jc w:val="center"/>
              <w:rPr>
                <w:rFonts w:hint="eastAsia" w:ascii="宋体" w:hAnsi="宋体" w:eastAsia="宋体" w:cs="宋体"/>
                <w:i w:val="0"/>
                <w:iCs w:val="0"/>
                <w:color w:val="000000"/>
                <w:sz w:val="20"/>
                <w:szCs w:val="20"/>
                <w:highlight w:val="none"/>
                <w:u w:val="none"/>
              </w:rPr>
            </w:pPr>
          </w:p>
        </w:tc>
        <w:tc>
          <w:tcPr>
            <w:tcW w:w="1037" w:type="dxa"/>
            <w:vMerge w:val="continue"/>
            <w:tcBorders>
              <w:top w:val="single" w:color="000000" w:sz="4" w:space="0"/>
              <w:left w:val="nil"/>
              <w:bottom w:val="single" w:color="000000" w:sz="4" w:space="0"/>
              <w:right w:val="single" w:color="000000" w:sz="4" w:space="0"/>
            </w:tcBorders>
            <w:noWrap w:val="0"/>
            <w:vAlign w:val="center"/>
          </w:tcPr>
          <w:p w14:paraId="094EFEAA">
            <w:pPr>
              <w:jc w:val="center"/>
              <w:rPr>
                <w:rFonts w:hint="eastAsia" w:ascii="宋体" w:hAnsi="宋体" w:eastAsia="宋体" w:cs="宋体"/>
                <w:i w:val="0"/>
                <w:iCs w:val="0"/>
                <w:color w:val="000000"/>
                <w:sz w:val="20"/>
                <w:szCs w:val="20"/>
                <w:highlight w:val="none"/>
                <w:u w:val="none"/>
              </w:rPr>
            </w:pPr>
          </w:p>
        </w:tc>
        <w:tc>
          <w:tcPr>
            <w:tcW w:w="964" w:type="dxa"/>
            <w:vMerge w:val="continue"/>
            <w:tcBorders>
              <w:left w:val="nil"/>
              <w:right w:val="single" w:color="000000" w:sz="4" w:space="0"/>
            </w:tcBorders>
            <w:noWrap w:val="0"/>
            <w:vAlign w:val="center"/>
          </w:tcPr>
          <w:p w14:paraId="4B4A8CC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c>
          <w:tcPr>
            <w:tcW w:w="964" w:type="dxa"/>
            <w:gridSpan w:val="2"/>
            <w:vMerge w:val="continue"/>
            <w:tcBorders>
              <w:top w:val="single" w:color="000000" w:sz="4" w:space="0"/>
              <w:left w:val="nil"/>
              <w:bottom w:val="single" w:color="000000" w:sz="4" w:space="0"/>
              <w:right w:val="single" w:color="000000" w:sz="4" w:space="0"/>
            </w:tcBorders>
            <w:noWrap w:val="0"/>
            <w:vAlign w:val="center"/>
          </w:tcPr>
          <w:p w14:paraId="481C6649">
            <w:pPr>
              <w:jc w:val="center"/>
              <w:rPr>
                <w:rFonts w:hint="eastAsia" w:ascii="宋体" w:hAnsi="宋体" w:eastAsia="宋体" w:cs="宋体"/>
                <w:i w:val="0"/>
                <w:iCs w:val="0"/>
                <w:color w:val="000000"/>
                <w:sz w:val="20"/>
                <w:szCs w:val="20"/>
                <w:highlight w:val="none"/>
                <w:u w:val="none"/>
              </w:rPr>
            </w:pPr>
          </w:p>
        </w:tc>
        <w:tc>
          <w:tcPr>
            <w:tcW w:w="1027" w:type="dxa"/>
            <w:vMerge w:val="continue"/>
            <w:tcBorders>
              <w:top w:val="single" w:color="000000" w:sz="4" w:space="0"/>
              <w:left w:val="nil"/>
              <w:bottom w:val="single" w:color="000000" w:sz="4" w:space="0"/>
              <w:right w:val="single" w:color="000000" w:sz="4" w:space="0"/>
            </w:tcBorders>
            <w:noWrap w:val="0"/>
            <w:vAlign w:val="center"/>
          </w:tcPr>
          <w:p w14:paraId="349061EC">
            <w:pPr>
              <w:jc w:val="center"/>
              <w:rPr>
                <w:rFonts w:hint="eastAsia" w:ascii="宋体" w:hAnsi="宋体" w:eastAsia="宋体" w:cs="宋体"/>
                <w:i w:val="0"/>
                <w:iCs w:val="0"/>
                <w:color w:val="000000"/>
                <w:sz w:val="20"/>
                <w:szCs w:val="20"/>
                <w:highlight w:val="none"/>
                <w:u w:val="none"/>
              </w:rPr>
            </w:pPr>
          </w:p>
        </w:tc>
        <w:tc>
          <w:tcPr>
            <w:tcW w:w="964" w:type="dxa"/>
            <w:vMerge w:val="continue"/>
            <w:tcBorders>
              <w:top w:val="single" w:color="000000" w:sz="4" w:space="0"/>
              <w:left w:val="nil"/>
              <w:bottom w:val="single" w:color="000000" w:sz="4" w:space="0"/>
              <w:right w:val="single" w:color="000000" w:sz="4" w:space="0"/>
            </w:tcBorders>
            <w:noWrap w:val="0"/>
            <w:vAlign w:val="center"/>
          </w:tcPr>
          <w:p w14:paraId="6AB9DE7F">
            <w:pPr>
              <w:jc w:val="center"/>
              <w:rPr>
                <w:rFonts w:hint="eastAsia" w:ascii="宋体" w:hAnsi="宋体" w:eastAsia="宋体" w:cs="宋体"/>
                <w:i w:val="0"/>
                <w:iCs w:val="0"/>
                <w:color w:val="000000"/>
                <w:sz w:val="20"/>
                <w:szCs w:val="20"/>
                <w:highlight w:val="none"/>
                <w:u w:val="none"/>
              </w:rPr>
            </w:pPr>
          </w:p>
        </w:tc>
      </w:tr>
      <w:tr w14:paraId="2A6117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040" w:type="dxa"/>
            <w:vMerge w:val="continue"/>
            <w:tcBorders>
              <w:top w:val="nil"/>
              <w:left w:val="single" w:color="000000" w:sz="4" w:space="0"/>
              <w:bottom w:val="single" w:color="000000" w:sz="4" w:space="0"/>
              <w:right w:val="single" w:color="000000" w:sz="4" w:space="0"/>
            </w:tcBorders>
            <w:noWrap w:val="0"/>
            <w:vAlign w:val="center"/>
          </w:tcPr>
          <w:p w14:paraId="4C264C15">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1160" w:type="dxa"/>
            <w:vMerge w:val="continue"/>
            <w:tcBorders>
              <w:top w:val="nil"/>
              <w:left w:val="nil"/>
              <w:bottom w:val="single" w:color="000000" w:sz="4" w:space="0"/>
              <w:right w:val="single" w:color="000000" w:sz="4" w:space="0"/>
            </w:tcBorders>
            <w:noWrap/>
            <w:vAlign w:val="center"/>
          </w:tcPr>
          <w:p w14:paraId="5CB939B6">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1037" w:type="dxa"/>
            <w:vMerge w:val="continue"/>
            <w:tcBorders>
              <w:top w:val="single" w:color="000000" w:sz="4" w:space="0"/>
              <w:left w:val="nil"/>
              <w:bottom w:val="single" w:color="000000" w:sz="4" w:space="0"/>
              <w:right w:val="single" w:color="000000" w:sz="4" w:space="0"/>
            </w:tcBorders>
            <w:noWrap w:val="0"/>
            <w:vAlign w:val="center"/>
          </w:tcPr>
          <w:p w14:paraId="28C1EEC9">
            <w:pPr>
              <w:jc w:val="center"/>
              <w:rPr>
                <w:rFonts w:hint="eastAsia" w:ascii="宋体" w:hAnsi="宋体" w:eastAsia="宋体" w:cs="宋体"/>
                <w:i w:val="0"/>
                <w:iCs w:val="0"/>
                <w:color w:val="000000"/>
                <w:sz w:val="20"/>
                <w:szCs w:val="20"/>
                <w:highlight w:val="none"/>
                <w:u w:val="none"/>
              </w:rPr>
            </w:pPr>
          </w:p>
        </w:tc>
        <w:tc>
          <w:tcPr>
            <w:tcW w:w="1037" w:type="dxa"/>
            <w:vMerge w:val="continue"/>
            <w:tcBorders>
              <w:top w:val="single" w:color="000000" w:sz="4" w:space="0"/>
              <w:left w:val="nil"/>
              <w:bottom w:val="single" w:color="000000" w:sz="4" w:space="0"/>
              <w:right w:val="single" w:color="000000" w:sz="4" w:space="0"/>
            </w:tcBorders>
            <w:noWrap w:val="0"/>
            <w:vAlign w:val="center"/>
          </w:tcPr>
          <w:p w14:paraId="122518E8">
            <w:pPr>
              <w:jc w:val="center"/>
              <w:rPr>
                <w:rFonts w:hint="eastAsia" w:ascii="宋体" w:hAnsi="宋体" w:eastAsia="宋体" w:cs="宋体"/>
                <w:i w:val="0"/>
                <w:iCs w:val="0"/>
                <w:color w:val="000000"/>
                <w:sz w:val="20"/>
                <w:szCs w:val="20"/>
                <w:highlight w:val="none"/>
                <w:u w:val="none"/>
              </w:rPr>
            </w:pPr>
          </w:p>
        </w:tc>
        <w:tc>
          <w:tcPr>
            <w:tcW w:w="1037" w:type="dxa"/>
            <w:vMerge w:val="continue"/>
            <w:tcBorders>
              <w:top w:val="single" w:color="000000" w:sz="4" w:space="0"/>
              <w:left w:val="nil"/>
              <w:bottom w:val="single" w:color="000000" w:sz="4" w:space="0"/>
              <w:right w:val="single" w:color="000000" w:sz="4" w:space="0"/>
            </w:tcBorders>
            <w:noWrap w:val="0"/>
            <w:vAlign w:val="center"/>
          </w:tcPr>
          <w:p w14:paraId="5EA27058">
            <w:pPr>
              <w:jc w:val="center"/>
              <w:rPr>
                <w:rFonts w:hint="eastAsia" w:ascii="宋体" w:hAnsi="宋体" w:eastAsia="宋体" w:cs="宋体"/>
                <w:i w:val="0"/>
                <w:iCs w:val="0"/>
                <w:color w:val="000000"/>
                <w:sz w:val="20"/>
                <w:szCs w:val="20"/>
                <w:highlight w:val="none"/>
                <w:u w:val="none"/>
              </w:rPr>
            </w:pPr>
          </w:p>
        </w:tc>
        <w:tc>
          <w:tcPr>
            <w:tcW w:w="964" w:type="dxa"/>
            <w:vMerge w:val="continue"/>
            <w:tcBorders>
              <w:left w:val="nil"/>
              <w:right w:val="single" w:color="000000" w:sz="4" w:space="0"/>
            </w:tcBorders>
            <w:noWrap w:val="0"/>
            <w:vAlign w:val="center"/>
          </w:tcPr>
          <w:p w14:paraId="551F556C">
            <w:pPr>
              <w:jc w:val="center"/>
              <w:rPr>
                <w:rFonts w:hint="eastAsia" w:ascii="宋体" w:hAnsi="宋体" w:eastAsia="宋体" w:cs="宋体"/>
                <w:i w:val="0"/>
                <w:iCs w:val="0"/>
                <w:color w:val="000000"/>
                <w:sz w:val="20"/>
                <w:szCs w:val="20"/>
                <w:highlight w:val="none"/>
                <w:u w:val="none"/>
              </w:rPr>
            </w:pPr>
          </w:p>
        </w:tc>
        <w:tc>
          <w:tcPr>
            <w:tcW w:w="964" w:type="dxa"/>
            <w:gridSpan w:val="2"/>
            <w:vMerge w:val="continue"/>
            <w:tcBorders>
              <w:top w:val="single" w:color="000000" w:sz="4" w:space="0"/>
              <w:left w:val="nil"/>
              <w:bottom w:val="single" w:color="000000" w:sz="4" w:space="0"/>
              <w:right w:val="single" w:color="000000" w:sz="4" w:space="0"/>
            </w:tcBorders>
            <w:noWrap w:val="0"/>
            <w:vAlign w:val="center"/>
          </w:tcPr>
          <w:p w14:paraId="4ED31067">
            <w:pPr>
              <w:jc w:val="center"/>
              <w:rPr>
                <w:rFonts w:hint="eastAsia" w:ascii="宋体" w:hAnsi="宋体" w:eastAsia="宋体" w:cs="宋体"/>
                <w:i w:val="0"/>
                <w:iCs w:val="0"/>
                <w:color w:val="000000"/>
                <w:sz w:val="20"/>
                <w:szCs w:val="20"/>
                <w:highlight w:val="none"/>
                <w:u w:val="none"/>
              </w:rPr>
            </w:pPr>
          </w:p>
        </w:tc>
        <w:tc>
          <w:tcPr>
            <w:tcW w:w="1027" w:type="dxa"/>
            <w:vMerge w:val="continue"/>
            <w:tcBorders>
              <w:top w:val="single" w:color="000000" w:sz="4" w:space="0"/>
              <w:left w:val="nil"/>
              <w:bottom w:val="single" w:color="000000" w:sz="4" w:space="0"/>
              <w:right w:val="single" w:color="000000" w:sz="4" w:space="0"/>
            </w:tcBorders>
            <w:noWrap w:val="0"/>
            <w:vAlign w:val="center"/>
          </w:tcPr>
          <w:p w14:paraId="49348D7A">
            <w:pPr>
              <w:jc w:val="center"/>
              <w:rPr>
                <w:rFonts w:hint="eastAsia" w:ascii="宋体" w:hAnsi="宋体" w:eastAsia="宋体" w:cs="宋体"/>
                <w:i w:val="0"/>
                <w:iCs w:val="0"/>
                <w:color w:val="000000"/>
                <w:sz w:val="20"/>
                <w:szCs w:val="20"/>
                <w:highlight w:val="none"/>
                <w:u w:val="none"/>
              </w:rPr>
            </w:pPr>
          </w:p>
        </w:tc>
        <w:tc>
          <w:tcPr>
            <w:tcW w:w="964" w:type="dxa"/>
            <w:vMerge w:val="continue"/>
            <w:tcBorders>
              <w:top w:val="single" w:color="000000" w:sz="4" w:space="0"/>
              <w:left w:val="nil"/>
              <w:bottom w:val="single" w:color="000000" w:sz="4" w:space="0"/>
              <w:right w:val="single" w:color="000000" w:sz="4" w:space="0"/>
            </w:tcBorders>
            <w:noWrap w:val="0"/>
            <w:vAlign w:val="center"/>
          </w:tcPr>
          <w:p w14:paraId="66C23E9A">
            <w:pPr>
              <w:jc w:val="center"/>
              <w:rPr>
                <w:rFonts w:hint="eastAsia" w:ascii="宋体" w:hAnsi="宋体" w:eastAsia="宋体" w:cs="宋体"/>
                <w:i w:val="0"/>
                <w:iCs w:val="0"/>
                <w:color w:val="000000"/>
                <w:sz w:val="20"/>
                <w:szCs w:val="20"/>
                <w:highlight w:val="none"/>
                <w:u w:val="none"/>
              </w:rPr>
            </w:pPr>
          </w:p>
        </w:tc>
      </w:tr>
      <w:tr w14:paraId="08FD0B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040" w:type="dxa"/>
            <w:vMerge w:val="continue"/>
            <w:tcBorders>
              <w:top w:val="nil"/>
              <w:left w:val="single" w:color="000000" w:sz="4" w:space="0"/>
              <w:bottom w:val="single" w:color="000000" w:sz="4" w:space="0"/>
              <w:right w:val="single" w:color="000000" w:sz="4" w:space="0"/>
            </w:tcBorders>
            <w:noWrap w:val="0"/>
            <w:vAlign w:val="center"/>
          </w:tcPr>
          <w:p w14:paraId="4B8F0505">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1160" w:type="dxa"/>
            <w:vMerge w:val="continue"/>
            <w:tcBorders>
              <w:top w:val="nil"/>
              <w:left w:val="nil"/>
              <w:bottom w:val="single" w:color="000000" w:sz="4" w:space="0"/>
              <w:right w:val="single" w:color="000000" w:sz="4" w:space="0"/>
            </w:tcBorders>
            <w:noWrap/>
            <w:vAlign w:val="center"/>
          </w:tcPr>
          <w:p w14:paraId="5ECA3556">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1037" w:type="dxa"/>
            <w:vMerge w:val="continue"/>
            <w:tcBorders>
              <w:top w:val="single" w:color="000000" w:sz="4" w:space="0"/>
              <w:left w:val="nil"/>
              <w:bottom w:val="single" w:color="000000" w:sz="4" w:space="0"/>
              <w:right w:val="single" w:color="000000" w:sz="4" w:space="0"/>
            </w:tcBorders>
            <w:noWrap w:val="0"/>
            <w:vAlign w:val="center"/>
          </w:tcPr>
          <w:p w14:paraId="49DD2DEB">
            <w:pPr>
              <w:jc w:val="center"/>
              <w:rPr>
                <w:rFonts w:hint="eastAsia" w:ascii="宋体" w:hAnsi="宋体" w:eastAsia="宋体" w:cs="宋体"/>
                <w:i w:val="0"/>
                <w:iCs w:val="0"/>
                <w:color w:val="000000"/>
                <w:sz w:val="20"/>
                <w:szCs w:val="20"/>
                <w:highlight w:val="none"/>
                <w:u w:val="none"/>
              </w:rPr>
            </w:pPr>
          </w:p>
        </w:tc>
        <w:tc>
          <w:tcPr>
            <w:tcW w:w="1037" w:type="dxa"/>
            <w:vMerge w:val="continue"/>
            <w:tcBorders>
              <w:top w:val="single" w:color="000000" w:sz="4" w:space="0"/>
              <w:left w:val="nil"/>
              <w:bottom w:val="single" w:color="000000" w:sz="4" w:space="0"/>
              <w:right w:val="single" w:color="000000" w:sz="4" w:space="0"/>
            </w:tcBorders>
            <w:noWrap w:val="0"/>
            <w:vAlign w:val="center"/>
          </w:tcPr>
          <w:p w14:paraId="794FF30F">
            <w:pPr>
              <w:jc w:val="center"/>
              <w:rPr>
                <w:rFonts w:hint="eastAsia" w:ascii="宋体" w:hAnsi="宋体" w:eastAsia="宋体" w:cs="宋体"/>
                <w:i w:val="0"/>
                <w:iCs w:val="0"/>
                <w:color w:val="000000"/>
                <w:sz w:val="20"/>
                <w:szCs w:val="20"/>
                <w:highlight w:val="none"/>
                <w:u w:val="none"/>
              </w:rPr>
            </w:pPr>
          </w:p>
        </w:tc>
        <w:tc>
          <w:tcPr>
            <w:tcW w:w="1037" w:type="dxa"/>
            <w:vMerge w:val="continue"/>
            <w:tcBorders>
              <w:top w:val="single" w:color="000000" w:sz="4" w:space="0"/>
              <w:left w:val="nil"/>
              <w:bottom w:val="single" w:color="000000" w:sz="4" w:space="0"/>
              <w:right w:val="single" w:color="000000" w:sz="4" w:space="0"/>
            </w:tcBorders>
            <w:noWrap w:val="0"/>
            <w:vAlign w:val="center"/>
          </w:tcPr>
          <w:p w14:paraId="4F33C671">
            <w:pPr>
              <w:jc w:val="center"/>
              <w:rPr>
                <w:rFonts w:hint="eastAsia" w:ascii="宋体" w:hAnsi="宋体" w:eastAsia="宋体" w:cs="宋体"/>
                <w:i w:val="0"/>
                <w:iCs w:val="0"/>
                <w:color w:val="000000"/>
                <w:sz w:val="20"/>
                <w:szCs w:val="20"/>
                <w:highlight w:val="none"/>
                <w:u w:val="none"/>
              </w:rPr>
            </w:pPr>
          </w:p>
        </w:tc>
        <w:tc>
          <w:tcPr>
            <w:tcW w:w="964" w:type="dxa"/>
            <w:vMerge w:val="continue"/>
            <w:tcBorders>
              <w:left w:val="nil"/>
              <w:bottom w:val="single" w:color="000000" w:sz="4" w:space="0"/>
              <w:right w:val="single" w:color="000000" w:sz="4" w:space="0"/>
            </w:tcBorders>
            <w:noWrap w:val="0"/>
            <w:vAlign w:val="center"/>
          </w:tcPr>
          <w:p w14:paraId="099F480B">
            <w:pPr>
              <w:jc w:val="center"/>
              <w:rPr>
                <w:rFonts w:hint="eastAsia" w:ascii="宋体" w:hAnsi="宋体" w:eastAsia="宋体" w:cs="宋体"/>
                <w:i w:val="0"/>
                <w:iCs w:val="0"/>
                <w:color w:val="000000"/>
                <w:sz w:val="20"/>
                <w:szCs w:val="20"/>
                <w:highlight w:val="none"/>
                <w:u w:val="none"/>
              </w:rPr>
            </w:pPr>
          </w:p>
        </w:tc>
        <w:tc>
          <w:tcPr>
            <w:tcW w:w="964" w:type="dxa"/>
            <w:gridSpan w:val="2"/>
            <w:vMerge w:val="continue"/>
            <w:tcBorders>
              <w:top w:val="single" w:color="000000" w:sz="4" w:space="0"/>
              <w:left w:val="nil"/>
              <w:bottom w:val="single" w:color="000000" w:sz="4" w:space="0"/>
              <w:right w:val="single" w:color="000000" w:sz="4" w:space="0"/>
            </w:tcBorders>
            <w:noWrap w:val="0"/>
            <w:vAlign w:val="center"/>
          </w:tcPr>
          <w:p w14:paraId="2819C3EF">
            <w:pPr>
              <w:jc w:val="center"/>
              <w:rPr>
                <w:rFonts w:hint="eastAsia" w:ascii="宋体" w:hAnsi="宋体" w:eastAsia="宋体" w:cs="宋体"/>
                <w:i w:val="0"/>
                <w:iCs w:val="0"/>
                <w:color w:val="000000"/>
                <w:sz w:val="20"/>
                <w:szCs w:val="20"/>
                <w:highlight w:val="none"/>
                <w:u w:val="none"/>
              </w:rPr>
            </w:pPr>
          </w:p>
        </w:tc>
        <w:tc>
          <w:tcPr>
            <w:tcW w:w="1027" w:type="dxa"/>
            <w:vMerge w:val="continue"/>
            <w:tcBorders>
              <w:top w:val="single" w:color="000000" w:sz="4" w:space="0"/>
              <w:left w:val="nil"/>
              <w:bottom w:val="single" w:color="000000" w:sz="4" w:space="0"/>
              <w:right w:val="single" w:color="000000" w:sz="4" w:space="0"/>
            </w:tcBorders>
            <w:noWrap w:val="0"/>
            <w:vAlign w:val="center"/>
          </w:tcPr>
          <w:p w14:paraId="6A0EDD23">
            <w:pPr>
              <w:jc w:val="center"/>
              <w:rPr>
                <w:rFonts w:hint="eastAsia" w:ascii="宋体" w:hAnsi="宋体" w:eastAsia="宋体" w:cs="宋体"/>
                <w:i w:val="0"/>
                <w:iCs w:val="0"/>
                <w:color w:val="000000"/>
                <w:sz w:val="20"/>
                <w:szCs w:val="20"/>
                <w:highlight w:val="none"/>
                <w:u w:val="none"/>
              </w:rPr>
            </w:pPr>
          </w:p>
        </w:tc>
        <w:tc>
          <w:tcPr>
            <w:tcW w:w="964" w:type="dxa"/>
            <w:vMerge w:val="continue"/>
            <w:tcBorders>
              <w:top w:val="single" w:color="000000" w:sz="4" w:space="0"/>
              <w:left w:val="nil"/>
              <w:bottom w:val="single" w:color="000000" w:sz="4" w:space="0"/>
              <w:right w:val="single" w:color="000000" w:sz="4" w:space="0"/>
            </w:tcBorders>
            <w:noWrap w:val="0"/>
            <w:vAlign w:val="center"/>
          </w:tcPr>
          <w:p w14:paraId="232BFE83">
            <w:pPr>
              <w:jc w:val="center"/>
              <w:rPr>
                <w:rFonts w:hint="eastAsia" w:ascii="宋体" w:hAnsi="宋体" w:eastAsia="宋体" w:cs="宋体"/>
                <w:i w:val="0"/>
                <w:iCs w:val="0"/>
                <w:color w:val="000000"/>
                <w:sz w:val="20"/>
                <w:szCs w:val="20"/>
                <w:highlight w:val="none"/>
                <w:u w:val="none"/>
              </w:rPr>
            </w:pPr>
          </w:p>
        </w:tc>
      </w:tr>
      <w:tr w14:paraId="511955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2200" w:type="dxa"/>
            <w:gridSpan w:val="2"/>
            <w:tcBorders>
              <w:top w:val="single" w:color="000000" w:sz="4" w:space="0"/>
              <w:left w:val="single" w:color="000000" w:sz="4" w:space="0"/>
              <w:bottom w:val="single" w:color="000000" w:sz="4" w:space="0"/>
              <w:right w:val="single" w:color="000000" w:sz="4" w:space="0"/>
            </w:tcBorders>
            <w:noWrap/>
            <w:vAlign w:val="center"/>
          </w:tcPr>
          <w:p w14:paraId="19E502F1">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栏次</w:t>
            </w:r>
          </w:p>
        </w:tc>
        <w:tc>
          <w:tcPr>
            <w:tcW w:w="1037" w:type="dxa"/>
            <w:tcBorders>
              <w:top w:val="nil"/>
              <w:left w:val="nil"/>
              <w:bottom w:val="single" w:color="000000" w:sz="4" w:space="0"/>
              <w:right w:val="single" w:color="000000" w:sz="4" w:space="0"/>
            </w:tcBorders>
            <w:noWrap w:val="0"/>
            <w:vAlign w:val="center"/>
          </w:tcPr>
          <w:p w14:paraId="4438D01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1037" w:type="dxa"/>
            <w:tcBorders>
              <w:top w:val="nil"/>
              <w:left w:val="nil"/>
              <w:bottom w:val="single" w:color="000000" w:sz="4" w:space="0"/>
              <w:right w:val="single" w:color="000000" w:sz="4" w:space="0"/>
            </w:tcBorders>
            <w:noWrap w:val="0"/>
            <w:vAlign w:val="center"/>
          </w:tcPr>
          <w:p w14:paraId="2C6D464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1037" w:type="dxa"/>
            <w:tcBorders>
              <w:top w:val="nil"/>
              <w:left w:val="nil"/>
              <w:bottom w:val="single" w:color="000000" w:sz="4" w:space="0"/>
              <w:right w:val="single" w:color="000000" w:sz="4" w:space="0"/>
            </w:tcBorders>
            <w:noWrap w:val="0"/>
            <w:vAlign w:val="center"/>
          </w:tcPr>
          <w:p w14:paraId="74B90E5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964" w:type="dxa"/>
            <w:tcBorders>
              <w:top w:val="nil"/>
              <w:left w:val="nil"/>
              <w:bottom w:val="single" w:color="000000" w:sz="4" w:space="0"/>
              <w:right w:val="single" w:color="000000" w:sz="4" w:space="0"/>
            </w:tcBorders>
            <w:noWrap w:val="0"/>
            <w:vAlign w:val="center"/>
          </w:tcPr>
          <w:p w14:paraId="1D3C07D6">
            <w:pPr>
              <w:keepNext w:val="0"/>
              <w:keepLines w:val="0"/>
              <w:widowControl/>
              <w:suppressLineNumbers w:val="0"/>
              <w:jc w:val="center"/>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4</w:t>
            </w:r>
          </w:p>
        </w:tc>
        <w:tc>
          <w:tcPr>
            <w:tcW w:w="964" w:type="dxa"/>
            <w:gridSpan w:val="2"/>
            <w:tcBorders>
              <w:top w:val="nil"/>
              <w:left w:val="nil"/>
              <w:bottom w:val="single" w:color="000000" w:sz="4" w:space="0"/>
              <w:right w:val="single" w:color="000000" w:sz="4" w:space="0"/>
            </w:tcBorders>
            <w:noWrap w:val="0"/>
            <w:vAlign w:val="center"/>
          </w:tcPr>
          <w:p w14:paraId="2A6F54A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c>
          <w:tcPr>
            <w:tcW w:w="1027" w:type="dxa"/>
            <w:tcBorders>
              <w:top w:val="nil"/>
              <w:left w:val="nil"/>
              <w:bottom w:val="single" w:color="000000" w:sz="4" w:space="0"/>
              <w:right w:val="single" w:color="000000" w:sz="4" w:space="0"/>
            </w:tcBorders>
            <w:noWrap w:val="0"/>
            <w:vAlign w:val="center"/>
          </w:tcPr>
          <w:p w14:paraId="2D4ECBD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w:t>
            </w:r>
          </w:p>
        </w:tc>
        <w:tc>
          <w:tcPr>
            <w:tcW w:w="964" w:type="dxa"/>
            <w:tcBorders>
              <w:top w:val="nil"/>
              <w:left w:val="nil"/>
              <w:bottom w:val="single" w:color="000000" w:sz="4" w:space="0"/>
              <w:right w:val="single" w:color="000000" w:sz="4" w:space="0"/>
            </w:tcBorders>
            <w:noWrap w:val="0"/>
            <w:vAlign w:val="center"/>
          </w:tcPr>
          <w:p w14:paraId="3852291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w:t>
            </w:r>
          </w:p>
        </w:tc>
      </w:tr>
      <w:tr w14:paraId="2E8652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200" w:type="dxa"/>
            <w:gridSpan w:val="2"/>
            <w:tcBorders>
              <w:top w:val="single" w:color="000000" w:sz="4" w:space="0"/>
              <w:left w:val="single" w:color="000000" w:sz="4" w:space="0"/>
              <w:bottom w:val="single" w:color="000000" w:sz="4" w:space="0"/>
              <w:right w:val="single" w:color="000000" w:sz="4" w:space="0"/>
            </w:tcBorders>
            <w:noWrap/>
            <w:vAlign w:val="center"/>
          </w:tcPr>
          <w:p w14:paraId="796F8F70">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合计</w:t>
            </w:r>
          </w:p>
        </w:tc>
        <w:tc>
          <w:tcPr>
            <w:tcW w:w="1037" w:type="dxa"/>
            <w:tcBorders>
              <w:top w:val="nil"/>
              <w:left w:val="nil"/>
              <w:bottom w:val="single" w:color="000000" w:sz="4" w:space="0"/>
              <w:right w:val="single" w:color="000000" w:sz="4" w:space="0"/>
            </w:tcBorders>
            <w:noWrap/>
            <w:vAlign w:val="center"/>
          </w:tcPr>
          <w:p w14:paraId="228D0282">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rPr>
              <w:t>1,084.31</w:t>
            </w:r>
          </w:p>
        </w:tc>
        <w:tc>
          <w:tcPr>
            <w:tcW w:w="1037" w:type="dxa"/>
            <w:tcBorders>
              <w:top w:val="nil"/>
              <w:left w:val="nil"/>
              <w:bottom w:val="single" w:color="000000" w:sz="4" w:space="0"/>
              <w:right w:val="single" w:color="000000" w:sz="4" w:space="0"/>
            </w:tcBorders>
            <w:noWrap/>
            <w:vAlign w:val="center"/>
          </w:tcPr>
          <w:p w14:paraId="47102160">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rPr>
              <w:t>1,084.31</w:t>
            </w:r>
          </w:p>
        </w:tc>
        <w:tc>
          <w:tcPr>
            <w:tcW w:w="1037" w:type="dxa"/>
            <w:tcBorders>
              <w:top w:val="nil"/>
              <w:left w:val="nil"/>
              <w:bottom w:val="single" w:color="000000" w:sz="4" w:space="0"/>
              <w:right w:val="single" w:color="000000" w:sz="4" w:space="0"/>
            </w:tcBorders>
            <w:noWrap/>
            <w:vAlign w:val="center"/>
          </w:tcPr>
          <w:p w14:paraId="4F2350B2">
            <w:pPr>
              <w:jc w:val="right"/>
              <w:rPr>
                <w:rFonts w:hint="default" w:ascii="Times New Roman" w:hAnsi="Times New Roman" w:eastAsia="宋体" w:cs="Times New Roman"/>
                <w:i w:val="0"/>
                <w:iCs w:val="0"/>
                <w:color w:val="000000"/>
                <w:sz w:val="20"/>
                <w:szCs w:val="20"/>
                <w:highlight w:val="none"/>
                <w:u w:val="none"/>
              </w:rPr>
            </w:pPr>
          </w:p>
        </w:tc>
        <w:tc>
          <w:tcPr>
            <w:tcW w:w="964" w:type="dxa"/>
            <w:tcBorders>
              <w:top w:val="nil"/>
              <w:left w:val="nil"/>
              <w:bottom w:val="single" w:color="000000" w:sz="4" w:space="0"/>
              <w:right w:val="single" w:color="000000" w:sz="4" w:space="0"/>
            </w:tcBorders>
            <w:noWrap/>
            <w:vAlign w:val="center"/>
          </w:tcPr>
          <w:p w14:paraId="4A8098F3">
            <w:pPr>
              <w:jc w:val="right"/>
              <w:rPr>
                <w:rFonts w:hint="default" w:ascii="Times New Roman" w:hAnsi="Times New Roman" w:eastAsia="宋体" w:cs="Times New Roman"/>
                <w:i w:val="0"/>
                <w:iCs w:val="0"/>
                <w:color w:val="000000"/>
                <w:sz w:val="20"/>
                <w:szCs w:val="20"/>
                <w:highlight w:val="none"/>
                <w:u w:val="none"/>
              </w:rPr>
            </w:pPr>
          </w:p>
        </w:tc>
        <w:tc>
          <w:tcPr>
            <w:tcW w:w="964" w:type="dxa"/>
            <w:gridSpan w:val="2"/>
            <w:tcBorders>
              <w:top w:val="nil"/>
              <w:left w:val="nil"/>
              <w:bottom w:val="single" w:color="000000" w:sz="4" w:space="0"/>
              <w:right w:val="single" w:color="000000" w:sz="4" w:space="0"/>
            </w:tcBorders>
            <w:noWrap/>
            <w:vAlign w:val="center"/>
          </w:tcPr>
          <w:p w14:paraId="6D0A1213">
            <w:pPr>
              <w:jc w:val="right"/>
              <w:rPr>
                <w:rFonts w:hint="default" w:ascii="Times New Roman" w:hAnsi="Times New Roman" w:eastAsia="宋体" w:cs="Times New Roman"/>
                <w:i w:val="0"/>
                <w:iCs w:val="0"/>
                <w:color w:val="000000"/>
                <w:sz w:val="20"/>
                <w:szCs w:val="20"/>
                <w:highlight w:val="none"/>
                <w:u w:val="none"/>
              </w:rPr>
            </w:pPr>
          </w:p>
        </w:tc>
        <w:tc>
          <w:tcPr>
            <w:tcW w:w="1027" w:type="dxa"/>
            <w:tcBorders>
              <w:top w:val="nil"/>
              <w:left w:val="nil"/>
              <w:bottom w:val="single" w:color="000000" w:sz="4" w:space="0"/>
              <w:right w:val="single" w:color="000000" w:sz="4" w:space="0"/>
            </w:tcBorders>
            <w:noWrap/>
            <w:vAlign w:val="center"/>
          </w:tcPr>
          <w:p w14:paraId="23AF0BED">
            <w:pPr>
              <w:jc w:val="right"/>
              <w:rPr>
                <w:rFonts w:hint="default" w:ascii="Times New Roman" w:hAnsi="Times New Roman" w:eastAsia="宋体" w:cs="Times New Roman"/>
                <w:i w:val="0"/>
                <w:iCs w:val="0"/>
                <w:color w:val="000000"/>
                <w:sz w:val="20"/>
                <w:szCs w:val="20"/>
                <w:highlight w:val="none"/>
                <w:u w:val="none"/>
              </w:rPr>
            </w:pPr>
          </w:p>
        </w:tc>
        <w:tc>
          <w:tcPr>
            <w:tcW w:w="964" w:type="dxa"/>
            <w:tcBorders>
              <w:top w:val="nil"/>
              <w:left w:val="nil"/>
              <w:bottom w:val="single" w:color="000000" w:sz="4" w:space="0"/>
              <w:right w:val="single" w:color="000000" w:sz="4" w:space="0"/>
            </w:tcBorders>
            <w:noWrap/>
            <w:vAlign w:val="center"/>
          </w:tcPr>
          <w:p w14:paraId="018D9DBE">
            <w:pPr>
              <w:jc w:val="right"/>
              <w:rPr>
                <w:rFonts w:hint="default" w:ascii="Times New Roman" w:hAnsi="Times New Roman" w:eastAsia="宋体" w:cs="Times New Roman"/>
                <w:i w:val="0"/>
                <w:iCs w:val="0"/>
                <w:color w:val="000000"/>
                <w:sz w:val="20"/>
                <w:szCs w:val="20"/>
                <w:highlight w:val="none"/>
                <w:u w:val="none"/>
              </w:rPr>
            </w:pPr>
          </w:p>
        </w:tc>
      </w:tr>
      <w:tr w14:paraId="0383DC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14:paraId="291C439B">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212</w:t>
            </w:r>
          </w:p>
        </w:tc>
        <w:tc>
          <w:tcPr>
            <w:tcW w:w="1160" w:type="dxa"/>
            <w:tcBorders>
              <w:top w:val="nil"/>
              <w:left w:val="nil"/>
              <w:bottom w:val="single" w:color="000000" w:sz="4" w:space="0"/>
              <w:right w:val="single" w:color="000000" w:sz="4" w:space="0"/>
            </w:tcBorders>
            <w:noWrap/>
            <w:vAlign w:val="center"/>
          </w:tcPr>
          <w:p w14:paraId="22389B22">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城乡社区支出</w:t>
            </w:r>
          </w:p>
        </w:tc>
        <w:tc>
          <w:tcPr>
            <w:tcW w:w="1037" w:type="dxa"/>
            <w:tcBorders>
              <w:top w:val="nil"/>
              <w:left w:val="nil"/>
              <w:bottom w:val="single" w:color="000000" w:sz="4" w:space="0"/>
              <w:right w:val="single" w:color="000000" w:sz="4" w:space="0"/>
            </w:tcBorders>
            <w:noWrap/>
            <w:vAlign w:val="center"/>
          </w:tcPr>
          <w:p w14:paraId="33BE9A41">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195.56</w:t>
            </w:r>
          </w:p>
        </w:tc>
        <w:tc>
          <w:tcPr>
            <w:tcW w:w="1037" w:type="dxa"/>
            <w:tcBorders>
              <w:top w:val="nil"/>
              <w:left w:val="nil"/>
              <w:bottom w:val="single" w:color="000000" w:sz="4" w:space="0"/>
              <w:right w:val="single" w:color="000000" w:sz="4" w:space="0"/>
            </w:tcBorders>
            <w:noWrap/>
            <w:vAlign w:val="center"/>
          </w:tcPr>
          <w:p w14:paraId="6BA9D2E3">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195.56</w:t>
            </w:r>
          </w:p>
        </w:tc>
        <w:tc>
          <w:tcPr>
            <w:tcW w:w="1037" w:type="dxa"/>
            <w:tcBorders>
              <w:top w:val="nil"/>
              <w:left w:val="nil"/>
              <w:bottom w:val="single" w:color="000000" w:sz="4" w:space="0"/>
              <w:right w:val="single" w:color="000000" w:sz="4" w:space="0"/>
            </w:tcBorders>
            <w:noWrap/>
            <w:vAlign w:val="center"/>
          </w:tcPr>
          <w:p w14:paraId="752A8885">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14:paraId="78F1762B">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gridSpan w:val="2"/>
            <w:tcBorders>
              <w:top w:val="nil"/>
              <w:left w:val="nil"/>
              <w:bottom w:val="single" w:color="000000" w:sz="4" w:space="0"/>
              <w:right w:val="single" w:color="000000" w:sz="4" w:space="0"/>
            </w:tcBorders>
            <w:noWrap/>
            <w:vAlign w:val="center"/>
          </w:tcPr>
          <w:p w14:paraId="3DF7F19A">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1027" w:type="dxa"/>
            <w:tcBorders>
              <w:top w:val="nil"/>
              <w:left w:val="nil"/>
              <w:bottom w:val="single" w:color="000000" w:sz="4" w:space="0"/>
              <w:right w:val="single" w:color="000000" w:sz="4" w:space="0"/>
            </w:tcBorders>
            <w:noWrap/>
            <w:vAlign w:val="center"/>
          </w:tcPr>
          <w:p w14:paraId="0D19EEBD">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14:paraId="2408F810">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r>
      <w:tr w14:paraId="757DC8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14:paraId="0BEAD358">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21208</w:t>
            </w:r>
          </w:p>
        </w:tc>
        <w:tc>
          <w:tcPr>
            <w:tcW w:w="1160" w:type="dxa"/>
            <w:tcBorders>
              <w:top w:val="nil"/>
              <w:left w:val="nil"/>
              <w:bottom w:val="single" w:color="000000" w:sz="4" w:space="0"/>
              <w:right w:val="single" w:color="000000" w:sz="4" w:space="0"/>
            </w:tcBorders>
            <w:noWrap/>
            <w:vAlign w:val="center"/>
          </w:tcPr>
          <w:p w14:paraId="0A3B920C">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国有土地使用权出让收入安排的支出</w:t>
            </w:r>
          </w:p>
        </w:tc>
        <w:tc>
          <w:tcPr>
            <w:tcW w:w="1037" w:type="dxa"/>
            <w:tcBorders>
              <w:top w:val="nil"/>
              <w:left w:val="nil"/>
              <w:bottom w:val="single" w:color="000000" w:sz="4" w:space="0"/>
              <w:right w:val="single" w:color="000000" w:sz="4" w:space="0"/>
            </w:tcBorders>
            <w:noWrap/>
            <w:vAlign w:val="center"/>
          </w:tcPr>
          <w:p w14:paraId="4A33D2A8">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195.56</w:t>
            </w:r>
          </w:p>
        </w:tc>
        <w:tc>
          <w:tcPr>
            <w:tcW w:w="1037" w:type="dxa"/>
            <w:tcBorders>
              <w:top w:val="nil"/>
              <w:left w:val="nil"/>
              <w:bottom w:val="single" w:color="000000" w:sz="4" w:space="0"/>
              <w:right w:val="single" w:color="000000" w:sz="4" w:space="0"/>
            </w:tcBorders>
            <w:noWrap/>
            <w:vAlign w:val="center"/>
          </w:tcPr>
          <w:p w14:paraId="656DE49C">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195.56</w:t>
            </w:r>
          </w:p>
        </w:tc>
        <w:tc>
          <w:tcPr>
            <w:tcW w:w="1037" w:type="dxa"/>
            <w:tcBorders>
              <w:top w:val="nil"/>
              <w:left w:val="nil"/>
              <w:bottom w:val="single" w:color="000000" w:sz="4" w:space="0"/>
              <w:right w:val="single" w:color="000000" w:sz="4" w:space="0"/>
            </w:tcBorders>
            <w:noWrap/>
            <w:vAlign w:val="center"/>
          </w:tcPr>
          <w:p w14:paraId="14567661">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14:paraId="53086D85">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gridSpan w:val="2"/>
            <w:tcBorders>
              <w:top w:val="nil"/>
              <w:left w:val="nil"/>
              <w:bottom w:val="single" w:color="000000" w:sz="4" w:space="0"/>
              <w:right w:val="single" w:color="000000" w:sz="4" w:space="0"/>
            </w:tcBorders>
            <w:noWrap/>
            <w:vAlign w:val="center"/>
          </w:tcPr>
          <w:p w14:paraId="206307A1">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1027" w:type="dxa"/>
            <w:tcBorders>
              <w:top w:val="nil"/>
              <w:left w:val="nil"/>
              <w:bottom w:val="single" w:color="000000" w:sz="4" w:space="0"/>
              <w:right w:val="single" w:color="000000" w:sz="4" w:space="0"/>
            </w:tcBorders>
            <w:noWrap/>
            <w:vAlign w:val="center"/>
          </w:tcPr>
          <w:p w14:paraId="54178CDF">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14:paraId="316883D0">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r>
      <w:tr w14:paraId="1DCEE3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14:paraId="06D9651F">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2120809</w:t>
            </w:r>
          </w:p>
        </w:tc>
        <w:tc>
          <w:tcPr>
            <w:tcW w:w="1160" w:type="dxa"/>
            <w:tcBorders>
              <w:top w:val="nil"/>
              <w:left w:val="nil"/>
              <w:bottom w:val="single" w:color="000000" w:sz="4" w:space="0"/>
              <w:right w:val="single" w:color="000000" w:sz="4" w:space="0"/>
            </w:tcBorders>
            <w:noWrap/>
            <w:vAlign w:val="center"/>
          </w:tcPr>
          <w:p w14:paraId="18A21310">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支付破产或改制企业职工安置费</w:t>
            </w:r>
          </w:p>
        </w:tc>
        <w:tc>
          <w:tcPr>
            <w:tcW w:w="1037" w:type="dxa"/>
            <w:tcBorders>
              <w:top w:val="nil"/>
              <w:left w:val="nil"/>
              <w:bottom w:val="single" w:color="000000" w:sz="4" w:space="0"/>
              <w:right w:val="single" w:color="000000" w:sz="4" w:space="0"/>
            </w:tcBorders>
            <w:noWrap/>
            <w:vAlign w:val="center"/>
          </w:tcPr>
          <w:p w14:paraId="0E02CFF3">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195.56</w:t>
            </w:r>
          </w:p>
        </w:tc>
        <w:tc>
          <w:tcPr>
            <w:tcW w:w="1037" w:type="dxa"/>
            <w:tcBorders>
              <w:top w:val="nil"/>
              <w:left w:val="nil"/>
              <w:bottom w:val="single" w:color="000000" w:sz="4" w:space="0"/>
              <w:right w:val="single" w:color="000000" w:sz="4" w:space="0"/>
            </w:tcBorders>
            <w:noWrap/>
            <w:vAlign w:val="center"/>
          </w:tcPr>
          <w:p w14:paraId="03BB68FF">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195.56</w:t>
            </w:r>
          </w:p>
        </w:tc>
        <w:tc>
          <w:tcPr>
            <w:tcW w:w="1037" w:type="dxa"/>
            <w:tcBorders>
              <w:top w:val="nil"/>
              <w:left w:val="nil"/>
              <w:bottom w:val="single" w:color="000000" w:sz="4" w:space="0"/>
              <w:right w:val="single" w:color="000000" w:sz="4" w:space="0"/>
            </w:tcBorders>
            <w:noWrap/>
            <w:vAlign w:val="center"/>
          </w:tcPr>
          <w:p w14:paraId="7BEE13FF">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14:paraId="15CE664F">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gridSpan w:val="2"/>
            <w:tcBorders>
              <w:top w:val="nil"/>
              <w:left w:val="nil"/>
              <w:bottom w:val="single" w:color="000000" w:sz="4" w:space="0"/>
              <w:right w:val="single" w:color="000000" w:sz="4" w:space="0"/>
            </w:tcBorders>
            <w:noWrap/>
            <w:vAlign w:val="center"/>
          </w:tcPr>
          <w:p w14:paraId="741213E9">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1027" w:type="dxa"/>
            <w:tcBorders>
              <w:top w:val="nil"/>
              <w:left w:val="nil"/>
              <w:bottom w:val="single" w:color="000000" w:sz="4" w:space="0"/>
              <w:right w:val="single" w:color="000000" w:sz="4" w:space="0"/>
            </w:tcBorders>
            <w:noWrap/>
            <w:vAlign w:val="center"/>
          </w:tcPr>
          <w:p w14:paraId="12FA41AE">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14:paraId="685012C5">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r>
      <w:tr w14:paraId="5EA3B5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14:paraId="7A01F5A8">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213</w:t>
            </w:r>
          </w:p>
        </w:tc>
        <w:tc>
          <w:tcPr>
            <w:tcW w:w="1160" w:type="dxa"/>
            <w:tcBorders>
              <w:top w:val="nil"/>
              <w:left w:val="nil"/>
              <w:bottom w:val="single" w:color="000000" w:sz="4" w:space="0"/>
              <w:right w:val="single" w:color="000000" w:sz="4" w:space="0"/>
            </w:tcBorders>
            <w:noWrap/>
            <w:vAlign w:val="center"/>
          </w:tcPr>
          <w:p w14:paraId="588A28EC">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农林水支出</w:t>
            </w:r>
          </w:p>
        </w:tc>
        <w:tc>
          <w:tcPr>
            <w:tcW w:w="1037" w:type="dxa"/>
            <w:tcBorders>
              <w:top w:val="nil"/>
              <w:left w:val="nil"/>
              <w:bottom w:val="single" w:color="000000" w:sz="4" w:space="0"/>
              <w:right w:val="single" w:color="000000" w:sz="4" w:space="0"/>
            </w:tcBorders>
            <w:noWrap/>
            <w:vAlign w:val="center"/>
          </w:tcPr>
          <w:p w14:paraId="45CD93BF">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543.07</w:t>
            </w:r>
          </w:p>
        </w:tc>
        <w:tc>
          <w:tcPr>
            <w:tcW w:w="1037" w:type="dxa"/>
            <w:tcBorders>
              <w:top w:val="nil"/>
              <w:left w:val="nil"/>
              <w:bottom w:val="single" w:color="000000" w:sz="4" w:space="0"/>
              <w:right w:val="single" w:color="000000" w:sz="4" w:space="0"/>
            </w:tcBorders>
            <w:noWrap/>
            <w:vAlign w:val="center"/>
          </w:tcPr>
          <w:p w14:paraId="6619B313">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543.07</w:t>
            </w:r>
          </w:p>
        </w:tc>
        <w:tc>
          <w:tcPr>
            <w:tcW w:w="1037" w:type="dxa"/>
            <w:tcBorders>
              <w:top w:val="nil"/>
              <w:left w:val="nil"/>
              <w:bottom w:val="single" w:color="000000" w:sz="4" w:space="0"/>
              <w:right w:val="single" w:color="000000" w:sz="4" w:space="0"/>
            </w:tcBorders>
            <w:noWrap/>
            <w:vAlign w:val="center"/>
          </w:tcPr>
          <w:p w14:paraId="798C230B">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14:paraId="48C3D4CE">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gridSpan w:val="2"/>
            <w:tcBorders>
              <w:top w:val="nil"/>
              <w:left w:val="nil"/>
              <w:bottom w:val="single" w:color="000000" w:sz="4" w:space="0"/>
              <w:right w:val="single" w:color="000000" w:sz="4" w:space="0"/>
            </w:tcBorders>
            <w:noWrap/>
            <w:vAlign w:val="center"/>
          </w:tcPr>
          <w:p w14:paraId="14B946C7">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1027" w:type="dxa"/>
            <w:tcBorders>
              <w:top w:val="nil"/>
              <w:left w:val="nil"/>
              <w:bottom w:val="single" w:color="000000" w:sz="4" w:space="0"/>
              <w:right w:val="single" w:color="000000" w:sz="4" w:space="0"/>
            </w:tcBorders>
            <w:noWrap/>
            <w:vAlign w:val="center"/>
          </w:tcPr>
          <w:p w14:paraId="400EAF22">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14:paraId="2A4F2A70">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r>
      <w:tr w14:paraId="0457DF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14:paraId="0A13BBE6">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21301</w:t>
            </w:r>
          </w:p>
        </w:tc>
        <w:tc>
          <w:tcPr>
            <w:tcW w:w="1160" w:type="dxa"/>
            <w:tcBorders>
              <w:top w:val="nil"/>
              <w:left w:val="nil"/>
              <w:bottom w:val="single" w:color="000000" w:sz="4" w:space="0"/>
              <w:right w:val="single" w:color="000000" w:sz="4" w:space="0"/>
            </w:tcBorders>
            <w:noWrap/>
            <w:vAlign w:val="center"/>
          </w:tcPr>
          <w:p w14:paraId="619AC416">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农业农村</w:t>
            </w:r>
          </w:p>
        </w:tc>
        <w:tc>
          <w:tcPr>
            <w:tcW w:w="1037" w:type="dxa"/>
            <w:tcBorders>
              <w:top w:val="nil"/>
              <w:left w:val="nil"/>
              <w:bottom w:val="single" w:color="000000" w:sz="4" w:space="0"/>
              <w:right w:val="single" w:color="000000" w:sz="4" w:space="0"/>
            </w:tcBorders>
            <w:noWrap/>
            <w:vAlign w:val="center"/>
          </w:tcPr>
          <w:p w14:paraId="38B8C4BE">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543.07</w:t>
            </w:r>
          </w:p>
        </w:tc>
        <w:tc>
          <w:tcPr>
            <w:tcW w:w="1037" w:type="dxa"/>
            <w:tcBorders>
              <w:top w:val="nil"/>
              <w:left w:val="nil"/>
              <w:bottom w:val="single" w:color="000000" w:sz="4" w:space="0"/>
              <w:right w:val="single" w:color="000000" w:sz="4" w:space="0"/>
            </w:tcBorders>
            <w:noWrap/>
            <w:vAlign w:val="center"/>
          </w:tcPr>
          <w:p w14:paraId="2580BD75">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543.07</w:t>
            </w:r>
          </w:p>
        </w:tc>
        <w:tc>
          <w:tcPr>
            <w:tcW w:w="1037" w:type="dxa"/>
            <w:tcBorders>
              <w:top w:val="nil"/>
              <w:left w:val="nil"/>
              <w:bottom w:val="single" w:color="000000" w:sz="4" w:space="0"/>
              <w:right w:val="single" w:color="000000" w:sz="4" w:space="0"/>
            </w:tcBorders>
            <w:noWrap/>
            <w:vAlign w:val="center"/>
          </w:tcPr>
          <w:p w14:paraId="21B78462">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14:paraId="7446627D">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gridSpan w:val="2"/>
            <w:tcBorders>
              <w:top w:val="nil"/>
              <w:left w:val="nil"/>
              <w:bottom w:val="single" w:color="000000" w:sz="4" w:space="0"/>
              <w:right w:val="single" w:color="000000" w:sz="4" w:space="0"/>
            </w:tcBorders>
            <w:noWrap/>
            <w:vAlign w:val="center"/>
          </w:tcPr>
          <w:p w14:paraId="6C56CA42">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1027" w:type="dxa"/>
            <w:tcBorders>
              <w:top w:val="nil"/>
              <w:left w:val="nil"/>
              <w:bottom w:val="single" w:color="000000" w:sz="4" w:space="0"/>
              <w:right w:val="single" w:color="000000" w:sz="4" w:space="0"/>
            </w:tcBorders>
            <w:noWrap/>
            <w:vAlign w:val="center"/>
          </w:tcPr>
          <w:p w14:paraId="2591E69F">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14:paraId="4F76DE72">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r>
      <w:tr w14:paraId="3D4A05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14:paraId="7396122B">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2130124</w:t>
            </w:r>
          </w:p>
        </w:tc>
        <w:tc>
          <w:tcPr>
            <w:tcW w:w="1160" w:type="dxa"/>
            <w:tcBorders>
              <w:top w:val="nil"/>
              <w:left w:val="nil"/>
              <w:bottom w:val="single" w:color="000000" w:sz="4" w:space="0"/>
              <w:right w:val="single" w:color="000000" w:sz="4" w:space="0"/>
            </w:tcBorders>
            <w:noWrap/>
            <w:vAlign w:val="center"/>
          </w:tcPr>
          <w:p w14:paraId="1160ADD0">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农村合作经济</w:t>
            </w:r>
          </w:p>
        </w:tc>
        <w:tc>
          <w:tcPr>
            <w:tcW w:w="1037" w:type="dxa"/>
            <w:tcBorders>
              <w:top w:val="nil"/>
              <w:left w:val="nil"/>
              <w:bottom w:val="single" w:color="000000" w:sz="4" w:space="0"/>
              <w:right w:val="single" w:color="000000" w:sz="4" w:space="0"/>
            </w:tcBorders>
            <w:noWrap/>
            <w:vAlign w:val="center"/>
          </w:tcPr>
          <w:p w14:paraId="4A91DB1B">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543.07</w:t>
            </w:r>
          </w:p>
        </w:tc>
        <w:tc>
          <w:tcPr>
            <w:tcW w:w="1037" w:type="dxa"/>
            <w:tcBorders>
              <w:top w:val="nil"/>
              <w:left w:val="nil"/>
              <w:bottom w:val="single" w:color="000000" w:sz="4" w:space="0"/>
              <w:right w:val="single" w:color="000000" w:sz="4" w:space="0"/>
            </w:tcBorders>
            <w:noWrap/>
            <w:vAlign w:val="center"/>
          </w:tcPr>
          <w:p w14:paraId="50386F50">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543.07</w:t>
            </w:r>
          </w:p>
        </w:tc>
        <w:tc>
          <w:tcPr>
            <w:tcW w:w="1037" w:type="dxa"/>
            <w:tcBorders>
              <w:top w:val="nil"/>
              <w:left w:val="nil"/>
              <w:bottom w:val="single" w:color="000000" w:sz="4" w:space="0"/>
              <w:right w:val="single" w:color="000000" w:sz="4" w:space="0"/>
            </w:tcBorders>
            <w:noWrap/>
            <w:vAlign w:val="center"/>
          </w:tcPr>
          <w:p w14:paraId="4D9E7374">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14:paraId="6E9D93EC">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gridSpan w:val="2"/>
            <w:tcBorders>
              <w:top w:val="nil"/>
              <w:left w:val="nil"/>
              <w:bottom w:val="single" w:color="000000" w:sz="4" w:space="0"/>
              <w:right w:val="single" w:color="000000" w:sz="4" w:space="0"/>
            </w:tcBorders>
            <w:noWrap/>
            <w:vAlign w:val="center"/>
          </w:tcPr>
          <w:p w14:paraId="4B757C46">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1027" w:type="dxa"/>
            <w:tcBorders>
              <w:top w:val="nil"/>
              <w:left w:val="nil"/>
              <w:bottom w:val="single" w:color="000000" w:sz="4" w:space="0"/>
              <w:right w:val="single" w:color="000000" w:sz="4" w:space="0"/>
            </w:tcBorders>
            <w:noWrap/>
            <w:vAlign w:val="center"/>
          </w:tcPr>
          <w:p w14:paraId="2D573755">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14:paraId="74ECF91D">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r>
      <w:tr w14:paraId="1A2D4A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14:paraId="7CD783AC">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216</w:t>
            </w:r>
          </w:p>
        </w:tc>
        <w:tc>
          <w:tcPr>
            <w:tcW w:w="1160" w:type="dxa"/>
            <w:tcBorders>
              <w:top w:val="nil"/>
              <w:left w:val="nil"/>
              <w:bottom w:val="single" w:color="000000" w:sz="4" w:space="0"/>
              <w:right w:val="single" w:color="000000" w:sz="4" w:space="0"/>
            </w:tcBorders>
            <w:noWrap/>
            <w:vAlign w:val="center"/>
          </w:tcPr>
          <w:p w14:paraId="0A902113">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商业服务业等支出</w:t>
            </w:r>
          </w:p>
        </w:tc>
        <w:tc>
          <w:tcPr>
            <w:tcW w:w="1037" w:type="dxa"/>
            <w:tcBorders>
              <w:top w:val="nil"/>
              <w:left w:val="nil"/>
              <w:bottom w:val="single" w:color="000000" w:sz="4" w:space="0"/>
              <w:right w:val="single" w:color="000000" w:sz="4" w:space="0"/>
            </w:tcBorders>
            <w:noWrap/>
            <w:vAlign w:val="center"/>
          </w:tcPr>
          <w:p w14:paraId="2370D4AC">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345.67</w:t>
            </w:r>
          </w:p>
        </w:tc>
        <w:tc>
          <w:tcPr>
            <w:tcW w:w="1037" w:type="dxa"/>
            <w:tcBorders>
              <w:top w:val="nil"/>
              <w:left w:val="nil"/>
              <w:bottom w:val="single" w:color="000000" w:sz="4" w:space="0"/>
              <w:right w:val="single" w:color="000000" w:sz="4" w:space="0"/>
            </w:tcBorders>
            <w:noWrap/>
            <w:vAlign w:val="center"/>
          </w:tcPr>
          <w:p w14:paraId="7382F621">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345.67</w:t>
            </w:r>
          </w:p>
        </w:tc>
        <w:tc>
          <w:tcPr>
            <w:tcW w:w="1037" w:type="dxa"/>
            <w:tcBorders>
              <w:top w:val="nil"/>
              <w:left w:val="nil"/>
              <w:bottom w:val="single" w:color="000000" w:sz="4" w:space="0"/>
              <w:right w:val="single" w:color="000000" w:sz="4" w:space="0"/>
            </w:tcBorders>
            <w:noWrap/>
            <w:vAlign w:val="center"/>
          </w:tcPr>
          <w:p w14:paraId="6B62F608">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14:paraId="7C6EF64D">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gridSpan w:val="2"/>
            <w:tcBorders>
              <w:top w:val="nil"/>
              <w:left w:val="nil"/>
              <w:bottom w:val="single" w:color="000000" w:sz="4" w:space="0"/>
              <w:right w:val="single" w:color="000000" w:sz="4" w:space="0"/>
            </w:tcBorders>
            <w:noWrap/>
            <w:vAlign w:val="center"/>
          </w:tcPr>
          <w:p w14:paraId="0C910C43">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1027" w:type="dxa"/>
            <w:tcBorders>
              <w:top w:val="nil"/>
              <w:left w:val="nil"/>
              <w:bottom w:val="single" w:color="000000" w:sz="4" w:space="0"/>
              <w:right w:val="single" w:color="000000" w:sz="4" w:space="0"/>
            </w:tcBorders>
            <w:noWrap/>
            <w:vAlign w:val="center"/>
          </w:tcPr>
          <w:p w14:paraId="6AC2ACBD">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14:paraId="0C3B5CE5">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r>
      <w:tr w14:paraId="1631CA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14:paraId="79A241E7">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21602</w:t>
            </w:r>
          </w:p>
        </w:tc>
        <w:tc>
          <w:tcPr>
            <w:tcW w:w="1160" w:type="dxa"/>
            <w:tcBorders>
              <w:top w:val="nil"/>
              <w:left w:val="nil"/>
              <w:bottom w:val="single" w:color="000000" w:sz="4" w:space="0"/>
              <w:right w:val="single" w:color="000000" w:sz="4" w:space="0"/>
            </w:tcBorders>
            <w:noWrap/>
            <w:vAlign w:val="center"/>
          </w:tcPr>
          <w:p w14:paraId="73A6DA6D">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商业流通事务</w:t>
            </w:r>
          </w:p>
        </w:tc>
        <w:tc>
          <w:tcPr>
            <w:tcW w:w="1037" w:type="dxa"/>
            <w:tcBorders>
              <w:top w:val="nil"/>
              <w:left w:val="nil"/>
              <w:bottom w:val="single" w:color="000000" w:sz="4" w:space="0"/>
              <w:right w:val="single" w:color="000000" w:sz="4" w:space="0"/>
            </w:tcBorders>
            <w:noWrap/>
            <w:vAlign w:val="center"/>
          </w:tcPr>
          <w:p w14:paraId="3FCF074D">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345.67</w:t>
            </w:r>
          </w:p>
        </w:tc>
        <w:tc>
          <w:tcPr>
            <w:tcW w:w="1037" w:type="dxa"/>
            <w:tcBorders>
              <w:top w:val="nil"/>
              <w:left w:val="nil"/>
              <w:bottom w:val="single" w:color="000000" w:sz="4" w:space="0"/>
              <w:right w:val="single" w:color="000000" w:sz="4" w:space="0"/>
            </w:tcBorders>
            <w:noWrap/>
            <w:vAlign w:val="center"/>
          </w:tcPr>
          <w:p w14:paraId="15EA6C7C">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345.67</w:t>
            </w:r>
          </w:p>
        </w:tc>
        <w:tc>
          <w:tcPr>
            <w:tcW w:w="1037" w:type="dxa"/>
            <w:tcBorders>
              <w:top w:val="nil"/>
              <w:left w:val="nil"/>
              <w:bottom w:val="single" w:color="000000" w:sz="4" w:space="0"/>
              <w:right w:val="single" w:color="000000" w:sz="4" w:space="0"/>
            </w:tcBorders>
            <w:noWrap/>
            <w:vAlign w:val="center"/>
          </w:tcPr>
          <w:p w14:paraId="461848B9">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14:paraId="39B2F757">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gridSpan w:val="2"/>
            <w:tcBorders>
              <w:top w:val="nil"/>
              <w:left w:val="nil"/>
              <w:bottom w:val="single" w:color="000000" w:sz="4" w:space="0"/>
              <w:right w:val="single" w:color="000000" w:sz="4" w:space="0"/>
            </w:tcBorders>
            <w:noWrap/>
            <w:vAlign w:val="center"/>
          </w:tcPr>
          <w:p w14:paraId="5C034E9A">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1027" w:type="dxa"/>
            <w:tcBorders>
              <w:top w:val="nil"/>
              <w:left w:val="nil"/>
              <w:bottom w:val="single" w:color="000000" w:sz="4" w:space="0"/>
              <w:right w:val="single" w:color="000000" w:sz="4" w:space="0"/>
            </w:tcBorders>
            <w:noWrap/>
            <w:vAlign w:val="center"/>
          </w:tcPr>
          <w:p w14:paraId="2EF9D0CC">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14:paraId="7367A4FC">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r>
      <w:tr w14:paraId="561496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14:paraId="544FB7CA">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2160201</w:t>
            </w:r>
          </w:p>
        </w:tc>
        <w:tc>
          <w:tcPr>
            <w:tcW w:w="1160" w:type="dxa"/>
            <w:tcBorders>
              <w:top w:val="nil"/>
              <w:left w:val="nil"/>
              <w:bottom w:val="single" w:color="000000" w:sz="4" w:space="0"/>
              <w:right w:val="single" w:color="000000" w:sz="4" w:space="0"/>
            </w:tcBorders>
            <w:noWrap/>
            <w:vAlign w:val="center"/>
          </w:tcPr>
          <w:p w14:paraId="750DFECF">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行政运行</w:t>
            </w:r>
          </w:p>
        </w:tc>
        <w:tc>
          <w:tcPr>
            <w:tcW w:w="1037" w:type="dxa"/>
            <w:tcBorders>
              <w:top w:val="nil"/>
              <w:left w:val="nil"/>
              <w:bottom w:val="single" w:color="000000" w:sz="4" w:space="0"/>
              <w:right w:val="single" w:color="000000" w:sz="4" w:space="0"/>
            </w:tcBorders>
            <w:noWrap/>
            <w:vAlign w:val="center"/>
          </w:tcPr>
          <w:p w14:paraId="037F1627">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345.67</w:t>
            </w:r>
          </w:p>
        </w:tc>
        <w:tc>
          <w:tcPr>
            <w:tcW w:w="1037" w:type="dxa"/>
            <w:tcBorders>
              <w:top w:val="nil"/>
              <w:left w:val="nil"/>
              <w:bottom w:val="single" w:color="000000" w:sz="4" w:space="0"/>
              <w:right w:val="single" w:color="000000" w:sz="4" w:space="0"/>
            </w:tcBorders>
            <w:noWrap/>
            <w:vAlign w:val="center"/>
          </w:tcPr>
          <w:p w14:paraId="7B168A97">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345.67</w:t>
            </w:r>
          </w:p>
        </w:tc>
        <w:tc>
          <w:tcPr>
            <w:tcW w:w="1037" w:type="dxa"/>
            <w:tcBorders>
              <w:top w:val="nil"/>
              <w:left w:val="nil"/>
              <w:bottom w:val="single" w:color="000000" w:sz="4" w:space="0"/>
              <w:right w:val="single" w:color="000000" w:sz="4" w:space="0"/>
            </w:tcBorders>
            <w:noWrap/>
            <w:vAlign w:val="center"/>
          </w:tcPr>
          <w:p w14:paraId="35BF9293">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14:paraId="61DD0C81">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gridSpan w:val="2"/>
            <w:tcBorders>
              <w:top w:val="nil"/>
              <w:left w:val="nil"/>
              <w:bottom w:val="single" w:color="000000" w:sz="4" w:space="0"/>
              <w:right w:val="single" w:color="000000" w:sz="4" w:space="0"/>
            </w:tcBorders>
            <w:noWrap/>
            <w:vAlign w:val="center"/>
          </w:tcPr>
          <w:p w14:paraId="1A3557F3">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1027" w:type="dxa"/>
            <w:tcBorders>
              <w:top w:val="nil"/>
              <w:left w:val="nil"/>
              <w:bottom w:val="single" w:color="000000" w:sz="4" w:space="0"/>
              <w:right w:val="single" w:color="000000" w:sz="4" w:space="0"/>
            </w:tcBorders>
            <w:noWrap/>
            <w:vAlign w:val="center"/>
          </w:tcPr>
          <w:p w14:paraId="4E253AD9">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14:paraId="79891FAF">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r>
      <w:tr w14:paraId="5C50AE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9230" w:type="dxa"/>
            <w:gridSpan w:val="10"/>
            <w:tcBorders>
              <w:top w:val="nil"/>
              <w:left w:val="nil"/>
              <w:bottom w:val="nil"/>
              <w:right w:val="nil"/>
            </w:tcBorders>
            <w:noWrap/>
            <w:vAlign w:val="center"/>
          </w:tcPr>
          <w:p w14:paraId="0102E4EE">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注：本表反映部门本年度取得的各项收入情况。</w:t>
            </w:r>
          </w:p>
        </w:tc>
      </w:tr>
    </w:tbl>
    <w:p w14:paraId="3F07EAB8">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_GB2312" w:hAnsi="宋体" w:eastAsia="仿宋_GB2312"/>
          <w:b/>
          <w:color w:val="auto"/>
          <w:kern w:val="0"/>
          <w:sz w:val="32"/>
          <w:szCs w:val="32"/>
          <w:highlight w:val="none"/>
        </w:rPr>
      </w:pPr>
    </w:p>
    <w:p w14:paraId="6BA0C58E">
      <w:pPr>
        <w:rPr>
          <w:rFonts w:hint="eastAsia" w:ascii="黑体" w:hAnsi="黑体" w:eastAsia="黑体" w:cs="宋体"/>
          <w:bCs/>
          <w:kern w:val="0"/>
          <w:sz w:val="32"/>
          <w:szCs w:val="32"/>
          <w:highlight w:val="none"/>
        </w:rPr>
      </w:pPr>
      <w:r>
        <w:rPr>
          <w:rFonts w:hint="eastAsia" w:ascii="仿宋_GB2312" w:hAnsi="宋体" w:eastAsia="仿宋_GB2312"/>
          <w:b/>
          <w:color w:val="auto"/>
          <w:kern w:val="0"/>
          <w:sz w:val="32"/>
          <w:szCs w:val="32"/>
          <w:highlight w:val="none"/>
        </w:rPr>
        <w:br w:type="page"/>
      </w:r>
    </w:p>
    <w:tbl>
      <w:tblPr>
        <w:tblStyle w:val="11"/>
        <w:tblW w:w="934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40"/>
        <w:gridCol w:w="1187"/>
        <w:gridCol w:w="1128"/>
        <w:gridCol w:w="126"/>
        <w:gridCol w:w="1000"/>
        <w:gridCol w:w="1126"/>
        <w:gridCol w:w="497"/>
        <w:gridCol w:w="629"/>
        <w:gridCol w:w="1126"/>
        <w:gridCol w:w="1487"/>
      </w:tblGrid>
      <w:tr w14:paraId="50D5C8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0" w:hRule="atLeast"/>
          <w:jc w:val="center"/>
        </w:trPr>
        <w:tc>
          <w:tcPr>
            <w:tcW w:w="9346" w:type="dxa"/>
            <w:gridSpan w:val="10"/>
            <w:tcBorders>
              <w:top w:val="nil"/>
              <w:left w:val="nil"/>
              <w:bottom w:val="nil"/>
              <w:right w:val="nil"/>
            </w:tcBorders>
            <w:noWrap/>
            <w:vAlign w:val="bottom"/>
          </w:tcPr>
          <w:p w14:paraId="54E5C03B">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1"/>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b w:val="0"/>
                <w:bCs/>
                <w:color w:val="auto"/>
                <w:kern w:val="0"/>
                <w:sz w:val="32"/>
                <w:szCs w:val="32"/>
                <w:highlight w:val="none"/>
                <w:lang w:val="en-US" w:eastAsia="zh-CN"/>
              </w:rPr>
              <w:br w:type="page"/>
            </w:r>
            <w:r>
              <w:rPr>
                <w:rFonts w:hint="eastAsia" w:ascii="方正仿宋_GB2312" w:hAnsi="方正仿宋_GB2312" w:eastAsia="方正仿宋_GB2312" w:cs="方正仿宋_GB2312"/>
                <w:b w:val="0"/>
                <w:bCs/>
                <w:color w:val="auto"/>
                <w:kern w:val="0"/>
                <w:sz w:val="32"/>
                <w:szCs w:val="32"/>
                <w:highlight w:val="none"/>
                <w:lang w:val="en-US" w:eastAsia="zh-CN"/>
              </w:rPr>
              <w:t>支出决算表</w:t>
            </w:r>
          </w:p>
        </w:tc>
      </w:tr>
      <w:tr w14:paraId="299C4F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9346" w:type="dxa"/>
            <w:gridSpan w:val="10"/>
            <w:tcBorders>
              <w:top w:val="nil"/>
              <w:left w:val="nil"/>
              <w:bottom w:val="nil"/>
              <w:right w:val="nil"/>
            </w:tcBorders>
            <w:noWrap/>
            <w:vAlign w:val="bottom"/>
          </w:tcPr>
          <w:p w14:paraId="50A8A7AD">
            <w:pPr>
              <w:keepNext w:val="0"/>
              <w:keepLines w:val="0"/>
              <w:widowControl/>
              <w:suppressLineNumbers w:val="0"/>
              <w:jc w:val="right"/>
              <w:textAlignment w:val="bottom"/>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公开</w:t>
            </w:r>
            <w:r>
              <w:rPr>
                <w:rFonts w:hint="default" w:ascii="Times New Roman" w:hAnsi="Times New Roman" w:eastAsia="宋体" w:cs="Times New Roman"/>
                <w:i w:val="0"/>
                <w:iCs w:val="0"/>
                <w:color w:val="000000"/>
                <w:kern w:val="0"/>
                <w:sz w:val="20"/>
                <w:szCs w:val="20"/>
                <w:highlight w:val="none"/>
                <w:u w:val="none"/>
                <w:lang w:val="en-US" w:eastAsia="zh-CN" w:bidi="ar"/>
              </w:rPr>
              <w:t>03</w:t>
            </w: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表</w:t>
            </w:r>
          </w:p>
        </w:tc>
      </w:tr>
      <w:tr w14:paraId="4EA7D4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3481" w:type="dxa"/>
            <w:gridSpan w:val="4"/>
            <w:tcBorders>
              <w:top w:val="nil"/>
              <w:left w:val="nil"/>
              <w:bottom w:val="single" w:color="auto" w:sz="4" w:space="0"/>
              <w:right w:val="nil"/>
            </w:tcBorders>
            <w:noWrap/>
            <w:vAlign w:val="bottom"/>
          </w:tcPr>
          <w:p w14:paraId="428AA3CA">
            <w:pPr>
              <w:keepNext w:val="0"/>
              <w:keepLines w:val="0"/>
              <w:widowControl/>
              <w:suppressLineNumbers w:val="0"/>
              <w:jc w:val="left"/>
              <w:textAlignment w:val="bottom"/>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部门：怀来县供销合作社联合社</w:t>
            </w: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 xml:space="preserve">                                                                                                        </w:t>
            </w:r>
          </w:p>
        </w:tc>
        <w:tc>
          <w:tcPr>
            <w:tcW w:w="2623" w:type="dxa"/>
            <w:gridSpan w:val="3"/>
            <w:tcBorders>
              <w:top w:val="nil"/>
              <w:left w:val="nil"/>
              <w:bottom w:val="single" w:color="auto" w:sz="4" w:space="0"/>
              <w:right w:val="nil"/>
            </w:tcBorders>
            <w:noWrap/>
            <w:vAlign w:val="bottom"/>
          </w:tcPr>
          <w:p w14:paraId="4AD1A73E">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highlight w:val="none"/>
                <w:u w:val="none"/>
                <w:lang w:val="en-US" w:eastAsia="zh-CN" w:bidi="ar"/>
              </w:rPr>
            </w:pPr>
            <w:r>
              <w:rPr>
                <w:rFonts w:hint="default" w:ascii="Times New Roman" w:hAnsi="Times New Roman" w:cs="Times New Roman" w:eastAsiaTheme="minorEastAsia"/>
                <w:i w:val="0"/>
                <w:iCs w:val="0"/>
                <w:color w:val="000000"/>
                <w:kern w:val="0"/>
                <w:sz w:val="20"/>
                <w:szCs w:val="20"/>
                <w:highlight w:val="none"/>
                <w:u w:val="none"/>
                <w:lang w:val="en-US" w:eastAsia="zh-CN" w:bidi="ar"/>
              </w:rPr>
              <w:t>202</w:t>
            </w:r>
            <w:r>
              <w:rPr>
                <w:rFonts w:hint="eastAsia" w:ascii="Times New Roman" w:hAnsi="Times New Roman" w:cs="Times New Roman"/>
                <w:i w:val="0"/>
                <w:iCs w:val="0"/>
                <w:color w:val="000000"/>
                <w:kern w:val="0"/>
                <w:sz w:val="20"/>
                <w:szCs w:val="20"/>
                <w:highlight w:val="none"/>
                <w:u w:val="none"/>
                <w:lang w:val="en-US" w:eastAsia="zh-CN" w:bidi="ar"/>
              </w:rPr>
              <w:t>4</w:t>
            </w: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年度</w:t>
            </w:r>
          </w:p>
        </w:tc>
        <w:tc>
          <w:tcPr>
            <w:tcW w:w="3242" w:type="dxa"/>
            <w:gridSpan w:val="3"/>
            <w:tcBorders>
              <w:top w:val="nil"/>
              <w:left w:val="nil"/>
              <w:bottom w:val="single" w:color="auto" w:sz="4" w:space="0"/>
              <w:right w:val="nil"/>
            </w:tcBorders>
            <w:noWrap/>
            <w:vAlign w:val="bottom"/>
          </w:tcPr>
          <w:p w14:paraId="7C6B6F42">
            <w:pPr>
              <w:keepNext w:val="0"/>
              <w:keepLines w:val="0"/>
              <w:widowControl/>
              <w:suppressLineNumbers w:val="0"/>
              <w:jc w:val="right"/>
              <w:textAlignment w:val="bottom"/>
              <w:rPr>
                <w:rFonts w:hint="eastAsia" w:asciiTheme="minorEastAsia" w:hAnsiTheme="minorEastAsia" w:eastAsiaTheme="minorEastAsia" w:cstheme="minorEastAsia"/>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 xml:space="preserve"> 金额单位：万元</w:t>
            </w:r>
          </w:p>
        </w:tc>
      </w:tr>
      <w:tr w14:paraId="3FAF52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2227" w:type="dxa"/>
            <w:gridSpan w:val="2"/>
            <w:tcBorders>
              <w:top w:val="single" w:color="auto" w:sz="4" w:space="0"/>
              <w:left w:val="single" w:color="000000" w:sz="4" w:space="0"/>
              <w:bottom w:val="single" w:color="000000" w:sz="4" w:space="0"/>
              <w:right w:val="single" w:color="000000" w:sz="4" w:space="0"/>
            </w:tcBorders>
            <w:noWrap/>
            <w:vAlign w:val="center"/>
          </w:tcPr>
          <w:p w14:paraId="3C9769F2">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项目</w:t>
            </w:r>
          </w:p>
        </w:tc>
        <w:tc>
          <w:tcPr>
            <w:tcW w:w="1128" w:type="dxa"/>
            <w:vMerge w:val="restart"/>
            <w:tcBorders>
              <w:top w:val="single" w:color="auto" w:sz="4" w:space="0"/>
              <w:left w:val="nil"/>
              <w:bottom w:val="single" w:color="000000" w:sz="4" w:space="0"/>
              <w:right w:val="single" w:color="000000" w:sz="4" w:space="0"/>
            </w:tcBorders>
            <w:noWrap w:val="0"/>
            <w:vAlign w:val="center"/>
          </w:tcPr>
          <w:p w14:paraId="728C266F">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本年支出合计</w:t>
            </w:r>
          </w:p>
        </w:tc>
        <w:tc>
          <w:tcPr>
            <w:tcW w:w="1126" w:type="dxa"/>
            <w:gridSpan w:val="2"/>
            <w:vMerge w:val="restart"/>
            <w:tcBorders>
              <w:top w:val="single" w:color="auto" w:sz="4" w:space="0"/>
              <w:left w:val="nil"/>
              <w:bottom w:val="single" w:color="000000" w:sz="4" w:space="0"/>
              <w:right w:val="single" w:color="000000" w:sz="4" w:space="0"/>
            </w:tcBorders>
            <w:noWrap w:val="0"/>
            <w:vAlign w:val="center"/>
          </w:tcPr>
          <w:p w14:paraId="6C828D65">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基本支出</w:t>
            </w:r>
          </w:p>
        </w:tc>
        <w:tc>
          <w:tcPr>
            <w:tcW w:w="1126" w:type="dxa"/>
            <w:vMerge w:val="restart"/>
            <w:tcBorders>
              <w:top w:val="single" w:color="auto" w:sz="4" w:space="0"/>
              <w:left w:val="nil"/>
              <w:bottom w:val="single" w:color="000000" w:sz="4" w:space="0"/>
              <w:right w:val="single" w:color="000000" w:sz="4" w:space="0"/>
            </w:tcBorders>
            <w:noWrap w:val="0"/>
            <w:vAlign w:val="center"/>
          </w:tcPr>
          <w:p w14:paraId="685D4FE5">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项目支出</w:t>
            </w:r>
          </w:p>
        </w:tc>
        <w:tc>
          <w:tcPr>
            <w:tcW w:w="1126" w:type="dxa"/>
            <w:gridSpan w:val="2"/>
            <w:vMerge w:val="restart"/>
            <w:tcBorders>
              <w:top w:val="single" w:color="auto" w:sz="4" w:space="0"/>
              <w:left w:val="nil"/>
              <w:bottom w:val="single" w:color="000000" w:sz="4" w:space="0"/>
              <w:right w:val="single" w:color="000000" w:sz="4" w:space="0"/>
            </w:tcBorders>
            <w:noWrap w:val="0"/>
            <w:vAlign w:val="center"/>
          </w:tcPr>
          <w:p w14:paraId="0628B0F4">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上缴上级支出</w:t>
            </w:r>
          </w:p>
        </w:tc>
        <w:tc>
          <w:tcPr>
            <w:tcW w:w="1126" w:type="dxa"/>
            <w:vMerge w:val="restart"/>
            <w:tcBorders>
              <w:top w:val="single" w:color="auto" w:sz="4" w:space="0"/>
              <w:left w:val="nil"/>
              <w:bottom w:val="single" w:color="000000" w:sz="4" w:space="0"/>
              <w:right w:val="single" w:color="000000" w:sz="4" w:space="0"/>
            </w:tcBorders>
            <w:noWrap w:val="0"/>
            <w:vAlign w:val="center"/>
          </w:tcPr>
          <w:p w14:paraId="39A53A6A">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经营支出</w:t>
            </w:r>
          </w:p>
        </w:tc>
        <w:tc>
          <w:tcPr>
            <w:tcW w:w="1487" w:type="dxa"/>
            <w:vMerge w:val="restart"/>
            <w:tcBorders>
              <w:top w:val="single" w:color="auto" w:sz="4" w:space="0"/>
              <w:left w:val="nil"/>
              <w:bottom w:val="single" w:color="000000" w:sz="4" w:space="0"/>
              <w:right w:val="single" w:color="000000" w:sz="4" w:space="0"/>
            </w:tcBorders>
            <w:noWrap w:val="0"/>
            <w:vAlign w:val="center"/>
          </w:tcPr>
          <w:p w14:paraId="7BC105A3">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对附属单位补助支出</w:t>
            </w:r>
          </w:p>
        </w:tc>
      </w:tr>
      <w:tr w14:paraId="16A4A6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40" w:type="dxa"/>
            <w:vMerge w:val="restart"/>
            <w:tcBorders>
              <w:top w:val="nil"/>
              <w:left w:val="single" w:color="000000" w:sz="4" w:space="0"/>
              <w:bottom w:val="single" w:color="000000" w:sz="4" w:space="0"/>
              <w:right w:val="single" w:color="000000" w:sz="4" w:space="0"/>
            </w:tcBorders>
            <w:noWrap w:val="0"/>
            <w:vAlign w:val="center"/>
          </w:tcPr>
          <w:p w14:paraId="20DCA54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lang w:val="en-US" w:eastAsia="zh-CN"/>
              </w:rPr>
            </w:pPr>
            <w:r>
              <w:rPr>
                <w:rFonts w:hint="eastAsia" w:ascii="方正仿宋_GB2312" w:hAnsi="方正仿宋_GB2312" w:eastAsia="方正仿宋_GB2312" w:cs="方正仿宋_GB2312"/>
                <w:i w:val="0"/>
                <w:iCs w:val="0"/>
                <w:color w:val="000000"/>
                <w:sz w:val="20"/>
                <w:szCs w:val="20"/>
                <w:highlight w:val="none"/>
                <w:u w:val="none"/>
                <w:lang w:val="en-US" w:eastAsia="zh-CN"/>
              </w:rPr>
              <w:t>科目代码</w:t>
            </w:r>
          </w:p>
        </w:tc>
        <w:tc>
          <w:tcPr>
            <w:tcW w:w="1187" w:type="dxa"/>
            <w:vMerge w:val="restart"/>
            <w:tcBorders>
              <w:top w:val="nil"/>
              <w:left w:val="nil"/>
              <w:bottom w:val="single" w:color="000000" w:sz="4" w:space="0"/>
              <w:right w:val="single" w:color="000000" w:sz="4" w:space="0"/>
            </w:tcBorders>
            <w:noWrap/>
            <w:vAlign w:val="center"/>
          </w:tcPr>
          <w:p w14:paraId="37E110D6">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科目名称</w:t>
            </w:r>
          </w:p>
        </w:tc>
        <w:tc>
          <w:tcPr>
            <w:tcW w:w="1128" w:type="dxa"/>
            <w:vMerge w:val="continue"/>
            <w:tcBorders>
              <w:top w:val="single" w:color="000000" w:sz="4" w:space="0"/>
              <w:left w:val="nil"/>
              <w:bottom w:val="single" w:color="000000" w:sz="4" w:space="0"/>
              <w:right w:val="single" w:color="000000" w:sz="4" w:space="0"/>
            </w:tcBorders>
            <w:noWrap w:val="0"/>
            <w:vAlign w:val="center"/>
          </w:tcPr>
          <w:p w14:paraId="7AB4D4FA">
            <w:pPr>
              <w:jc w:val="center"/>
              <w:rPr>
                <w:rFonts w:hint="eastAsia" w:ascii="宋体" w:hAnsi="宋体" w:eastAsia="宋体" w:cs="宋体"/>
                <w:i w:val="0"/>
                <w:iCs w:val="0"/>
                <w:color w:val="000000"/>
                <w:sz w:val="20"/>
                <w:szCs w:val="20"/>
                <w:highlight w:val="none"/>
                <w:u w:val="none"/>
              </w:rPr>
            </w:pPr>
          </w:p>
        </w:tc>
        <w:tc>
          <w:tcPr>
            <w:tcW w:w="1126" w:type="dxa"/>
            <w:gridSpan w:val="2"/>
            <w:vMerge w:val="continue"/>
            <w:tcBorders>
              <w:top w:val="single" w:color="000000" w:sz="4" w:space="0"/>
              <w:left w:val="nil"/>
              <w:bottom w:val="single" w:color="000000" w:sz="4" w:space="0"/>
              <w:right w:val="single" w:color="000000" w:sz="4" w:space="0"/>
            </w:tcBorders>
            <w:noWrap w:val="0"/>
            <w:vAlign w:val="center"/>
          </w:tcPr>
          <w:p w14:paraId="5726A6D9">
            <w:pPr>
              <w:jc w:val="center"/>
              <w:rPr>
                <w:rFonts w:hint="eastAsia" w:ascii="宋体" w:hAnsi="宋体" w:eastAsia="宋体" w:cs="宋体"/>
                <w:i w:val="0"/>
                <w:iCs w:val="0"/>
                <w:color w:val="000000"/>
                <w:sz w:val="20"/>
                <w:szCs w:val="20"/>
                <w:highlight w:val="none"/>
                <w:u w:val="none"/>
              </w:rPr>
            </w:pPr>
          </w:p>
        </w:tc>
        <w:tc>
          <w:tcPr>
            <w:tcW w:w="1126" w:type="dxa"/>
            <w:vMerge w:val="continue"/>
            <w:tcBorders>
              <w:top w:val="single" w:color="000000" w:sz="4" w:space="0"/>
              <w:left w:val="nil"/>
              <w:bottom w:val="single" w:color="000000" w:sz="4" w:space="0"/>
              <w:right w:val="single" w:color="000000" w:sz="4" w:space="0"/>
            </w:tcBorders>
            <w:noWrap w:val="0"/>
            <w:vAlign w:val="center"/>
          </w:tcPr>
          <w:p w14:paraId="3CC0BF3B">
            <w:pPr>
              <w:jc w:val="center"/>
              <w:rPr>
                <w:rFonts w:hint="eastAsia" w:ascii="宋体" w:hAnsi="宋体" w:eastAsia="宋体" w:cs="宋体"/>
                <w:i w:val="0"/>
                <w:iCs w:val="0"/>
                <w:color w:val="000000"/>
                <w:sz w:val="20"/>
                <w:szCs w:val="20"/>
                <w:highlight w:val="none"/>
                <w:u w:val="none"/>
              </w:rPr>
            </w:pPr>
          </w:p>
        </w:tc>
        <w:tc>
          <w:tcPr>
            <w:tcW w:w="1126" w:type="dxa"/>
            <w:gridSpan w:val="2"/>
            <w:vMerge w:val="continue"/>
            <w:tcBorders>
              <w:top w:val="single" w:color="000000" w:sz="4" w:space="0"/>
              <w:left w:val="nil"/>
              <w:bottom w:val="single" w:color="000000" w:sz="4" w:space="0"/>
              <w:right w:val="single" w:color="000000" w:sz="4" w:space="0"/>
            </w:tcBorders>
            <w:noWrap w:val="0"/>
            <w:vAlign w:val="center"/>
          </w:tcPr>
          <w:p w14:paraId="7B68D282">
            <w:pPr>
              <w:jc w:val="center"/>
              <w:rPr>
                <w:rFonts w:hint="eastAsia" w:ascii="宋体" w:hAnsi="宋体" w:eastAsia="宋体" w:cs="宋体"/>
                <w:i w:val="0"/>
                <w:iCs w:val="0"/>
                <w:color w:val="000000"/>
                <w:sz w:val="20"/>
                <w:szCs w:val="20"/>
                <w:highlight w:val="none"/>
                <w:u w:val="none"/>
              </w:rPr>
            </w:pPr>
          </w:p>
        </w:tc>
        <w:tc>
          <w:tcPr>
            <w:tcW w:w="1126" w:type="dxa"/>
            <w:vMerge w:val="continue"/>
            <w:tcBorders>
              <w:top w:val="single" w:color="000000" w:sz="4" w:space="0"/>
              <w:left w:val="nil"/>
              <w:bottom w:val="single" w:color="000000" w:sz="4" w:space="0"/>
              <w:right w:val="single" w:color="000000" w:sz="4" w:space="0"/>
            </w:tcBorders>
            <w:noWrap w:val="0"/>
            <w:vAlign w:val="center"/>
          </w:tcPr>
          <w:p w14:paraId="2B13FDE5">
            <w:pPr>
              <w:jc w:val="center"/>
              <w:rPr>
                <w:rFonts w:hint="eastAsia" w:ascii="宋体" w:hAnsi="宋体" w:eastAsia="宋体" w:cs="宋体"/>
                <w:i w:val="0"/>
                <w:iCs w:val="0"/>
                <w:color w:val="000000"/>
                <w:sz w:val="20"/>
                <w:szCs w:val="20"/>
                <w:highlight w:val="none"/>
                <w:u w:val="none"/>
              </w:rPr>
            </w:pPr>
          </w:p>
        </w:tc>
        <w:tc>
          <w:tcPr>
            <w:tcW w:w="1487" w:type="dxa"/>
            <w:vMerge w:val="continue"/>
            <w:tcBorders>
              <w:top w:val="single" w:color="000000" w:sz="4" w:space="0"/>
              <w:left w:val="nil"/>
              <w:bottom w:val="single" w:color="000000" w:sz="4" w:space="0"/>
              <w:right w:val="single" w:color="000000" w:sz="4" w:space="0"/>
            </w:tcBorders>
            <w:noWrap w:val="0"/>
            <w:vAlign w:val="center"/>
          </w:tcPr>
          <w:p w14:paraId="475ECF1A">
            <w:pPr>
              <w:jc w:val="center"/>
              <w:rPr>
                <w:rFonts w:hint="eastAsia" w:ascii="宋体" w:hAnsi="宋体" w:eastAsia="宋体" w:cs="宋体"/>
                <w:i w:val="0"/>
                <w:iCs w:val="0"/>
                <w:color w:val="000000"/>
                <w:sz w:val="20"/>
                <w:szCs w:val="20"/>
                <w:highlight w:val="none"/>
                <w:u w:val="none"/>
              </w:rPr>
            </w:pPr>
          </w:p>
        </w:tc>
      </w:tr>
      <w:tr w14:paraId="126334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40" w:type="dxa"/>
            <w:vMerge w:val="continue"/>
            <w:tcBorders>
              <w:top w:val="nil"/>
              <w:left w:val="single" w:color="000000" w:sz="4" w:space="0"/>
              <w:bottom w:val="single" w:color="000000" w:sz="4" w:space="0"/>
              <w:right w:val="single" w:color="000000" w:sz="4" w:space="0"/>
            </w:tcBorders>
            <w:noWrap w:val="0"/>
            <w:vAlign w:val="center"/>
          </w:tcPr>
          <w:p w14:paraId="2FB35E8E">
            <w:pPr>
              <w:jc w:val="center"/>
              <w:rPr>
                <w:rFonts w:hint="eastAsia" w:ascii="宋体" w:hAnsi="宋体" w:eastAsia="宋体" w:cs="宋体"/>
                <w:i w:val="0"/>
                <w:iCs w:val="0"/>
                <w:color w:val="000000"/>
                <w:sz w:val="20"/>
                <w:szCs w:val="20"/>
                <w:highlight w:val="none"/>
                <w:u w:val="none"/>
              </w:rPr>
            </w:pPr>
          </w:p>
        </w:tc>
        <w:tc>
          <w:tcPr>
            <w:tcW w:w="1187" w:type="dxa"/>
            <w:vMerge w:val="continue"/>
            <w:tcBorders>
              <w:top w:val="nil"/>
              <w:left w:val="nil"/>
              <w:bottom w:val="single" w:color="000000" w:sz="4" w:space="0"/>
              <w:right w:val="single" w:color="000000" w:sz="4" w:space="0"/>
            </w:tcBorders>
            <w:noWrap/>
            <w:vAlign w:val="center"/>
          </w:tcPr>
          <w:p w14:paraId="10AB3998">
            <w:pPr>
              <w:jc w:val="center"/>
              <w:rPr>
                <w:rFonts w:hint="eastAsia" w:ascii="宋体" w:hAnsi="宋体" w:eastAsia="宋体" w:cs="宋体"/>
                <w:i w:val="0"/>
                <w:iCs w:val="0"/>
                <w:color w:val="000000"/>
                <w:sz w:val="20"/>
                <w:szCs w:val="20"/>
                <w:highlight w:val="none"/>
                <w:u w:val="none"/>
              </w:rPr>
            </w:pPr>
          </w:p>
        </w:tc>
        <w:tc>
          <w:tcPr>
            <w:tcW w:w="1128" w:type="dxa"/>
            <w:vMerge w:val="continue"/>
            <w:tcBorders>
              <w:top w:val="single" w:color="000000" w:sz="4" w:space="0"/>
              <w:left w:val="nil"/>
              <w:bottom w:val="single" w:color="000000" w:sz="4" w:space="0"/>
              <w:right w:val="single" w:color="000000" w:sz="4" w:space="0"/>
            </w:tcBorders>
            <w:noWrap w:val="0"/>
            <w:vAlign w:val="center"/>
          </w:tcPr>
          <w:p w14:paraId="7230FB3F">
            <w:pPr>
              <w:jc w:val="center"/>
              <w:rPr>
                <w:rFonts w:hint="eastAsia" w:ascii="宋体" w:hAnsi="宋体" w:eastAsia="宋体" w:cs="宋体"/>
                <w:i w:val="0"/>
                <w:iCs w:val="0"/>
                <w:color w:val="000000"/>
                <w:sz w:val="20"/>
                <w:szCs w:val="20"/>
                <w:highlight w:val="none"/>
                <w:u w:val="none"/>
              </w:rPr>
            </w:pPr>
          </w:p>
        </w:tc>
        <w:tc>
          <w:tcPr>
            <w:tcW w:w="1126" w:type="dxa"/>
            <w:gridSpan w:val="2"/>
            <w:vMerge w:val="continue"/>
            <w:tcBorders>
              <w:top w:val="single" w:color="000000" w:sz="4" w:space="0"/>
              <w:left w:val="nil"/>
              <w:bottom w:val="single" w:color="000000" w:sz="4" w:space="0"/>
              <w:right w:val="single" w:color="000000" w:sz="4" w:space="0"/>
            </w:tcBorders>
            <w:noWrap w:val="0"/>
            <w:vAlign w:val="center"/>
          </w:tcPr>
          <w:p w14:paraId="31E9973C">
            <w:pPr>
              <w:jc w:val="center"/>
              <w:rPr>
                <w:rFonts w:hint="eastAsia" w:ascii="宋体" w:hAnsi="宋体" w:eastAsia="宋体" w:cs="宋体"/>
                <w:i w:val="0"/>
                <w:iCs w:val="0"/>
                <w:color w:val="000000"/>
                <w:sz w:val="20"/>
                <w:szCs w:val="20"/>
                <w:highlight w:val="none"/>
                <w:u w:val="none"/>
              </w:rPr>
            </w:pPr>
          </w:p>
        </w:tc>
        <w:tc>
          <w:tcPr>
            <w:tcW w:w="1126" w:type="dxa"/>
            <w:vMerge w:val="continue"/>
            <w:tcBorders>
              <w:top w:val="single" w:color="000000" w:sz="4" w:space="0"/>
              <w:left w:val="nil"/>
              <w:bottom w:val="single" w:color="000000" w:sz="4" w:space="0"/>
              <w:right w:val="single" w:color="000000" w:sz="4" w:space="0"/>
            </w:tcBorders>
            <w:noWrap w:val="0"/>
            <w:vAlign w:val="center"/>
          </w:tcPr>
          <w:p w14:paraId="15569878">
            <w:pPr>
              <w:jc w:val="center"/>
              <w:rPr>
                <w:rFonts w:hint="eastAsia" w:ascii="宋体" w:hAnsi="宋体" w:eastAsia="宋体" w:cs="宋体"/>
                <w:i w:val="0"/>
                <w:iCs w:val="0"/>
                <w:color w:val="000000"/>
                <w:sz w:val="20"/>
                <w:szCs w:val="20"/>
                <w:highlight w:val="none"/>
                <w:u w:val="none"/>
              </w:rPr>
            </w:pPr>
          </w:p>
        </w:tc>
        <w:tc>
          <w:tcPr>
            <w:tcW w:w="1126" w:type="dxa"/>
            <w:gridSpan w:val="2"/>
            <w:vMerge w:val="continue"/>
            <w:tcBorders>
              <w:top w:val="single" w:color="000000" w:sz="4" w:space="0"/>
              <w:left w:val="nil"/>
              <w:bottom w:val="single" w:color="000000" w:sz="4" w:space="0"/>
              <w:right w:val="single" w:color="000000" w:sz="4" w:space="0"/>
            </w:tcBorders>
            <w:noWrap w:val="0"/>
            <w:vAlign w:val="center"/>
          </w:tcPr>
          <w:p w14:paraId="4BDA88C4">
            <w:pPr>
              <w:jc w:val="center"/>
              <w:rPr>
                <w:rFonts w:hint="eastAsia" w:ascii="宋体" w:hAnsi="宋体" w:eastAsia="宋体" w:cs="宋体"/>
                <w:i w:val="0"/>
                <w:iCs w:val="0"/>
                <w:color w:val="000000"/>
                <w:sz w:val="20"/>
                <w:szCs w:val="20"/>
                <w:highlight w:val="none"/>
                <w:u w:val="none"/>
              </w:rPr>
            </w:pPr>
          </w:p>
        </w:tc>
        <w:tc>
          <w:tcPr>
            <w:tcW w:w="1126" w:type="dxa"/>
            <w:vMerge w:val="continue"/>
            <w:tcBorders>
              <w:top w:val="single" w:color="000000" w:sz="4" w:space="0"/>
              <w:left w:val="nil"/>
              <w:bottom w:val="single" w:color="000000" w:sz="4" w:space="0"/>
              <w:right w:val="single" w:color="000000" w:sz="4" w:space="0"/>
            </w:tcBorders>
            <w:noWrap w:val="0"/>
            <w:vAlign w:val="center"/>
          </w:tcPr>
          <w:p w14:paraId="18505468">
            <w:pPr>
              <w:jc w:val="center"/>
              <w:rPr>
                <w:rFonts w:hint="eastAsia" w:ascii="宋体" w:hAnsi="宋体" w:eastAsia="宋体" w:cs="宋体"/>
                <w:i w:val="0"/>
                <w:iCs w:val="0"/>
                <w:color w:val="000000"/>
                <w:sz w:val="20"/>
                <w:szCs w:val="20"/>
                <w:highlight w:val="none"/>
                <w:u w:val="none"/>
              </w:rPr>
            </w:pPr>
          </w:p>
        </w:tc>
        <w:tc>
          <w:tcPr>
            <w:tcW w:w="1487" w:type="dxa"/>
            <w:vMerge w:val="continue"/>
            <w:tcBorders>
              <w:top w:val="single" w:color="000000" w:sz="4" w:space="0"/>
              <w:left w:val="nil"/>
              <w:bottom w:val="single" w:color="000000" w:sz="4" w:space="0"/>
              <w:right w:val="single" w:color="000000" w:sz="4" w:space="0"/>
            </w:tcBorders>
            <w:noWrap w:val="0"/>
            <w:vAlign w:val="center"/>
          </w:tcPr>
          <w:p w14:paraId="6A53A603">
            <w:pPr>
              <w:jc w:val="center"/>
              <w:rPr>
                <w:rFonts w:hint="eastAsia" w:ascii="宋体" w:hAnsi="宋体" w:eastAsia="宋体" w:cs="宋体"/>
                <w:i w:val="0"/>
                <w:iCs w:val="0"/>
                <w:color w:val="000000"/>
                <w:sz w:val="20"/>
                <w:szCs w:val="20"/>
                <w:highlight w:val="none"/>
                <w:u w:val="none"/>
              </w:rPr>
            </w:pPr>
          </w:p>
        </w:tc>
      </w:tr>
      <w:tr w14:paraId="191CE3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40" w:type="dxa"/>
            <w:vMerge w:val="continue"/>
            <w:tcBorders>
              <w:top w:val="nil"/>
              <w:left w:val="single" w:color="000000" w:sz="4" w:space="0"/>
              <w:bottom w:val="single" w:color="000000" w:sz="4" w:space="0"/>
              <w:right w:val="single" w:color="000000" w:sz="4" w:space="0"/>
            </w:tcBorders>
            <w:noWrap w:val="0"/>
            <w:vAlign w:val="center"/>
          </w:tcPr>
          <w:p w14:paraId="729D1A10">
            <w:pPr>
              <w:jc w:val="center"/>
              <w:rPr>
                <w:rFonts w:hint="eastAsia" w:ascii="宋体" w:hAnsi="宋体" w:eastAsia="宋体" w:cs="宋体"/>
                <w:i w:val="0"/>
                <w:iCs w:val="0"/>
                <w:color w:val="000000"/>
                <w:sz w:val="20"/>
                <w:szCs w:val="20"/>
                <w:highlight w:val="none"/>
                <w:u w:val="none"/>
              </w:rPr>
            </w:pPr>
          </w:p>
        </w:tc>
        <w:tc>
          <w:tcPr>
            <w:tcW w:w="1187" w:type="dxa"/>
            <w:vMerge w:val="continue"/>
            <w:tcBorders>
              <w:top w:val="nil"/>
              <w:left w:val="nil"/>
              <w:bottom w:val="single" w:color="000000" w:sz="4" w:space="0"/>
              <w:right w:val="single" w:color="000000" w:sz="4" w:space="0"/>
            </w:tcBorders>
            <w:noWrap/>
            <w:vAlign w:val="center"/>
          </w:tcPr>
          <w:p w14:paraId="4872EF9D">
            <w:pPr>
              <w:jc w:val="center"/>
              <w:rPr>
                <w:rFonts w:hint="eastAsia" w:ascii="宋体" w:hAnsi="宋体" w:eastAsia="宋体" w:cs="宋体"/>
                <w:i w:val="0"/>
                <w:iCs w:val="0"/>
                <w:color w:val="000000"/>
                <w:sz w:val="20"/>
                <w:szCs w:val="20"/>
                <w:highlight w:val="none"/>
                <w:u w:val="none"/>
              </w:rPr>
            </w:pPr>
          </w:p>
        </w:tc>
        <w:tc>
          <w:tcPr>
            <w:tcW w:w="1128" w:type="dxa"/>
            <w:vMerge w:val="continue"/>
            <w:tcBorders>
              <w:top w:val="single" w:color="000000" w:sz="4" w:space="0"/>
              <w:left w:val="nil"/>
              <w:bottom w:val="single" w:color="000000" w:sz="4" w:space="0"/>
              <w:right w:val="single" w:color="000000" w:sz="4" w:space="0"/>
            </w:tcBorders>
            <w:noWrap w:val="0"/>
            <w:vAlign w:val="center"/>
          </w:tcPr>
          <w:p w14:paraId="1F0C522C">
            <w:pPr>
              <w:jc w:val="center"/>
              <w:rPr>
                <w:rFonts w:hint="eastAsia" w:ascii="宋体" w:hAnsi="宋体" w:eastAsia="宋体" w:cs="宋体"/>
                <w:i w:val="0"/>
                <w:iCs w:val="0"/>
                <w:color w:val="000000"/>
                <w:sz w:val="20"/>
                <w:szCs w:val="20"/>
                <w:highlight w:val="none"/>
                <w:u w:val="none"/>
              </w:rPr>
            </w:pPr>
          </w:p>
        </w:tc>
        <w:tc>
          <w:tcPr>
            <w:tcW w:w="1126" w:type="dxa"/>
            <w:gridSpan w:val="2"/>
            <w:vMerge w:val="continue"/>
            <w:tcBorders>
              <w:top w:val="single" w:color="000000" w:sz="4" w:space="0"/>
              <w:left w:val="nil"/>
              <w:bottom w:val="single" w:color="000000" w:sz="4" w:space="0"/>
              <w:right w:val="single" w:color="000000" w:sz="4" w:space="0"/>
            </w:tcBorders>
            <w:noWrap w:val="0"/>
            <w:vAlign w:val="center"/>
          </w:tcPr>
          <w:p w14:paraId="2BE53861">
            <w:pPr>
              <w:jc w:val="center"/>
              <w:rPr>
                <w:rFonts w:hint="eastAsia" w:ascii="宋体" w:hAnsi="宋体" w:eastAsia="宋体" w:cs="宋体"/>
                <w:i w:val="0"/>
                <w:iCs w:val="0"/>
                <w:color w:val="000000"/>
                <w:sz w:val="20"/>
                <w:szCs w:val="20"/>
                <w:highlight w:val="none"/>
                <w:u w:val="none"/>
              </w:rPr>
            </w:pPr>
          </w:p>
        </w:tc>
        <w:tc>
          <w:tcPr>
            <w:tcW w:w="1126" w:type="dxa"/>
            <w:vMerge w:val="continue"/>
            <w:tcBorders>
              <w:top w:val="single" w:color="000000" w:sz="4" w:space="0"/>
              <w:left w:val="nil"/>
              <w:bottom w:val="single" w:color="000000" w:sz="4" w:space="0"/>
              <w:right w:val="single" w:color="000000" w:sz="4" w:space="0"/>
            </w:tcBorders>
            <w:noWrap w:val="0"/>
            <w:vAlign w:val="center"/>
          </w:tcPr>
          <w:p w14:paraId="4B631B66">
            <w:pPr>
              <w:jc w:val="center"/>
              <w:rPr>
                <w:rFonts w:hint="eastAsia" w:ascii="宋体" w:hAnsi="宋体" w:eastAsia="宋体" w:cs="宋体"/>
                <w:i w:val="0"/>
                <w:iCs w:val="0"/>
                <w:color w:val="000000"/>
                <w:sz w:val="20"/>
                <w:szCs w:val="20"/>
                <w:highlight w:val="none"/>
                <w:u w:val="none"/>
              </w:rPr>
            </w:pPr>
          </w:p>
        </w:tc>
        <w:tc>
          <w:tcPr>
            <w:tcW w:w="1126" w:type="dxa"/>
            <w:gridSpan w:val="2"/>
            <w:vMerge w:val="continue"/>
            <w:tcBorders>
              <w:top w:val="single" w:color="000000" w:sz="4" w:space="0"/>
              <w:left w:val="nil"/>
              <w:bottom w:val="single" w:color="000000" w:sz="4" w:space="0"/>
              <w:right w:val="single" w:color="000000" w:sz="4" w:space="0"/>
            </w:tcBorders>
            <w:noWrap w:val="0"/>
            <w:vAlign w:val="center"/>
          </w:tcPr>
          <w:p w14:paraId="1AB26325">
            <w:pPr>
              <w:jc w:val="center"/>
              <w:rPr>
                <w:rFonts w:hint="eastAsia" w:ascii="宋体" w:hAnsi="宋体" w:eastAsia="宋体" w:cs="宋体"/>
                <w:i w:val="0"/>
                <w:iCs w:val="0"/>
                <w:color w:val="000000"/>
                <w:sz w:val="20"/>
                <w:szCs w:val="20"/>
                <w:highlight w:val="none"/>
                <w:u w:val="none"/>
              </w:rPr>
            </w:pPr>
          </w:p>
        </w:tc>
        <w:tc>
          <w:tcPr>
            <w:tcW w:w="1126" w:type="dxa"/>
            <w:vMerge w:val="continue"/>
            <w:tcBorders>
              <w:top w:val="single" w:color="000000" w:sz="4" w:space="0"/>
              <w:left w:val="nil"/>
              <w:bottom w:val="single" w:color="000000" w:sz="4" w:space="0"/>
              <w:right w:val="single" w:color="000000" w:sz="4" w:space="0"/>
            </w:tcBorders>
            <w:noWrap w:val="0"/>
            <w:vAlign w:val="center"/>
          </w:tcPr>
          <w:p w14:paraId="210BCC07">
            <w:pPr>
              <w:jc w:val="center"/>
              <w:rPr>
                <w:rFonts w:hint="eastAsia" w:ascii="宋体" w:hAnsi="宋体" w:eastAsia="宋体" w:cs="宋体"/>
                <w:i w:val="0"/>
                <w:iCs w:val="0"/>
                <w:color w:val="000000"/>
                <w:sz w:val="20"/>
                <w:szCs w:val="20"/>
                <w:highlight w:val="none"/>
                <w:u w:val="none"/>
              </w:rPr>
            </w:pPr>
          </w:p>
        </w:tc>
        <w:tc>
          <w:tcPr>
            <w:tcW w:w="1487" w:type="dxa"/>
            <w:vMerge w:val="continue"/>
            <w:tcBorders>
              <w:top w:val="single" w:color="000000" w:sz="4" w:space="0"/>
              <w:left w:val="nil"/>
              <w:bottom w:val="single" w:color="000000" w:sz="4" w:space="0"/>
              <w:right w:val="single" w:color="000000" w:sz="4" w:space="0"/>
            </w:tcBorders>
            <w:noWrap w:val="0"/>
            <w:vAlign w:val="center"/>
          </w:tcPr>
          <w:p w14:paraId="5AA7B01F">
            <w:pPr>
              <w:jc w:val="center"/>
              <w:rPr>
                <w:rFonts w:hint="eastAsia" w:ascii="宋体" w:hAnsi="宋体" w:eastAsia="宋体" w:cs="宋体"/>
                <w:i w:val="0"/>
                <w:iCs w:val="0"/>
                <w:color w:val="000000"/>
                <w:sz w:val="20"/>
                <w:szCs w:val="20"/>
                <w:highlight w:val="none"/>
                <w:u w:val="none"/>
              </w:rPr>
            </w:pPr>
          </w:p>
        </w:tc>
      </w:tr>
      <w:tr w14:paraId="5BFE06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2227" w:type="dxa"/>
            <w:gridSpan w:val="2"/>
            <w:tcBorders>
              <w:top w:val="single" w:color="000000" w:sz="4" w:space="0"/>
              <w:left w:val="single" w:color="000000" w:sz="4" w:space="0"/>
              <w:bottom w:val="single" w:color="000000" w:sz="4" w:space="0"/>
              <w:right w:val="single" w:color="000000" w:sz="4" w:space="0"/>
            </w:tcBorders>
            <w:noWrap/>
            <w:vAlign w:val="center"/>
          </w:tcPr>
          <w:p w14:paraId="114A9834">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栏次</w:t>
            </w:r>
          </w:p>
        </w:tc>
        <w:tc>
          <w:tcPr>
            <w:tcW w:w="1128" w:type="dxa"/>
            <w:tcBorders>
              <w:top w:val="nil"/>
              <w:left w:val="nil"/>
              <w:bottom w:val="single" w:color="000000" w:sz="4" w:space="0"/>
              <w:right w:val="single" w:color="000000" w:sz="4" w:space="0"/>
            </w:tcBorders>
            <w:noWrap w:val="0"/>
            <w:vAlign w:val="center"/>
          </w:tcPr>
          <w:p w14:paraId="0172D9B5">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w:t>
            </w:r>
          </w:p>
        </w:tc>
        <w:tc>
          <w:tcPr>
            <w:tcW w:w="1126" w:type="dxa"/>
            <w:gridSpan w:val="2"/>
            <w:tcBorders>
              <w:top w:val="nil"/>
              <w:left w:val="nil"/>
              <w:bottom w:val="single" w:color="000000" w:sz="4" w:space="0"/>
              <w:right w:val="single" w:color="000000" w:sz="4" w:space="0"/>
            </w:tcBorders>
            <w:noWrap w:val="0"/>
            <w:vAlign w:val="center"/>
          </w:tcPr>
          <w:p w14:paraId="30875C94">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w:t>
            </w:r>
          </w:p>
        </w:tc>
        <w:tc>
          <w:tcPr>
            <w:tcW w:w="1126" w:type="dxa"/>
            <w:tcBorders>
              <w:top w:val="nil"/>
              <w:left w:val="nil"/>
              <w:bottom w:val="single" w:color="000000" w:sz="4" w:space="0"/>
              <w:right w:val="single" w:color="000000" w:sz="4" w:space="0"/>
            </w:tcBorders>
            <w:noWrap w:val="0"/>
            <w:vAlign w:val="center"/>
          </w:tcPr>
          <w:p w14:paraId="7C6D21FC">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3</w:t>
            </w:r>
          </w:p>
        </w:tc>
        <w:tc>
          <w:tcPr>
            <w:tcW w:w="1126" w:type="dxa"/>
            <w:gridSpan w:val="2"/>
            <w:tcBorders>
              <w:top w:val="nil"/>
              <w:left w:val="nil"/>
              <w:bottom w:val="single" w:color="000000" w:sz="4" w:space="0"/>
              <w:right w:val="single" w:color="000000" w:sz="4" w:space="0"/>
            </w:tcBorders>
            <w:noWrap w:val="0"/>
            <w:vAlign w:val="center"/>
          </w:tcPr>
          <w:p w14:paraId="7AB7F116">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4</w:t>
            </w:r>
          </w:p>
        </w:tc>
        <w:tc>
          <w:tcPr>
            <w:tcW w:w="1126" w:type="dxa"/>
            <w:tcBorders>
              <w:top w:val="nil"/>
              <w:left w:val="nil"/>
              <w:bottom w:val="single" w:color="000000" w:sz="4" w:space="0"/>
              <w:right w:val="single" w:color="000000" w:sz="4" w:space="0"/>
            </w:tcBorders>
            <w:noWrap w:val="0"/>
            <w:vAlign w:val="center"/>
          </w:tcPr>
          <w:p w14:paraId="350C4769">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5</w:t>
            </w:r>
          </w:p>
        </w:tc>
        <w:tc>
          <w:tcPr>
            <w:tcW w:w="1487" w:type="dxa"/>
            <w:tcBorders>
              <w:top w:val="nil"/>
              <w:left w:val="nil"/>
              <w:bottom w:val="single" w:color="000000" w:sz="4" w:space="0"/>
              <w:right w:val="single" w:color="000000" w:sz="4" w:space="0"/>
            </w:tcBorders>
            <w:noWrap w:val="0"/>
            <w:vAlign w:val="center"/>
          </w:tcPr>
          <w:p w14:paraId="5A6B3577">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6</w:t>
            </w:r>
          </w:p>
        </w:tc>
      </w:tr>
      <w:tr w14:paraId="27BA0E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2227" w:type="dxa"/>
            <w:gridSpan w:val="2"/>
            <w:tcBorders>
              <w:top w:val="single" w:color="000000" w:sz="4" w:space="0"/>
              <w:left w:val="single" w:color="000000" w:sz="4" w:space="0"/>
              <w:bottom w:val="single" w:color="000000" w:sz="4" w:space="0"/>
              <w:right w:val="single" w:color="000000" w:sz="4" w:space="0"/>
            </w:tcBorders>
            <w:noWrap/>
            <w:vAlign w:val="center"/>
          </w:tcPr>
          <w:p w14:paraId="5A421BFD">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合计</w:t>
            </w:r>
          </w:p>
        </w:tc>
        <w:tc>
          <w:tcPr>
            <w:tcW w:w="1128" w:type="dxa"/>
            <w:tcBorders>
              <w:top w:val="nil"/>
              <w:left w:val="nil"/>
              <w:bottom w:val="single" w:color="000000" w:sz="4" w:space="0"/>
              <w:right w:val="single" w:color="000000" w:sz="4" w:space="0"/>
            </w:tcBorders>
            <w:noWrap/>
            <w:vAlign w:val="center"/>
          </w:tcPr>
          <w:p w14:paraId="35E76F52">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1,084.31</w:t>
            </w:r>
          </w:p>
        </w:tc>
        <w:tc>
          <w:tcPr>
            <w:tcW w:w="1126" w:type="dxa"/>
            <w:gridSpan w:val="2"/>
            <w:tcBorders>
              <w:top w:val="nil"/>
              <w:left w:val="nil"/>
              <w:bottom w:val="single" w:color="000000" w:sz="4" w:space="0"/>
              <w:right w:val="single" w:color="000000" w:sz="4" w:space="0"/>
            </w:tcBorders>
            <w:noWrap/>
            <w:vAlign w:val="center"/>
          </w:tcPr>
          <w:p w14:paraId="7869B6DF">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462.95</w:t>
            </w:r>
          </w:p>
        </w:tc>
        <w:tc>
          <w:tcPr>
            <w:tcW w:w="1126" w:type="dxa"/>
            <w:tcBorders>
              <w:top w:val="nil"/>
              <w:left w:val="nil"/>
              <w:bottom w:val="single" w:color="000000" w:sz="4" w:space="0"/>
              <w:right w:val="single" w:color="000000" w:sz="4" w:space="0"/>
            </w:tcBorders>
            <w:noWrap/>
            <w:vAlign w:val="center"/>
          </w:tcPr>
          <w:p w14:paraId="45653C4E">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621.36</w:t>
            </w:r>
          </w:p>
        </w:tc>
        <w:tc>
          <w:tcPr>
            <w:tcW w:w="1126" w:type="dxa"/>
            <w:gridSpan w:val="2"/>
            <w:tcBorders>
              <w:top w:val="nil"/>
              <w:left w:val="nil"/>
              <w:bottom w:val="single" w:color="000000" w:sz="4" w:space="0"/>
              <w:right w:val="single" w:color="000000" w:sz="4" w:space="0"/>
            </w:tcBorders>
            <w:noWrap/>
            <w:vAlign w:val="center"/>
          </w:tcPr>
          <w:p w14:paraId="72EC0E3B">
            <w:pPr>
              <w:jc w:val="right"/>
              <w:rPr>
                <w:rFonts w:hint="default" w:ascii="Times New Roman" w:hAnsi="Times New Roman" w:eastAsia="宋体" w:cs="Times New Roman"/>
                <w:i w:val="0"/>
                <w:iCs w:val="0"/>
                <w:color w:val="000000"/>
                <w:sz w:val="20"/>
                <w:szCs w:val="20"/>
                <w:highlight w:val="none"/>
                <w:u w:val="none"/>
              </w:rPr>
            </w:pPr>
          </w:p>
        </w:tc>
        <w:tc>
          <w:tcPr>
            <w:tcW w:w="1126" w:type="dxa"/>
            <w:tcBorders>
              <w:top w:val="nil"/>
              <w:left w:val="nil"/>
              <w:bottom w:val="single" w:color="000000" w:sz="4" w:space="0"/>
              <w:right w:val="single" w:color="000000" w:sz="4" w:space="0"/>
            </w:tcBorders>
            <w:noWrap/>
            <w:vAlign w:val="center"/>
          </w:tcPr>
          <w:p w14:paraId="47D8BD75">
            <w:pPr>
              <w:jc w:val="right"/>
              <w:rPr>
                <w:rFonts w:hint="default" w:ascii="Times New Roman" w:hAnsi="Times New Roman" w:eastAsia="宋体" w:cs="Times New Roman"/>
                <w:i w:val="0"/>
                <w:iCs w:val="0"/>
                <w:color w:val="000000"/>
                <w:sz w:val="20"/>
                <w:szCs w:val="20"/>
                <w:highlight w:val="none"/>
                <w:u w:val="none"/>
              </w:rPr>
            </w:pPr>
          </w:p>
        </w:tc>
        <w:tc>
          <w:tcPr>
            <w:tcW w:w="1487" w:type="dxa"/>
            <w:tcBorders>
              <w:top w:val="nil"/>
              <w:left w:val="nil"/>
              <w:bottom w:val="single" w:color="000000" w:sz="4" w:space="0"/>
              <w:right w:val="single" w:color="000000" w:sz="4" w:space="0"/>
            </w:tcBorders>
            <w:noWrap/>
            <w:vAlign w:val="center"/>
          </w:tcPr>
          <w:p w14:paraId="194CAD90">
            <w:pPr>
              <w:jc w:val="right"/>
              <w:rPr>
                <w:rFonts w:hint="default" w:ascii="Times New Roman" w:hAnsi="Times New Roman" w:eastAsia="宋体" w:cs="Times New Roman"/>
                <w:i w:val="0"/>
                <w:iCs w:val="0"/>
                <w:color w:val="000000"/>
                <w:sz w:val="20"/>
                <w:szCs w:val="20"/>
                <w:highlight w:val="none"/>
                <w:u w:val="none"/>
              </w:rPr>
            </w:pPr>
          </w:p>
        </w:tc>
      </w:tr>
      <w:tr w14:paraId="14F765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14:paraId="6CDDB667">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212</w:t>
            </w:r>
          </w:p>
        </w:tc>
        <w:tc>
          <w:tcPr>
            <w:tcW w:w="1187" w:type="dxa"/>
            <w:tcBorders>
              <w:top w:val="nil"/>
              <w:left w:val="nil"/>
              <w:bottom w:val="single" w:color="000000" w:sz="4" w:space="0"/>
              <w:right w:val="single" w:color="000000" w:sz="4" w:space="0"/>
            </w:tcBorders>
            <w:noWrap/>
            <w:vAlign w:val="center"/>
          </w:tcPr>
          <w:p w14:paraId="086BD27E">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城乡社区支出</w:t>
            </w:r>
          </w:p>
        </w:tc>
        <w:tc>
          <w:tcPr>
            <w:tcW w:w="1128" w:type="dxa"/>
            <w:tcBorders>
              <w:top w:val="nil"/>
              <w:left w:val="nil"/>
              <w:bottom w:val="single" w:color="000000" w:sz="4" w:space="0"/>
              <w:right w:val="single" w:color="000000" w:sz="4" w:space="0"/>
            </w:tcBorders>
            <w:noWrap/>
            <w:vAlign w:val="center"/>
          </w:tcPr>
          <w:p w14:paraId="62F9B535">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195.56</w:t>
            </w:r>
          </w:p>
        </w:tc>
        <w:tc>
          <w:tcPr>
            <w:tcW w:w="1126" w:type="dxa"/>
            <w:gridSpan w:val="2"/>
            <w:tcBorders>
              <w:top w:val="nil"/>
              <w:left w:val="nil"/>
              <w:bottom w:val="single" w:color="000000" w:sz="4" w:space="0"/>
              <w:right w:val="single" w:color="000000" w:sz="4" w:space="0"/>
            </w:tcBorders>
            <w:noWrap/>
            <w:vAlign w:val="center"/>
          </w:tcPr>
          <w:p w14:paraId="77657A50">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195.56</w:t>
            </w:r>
          </w:p>
        </w:tc>
        <w:tc>
          <w:tcPr>
            <w:tcW w:w="1126" w:type="dxa"/>
            <w:tcBorders>
              <w:top w:val="nil"/>
              <w:left w:val="nil"/>
              <w:bottom w:val="single" w:color="000000" w:sz="4" w:space="0"/>
              <w:right w:val="single" w:color="000000" w:sz="4" w:space="0"/>
            </w:tcBorders>
            <w:noWrap/>
            <w:vAlign w:val="center"/>
          </w:tcPr>
          <w:p w14:paraId="35EE280D">
            <w:pPr>
              <w:jc w:val="right"/>
              <w:rPr>
                <w:rFonts w:hint="default" w:ascii="Times New Roman" w:hAnsi="Times New Roman" w:eastAsia="宋体" w:cs="Times New Roman"/>
                <w:i w:val="0"/>
                <w:iCs w:val="0"/>
                <w:color w:val="000000"/>
                <w:sz w:val="20"/>
                <w:szCs w:val="20"/>
                <w:highlight w:val="none"/>
                <w:u w:val="none"/>
              </w:rPr>
            </w:pPr>
          </w:p>
        </w:tc>
        <w:tc>
          <w:tcPr>
            <w:tcW w:w="1126" w:type="dxa"/>
            <w:gridSpan w:val="2"/>
            <w:tcBorders>
              <w:top w:val="nil"/>
              <w:left w:val="nil"/>
              <w:bottom w:val="single" w:color="000000" w:sz="4" w:space="0"/>
              <w:right w:val="single" w:color="000000" w:sz="4" w:space="0"/>
            </w:tcBorders>
            <w:noWrap/>
            <w:vAlign w:val="center"/>
          </w:tcPr>
          <w:p w14:paraId="714F68A0">
            <w:pPr>
              <w:jc w:val="right"/>
              <w:rPr>
                <w:rFonts w:hint="default" w:ascii="Times New Roman" w:hAnsi="Times New Roman" w:eastAsia="宋体" w:cs="Times New Roman"/>
                <w:i w:val="0"/>
                <w:iCs w:val="0"/>
                <w:color w:val="000000"/>
                <w:sz w:val="20"/>
                <w:szCs w:val="20"/>
                <w:highlight w:val="none"/>
                <w:u w:val="none"/>
              </w:rPr>
            </w:pPr>
          </w:p>
        </w:tc>
        <w:tc>
          <w:tcPr>
            <w:tcW w:w="1126" w:type="dxa"/>
            <w:tcBorders>
              <w:top w:val="nil"/>
              <w:left w:val="nil"/>
              <w:bottom w:val="single" w:color="000000" w:sz="4" w:space="0"/>
              <w:right w:val="single" w:color="000000" w:sz="4" w:space="0"/>
            </w:tcBorders>
            <w:noWrap/>
            <w:vAlign w:val="center"/>
          </w:tcPr>
          <w:p w14:paraId="27C91AB3">
            <w:pPr>
              <w:jc w:val="right"/>
              <w:rPr>
                <w:rFonts w:hint="default" w:ascii="Times New Roman" w:hAnsi="Times New Roman" w:eastAsia="宋体" w:cs="Times New Roman"/>
                <w:i w:val="0"/>
                <w:iCs w:val="0"/>
                <w:color w:val="000000"/>
                <w:sz w:val="20"/>
                <w:szCs w:val="20"/>
                <w:highlight w:val="none"/>
                <w:u w:val="none"/>
              </w:rPr>
            </w:pPr>
          </w:p>
        </w:tc>
        <w:tc>
          <w:tcPr>
            <w:tcW w:w="1487" w:type="dxa"/>
            <w:tcBorders>
              <w:top w:val="nil"/>
              <w:left w:val="nil"/>
              <w:bottom w:val="single" w:color="000000" w:sz="4" w:space="0"/>
              <w:right w:val="single" w:color="000000" w:sz="4" w:space="0"/>
            </w:tcBorders>
            <w:noWrap/>
            <w:vAlign w:val="center"/>
          </w:tcPr>
          <w:p w14:paraId="464ADA03">
            <w:pPr>
              <w:jc w:val="right"/>
              <w:rPr>
                <w:rFonts w:hint="default" w:ascii="Times New Roman" w:hAnsi="Times New Roman" w:eastAsia="宋体" w:cs="Times New Roman"/>
                <w:i w:val="0"/>
                <w:iCs w:val="0"/>
                <w:color w:val="000000"/>
                <w:sz w:val="20"/>
                <w:szCs w:val="20"/>
                <w:highlight w:val="none"/>
                <w:u w:val="none"/>
              </w:rPr>
            </w:pPr>
          </w:p>
        </w:tc>
      </w:tr>
      <w:tr w14:paraId="72BFD7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14:paraId="6F94EFE8">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21208</w:t>
            </w:r>
          </w:p>
        </w:tc>
        <w:tc>
          <w:tcPr>
            <w:tcW w:w="1187" w:type="dxa"/>
            <w:tcBorders>
              <w:top w:val="nil"/>
              <w:left w:val="nil"/>
              <w:bottom w:val="single" w:color="000000" w:sz="4" w:space="0"/>
              <w:right w:val="single" w:color="000000" w:sz="4" w:space="0"/>
            </w:tcBorders>
            <w:noWrap/>
            <w:vAlign w:val="center"/>
          </w:tcPr>
          <w:p w14:paraId="1B28867C">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国有土地使用权出让收入安排的支出</w:t>
            </w:r>
          </w:p>
        </w:tc>
        <w:tc>
          <w:tcPr>
            <w:tcW w:w="1128" w:type="dxa"/>
            <w:tcBorders>
              <w:top w:val="nil"/>
              <w:left w:val="nil"/>
              <w:bottom w:val="single" w:color="000000" w:sz="4" w:space="0"/>
              <w:right w:val="single" w:color="000000" w:sz="4" w:space="0"/>
            </w:tcBorders>
            <w:noWrap/>
            <w:vAlign w:val="center"/>
          </w:tcPr>
          <w:p w14:paraId="40DD0726">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195.56</w:t>
            </w:r>
          </w:p>
        </w:tc>
        <w:tc>
          <w:tcPr>
            <w:tcW w:w="1126" w:type="dxa"/>
            <w:gridSpan w:val="2"/>
            <w:tcBorders>
              <w:top w:val="nil"/>
              <w:left w:val="nil"/>
              <w:bottom w:val="single" w:color="000000" w:sz="4" w:space="0"/>
              <w:right w:val="single" w:color="000000" w:sz="4" w:space="0"/>
            </w:tcBorders>
            <w:noWrap/>
            <w:vAlign w:val="center"/>
          </w:tcPr>
          <w:p w14:paraId="3407CC4E">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195.56</w:t>
            </w:r>
          </w:p>
        </w:tc>
        <w:tc>
          <w:tcPr>
            <w:tcW w:w="1126" w:type="dxa"/>
            <w:tcBorders>
              <w:top w:val="nil"/>
              <w:left w:val="nil"/>
              <w:bottom w:val="single" w:color="000000" w:sz="4" w:space="0"/>
              <w:right w:val="single" w:color="000000" w:sz="4" w:space="0"/>
            </w:tcBorders>
            <w:noWrap/>
            <w:vAlign w:val="center"/>
          </w:tcPr>
          <w:p w14:paraId="2341BC3D">
            <w:pPr>
              <w:jc w:val="right"/>
              <w:rPr>
                <w:rFonts w:hint="default" w:ascii="Times New Roman" w:hAnsi="Times New Roman" w:eastAsia="宋体" w:cs="Times New Roman"/>
                <w:i w:val="0"/>
                <w:iCs w:val="0"/>
                <w:color w:val="000000"/>
                <w:sz w:val="20"/>
                <w:szCs w:val="20"/>
                <w:highlight w:val="none"/>
                <w:u w:val="none"/>
              </w:rPr>
            </w:pPr>
          </w:p>
        </w:tc>
        <w:tc>
          <w:tcPr>
            <w:tcW w:w="1126" w:type="dxa"/>
            <w:gridSpan w:val="2"/>
            <w:tcBorders>
              <w:top w:val="nil"/>
              <w:left w:val="nil"/>
              <w:bottom w:val="single" w:color="000000" w:sz="4" w:space="0"/>
              <w:right w:val="single" w:color="000000" w:sz="4" w:space="0"/>
            </w:tcBorders>
            <w:noWrap/>
            <w:vAlign w:val="center"/>
          </w:tcPr>
          <w:p w14:paraId="4FC8F2B5">
            <w:pPr>
              <w:jc w:val="right"/>
              <w:rPr>
                <w:rFonts w:hint="default" w:ascii="Times New Roman" w:hAnsi="Times New Roman" w:eastAsia="宋体" w:cs="Times New Roman"/>
                <w:i w:val="0"/>
                <w:iCs w:val="0"/>
                <w:color w:val="000000"/>
                <w:sz w:val="20"/>
                <w:szCs w:val="20"/>
                <w:highlight w:val="none"/>
                <w:u w:val="none"/>
              </w:rPr>
            </w:pPr>
          </w:p>
        </w:tc>
        <w:tc>
          <w:tcPr>
            <w:tcW w:w="1126" w:type="dxa"/>
            <w:tcBorders>
              <w:top w:val="nil"/>
              <w:left w:val="nil"/>
              <w:bottom w:val="single" w:color="000000" w:sz="4" w:space="0"/>
              <w:right w:val="single" w:color="000000" w:sz="4" w:space="0"/>
            </w:tcBorders>
            <w:noWrap/>
            <w:vAlign w:val="center"/>
          </w:tcPr>
          <w:p w14:paraId="4452D892">
            <w:pPr>
              <w:jc w:val="right"/>
              <w:rPr>
                <w:rFonts w:hint="default" w:ascii="Times New Roman" w:hAnsi="Times New Roman" w:eastAsia="宋体" w:cs="Times New Roman"/>
                <w:i w:val="0"/>
                <w:iCs w:val="0"/>
                <w:color w:val="000000"/>
                <w:sz w:val="20"/>
                <w:szCs w:val="20"/>
                <w:highlight w:val="none"/>
                <w:u w:val="none"/>
              </w:rPr>
            </w:pPr>
          </w:p>
        </w:tc>
        <w:tc>
          <w:tcPr>
            <w:tcW w:w="1487" w:type="dxa"/>
            <w:tcBorders>
              <w:top w:val="nil"/>
              <w:left w:val="nil"/>
              <w:bottom w:val="single" w:color="000000" w:sz="4" w:space="0"/>
              <w:right w:val="single" w:color="000000" w:sz="4" w:space="0"/>
            </w:tcBorders>
            <w:noWrap/>
            <w:vAlign w:val="center"/>
          </w:tcPr>
          <w:p w14:paraId="50B0566B">
            <w:pPr>
              <w:jc w:val="right"/>
              <w:rPr>
                <w:rFonts w:hint="default" w:ascii="Times New Roman" w:hAnsi="Times New Roman" w:eastAsia="宋体" w:cs="Times New Roman"/>
                <w:i w:val="0"/>
                <w:iCs w:val="0"/>
                <w:color w:val="000000"/>
                <w:sz w:val="20"/>
                <w:szCs w:val="20"/>
                <w:highlight w:val="none"/>
                <w:u w:val="none"/>
              </w:rPr>
            </w:pPr>
          </w:p>
        </w:tc>
      </w:tr>
      <w:tr w14:paraId="6C1C36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14:paraId="3A323424">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2120809</w:t>
            </w:r>
          </w:p>
        </w:tc>
        <w:tc>
          <w:tcPr>
            <w:tcW w:w="1187" w:type="dxa"/>
            <w:tcBorders>
              <w:top w:val="nil"/>
              <w:left w:val="nil"/>
              <w:bottom w:val="single" w:color="000000" w:sz="4" w:space="0"/>
              <w:right w:val="single" w:color="000000" w:sz="4" w:space="0"/>
            </w:tcBorders>
            <w:noWrap/>
            <w:vAlign w:val="center"/>
          </w:tcPr>
          <w:p w14:paraId="2F324E5C">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支付破产或改制企业职工安置费</w:t>
            </w:r>
          </w:p>
        </w:tc>
        <w:tc>
          <w:tcPr>
            <w:tcW w:w="1128" w:type="dxa"/>
            <w:tcBorders>
              <w:top w:val="nil"/>
              <w:left w:val="nil"/>
              <w:bottom w:val="single" w:color="000000" w:sz="4" w:space="0"/>
              <w:right w:val="single" w:color="000000" w:sz="4" w:space="0"/>
            </w:tcBorders>
            <w:noWrap/>
            <w:vAlign w:val="center"/>
          </w:tcPr>
          <w:p w14:paraId="6E666996">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195.56</w:t>
            </w:r>
          </w:p>
        </w:tc>
        <w:tc>
          <w:tcPr>
            <w:tcW w:w="1126" w:type="dxa"/>
            <w:gridSpan w:val="2"/>
            <w:tcBorders>
              <w:top w:val="nil"/>
              <w:left w:val="nil"/>
              <w:bottom w:val="single" w:color="000000" w:sz="4" w:space="0"/>
              <w:right w:val="single" w:color="000000" w:sz="4" w:space="0"/>
            </w:tcBorders>
            <w:noWrap/>
            <w:vAlign w:val="center"/>
          </w:tcPr>
          <w:p w14:paraId="0634C286">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195.56</w:t>
            </w:r>
          </w:p>
        </w:tc>
        <w:tc>
          <w:tcPr>
            <w:tcW w:w="1126" w:type="dxa"/>
            <w:tcBorders>
              <w:top w:val="nil"/>
              <w:left w:val="nil"/>
              <w:bottom w:val="single" w:color="000000" w:sz="4" w:space="0"/>
              <w:right w:val="single" w:color="000000" w:sz="4" w:space="0"/>
            </w:tcBorders>
            <w:noWrap/>
            <w:vAlign w:val="center"/>
          </w:tcPr>
          <w:p w14:paraId="2434FD6C">
            <w:pPr>
              <w:jc w:val="right"/>
              <w:rPr>
                <w:rFonts w:hint="default" w:ascii="Times New Roman" w:hAnsi="Times New Roman" w:eastAsia="宋体" w:cs="Times New Roman"/>
                <w:i w:val="0"/>
                <w:iCs w:val="0"/>
                <w:color w:val="000000"/>
                <w:sz w:val="20"/>
                <w:szCs w:val="20"/>
                <w:highlight w:val="none"/>
                <w:u w:val="none"/>
              </w:rPr>
            </w:pPr>
          </w:p>
        </w:tc>
        <w:tc>
          <w:tcPr>
            <w:tcW w:w="1126" w:type="dxa"/>
            <w:gridSpan w:val="2"/>
            <w:tcBorders>
              <w:top w:val="nil"/>
              <w:left w:val="nil"/>
              <w:bottom w:val="single" w:color="000000" w:sz="4" w:space="0"/>
              <w:right w:val="single" w:color="000000" w:sz="4" w:space="0"/>
            </w:tcBorders>
            <w:noWrap/>
            <w:vAlign w:val="center"/>
          </w:tcPr>
          <w:p w14:paraId="67480C98">
            <w:pPr>
              <w:jc w:val="right"/>
              <w:rPr>
                <w:rFonts w:hint="default" w:ascii="Times New Roman" w:hAnsi="Times New Roman" w:eastAsia="宋体" w:cs="Times New Roman"/>
                <w:i w:val="0"/>
                <w:iCs w:val="0"/>
                <w:color w:val="000000"/>
                <w:sz w:val="20"/>
                <w:szCs w:val="20"/>
                <w:highlight w:val="none"/>
                <w:u w:val="none"/>
              </w:rPr>
            </w:pPr>
          </w:p>
        </w:tc>
        <w:tc>
          <w:tcPr>
            <w:tcW w:w="1126" w:type="dxa"/>
            <w:tcBorders>
              <w:top w:val="nil"/>
              <w:left w:val="nil"/>
              <w:bottom w:val="single" w:color="000000" w:sz="4" w:space="0"/>
              <w:right w:val="single" w:color="000000" w:sz="4" w:space="0"/>
            </w:tcBorders>
            <w:noWrap/>
            <w:vAlign w:val="center"/>
          </w:tcPr>
          <w:p w14:paraId="74325111">
            <w:pPr>
              <w:jc w:val="right"/>
              <w:rPr>
                <w:rFonts w:hint="default" w:ascii="Times New Roman" w:hAnsi="Times New Roman" w:eastAsia="宋体" w:cs="Times New Roman"/>
                <w:i w:val="0"/>
                <w:iCs w:val="0"/>
                <w:color w:val="000000"/>
                <w:sz w:val="20"/>
                <w:szCs w:val="20"/>
                <w:highlight w:val="none"/>
                <w:u w:val="none"/>
              </w:rPr>
            </w:pPr>
          </w:p>
        </w:tc>
        <w:tc>
          <w:tcPr>
            <w:tcW w:w="1487" w:type="dxa"/>
            <w:tcBorders>
              <w:top w:val="nil"/>
              <w:left w:val="nil"/>
              <w:bottom w:val="single" w:color="000000" w:sz="4" w:space="0"/>
              <w:right w:val="single" w:color="000000" w:sz="4" w:space="0"/>
            </w:tcBorders>
            <w:noWrap/>
            <w:vAlign w:val="center"/>
          </w:tcPr>
          <w:p w14:paraId="49E34842">
            <w:pPr>
              <w:jc w:val="right"/>
              <w:rPr>
                <w:rFonts w:hint="default" w:ascii="Times New Roman" w:hAnsi="Times New Roman" w:eastAsia="宋体" w:cs="Times New Roman"/>
                <w:i w:val="0"/>
                <w:iCs w:val="0"/>
                <w:color w:val="000000"/>
                <w:sz w:val="20"/>
                <w:szCs w:val="20"/>
                <w:highlight w:val="none"/>
                <w:u w:val="none"/>
              </w:rPr>
            </w:pPr>
          </w:p>
        </w:tc>
      </w:tr>
      <w:tr w14:paraId="4CFAAF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14:paraId="4BA44FE5">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213</w:t>
            </w:r>
          </w:p>
        </w:tc>
        <w:tc>
          <w:tcPr>
            <w:tcW w:w="1187" w:type="dxa"/>
            <w:tcBorders>
              <w:top w:val="nil"/>
              <w:left w:val="nil"/>
              <w:bottom w:val="single" w:color="000000" w:sz="4" w:space="0"/>
              <w:right w:val="single" w:color="000000" w:sz="4" w:space="0"/>
            </w:tcBorders>
            <w:noWrap/>
            <w:vAlign w:val="center"/>
          </w:tcPr>
          <w:p w14:paraId="6D32DDF6">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农林水支出</w:t>
            </w:r>
          </w:p>
        </w:tc>
        <w:tc>
          <w:tcPr>
            <w:tcW w:w="1128" w:type="dxa"/>
            <w:tcBorders>
              <w:top w:val="nil"/>
              <w:left w:val="nil"/>
              <w:bottom w:val="single" w:color="000000" w:sz="4" w:space="0"/>
              <w:right w:val="single" w:color="000000" w:sz="4" w:space="0"/>
            </w:tcBorders>
            <w:noWrap/>
            <w:vAlign w:val="center"/>
          </w:tcPr>
          <w:p w14:paraId="3EB75ACA">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543.07</w:t>
            </w:r>
          </w:p>
        </w:tc>
        <w:tc>
          <w:tcPr>
            <w:tcW w:w="1126" w:type="dxa"/>
            <w:gridSpan w:val="2"/>
            <w:tcBorders>
              <w:top w:val="nil"/>
              <w:left w:val="nil"/>
              <w:bottom w:val="single" w:color="000000" w:sz="4" w:space="0"/>
              <w:right w:val="single" w:color="000000" w:sz="4" w:space="0"/>
            </w:tcBorders>
            <w:noWrap/>
            <w:vAlign w:val="center"/>
          </w:tcPr>
          <w:p w14:paraId="70110E79">
            <w:pPr>
              <w:jc w:val="right"/>
              <w:rPr>
                <w:rFonts w:hint="default" w:ascii="Times New Roman" w:hAnsi="Times New Roman" w:eastAsia="宋体" w:cs="Times New Roman"/>
                <w:i w:val="0"/>
                <w:iCs w:val="0"/>
                <w:color w:val="000000"/>
                <w:sz w:val="20"/>
                <w:szCs w:val="20"/>
                <w:highlight w:val="none"/>
                <w:u w:val="none"/>
              </w:rPr>
            </w:pPr>
          </w:p>
        </w:tc>
        <w:tc>
          <w:tcPr>
            <w:tcW w:w="1126" w:type="dxa"/>
            <w:tcBorders>
              <w:top w:val="nil"/>
              <w:left w:val="nil"/>
              <w:bottom w:val="single" w:color="000000" w:sz="4" w:space="0"/>
              <w:right w:val="single" w:color="000000" w:sz="4" w:space="0"/>
            </w:tcBorders>
            <w:noWrap/>
            <w:vAlign w:val="center"/>
          </w:tcPr>
          <w:p w14:paraId="3AA3971C">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543.07</w:t>
            </w:r>
          </w:p>
        </w:tc>
        <w:tc>
          <w:tcPr>
            <w:tcW w:w="1126" w:type="dxa"/>
            <w:gridSpan w:val="2"/>
            <w:tcBorders>
              <w:top w:val="nil"/>
              <w:left w:val="nil"/>
              <w:bottom w:val="single" w:color="000000" w:sz="4" w:space="0"/>
              <w:right w:val="single" w:color="000000" w:sz="4" w:space="0"/>
            </w:tcBorders>
            <w:noWrap/>
            <w:vAlign w:val="center"/>
          </w:tcPr>
          <w:p w14:paraId="4D8308D3">
            <w:pPr>
              <w:jc w:val="right"/>
              <w:rPr>
                <w:rFonts w:hint="default" w:ascii="Times New Roman" w:hAnsi="Times New Roman" w:eastAsia="宋体" w:cs="Times New Roman"/>
                <w:i w:val="0"/>
                <w:iCs w:val="0"/>
                <w:color w:val="000000"/>
                <w:sz w:val="20"/>
                <w:szCs w:val="20"/>
                <w:highlight w:val="none"/>
                <w:u w:val="none"/>
              </w:rPr>
            </w:pPr>
          </w:p>
        </w:tc>
        <w:tc>
          <w:tcPr>
            <w:tcW w:w="1126" w:type="dxa"/>
            <w:tcBorders>
              <w:top w:val="nil"/>
              <w:left w:val="nil"/>
              <w:bottom w:val="single" w:color="000000" w:sz="4" w:space="0"/>
              <w:right w:val="single" w:color="000000" w:sz="4" w:space="0"/>
            </w:tcBorders>
            <w:noWrap/>
            <w:vAlign w:val="center"/>
          </w:tcPr>
          <w:p w14:paraId="2F4058CE">
            <w:pPr>
              <w:jc w:val="right"/>
              <w:rPr>
                <w:rFonts w:hint="default" w:ascii="Times New Roman" w:hAnsi="Times New Roman" w:eastAsia="宋体" w:cs="Times New Roman"/>
                <w:i w:val="0"/>
                <w:iCs w:val="0"/>
                <w:color w:val="000000"/>
                <w:sz w:val="20"/>
                <w:szCs w:val="20"/>
                <w:highlight w:val="none"/>
                <w:u w:val="none"/>
              </w:rPr>
            </w:pPr>
          </w:p>
        </w:tc>
        <w:tc>
          <w:tcPr>
            <w:tcW w:w="1487" w:type="dxa"/>
            <w:tcBorders>
              <w:top w:val="nil"/>
              <w:left w:val="nil"/>
              <w:bottom w:val="single" w:color="000000" w:sz="4" w:space="0"/>
              <w:right w:val="single" w:color="000000" w:sz="4" w:space="0"/>
            </w:tcBorders>
            <w:noWrap/>
            <w:vAlign w:val="center"/>
          </w:tcPr>
          <w:p w14:paraId="3641B88A">
            <w:pPr>
              <w:jc w:val="right"/>
              <w:rPr>
                <w:rFonts w:hint="default" w:ascii="Times New Roman" w:hAnsi="Times New Roman" w:eastAsia="宋体" w:cs="Times New Roman"/>
                <w:i w:val="0"/>
                <w:iCs w:val="0"/>
                <w:color w:val="000000"/>
                <w:sz w:val="20"/>
                <w:szCs w:val="20"/>
                <w:highlight w:val="none"/>
                <w:u w:val="none"/>
              </w:rPr>
            </w:pPr>
          </w:p>
        </w:tc>
      </w:tr>
      <w:tr w14:paraId="39E541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14:paraId="267F3ADF">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21301</w:t>
            </w:r>
          </w:p>
        </w:tc>
        <w:tc>
          <w:tcPr>
            <w:tcW w:w="1187" w:type="dxa"/>
            <w:tcBorders>
              <w:top w:val="nil"/>
              <w:left w:val="nil"/>
              <w:bottom w:val="single" w:color="000000" w:sz="4" w:space="0"/>
              <w:right w:val="single" w:color="000000" w:sz="4" w:space="0"/>
            </w:tcBorders>
            <w:noWrap/>
            <w:vAlign w:val="center"/>
          </w:tcPr>
          <w:p w14:paraId="48930719">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农业农村</w:t>
            </w:r>
          </w:p>
        </w:tc>
        <w:tc>
          <w:tcPr>
            <w:tcW w:w="1128" w:type="dxa"/>
            <w:tcBorders>
              <w:top w:val="nil"/>
              <w:left w:val="nil"/>
              <w:bottom w:val="single" w:color="000000" w:sz="4" w:space="0"/>
              <w:right w:val="single" w:color="000000" w:sz="4" w:space="0"/>
            </w:tcBorders>
            <w:noWrap/>
            <w:vAlign w:val="center"/>
          </w:tcPr>
          <w:p w14:paraId="62071176">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543.07</w:t>
            </w:r>
          </w:p>
        </w:tc>
        <w:tc>
          <w:tcPr>
            <w:tcW w:w="1126" w:type="dxa"/>
            <w:gridSpan w:val="2"/>
            <w:tcBorders>
              <w:top w:val="nil"/>
              <w:left w:val="nil"/>
              <w:bottom w:val="single" w:color="000000" w:sz="4" w:space="0"/>
              <w:right w:val="single" w:color="000000" w:sz="4" w:space="0"/>
            </w:tcBorders>
            <w:noWrap/>
            <w:vAlign w:val="center"/>
          </w:tcPr>
          <w:p w14:paraId="17078186">
            <w:pPr>
              <w:jc w:val="right"/>
              <w:rPr>
                <w:rFonts w:hint="default" w:ascii="Times New Roman" w:hAnsi="Times New Roman" w:eastAsia="宋体" w:cs="Times New Roman"/>
                <w:i w:val="0"/>
                <w:iCs w:val="0"/>
                <w:color w:val="000000"/>
                <w:sz w:val="20"/>
                <w:szCs w:val="20"/>
                <w:highlight w:val="none"/>
                <w:u w:val="none"/>
              </w:rPr>
            </w:pPr>
          </w:p>
        </w:tc>
        <w:tc>
          <w:tcPr>
            <w:tcW w:w="1126" w:type="dxa"/>
            <w:tcBorders>
              <w:top w:val="nil"/>
              <w:left w:val="nil"/>
              <w:bottom w:val="single" w:color="000000" w:sz="4" w:space="0"/>
              <w:right w:val="single" w:color="000000" w:sz="4" w:space="0"/>
            </w:tcBorders>
            <w:noWrap/>
            <w:vAlign w:val="center"/>
          </w:tcPr>
          <w:p w14:paraId="35D0B4CA">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543.07</w:t>
            </w:r>
          </w:p>
        </w:tc>
        <w:tc>
          <w:tcPr>
            <w:tcW w:w="1126" w:type="dxa"/>
            <w:gridSpan w:val="2"/>
            <w:tcBorders>
              <w:top w:val="nil"/>
              <w:left w:val="nil"/>
              <w:bottom w:val="single" w:color="000000" w:sz="4" w:space="0"/>
              <w:right w:val="single" w:color="000000" w:sz="4" w:space="0"/>
            </w:tcBorders>
            <w:noWrap/>
            <w:vAlign w:val="center"/>
          </w:tcPr>
          <w:p w14:paraId="29D725FD">
            <w:pPr>
              <w:jc w:val="right"/>
              <w:rPr>
                <w:rFonts w:hint="default" w:ascii="Times New Roman" w:hAnsi="Times New Roman" w:eastAsia="宋体" w:cs="Times New Roman"/>
                <w:i w:val="0"/>
                <w:iCs w:val="0"/>
                <w:color w:val="000000"/>
                <w:sz w:val="20"/>
                <w:szCs w:val="20"/>
                <w:highlight w:val="none"/>
                <w:u w:val="none"/>
              </w:rPr>
            </w:pPr>
          </w:p>
        </w:tc>
        <w:tc>
          <w:tcPr>
            <w:tcW w:w="1126" w:type="dxa"/>
            <w:tcBorders>
              <w:top w:val="nil"/>
              <w:left w:val="nil"/>
              <w:bottom w:val="single" w:color="000000" w:sz="4" w:space="0"/>
              <w:right w:val="single" w:color="000000" w:sz="4" w:space="0"/>
            </w:tcBorders>
            <w:noWrap/>
            <w:vAlign w:val="center"/>
          </w:tcPr>
          <w:p w14:paraId="41B655DB">
            <w:pPr>
              <w:jc w:val="right"/>
              <w:rPr>
                <w:rFonts w:hint="default" w:ascii="Times New Roman" w:hAnsi="Times New Roman" w:eastAsia="宋体" w:cs="Times New Roman"/>
                <w:i w:val="0"/>
                <w:iCs w:val="0"/>
                <w:color w:val="000000"/>
                <w:sz w:val="20"/>
                <w:szCs w:val="20"/>
                <w:highlight w:val="none"/>
                <w:u w:val="none"/>
              </w:rPr>
            </w:pPr>
          </w:p>
        </w:tc>
        <w:tc>
          <w:tcPr>
            <w:tcW w:w="1487" w:type="dxa"/>
            <w:tcBorders>
              <w:top w:val="nil"/>
              <w:left w:val="nil"/>
              <w:bottom w:val="single" w:color="000000" w:sz="4" w:space="0"/>
              <w:right w:val="single" w:color="000000" w:sz="4" w:space="0"/>
            </w:tcBorders>
            <w:noWrap/>
            <w:vAlign w:val="center"/>
          </w:tcPr>
          <w:p w14:paraId="381D8661">
            <w:pPr>
              <w:jc w:val="right"/>
              <w:rPr>
                <w:rFonts w:hint="default" w:ascii="Times New Roman" w:hAnsi="Times New Roman" w:eastAsia="宋体" w:cs="Times New Roman"/>
                <w:i w:val="0"/>
                <w:iCs w:val="0"/>
                <w:color w:val="000000"/>
                <w:sz w:val="20"/>
                <w:szCs w:val="20"/>
                <w:highlight w:val="none"/>
                <w:u w:val="none"/>
              </w:rPr>
            </w:pPr>
          </w:p>
        </w:tc>
      </w:tr>
      <w:tr w14:paraId="2C2AE9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14:paraId="3EEC2D66">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2130124</w:t>
            </w:r>
          </w:p>
        </w:tc>
        <w:tc>
          <w:tcPr>
            <w:tcW w:w="1187" w:type="dxa"/>
            <w:tcBorders>
              <w:top w:val="nil"/>
              <w:left w:val="nil"/>
              <w:bottom w:val="single" w:color="000000" w:sz="4" w:space="0"/>
              <w:right w:val="single" w:color="000000" w:sz="4" w:space="0"/>
            </w:tcBorders>
            <w:noWrap/>
            <w:vAlign w:val="center"/>
          </w:tcPr>
          <w:p w14:paraId="089B110A">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农村合作经济</w:t>
            </w:r>
          </w:p>
        </w:tc>
        <w:tc>
          <w:tcPr>
            <w:tcW w:w="1128" w:type="dxa"/>
            <w:tcBorders>
              <w:top w:val="nil"/>
              <w:left w:val="nil"/>
              <w:bottom w:val="single" w:color="000000" w:sz="4" w:space="0"/>
              <w:right w:val="single" w:color="000000" w:sz="4" w:space="0"/>
            </w:tcBorders>
            <w:noWrap/>
            <w:vAlign w:val="center"/>
          </w:tcPr>
          <w:p w14:paraId="05042ED4">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543.07</w:t>
            </w:r>
          </w:p>
        </w:tc>
        <w:tc>
          <w:tcPr>
            <w:tcW w:w="1126" w:type="dxa"/>
            <w:gridSpan w:val="2"/>
            <w:tcBorders>
              <w:top w:val="nil"/>
              <w:left w:val="nil"/>
              <w:bottom w:val="single" w:color="000000" w:sz="4" w:space="0"/>
              <w:right w:val="single" w:color="000000" w:sz="4" w:space="0"/>
            </w:tcBorders>
            <w:noWrap/>
            <w:vAlign w:val="center"/>
          </w:tcPr>
          <w:p w14:paraId="1C581285">
            <w:pPr>
              <w:jc w:val="right"/>
              <w:rPr>
                <w:rFonts w:hint="default" w:ascii="Times New Roman" w:hAnsi="Times New Roman" w:eastAsia="宋体" w:cs="Times New Roman"/>
                <w:i w:val="0"/>
                <w:iCs w:val="0"/>
                <w:color w:val="000000"/>
                <w:sz w:val="20"/>
                <w:szCs w:val="20"/>
                <w:highlight w:val="none"/>
                <w:u w:val="none"/>
              </w:rPr>
            </w:pPr>
          </w:p>
        </w:tc>
        <w:tc>
          <w:tcPr>
            <w:tcW w:w="1126" w:type="dxa"/>
            <w:tcBorders>
              <w:top w:val="nil"/>
              <w:left w:val="nil"/>
              <w:bottom w:val="single" w:color="000000" w:sz="4" w:space="0"/>
              <w:right w:val="single" w:color="000000" w:sz="4" w:space="0"/>
            </w:tcBorders>
            <w:noWrap/>
            <w:vAlign w:val="center"/>
          </w:tcPr>
          <w:p w14:paraId="6D862A2C">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543.07</w:t>
            </w:r>
          </w:p>
        </w:tc>
        <w:tc>
          <w:tcPr>
            <w:tcW w:w="1126" w:type="dxa"/>
            <w:gridSpan w:val="2"/>
            <w:tcBorders>
              <w:top w:val="nil"/>
              <w:left w:val="nil"/>
              <w:bottom w:val="single" w:color="000000" w:sz="4" w:space="0"/>
              <w:right w:val="single" w:color="000000" w:sz="4" w:space="0"/>
            </w:tcBorders>
            <w:noWrap/>
            <w:vAlign w:val="center"/>
          </w:tcPr>
          <w:p w14:paraId="32430A67">
            <w:pPr>
              <w:jc w:val="right"/>
              <w:rPr>
                <w:rFonts w:hint="default" w:ascii="Times New Roman" w:hAnsi="Times New Roman" w:eastAsia="宋体" w:cs="Times New Roman"/>
                <w:i w:val="0"/>
                <w:iCs w:val="0"/>
                <w:color w:val="000000"/>
                <w:sz w:val="20"/>
                <w:szCs w:val="20"/>
                <w:highlight w:val="none"/>
                <w:u w:val="none"/>
              </w:rPr>
            </w:pPr>
          </w:p>
        </w:tc>
        <w:tc>
          <w:tcPr>
            <w:tcW w:w="1126" w:type="dxa"/>
            <w:tcBorders>
              <w:top w:val="nil"/>
              <w:left w:val="nil"/>
              <w:bottom w:val="single" w:color="000000" w:sz="4" w:space="0"/>
              <w:right w:val="single" w:color="000000" w:sz="4" w:space="0"/>
            </w:tcBorders>
            <w:noWrap/>
            <w:vAlign w:val="center"/>
          </w:tcPr>
          <w:p w14:paraId="1D7F177C">
            <w:pPr>
              <w:jc w:val="right"/>
              <w:rPr>
                <w:rFonts w:hint="default" w:ascii="Times New Roman" w:hAnsi="Times New Roman" w:eastAsia="宋体" w:cs="Times New Roman"/>
                <w:i w:val="0"/>
                <w:iCs w:val="0"/>
                <w:color w:val="000000"/>
                <w:sz w:val="20"/>
                <w:szCs w:val="20"/>
                <w:highlight w:val="none"/>
                <w:u w:val="none"/>
              </w:rPr>
            </w:pPr>
          </w:p>
        </w:tc>
        <w:tc>
          <w:tcPr>
            <w:tcW w:w="1487" w:type="dxa"/>
            <w:tcBorders>
              <w:top w:val="nil"/>
              <w:left w:val="nil"/>
              <w:bottom w:val="single" w:color="000000" w:sz="4" w:space="0"/>
              <w:right w:val="single" w:color="000000" w:sz="4" w:space="0"/>
            </w:tcBorders>
            <w:noWrap/>
            <w:vAlign w:val="center"/>
          </w:tcPr>
          <w:p w14:paraId="3D2347AF">
            <w:pPr>
              <w:jc w:val="right"/>
              <w:rPr>
                <w:rFonts w:hint="default" w:ascii="Times New Roman" w:hAnsi="Times New Roman" w:eastAsia="宋体" w:cs="Times New Roman"/>
                <w:i w:val="0"/>
                <w:iCs w:val="0"/>
                <w:color w:val="000000"/>
                <w:sz w:val="20"/>
                <w:szCs w:val="20"/>
                <w:highlight w:val="none"/>
                <w:u w:val="none"/>
              </w:rPr>
            </w:pPr>
          </w:p>
        </w:tc>
      </w:tr>
      <w:tr w14:paraId="541739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14:paraId="39DD873E">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216</w:t>
            </w:r>
          </w:p>
        </w:tc>
        <w:tc>
          <w:tcPr>
            <w:tcW w:w="1187" w:type="dxa"/>
            <w:tcBorders>
              <w:top w:val="nil"/>
              <w:left w:val="nil"/>
              <w:bottom w:val="single" w:color="000000" w:sz="4" w:space="0"/>
              <w:right w:val="single" w:color="000000" w:sz="4" w:space="0"/>
            </w:tcBorders>
            <w:noWrap/>
            <w:vAlign w:val="center"/>
          </w:tcPr>
          <w:p w14:paraId="55233F41">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商业服务业等支出</w:t>
            </w:r>
          </w:p>
        </w:tc>
        <w:tc>
          <w:tcPr>
            <w:tcW w:w="1128" w:type="dxa"/>
            <w:tcBorders>
              <w:top w:val="nil"/>
              <w:left w:val="nil"/>
              <w:bottom w:val="single" w:color="000000" w:sz="4" w:space="0"/>
              <w:right w:val="single" w:color="000000" w:sz="4" w:space="0"/>
            </w:tcBorders>
            <w:noWrap/>
            <w:vAlign w:val="center"/>
          </w:tcPr>
          <w:p w14:paraId="4424351F">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345.67</w:t>
            </w:r>
          </w:p>
        </w:tc>
        <w:tc>
          <w:tcPr>
            <w:tcW w:w="1126" w:type="dxa"/>
            <w:gridSpan w:val="2"/>
            <w:tcBorders>
              <w:top w:val="nil"/>
              <w:left w:val="nil"/>
              <w:bottom w:val="single" w:color="000000" w:sz="4" w:space="0"/>
              <w:right w:val="single" w:color="000000" w:sz="4" w:space="0"/>
            </w:tcBorders>
            <w:noWrap/>
            <w:vAlign w:val="center"/>
          </w:tcPr>
          <w:p w14:paraId="2562447C">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267.39</w:t>
            </w:r>
          </w:p>
        </w:tc>
        <w:tc>
          <w:tcPr>
            <w:tcW w:w="1126" w:type="dxa"/>
            <w:tcBorders>
              <w:top w:val="nil"/>
              <w:left w:val="nil"/>
              <w:bottom w:val="single" w:color="000000" w:sz="4" w:space="0"/>
              <w:right w:val="single" w:color="000000" w:sz="4" w:space="0"/>
            </w:tcBorders>
            <w:noWrap/>
            <w:vAlign w:val="center"/>
          </w:tcPr>
          <w:p w14:paraId="1389A7F5">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78.29</w:t>
            </w:r>
          </w:p>
        </w:tc>
        <w:tc>
          <w:tcPr>
            <w:tcW w:w="1126" w:type="dxa"/>
            <w:gridSpan w:val="2"/>
            <w:tcBorders>
              <w:top w:val="nil"/>
              <w:left w:val="nil"/>
              <w:bottom w:val="single" w:color="000000" w:sz="4" w:space="0"/>
              <w:right w:val="single" w:color="000000" w:sz="4" w:space="0"/>
            </w:tcBorders>
            <w:noWrap/>
            <w:vAlign w:val="center"/>
          </w:tcPr>
          <w:p w14:paraId="2511EEFA">
            <w:pPr>
              <w:jc w:val="right"/>
              <w:rPr>
                <w:rFonts w:hint="default" w:ascii="Times New Roman" w:hAnsi="Times New Roman" w:eastAsia="宋体" w:cs="Times New Roman"/>
                <w:i w:val="0"/>
                <w:iCs w:val="0"/>
                <w:color w:val="000000"/>
                <w:sz w:val="20"/>
                <w:szCs w:val="20"/>
                <w:highlight w:val="none"/>
                <w:u w:val="none"/>
              </w:rPr>
            </w:pPr>
          </w:p>
        </w:tc>
        <w:tc>
          <w:tcPr>
            <w:tcW w:w="1126" w:type="dxa"/>
            <w:tcBorders>
              <w:top w:val="nil"/>
              <w:left w:val="nil"/>
              <w:bottom w:val="single" w:color="000000" w:sz="4" w:space="0"/>
              <w:right w:val="single" w:color="000000" w:sz="4" w:space="0"/>
            </w:tcBorders>
            <w:noWrap/>
            <w:vAlign w:val="center"/>
          </w:tcPr>
          <w:p w14:paraId="156FA5F3">
            <w:pPr>
              <w:jc w:val="right"/>
              <w:rPr>
                <w:rFonts w:hint="default" w:ascii="Times New Roman" w:hAnsi="Times New Roman" w:eastAsia="宋体" w:cs="Times New Roman"/>
                <w:i w:val="0"/>
                <w:iCs w:val="0"/>
                <w:color w:val="000000"/>
                <w:sz w:val="20"/>
                <w:szCs w:val="20"/>
                <w:highlight w:val="none"/>
                <w:u w:val="none"/>
              </w:rPr>
            </w:pPr>
          </w:p>
        </w:tc>
        <w:tc>
          <w:tcPr>
            <w:tcW w:w="1487" w:type="dxa"/>
            <w:tcBorders>
              <w:top w:val="nil"/>
              <w:left w:val="nil"/>
              <w:bottom w:val="single" w:color="000000" w:sz="4" w:space="0"/>
              <w:right w:val="single" w:color="000000" w:sz="4" w:space="0"/>
            </w:tcBorders>
            <w:noWrap/>
            <w:vAlign w:val="center"/>
          </w:tcPr>
          <w:p w14:paraId="64BDB26B">
            <w:pPr>
              <w:jc w:val="right"/>
              <w:rPr>
                <w:rFonts w:hint="default" w:ascii="Times New Roman" w:hAnsi="Times New Roman" w:eastAsia="宋体" w:cs="Times New Roman"/>
                <w:i w:val="0"/>
                <w:iCs w:val="0"/>
                <w:color w:val="000000"/>
                <w:sz w:val="20"/>
                <w:szCs w:val="20"/>
                <w:highlight w:val="none"/>
                <w:u w:val="none"/>
              </w:rPr>
            </w:pPr>
          </w:p>
        </w:tc>
      </w:tr>
      <w:tr w14:paraId="533DA5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14:paraId="44EB9B76">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21602</w:t>
            </w:r>
          </w:p>
        </w:tc>
        <w:tc>
          <w:tcPr>
            <w:tcW w:w="1187" w:type="dxa"/>
            <w:tcBorders>
              <w:top w:val="nil"/>
              <w:left w:val="nil"/>
              <w:bottom w:val="single" w:color="000000" w:sz="4" w:space="0"/>
              <w:right w:val="single" w:color="000000" w:sz="4" w:space="0"/>
            </w:tcBorders>
            <w:noWrap/>
            <w:vAlign w:val="center"/>
          </w:tcPr>
          <w:p w14:paraId="0DF9DCD8">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商业流通事务</w:t>
            </w:r>
          </w:p>
        </w:tc>
        <w:tc>
          <w:tcPr>
            <w:tcW w:w="1128" w:type="dxa"/>
            <w:tcBorders>
              <w:top w:val="nil"/>
              <w:left w:val="nil"/>
              <w:bottom w:val="single" w:color="000000" w:sz="4" w:space="0"/>
              <w:right w:val="single" w:color="000000" w:sz="4" w:space="0"/>
            </w:tcBorders>
            <w:noWrap/>
            <w:vAlign w:val="center"/>
          </w:tcPr>
          <w:p w14:paraId="18E95DC3">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345.67</w:t>
            </w:r>
          </w:p>
        </w:tc>
        <w:tc>
          <w:tcPr>
            <w:tcW w:w="1126" w:type="dxa"/>
            <w:gridSpan w:val="2"/>
            <w:tcBorders>
              <w:top w:val="nil"/>
              <w:left w:val="nil"/>
              <w:bottom w:val="single" w:color="000000" w:sz="4" w:space="0"/>
              <w:right w:val="single" w:color="000000" w:sz="4" w:space="0"/>
            </w:tcBorders>
            <w:noWrap/>
            <w:vAlign w:val="center"/>
          </w:tcPr>
          <w:p w14:paraId="6F122EA2">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267.39</w:t>
            </w:r>
          </w:p>
        </w:tc>
        <w:tc>
          <w:tcPr>
            <w:tcW w:w="1126" w:type="dxa"/>
            <w:tcBorders>
              <w:top w:val="nil"/>
              <w:left w:val="nil"/>
              <w:bottom w:val="single" w:color="000000" w:sz="4" w:space="0"/>
              <w:right w:val="single" w:color="000000" w:sz="4" w:space="0"/>
            </w:tcBorders>
            <w:noWrap/>
            <w:vAlign w:val="center"/>
          </w:tcPr>
          <w:p w14:paraId="34388CDE">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78.29</w:t>
            </w:r>
          </w:p>
        </w:tc>
        <w:tc>
          <w:tcPr>
            <w:tcW w:w="1126" w:type="dxa"/>
            <w:gridSpan w:val="2"/>
            <w:tcBorders>
              <w:top w:val="nil"/>
              <w:left w:val="nil"/>
              <w:bottom w:val="single" w:color="000000" w:sz="4" w:space="0"/>
              <w:right w:val="single" w:color="000000" w:sz="4" w:space="0"/>
            </w:tcBorders>
            <w:noWrap/>
            <w:vAlign w:val="center"/>
          </w:tcPr>
          <w:p w14:paraId="56239EDA">
            <w:pPr>
              <w:jc w:val="right"/>
              <w:rPr>
                <w:rFonts w:hint="default" w:ascii="Times New Roman" w:hAnsi="Times New Roman" w:eastAsia="宋体" w:cs="Times New Roman"/>
                <w:i w:val="0"/>
                <w:iCs w:val="0"/>
                <w:color w:val="000000"/>
                <w:sz w:val="20"/>
                <w:szCs w:val="20"/>
                <w:highlight w:val="none"/>
                <w:u w:val="none"/>
              </w:rPr>
            </w:pPr>
          </w:p>
        </w:tc>
        <w:tc>
          <w:tcPr>
            <w:tcW w:w="1126" w:type="dxa"/>
            <w:tcBorders>
              <w:top w:val="nil"/>
              <w:left w:val="nil"/>
              <w:bottom w:val="single" w:color="000000" w:sz="4" w:space="0"/>
              <w:right w:val="single" w:color="000000" w:sz="4" w:space="0"/>
            </w:tcBorders>
            <w:noWrap/>
            <w:vAlign w:val="center"/>
          </w:tcPr>
          <w:p w14:paraId="7F585C7B">
            <w:pPr>
              <w:jc w:val="right"/>
              <w:rPr>
                <w:rFonts w:hint="default" w:ascii="Times New Roman" w:hAnsi="Times New Roman" w:eastAsia="宋体" w:cs="Times New Roman"/>
                <w:i w:val="0"/>
                <w:iCs w:val="0"/>
                <w:color w:val="000000"/>
                <w:sz w:val="20"/>
                <w:szCs w:val="20"/>
                <w:highlight w:val="none"/>
                <w:u w:val="none"/>
              </w:rPr>
            </w:pPr>
          </w:p>
        </w:tc>
        <w:tc>
          <w:tcPr>
            <w:tcW w:w="1487" w:type="dxa"/>
            <w:tcBorders>
              <w:top w:val="nil"/>
              <w:left w:val="nil"/>
              <w:bottom w:val="single" w:color="000000" w:sz="4" w:space="0"/>
              <w:right w:val="single" w:color="000000" w:sz="4" w:space="0"/>
            </w:tcBorders>
            <w:noWrap/>
            <w:vAlign w:val="center"/>
          </w:tcPr>
          <w:p w14:paraId="788FF330">
            <w:pPr>
              <w:jc w:val="right"/>
              <w:rPr>
                <w:rFonts w:hint="default" w:ascii="Times New Roman" w:hAnsi="Times New Roman" w:eastAsia="宋体" w:cs="Times New Roman"/>
                <w:i w:val="0"/>
                <w:iCs w:val="0"/>
                <w:color w:val="000000"/>
                <w:sz w:val="20"/>
                <w:szCs w:val="20"/>
                <w:highlight w:val="none"/>
                <w:u w:val="none"/>
              </w:rPr>
            </w:pPr>
          </w:p>
        </w:tc>
      </w:tr>
      <w:tr w14:paraId="1B18EE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14:paraId="50A3D180">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2160201</w:t>
            </w:r>
          </w:p>
        </w:tc>
        <w:tc>
          <w:tcPr>
            <w:tcW w:w="1187" w:type="dxa"/>
            <w:tcBorders>
              <w:top w:val="nil"/>
              <w:left w:val="nil"/>
              <w:bottom w:val="single" w:color="000000" w:sz="4" w:space="0"/>
              <w:right w:val="single" w:color="000000" w:sz="4" w:space="0"/>
            </w:tcBorders>
            <w:noWrap/>
            <w:vAlign w:val="center"/>
          </w:tcPr>
          <w:p w14:paraId="5D7B4705">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行政运行</w:t>
            </w:r>
          </w:p>
        </w:tc>
        <w:tc>
          <w:tcPr>
            <w:tcW w:w="1128" w:type="dxa"/>
            <w:tcBorders>
              <w:top w:val="nil"/>
              <w:left w:val="nil"/>
              <w:bottom w:val="single" w:color="000000" w:sz="4" w:space="0"/>
              <w:right w:val="single" w:color="000000" w:sz="4" w:space="0"/>
            </w:tcBorders>
            <w:noWrap/>
            <w:vAlign w:val="center"/>
          </w:tcPr>
          <w:p w14:paraId="78DD21D8">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345.67</w:t>
            </w:r>
          </w:p>
        </w:tc>
        <w:tc>
          <w:tcPr>
            <w:tcW w:w="1126" w:type="dxa"/>
            <w:gridSpan w:val="2"/>
            <w:tcBorders>
              <w:top w:val="nil"/>
              <w:left w:val="nil"/>
              <w:bottom w:val="single" w:color="000000" w:sz="4" w:space="0"/>
              <w:right w:val="single" w:color="000000" w:sz="4" w:space="0"/>
            </w:tcBorders>
            <w:noWrap/>
            <w:vAlign w:val="center"/>
          </w:tcPr>
          <w:p w14:paraId="4A52CC22">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267.39</w:t>
            </w:r>
          </w:p>
        </w:tc>
        <w:tc>
          <w:tcPr>
            <w:tcW w:w="1126" w:type="dxa"/>
            <w:tcBorders>
              <w:top w:val="nil"/>
              <w:left w:val="nil"/>
              <w:bottom w:val="single" w:color="000000" w:sz="4" w:space="0"/>
              <w:right w:val="single" w:color="000000" w:sz="4" w:space="0"/>
            </w:tcBorders>
            <w:noWrap/>
            <w:vAlign w:val="center"/>
          </w:tcPr>
          <w:p w14:paraId="2AE844CF">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78.29</w:t>
            </w:r>
          </w:p>
        </w:tc>
        <w:tc>
          <w:tcPr>
            <w:tcW w:w="1126" w:type="dxa"/>
            <w:gridSpan w:val="2"/>
            <w:tcBorders>
              <w:top w:val="nil"/>
              <w:left w:val="nil"/>
              <w:bottom w:val="single" w:color="000000" w:sz="4" w:space="0"/>
              <w:right w:val="single" w:color="000000" w:sz="4" w:space="0"/>
            </w:tcBorders>
            <w:noWrap/>
            <w:vAlign w:val="center"/>
          </w:tcPr>
          <w:p w14:paraId="45C9D6AB">
            <w:pPr>
              <w:jc w:val="right"/>
              <w:rPr>
                <w:rFonts w:hint="default" w:ascii="Times New Roman" w:hAnsi="Times New Roman" w:eastAsia="宋体" w:cs="Times New Roman"/>
                <w:i w:val="0"/>
                <w:iCs w:val="0"/>
                <w:color w:val="000000"/>
                <w:sz w:val="20"/>
                <w:szCs w:val="20"/>
                <w:highlight w:val="none"/>
                <w:u w:val="none"/>
              </w:rPr>
            </w:pPr>
          </w:p>
        </w:tc>
        <w:tc>
          <w:tcPr>
            <w:tcW w:w="1126" w:type="dxa"/>
            <w:tcBorders>
              <w:top w:val="nil"/>
              <w:left w:val="nil"/>
              <w:bottom w:val="single" w:color="000000" w:sz="4" w:space="0"/>
              <w:right w:val="single" w:color="000000" w:sz="4" w:space="0"/>
            </w:tcBorders>
            <w:noWrap/>
            <w:vAlign w:val="center"/>
          </w:tcPr>
          <w:p w14:paraId="1ADFA647">
            <w:pPr>
              <w:jc w:val="right"/>
              <w:rPr>
                <w:rFonts w:hint="default" w:ascii="Times New Roman" w:hAnsi="Times New Roman" w:eastAsia="宋体" w:cs="Times New Roman"/>
                <w:i w:val="0"/>
                <w:iCs w:val="0"/>
                <w:color w:val="000000"/>
                <w:sz w:val="20"/>
                <w:szCs w:val="20"/>
                <w:highlight w:val="none"/>
                <w:u w:val="none"/>
              </w:rPr>
            </w:pPr>
          </w:p>
        </w:tc>
        <w:tc>
          <w:tcPr>
            <w:tcW w:w="1487" w:type="dxa"/>
            <w:tcBorders>
              <w:top w:val="nil"/>
              <w:left w:val="nil"/>
              <w:bottom w:val="single" w:color="000000" w:sz="4" w:space="0"/>
              <w:right w:val="single" w:color="000000" w:sz="4" w:space="0"/>
            </w:tcBorders>
            <w:noWrap/>
            <w:vAlign w:val="center"/>
          </w:tcPr>
          <w:p w14:paraId="25B9255E">
            <w:pPr>
              <w:jc w:val="right"/>
              <w:rPr>
                <w:rFonts w:hint="default" w:ascii="Times New Roman" w:hAnsi="Times New Roman" w:eastAsia="宋体" w:cs="Times New Roman"/>
                <w:i w:val="0"/>
                <w:iCs w:val="0"/>
                <w:color w:val="000000"/>
                <w:sz w:val="20"/>
                <w:szCs w:val="20"/>
                <w:highlight w:val="none"/>
                <w:u w:val="none"/>
              </w:rPr>
            </w:pPr>
          </w:p>
        </w:tc>
      </w:tr>
      <w:tr w14:paraId="10504C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9346" w:type="dxa"/>
            <w:gridSpan w:val="10"/>
            <w:tcBorders>
              <w:top w:val="nil"/>
              <w:left w:val="nil"/>
              <w:bottom w:val="nil"/>
              <w:right w:val="nil"/>
            </w:tcBorders>
            <w:noWrap/>
            <w:vAlign w:val="center"/>
          </w:tcPr>
          <w:p w14:paraId="4BAE6232">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注：本表反映部门本年度各项支出情况。</w:t>
            </w:r>
          </w:p>
        </w:tc>
      </w:tr>
    </w:tbl>
    <w:p w14:paraId="1E7426BF">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_GB2312" w:hAnsi="宋体" w:eastAsia="仿宋_GB2312"/>
          <w:b/>
          <w:color w:val="auto"/>
          <w:kern w:val="0"/>
          <w:sz w:val="32"/>
          <w:szCs w:val="32"/>
          <w:highlight w:val="none"/>
        </w:rPr>
      </w:pPr>
    </w:p>
    <w:p w14:paraId="1BB08710">
      <w:pPr>
        <w:rPr>
          <w:rFonts w:hint="eastAsia" w:ascii="仿宋_GB2312" w:hAnsi="宋体" w:eastAsia="仿宋_GB2312"/>
          <w:b/>
          <w:color w:val="auto"/>
          <w:kern w:val="0"/>
          <w:sz w:val="32"/>
          <w:szCs w:val="32"/>
          <w:highlight w:val="none"/>
        </w:rPr>
      </w:pPr>
      <w:r>
        <w:rPr>
          <w:rFonts w:hint="eastAsia" w:ascii="仿宋_GB2312" w:hAnsi="宋体" w:eastAsia="仿宋_GB2312"/>
          <w:b/>
          <w:color w:val="auto"/>
          <w:kern w:val="0"/>
          <w:sz w:val="32"/>
          <w:szCs w:val="32"/>
          <w:highlight w:val="none"/>
        </w:rPr>
        <w:br w:type="page"/>
      </w:r>
    </w:p>
    <w:tbl>
      <w:tblPr>
        <w:tblStyle w:val="11"/>
        <w:tblW w:w="11709" w:type="dxa"/>
        <w:tblInd w:w="-185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984"/>
        <w:gridCol w:w="624"/>
        <w:gridCol w:w="1427"/>
        <w:gridCol w:w="1659"/>
        <w:gridCol w:w="439"/>
        <w:gridCol w:w="624"/>
        <w:gridCol w:w="458"/>
        <w:gridCol w:w="837"/>
        <w:gridCol w:w="1219"/>
        <w:gridCol w:w="1219"/>
        <w:gridCol w:w="1219"/>
      </w:tblGrid>
      <w:tr w14:paraId="24F15E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0" w:hRule="atLeast"/>
        </w:trPr>
        <w:tc>
          <w:tcPr>
            <w:tcW w:w="11709" w:type="dxa"/>
            <w:gridSpan w:val="11"/>
            <w:tcBorders>
              <w:top w:val="nil"/>
              <w:left w:val="nil"/>
              <w:bottom w:val="nil"/>
              <w:right w:val="nil"/>
            </w:tcBorders>
            <w:noWrap/>
            <w:vAlign w:val="bottom"/>
          </w:tcPr>
          <w:p w14:paraId="17DEC7AB">
            <w:pPr>
              <w:keepNext w:val="0"/>
              <w:keepLines w:val="0"/>
              <w:widowControl/>
              <w:suppressLineNumbers w:val="0"/>
              <w:jc w:val="center"/>
              <w:textAlignment w:val="bottom"/>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b w:val="0"/>
                <w:bCs/>
                <w:color w:val="auto"/>
                <w:kern w:val="0"/>
                <w:sz w:val="32"/>
                <w:szCs w:val="32"/>
                <w:highlight w:val="none"/>
                <w:lang w:val="en-US" w:eastAsia="zh-CN"/>
              </w:rPr>
              <w:t>财政拨款收入支出决算总表</w:t>
            </w:r>
          </w:p>
        </w:tc>
      </w:tr>
      <w:tr w14:paraId="568E6F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709" w:type="dxa"/>
            <w:gridSpan w:val="11"/>
            <w:tcBorders>
              <w:top w:val="nil"/>
              <w:left w:val="nil"/>
              <w:bottom w:val="nil"/>
              <w:right w:val="nil"/>
            </w:tcBorders>
            <w:noWrap/>
            <w:vAlign w:val="bottom"/>
          </w:tcPr>
          <w:p w14:paraId="2978F04C">
            <w:pPr>
              <w:keepNext w:val="0"/>
              <w:keepLines w:val="0"/>
              <w:widowControl/>
              <w:suppressLineNumbers w:val="0"/>
              <w:jc w:val="right"/>
              <w:textAlignment w:val="bottom"/>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公开04表</w:t>
            </w:r>
          </w:p>
        </w:tc>
      </w:tr>
      <w:tr w14:paraId="0336BC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694" w:type="dxa"/>
            <w:gridSpan w:val="4"/>
            <w:tcBorders>
              <w:top w:val="nil"/>
              <w:left w:val="nil"/>
              <w:bottom w:val="single" w:color="auto" w:sz="4" w:space="0"/>
              <w:right w:val="nil"/>
            </w:tcBorders>
            <w:noWrap/>
            <w:vAlign w:val="bottom"/>
          </w:tcPr>
          <w:p w14:paraId="22325742">
            <w:pPr>
              <w:rPr>
                <w:rFonts w:hint="eastAsia" w:ascii="仿宋" w:hAnsi="仿宋" w:eastAsia="仿宋" w:cs="仿宋"/>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部门：怀来县供销合作社联合社</w:t>
            </w: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 xml:space="preserve">                                                                                                   </w:t>
            </w:r>
          </w:p>
        </w:tc>
        <w:tc>
          <w:tcPr>
            <w:tcW w:w="1521" w:type="dxa"/>
            <w:gridSpan w:val="3"/>
            <w:tcBorders>
              <w:top w:val="nil"/>
              <w:left w:val="nil"/>
              <w:bottom w:val="single" w:color="auto" w:sz="4" w:space="0"/>
              <w:right w:val="nil"/>
            </w:tcBorders>
            <w:noWrap/>
            <w:vAlign w:val="bottom"/>
          </w:tcPr>
          <w:p w14:paraId="79591BAE">
            <w:pPr>
              <w:jc w:val="center"/>
              <w:rPr>
                <w:rFonts w:hint="default" w:asciiTheme="minorEastAsia" w:hAnsiTheme="minorEastAsia" w:eastAsiaTheme="minorEastAsia" w:cstheme="minorEastAsia"/>
                <w:i w:val="0"/>
                <w:iCs w:val="0"/>
                <w:color w:val="000000"/>
                <w:kern w:val="0"/>
                <w:sz w:val="20"/>
                <w:szCs w:val="20"/>
                <w:highlight w:val="none"/>
                <w:u w:val="none"/>
                <w:lang w:val="en-US" w:eastAsia="zh-CN" w:bidi="ar"/>
              </w:rPr>
            </w:pPr>
            <w:r>
              <w:rPr>
                <w:rFonts w:hint="default" w:ascii="Times New Roman" w:hAnsi="Times New Roman" w:cs="Times New Roman"/>
                <w:i w:val="0"/>
                <w:iCs w:val="0"/>
                <w:color w:val="000000"/>
                <w:kern w:val="0"/>
                <w:sz w:val="20"/>
                <w:szCs w:val="20"/>
                <w:highlight w:val="none"/>
                <w:u w:val="none"/>
                <w:lang w:val="en-US" w:eastAsia="zh-CN" w:bidi="ar"/>
              </w:rPr>
              <w:t>202</w:t>
            </w:r>
            <w:r>
              <w:rPr>
                <w:rFonts w:hint="eastAsia" w:ascii="Times New Roman" w:hAnsi="Times New Roman" w:cs="Times New Roman"/>
                <w:i w:val="0"/>
                <w:iCs w:val="0"/>
                <w:color w:val="000000"/>
                <w:kern w:val="0"/>
                <w:sz w:val="20"/>
                <w:szCs w:val="20"/>
                <w:highlight w:val="none"/>
                <w:u w:val="none"/>
                <w:lang w:val="en-US" w:eastAsia="zh-CN" w:bidi="ar"/>
              </w:rPr>
              <w:t>4</w:t>
            </w: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年度</w:t>
            </w:r>
          </w:p>
        </w:tc>
        <w:tc>
          <w:tcPr>
            <w:tcW w:w="4494" w:type="dxa"/>
            <w:gridSpan w:val="4"/>
            <w:tcBorders>
              <w:top w:val="nil"/>
              <w:left w:val="nil"/>
              <w:bottom w:val="single" w:color="auto" w:sz="4" w:space="0"/>
              <w:right w:val="nil"/>
            </w:tcBorders>
            <w:noWrap/>
            <w:vAlign w:val="bottom"/>
          </w:tcPr>
          <w:p w14:paraId="5B8EF3C4">
            <w:pPr>
              <w:jc w:val="right"/>
              <w:rPr>
                <w:rFonts w:hint="default" w:asciiTheme="minorEastAsia" w:hAnsiTheme="minorEastAsia" w:eastAsiaTheme="minorEastAsia" w:cstheme="minorEastAsia"/>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金额单位：万元</w:t>
            </w:r>
          </w:p>
        </w:tc>
      </w:tr>
      <w:tr w14:paraId="1BAC0B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035" w:type="dxa"/>
            <w:gridSpan w:val="3"/>
            <w:tcBorders>
              <w:top w:val="single" w:color="auto" w:sz="4" w:space="0"/>
              <w:left w:val="nil"/>
              <w:bottom w:val="single" w:color="000000" w:sz="4" w:space="0"/>
              <w:right w:val="single" w:color="000000" w:sz="4" w:space="0"/>
            </w:tcBorders>
            <w:noWrap/>
            <w:vAlign w:val="center"/>
          </w:tcPr>
          <w:p w14:paraId="239119EF">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sz w:val="20"/>
                <w:szCs w:val="20"/>
                <w:highlight w:val="none"/>
                <w:u w:val="none"/>
                <w:lang w:val="en-US" w:eastAsia="zh-CN"/>
              </w:rPr>
            </w:pPr>
            <w:r>
              <w:rPr>
                <w:rFonts w:hint="eastAsia" w:ascii="方正仿宋_GB2312" w:hAnsi="方正仿宋_GB2312" w:eastAsia="方正仿宋_GB2312" w:cs="方正仿宋_GB2312"/>
                <w:i w:val="0"/>
                <w:iCs w:val="0"/>
                <w:color w:val="000000"/>
                <w:sz w:val="20"/>
                <w:szCs w:val="20"/>
                <w:highlight w:val="none"/>
                <w:u w:val="none"/>
                <w:lang w:val="en-US" w:eastAsia="zh-CN"/>
              </w:rPr>
              <w:t>收入</w:t>
            </w:r>
          </w:p>
        </w:tc>
        <w:tc>
          <w:tcPr>
            <w:tcW w:w="7674" w:type="dxa"/>
            <w:gridSpan w:val="8"/>
            <w:tcBorders>
              <w:top w:val="single" w:color="auto" w:sz="4" w:space="0"/>
              <w:left w:val="nil"/>
              <w:bottom w:val="single" w:color="000000" w:sz="4" w:space="0"/>
              <w:right w:val="single" w:color="000000" w:sz="4" w:space="0"/>
            </w:tcBorders>
            <w:noWrap/>
            <w:vAlign w:val="center"/>
          </w:tcPr>
          <w:p w14:paraId="2387C2D4">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sz w:val="20"/>
                <w:szCs w:val="20"/>
                <w:highlight w:val="none"/>
                <w:u w:val="none"/>
                <w:lang w:val="en-US" w:eastAsia="zh-CN"/>
              </w:rPr>
            </w:pPr>
            <w:r>
              <w:rPr>
                <w:rFonts w:hint="eastAsia" w:ascii="方正仿宋_GB2312" w:hAnsi="方正仿宋_GB2312" w:eastAsia="方正仿宋_GB2312" w:cs="方正仿宋_GB2312"/>
                <w:i w:val="0"/>
                <w:iCs w:val="0"/>
                <w:color w:val="000000"/>
                <w:sz w:val="20"/>
                <w:szCs w:val="20"/>
                <w:highlight w:val="none"/>
                <w:u w:val="none"/>
                <w:lang w:val="en-US" w:eastAsia="zh-CN"/>
              </w:rPr>
              <w:t>支出</w:t>
            </w:r>
          </w:p>
        </w:tc>
      </w:tr>
      <w:tr w14:paraId="5F3FEB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984" w:type="dxa"/>
            <w:vMerge w:val="restart"/>
            <w:tcBorders>
              <w:top w:val="nil"/>
              <w:left w:val="single" w:color="000000" w:sz="4" w:space="0"/>
              <w:bottom w:val="single" w:color="000000" w:sz="4" w:space="0"/>
              <w:right w:val="single" w:color="000000" w:sz="4" w:space="0"/>
            </w:tcBorders>
            <w:noWrap w:val="0"/>
            <w:vAlign w:val="center"/>
          </w:tcPr>
          <w:p w14:paraId="6A3A756A">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项    目</w:t>
            </w:r>
          </w:p>
        </w:tc>
        <w:tc>
          <w:tcPr>
            <w:tcW w:w="624" w:type="dxa"/>
            <w:vMerge w:val="restart"/>
            <w:tcBorders>
              <w:top w:val="nil"/>
              <w:left w:val="nil"/>
              <w:bottom w:val="single" w:color="000000" w:sz="4" w:space="0"/>
              <w:right w:val="single" w:color="000000" w:sz="4" w:space="0"/>
            </w:tcBorders>
            <w:noWrap w:val="0"/>
            <w:vAlign w:val="center"/>
          </w:tcPr>
          <w:p w14:paraId="28714A80">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行次</w:t>
            </w:r>
          </w:p>
        </w:tc>
        <w:tc>
          <w:tcPr>
            <w:tcW w:w="1427" w:type="dxa"/>
            <w:vMerge w:val="restart"/>
            <w:tcBorders>
              <w:top w:val="nil"/>
              <w:left w:val="nil"/>
              <w:bottom w:val="single" w:color="000000" w:sz="4" w:space="0"/>
              <w:right w:val="single" w:color="000000" w:sz="4" w:space="0"/>
            </w:tcBorders>
            <w:noWrap w:val="0"/>
            <w:vAlign w:val="center"/>
          </w:tcPr>
          <w:p w14:paraId="1A9EC280">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sz w:val="20"/>
                <w:szCs w:val="20"/>
                <w:highlight w:val="none"/>
                <w:u w:val="none"/>
                <w:lang w:val="en-US" w:eastAsia="zh-CN"/>
              </w:rPr>
            </w:pPr>
            <w:r>
              <w:rPr>
                <w:rFonts w:hint="eastAsia" w:ascii="方正仿宋_GB2312" w:hAnsi="方正仿宋_GB2312" w:eastAsia="方正仿宋_GB2312" w:cs="方正仿宋_GB2312"/>
                <w:i w:val="0"/>
                <w:iCs w:val="0"/>
                <w:color w:val="000000"/>
                <w:sz w:val="20"/>
                <w:szCs w:val="20"/>
                <w:highlight w:val="none"/>
                <w:u w:val="none"/>
                <w:lang w:val="en-US" w:eastAsia="zh-CN"/>
              </w:rPr>
              <w:t>金额</w:t>
            </w:r>
          </w:p>
        </w:tc>
        <w:tc>
          <w:tcPr>
            <w:tcW w:w="2098" w:type="dxa"/>
            <w:gridSpan w:val="2"/>
            <w:vMerge w:val="restart"/>
            <w:tcBorders>
              <w:top w:val="nil"/>
              <w:left w:val="nil"/>
              <w:bottom w:val="single" w:color="000000" w:sz="4" w:space="0"/>
              <w:right w:val="single" w:color="000000" w:sz="4" w:space="0"/>
            </w:tcBorders>
            <w:noWrap w:val="0"/>
            <w:vAlign w:val="center"/>
          </w:tcPr>
          <w:p w14:paraId="1C41FA40">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项目</w:t>
            </w:r>
          </w:p>
        </w:tc>
        <w:tc>
          <w:tcPr>
            <w:tcW w:w="624" w:type="dxa"/>
            <w:vMerge w:val="restart"/>
            <w:tcBorders>
              <w:top w:val="nil"/>
              <w:left w:val="nil"/>
              <w:bottom w:val="single" w:color="000000" w:sz="4" w:space="0"/>
              <w:right w:val="single" w:color="000000" w:sz="4" w:space="0"/>
            </w:tcBorders>
            <w:noWrap w:val="0"/>
            <w:vAlign w:val="center"/>
          </w:tcPr>
          <w:p w14:paraId="3B24C1B8">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行次</w:t>
            </w:r>
          </w:p>
        </w:tc>
        <w:tc>
          <w:tcPr>
            <w:tcW w:w="1295" w:type="dxa"/>
            <w:gridSpan w:val="2"/>
            <w:vMerge w:val="restart"/>
            <w:tcBorders>
              <w:top w:val="nil"/>
              <w:left w:val="nil"/>
              <w:right w:val="single" w:color="000000" w:sz="4" w:space="0"/>
            </w:tcBorders>
            <w:noWrap/>
            <w:vAlign w:val="center"/>
          </w:tcPr>
          <w:p w14:paraId="1B28CBD5">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rPr>
              <w:t>合计</w:t>
            </w:r>
          </w:p>
        </w:tc>
        <w:tc>
          <w:tcPr>
            <w:tcW w:w="1219" w:type="dxa"/>
            <w:vMerge w:val="restart"/>
            <w:tcBorders>
              <w:top w:val="nil"/>
              <w:left w:val="nil"/>
              <w:right w:val="single" w:color="000000" w:sz="4" w:space="0"/>
            </w:tcBorders>
            <w:noWrap/>
            <w:vAlign w:val="center"/>
          </w:tcPr>
          <w:p w14:paraId="6FAFC605">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rPr>
              <w:t>一般公共预算财政拨款</w:t>
            </w:r>
          </w:p>
        </w:tc>
        <w:tc>
          <w:tcPr>
            <w:tcW w:w="1219" w:type="dxa"/>
            <w:vMerge w:val="restart"/>
            <w:tcBorders>
              <w:top w:val="nil"/>
              <w:left w:val="nil"/>
              <w:right w:val="single" w:color="000000" w:sz="4" w:space="0"/>
            </w:tcBorders>
            <w:noWrap/>
            <w:vAlign w:val="center"/>
          </w:tcPr>
          <w:p w14:paraId="227E633B">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rPr>
              <w:t>政府性基金预算财政拨款</w:t>
            </w:r>
          </w:p>
        </w:tc>
        <w:tc>
          <w:tcPr>
            <w:tcW w:w="1219" w:type="dxa"/>
            <w:vMerge w:val="restart"/>
            <w:tcBorders>
              <w:top w:val="nil"/>
              <w:left w:val="nil"/>
              <w:right w:val="single" w:color="000000" w:sz="4" w:space="0"/>
            </w:tcBorders>
            <w:noWrap/>
            <w:vAlign w:val="center"/>
          </w:tcPr>
          <w:p w14:paraId="13FF14D3">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rPr>
              <w:t>国有资本经营预算财政拨款</w:t>
            </w:r>
          </w:p>
        </w:tc>
      </w:tr>
      <w:tr w14:paraId="3CC00D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984" w:type="dxa"/>
            <w:vMerge w:val="continue"/>
            <w:tcBorders>
              <w:top w:val="nil"/>
              <w:left w:val="single" w:color="000000" w:sz="4" w:space="0"/>
              <w:bottom w:val="single" w:color="000000" w:sz="4" w:space="0"/>
              <w:right w:val="single" w:color="000000" w:sz="4" w:space="0"/>
            </w:tcBorders>
            <w:noWrap w:val="0"/>
            <w:vAlign w:val="center"/>
          </w:tcPr>
          <w:p w14:paraId="039D2DE2">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624" w:type="dxa"/>
            <w:vMerge w:val="continue"/>
            <w:tcBorders>
              <w:top w:val="nil"/>
              <w:left w:val="nil"/>
              <w:bottom w:val="single" w:color="000000" w:sz="4" w:space="0"/>
              <w:right w:val="single" w:color="000000" w:sz="4" w:space="0"/>
            </w:tcBorders>
            <w:noWrap w:val="0"/>
            <w:vAlign w:val="center"/>
          </w:tcPr>
          <w:p w14:paraId="35CF2910">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1427" w:type="dxa"/>
            <w:vMerge w:val="continue"/>
            <w:tcBorders>
              <w:top w:val="nil"/>
              <w:left w:val="nil"/>
              <w:bottom w:val="single" w:color="000000" w:sz="4" w:space="0"/>
              <w:right w:val="single" w:color="000000" w:sz="4" w:space="0"/>
            </w:tcBorders>
            <w:noWrap w:val="0"/>
            <w:vAlign w:val="center"/>
          </w:tcPr>
          <w:p w14:paraId="2900188F">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2098" w:type="dxa"/>
            <w:gridSpan w:val="2"/>
            <w:vMerge w:val="continue"/>
            <w:tcBorders>
              <w:top w:val="nil"/>
              <w:left w:val="nil"/>
              <w:bottom w:val="single" w:color="000000" w:sz="4" w:space="0"/>
              <w:right w:val="single" w:color="000000" w:sz="4" w:space="0"/>
            </w:tcBorders>
            <w:noWrap w:val="0"/>
            <w:vAlign w:val="center"/>
          </w:tcPr>
          <w:p w14:paraId="1185F852">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624" w:type="dxa"/>
            <w:vMerge w:val="continue"/>
            <w:tcBorders>
              <w:top w:val="nil"/>
              <w:left w:val="nil"/>
              <w:bottom w:val="single" w:color="000000" w:sz="4" w:space="0"/>
              <w:right w:val="single" w:color="000000" w:sz="4" w:space="0"/>
            </w:tcBorders>
            <w:noWrap w:val="0"/>
            <w:vAlign w:val="center"/>
          </w:tcPr>
          <w:p w14:paraId="008BA8A8">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1295" w:type="dxa"/>
            <w:gridSpan w:val="2"/>
            <w:vMerge w:val="continue"/>
            <w:tcBorders>
              <w:left w:val="nil"/>
              <w:bottom w:val="single" w:color="000000" w:sz="4" w:space="0"/>
              <w:right w:val="single" w:color="000000" w:sz="8" w:space="0"/>
            </w:tcBorders>
            <w:noWrap w:val="0"/>
            <w:vAlign w:val="center"/>
          </w:tcPr>
          <w:p w14:paraId="507940D6">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p>
        </w:tc>
        <w:tc>
          <w:tcPr>
            <w:tcW w:w="1219" w:type="dxa"/>
            <w:vMerge w:val="continue"/>
            <w:tcBorders>
              <w:left w:val="nil"/>
              <w:bottom w:val="single" w:color="000000" w:sz="4" w:space="0"/>
              <w:right w:val="single" w:color="000000" w:sz="8" w:space="0"/>
            </w:tcBorders>
            <w:noWrap w:val="0"/>
            <w:vAlign w:val="center"/>
          </w:tcPr>
          <w:p w14:paraId="7B315AB9">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p>
        </w:tc>
        <w:tc>
          <w:tcPr>
            <w:tcW w:w="1219" w:type="dxa"/>
            <w:vMerge w:val="continue"/>
            <w:tcBorders>
              <w:left w:val="nil"/>
              <w:bottom w:val="single" w:color="000000" w:sz="4" w:space="0"/>
              <w:right w:val="single" w:color="000000" w:sz="8" w:space="0"/>
            </w:tcBorders>
            <w:noWrap w:val="0"/>
            <w:vAlign w:val="center"/>
          </w:tcPr>
          <w:p w14:paraId="7D9862BB">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p>
        </w:tc>
        <w:tc>
          <w:tcPr>
            <w:tcW w:w="1219" w:type="dxa"/>
            <w:vMerge w:val="continue"/>
            <w:tcBorders>
              <w:left w:val="nil"/>
              <w:bottom w:val="single" w:color="000000" w:sz="4" w:space="0"/>
              <w:right w:val="single" w:color="000000" w:sz="8" w:space="0"/>
            </w:tcBorders>
            <w:noWrap w:val="0"/>
            <w:vAlign w:val="center"/>
          </w:tcPr>
          <w:p w14:paraId="0E99718C">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p>
        </w:tc>
      </w:tr>
      <w:tr w14:paraId="4D9727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984" w:type="dxa"/>
            <w:tcBorders>
              <w:top w:val="nil"/>
              <w:left w:val="single" w:color="000000" w:sz="4" w:space="0"/>
              <w:bottom w:val="single" w:color="000000" w:sz="4" w:space="0"/>
              <w:right w:val="single" w:color="000000" w:sz="4" w:space="0"/>
            </w:tcBorders>
            <w:noWrap/>
            <w:vAlign w:val="center"/>
          </w:tcPr>
          <w:p w14:paraId="60792219">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栏    次</w:t>
            </w:r>
          </w:p>
        </w:tc>
        <w:tc>
          <w:tcPr>
            <w:tcW w:w="624" w:type="dxa"/>
            <w:tcBorders>
              <w:top w:val="nil"/>
              <w:left w:val="nil"/>
              <w:bottom w:val="single" w:color="000000" w:sz="4" w:space="0"/>
              <w:right w:val="single" w:color="000000" w:sz="4" w:space="0"/>
            </w:tcBorders>
            <w:noWrap/>
            <w:vAlign w:val="center"/>
          </w:tcPr>
          <w:p w14:paraId="4DDD102D">
            <w:pPr>
              <w:jc w:val="center"/>
              <w:rPr>
                <w:rFonts w:hint="eastAsia" w:ascii="宋体" w:hAnsi="宋体" w:eastAsia="宋体" w:cs="宋体"/>
                <w:i w:val="0"/>
                <w:iCs w:val="0"/>
                <w:color w:val="000000"/>
                <w:sz w:val="20"/>
                <w:szCs w:val="20"/>
                <w:highlight w:val="none"/>
                <w:u w:val="none"/>
              </w:rPr>
            </w:pPr>
          </w:p>
        </w:tc>
        <w:tc>
          <w:tcPr>
            <w:tcW w:w="1427" w:type="dxa"/>
            <w:tcBorders>
              <w:top w:val="nil"/>
              <w:left w:val="nil"/>
              <w:bottom w:val="single" w:color="000000" w:sz="4" w:space="0"/>
              <w:right w:val="single" w:color="000000" w:sz="4" w:space="0"/>
            </w:tcBorders>
            <w:noWrap/>
            <w:vAlign w:val="center"/>
          </w:tcPr>
          <w:p w14:paraId="7C9C418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2098" w:type="dxa"/>
            <w:gridSpan w:val="2"/>
            <w:tcBorders>
              <w:top w:val="nil"/>
              <w:left w:val="nil"/>
              <w:bottom w:val="single" w:color="000000" w:sz="4" w:space="0"/>
              <w:right w:val="single" w:color="000000" w:sz="4" w:space="0"/>
            </w:tcBorders>
            <w:noWrap/>
            <w:vAlign w:val="center"/>
          </w:tcPr>
          <w:p w14:paraId="0B665A29">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栏    次</w:t>
            </w:r>
          </w:p>
        </w:tc>
        <w:tc>
          <w:tcPr>
            <w:tcW w:w="624" w:type="dxa"/>
            <w:tcBorders>
              <w:top w:val="nil"/>
              <w:left w:val="nil"/>
              <w:bottom w:val="single" w:color="000000" w:sz="4" w:space="0"/>
              <w:right w:val="single" w:color="000000" w:sz="4" w:space="0"/>
            </w:tcBorders>
            <w:noWrap/>
            <w:vAlign w:val="center"/>
          </w:tcPr>
          <w:p w14:paraId="547FD17C">
            <w:pPr>
              <w:jc w:val="center"/>
              <w:rPr>
                <w:rFonts w:hint="eastAsia" w:ascii="宋体" w:hAnsi="宋体" w:eastAsia="宋体" w:cs="宋体"/>
                <w:i w:val="0"/>
                <w:iCs w:val="0"/>
                <w:color w:val="000000"/>
                <w:sz w:val="20"/>
                <w:szCs w:val="20"/>
                <w:highlight w:val="none"/>
                <w:u w:val="none"/>
              </w:rPr>
            </w:pPr>
          </w:p>
        </w:tc>
        <w:tc>
          <w:tcPr>
            <w:tcW w:w="1295" w:type="dxa"/>
            <w:gridSpan w:val="2"/>
            <w:tcBorders>
              <w:top w:val="nil"/>
              <w:left w:val="nil"/>
              <w:bottom w:val="single" w:color="000000" w:sz="4" w:space="0"/>
              <w:right w:val="single" w:color="000000" w:sz="4" w:space="0"/>
            </w:tcBorders>
            <w:noWrap/>
            <w:vAlign w:val="center"/>
          </w:tcPr>
          <w:p w14:paraId="64F65D5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1219" w:type="dxa"/>
            <w:tcBorders>
              <w:top w:val="nil"/>
              <w:left w:val="nil"/>
              <w:bottom w:val="single" w:color="000000" w:sz="4" w:space="0"/>
              <w:right w:val="single" w:color="000000" w:sz="4" w:space="0"/>
            </w:tcBorders>
            <w:noWrap/>
            <w:vAlign w:val="center"/>
          </w:tcPr>
          <w:p w14:paraId="5856625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1219" w:type="dxa"/>
            <w:tcBorders>
              <w:top w:val="nil"/>
              <w:left w:val="nil"/>
              <w:bottom w:val="single" w:color="000000" w:sz="4" w:space="0"/>
              <w:right w:val="single" w:color="000000" w:sz="4" w:space="0"/>
            </w:tcBorders>
            <w:noWrap/>
            <w:vAlign w:val="center"/>
          </w:tcPr>
          <w:p w14:paraId="0DD07F0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w:t>
            </w:r>
          </w:p>
        </w:tc>
        <w:tc>
          <w:tcPr>
            <w:tcW w:w="1219" w:type="dxa"/>
            <w:tcBorders>
              <w:top w:val="nil"/>
              <w:left w:val="nil"/>
              <w:bottom w:val="single" w:color="000000" w:sz="4" w:space="0"/>
              <w:right w:val="single" w:color="000000" w:sz="8" w:space="0"/>
            </w:tcBorders>
            <w:noWrap/>
            <w:vAlign w:val="center"/>
          </w:tcPr>
          <w:p w14:paraId="3A461F1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r>
      <w:tr w14:paraId="71F350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984" w:type="dxa"/>
            <w:tcBorders>
              <w:top w:val="nil"/>
              <w:left w:val="single" w:color="000000" w:sz="4" w:space="0"/>
              <w:bottom w:val="single" w:color="000000" w:sz="4" w:space="0"/>
              <w:right w:val="single" w:color="000000" w:sz="4" w:space="0"/>
            </w:tcBorders>
            <w:noWrap/>
            <w:vAlign w:val="center"/>
          </w:tcPr>
          <w:p w14:paraId="13FFF32B">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一、一般公共预算财政拨款</w:t>
            </w:r>
          </w:p>
        </w:tc>
        <w:tc>
          <w:tcPr>
            <w:tcW w:w="624" w:type="dxa"/>
            <w:tcBorders>
              <w:top w:val="nil"/>
              <w:left w:val="nil"/>
              <w:bottom w:val="single" w:color="000000" w:sz="4" w:space="0"/>
              <w:right w:val="single" w:color="000000" w:sz="4" w:space="0"/>
            </w:tcBorders>
            <w:noWrap/>
            <w:vAlign w:val="center"/>
          </w:tcPr>
          <w:p w14:paraId="0543D51D">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w:t>
            </w:r>
          </w:p>
        </w:tc>
        <w:tc>
          <w:tcPr>
            <w:tcW w:w="1427" w:type="dxa"/>
            <w:tcBorders>
              <w:top w:val="nil"/>
              <w:left w:val="nil"/>
              <w:bottom w:val="single" w:color="000000" w:sz="4" w:space="0"/>
              <w:right w:val="single" w:color="000000" w:sz="4" w:space="0"/>
            </w:tcBorders>
            <w:noWrap/>
            <w:vAlign w:val="center"/>
          </w:tcPr>
          <w:p w14:paraId="0EC040D9">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888.75</w:t>
            </w:r>
          </w:p>
        </w:tc>
        <w:tc>
          <w:tcPr>
            <w:tcW w:w="2098" w:type="dxa"/>
            <w:gridSpan w:val="2"/>
            <w:tcBorders>
              <w:top w:val="nil"/>
              <w:left w:val="nil"/>
              <w:bottom w:val="single" w:color="000000" w:sz="4" w:space="0"/>
              <w:right w:val="single" w:color="000000" w:sz="4" w:space="0"/>
            </w:tcBorders>
            <w:noWrap/>
            <w:vAlign w:val="center"/>
          </w:tcPr>
          <w:p w14:paraId="31C3EDB7">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一、一般公共服务支出</w:t>
            </w:r>
          </w:p>
        </w:tc>
        <w:tc>
          <w:tcPr>
            <w:tcW w:w="624" w:type="dxa"/>
            <w:tcBorders>
              <w:top w:val="nil"/>
              <w:left w:val="nil"/>
              <w:bottom w:val="single" w:color="000000" w:sz="4" w:space="0"/>
              <w:right w:val="single" w:color="000000" w:sz="4" w:space="0"/>
            </w:tcBorders>
            <w:noWrap/>
            <w:vAlign w:val="center"/>
          </w:tcPr>
          <w:p w14:paraId="6332195D">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33</w:t>
            </w:r>
          </w:p>
        </w:tc>
        <w:tc>
          <w:tcPr>
            <w:tcW w:w="1295" w:type="dxa"/>
            <w:gridSpan w:val="2"/>
            <w:tcBorders>
              <w:top w:val="nil"/>
              <w:left w:val="nil"/>
              <w:bottom w:val="single" w:color="000000" w:sz="4" w:space="0"/>
              <w:right w:val="single" w:color="000000" w:sz="4" w:space="0"/>
            </w:tcBorders>
            <w:noWrap/>
            <w:vAlign w:val="center"/>
          </w:tcPr>
          <w:p w14:paraId="59CF294E">
            <w:pPr>
              <w:jc w:val="right"/>
              <w:rPr>
                <w:rFonts w:hint="default" w:ascii="Times New Roman" w:hAnsi="Times New Roman" w:eastAsia="宋体" w:cs="Times New Roman"/>
                <w:i w:val="0"/>
                <w:iCs w:val="0"/>
                <w:color w:val="000000"/>
                <w:sz w:val="20"/>
                <w:szCs w:val="20"/>
                <w:highlight w:val="none"/>
                <w:u w:val="none"/>
              </w:rPr>
            </w:pPr>
          </w:p>
        </w:tc>
        <w:tc>
          <w:tcPr>
            <w:tcW w:w="1219" w:type="dxa"/>
            <w:tcBorders>
              <w:top w:val="nil"/>
              <w:left w:val="nil"/>
              <w:bottom w:val="single" w:color="000000" w:sz="4" w:space="0"/>
              <w:right w:val="single" w:color="000000" w:sz="4" w:space="0"/>
            </w:tcBorders>
            <w:noWrap/>
            <w:vAlign w:val="center"/>
          </w:tcPr>
          <w:p w14:paraId="22FBDE19">
            <w:pPr>
              <w:jc w:val="right"/>
              <w:rPr>
                <w:rFonts w:hint="default" w:ascii="Times New Roman" w:hAnsi="Times New Roman" w:eastAsia="宋体" w:cs="Times New Roman"/>
                <w:i w:val="0"/>
                <w:iCs w:val="0"/>
                <w:color w:val="000000"/>
                <w:sz w:val="20"/>
                <w:szCs w:val="20"/>
                <w:highlight w:val="none"/>
                <w:u w:val="none"/>
              </w:rPr>
            </w:pPr>
          </w:p>
        </w:tc>
        <w:tc>
          <w:tcPr>
            <w:tcW w:w="1219" w:type="dxa"/>
            <w:tcBorders>
              <w:top w:val="nil"/>
              <w:left w:val="nil"/>
              <w:bottom w:val="single" w:color="000000" w:sz="4" w:space="0"/>
              <w:right w:val="single" w:color="000000" w:sz="4" w:space="0"/>
            </w:tcBorders>
            <w:noWrap/>
            <w:vAlign w:val="center"/>
          </w:tcPr>
          <w:p w14:paraId="5C4B3902">
            <w:pPr>
              <w:jc w:val="right"/>
              <w:rPr>
                <w:rFonts w:hint="default" w:ascii="Times New Roman" w:hAnsi="Times New Roman" w:eastAsia="宋体" w:cs="Times New Roman"/>
                <w:i w:val="0"/>
                <w:iCs w:val="0"/>
                <w:color w:val="000000"/>
                <w:sz w:val="20"/>
                <w:szCs w:val="20"/>
                <w:highlight w:val="none"/>
                <w:u w:val="none"/>
              </w:rPr>
            </w:pPr>
          </w:p>
        </w:tc>
        <w:tc>
          <w:tcPr>
            <w:tcW w:w="1219" w:type="dxa"/>
            <w:tcBorders>
              <w:top w:val="nil"/>
              <w:left w:val="nil"/>
              <w:bottom w:val="single" w:color="000000" w:sz="4" w:space="0"/>
              <w:right w:val="single" w:color="000000" w:sz="8" w:space="0"/>
            </w:tcBorders>
            <w:noWrap/>
            <w:vAlign w:val="center"/>
          </w:tcPr>
          <w:p w14:paraId="192F4461">
            <w:pPr>
              <w:jc w:val="right"/>
              <w:rPr>
                <w:rFonts w:hint="default" w:ascii="Times New Roman" w:hAnsi="Times New Roman" w:eastAsia="宋体" w:cs="Times New Roman"/>
                <w:i w:val="0"/>
                <w:iCs w:val="0"/>
                <w:color w:val="000000"/>
                <w:sz w:val="20"/>
                <w:szCs w:val="20"/>
                <w:highlight w:val="none"/>
                <w:u w:val="none"/>
              </w:rPr>
            </w:pPr>
          </w:p>
        </w:tc>
      </w:tr>
      <w:tr w14:paraId="6E3000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984" w:type="dxa"/>
            <w:tcBorders>
              <w:top w:val="nil"/>
              <w:left w:val="single" w:color="000000" w:sz="4" w:space="0"/>
              <w:bottom w:val="single" w:color="000000" w:sz="4" w:space="0"/>
              <w:right w:val="single" w:color="000000" w:sz="4" w:space="0"/>
            </w:tcBorders>
            <w:noWrap/>
            <w:vAlign w:val="center"/>
          </w:tcPr>
          <w:p w14:paraId="307B1C5F">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二、政府性基金预算财政拨款</w:t>
            </w:r>
          </w:p>
        </w:tc>
        <w:tc>
          <w:tcPr>
            <w:tcW w:w="624" w:type="dxa"/>
            <w:tcBorders>
              <w:top w:val="nil"/>
              <w:left w:val="nil"/>
              <w:bottom w:val="single" w:color="000000" w:sz="4" w:space="0"/>
              <w:right w:val="single" w:color="000000" w:sz="4" w:space="0"/>
            </w:tcBorders>
            <w:noWrap/>
            <w:vAlign w:val="center"/>
          </w:tcPr>
          <w:p w14:paraId="6E73B1C8">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w:t>
            </w:r>
          </w:p>
        </w:tc>
        <w:tc>
          <w:tcPr>
            <w:tcW w:w="1427" w:type="dxa"/>
            <w:tcBorders>
              <w:top w:val="nil"/>
              <w:left w:val="nil"/>
              <w:bottom w:val="single" w:color="000000" w:sz="4" w:space="0"/>
              <w:right w:val="single" w:color="000000" w:sz="4" w:space="0"/>
            </w:tcBorders>
            <w:noWrap/>
            <w:vAlign w:val="center"/>
          </w:tcPr>
          <w:p w14:paraId="757D28ED">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195.56</w:t>
            </w:r>
          </w:p>
        </w:tc>
        <w:tc>
          <w:tcPr>
            <w:tcW w:w="2098" w:type="dxa"/>
            <w:gridSpan w:val="2"/>
            <w:tcBorders>
              <w:top w:val="nil"/>
              <w:left w:val="nil"/>
              <w:bottom w:val="single" w:color="000000" w:sz="4" w:space="0"/>
              <w:right w:val="single" w:color="000000" w:sz="4" w:space="0"/>
            </w:tcBorders>
            <w:noWrap/>
            <w:vAlign w:val="center"/>
          </w:tcPr>
          <w:p w14:paraId="4D83CA71">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二、外交支出</w:t>
            </w:r>
          </w:p>
        </w:tc>
        <w:tc>
          <w:tcPr>
            <w:tcW w:w="624" w:type="dxa"/>
            <w:tcBorders>
              <w:top w:val="nil"/>
              <w:left w:val="nil"/>
              <w:bottom w:val="single" w:color="000000" w:sz="4" w:space="0"/>
              <w:right w:val="single" w:color="000000" w:sz="4" w:space="0"/>
            </w:tcBorders>
            <w:noWrap/>
            <w:vAlign w:val="center"/>
          </w:tcPr>
          <w:p w14:paraId="1DBE2E5A">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34</w:t>
            </w:r>
          </w:p>
        </w:tc>
        <w:tc>
          <w:tcPr>
            <w:tcW w:w="1295" w:type="dxa"/>
            <w:gridSpan w:val="2"/>
            <w:tcBorders>
              <w:top w:val="nil"/>
              <w:left w:val="nil"/>
              <w:bottom w:val="single" w:color="000000" w:sz="4" w:space="0"/>
              <w:right w:val="single" w:color="000000" w:sz="4" w:space="0"/>
            </w:tcBorders>
            <w:noWrap/>
            <w:vAlign w:val="center"/>
          </w:tcPr>
          <w:p w14:paraId="6A44C43A">
            <w:pPr>
              <w:jc w:val="right"/>
              <w:rPr>
                <w:rFonts w:hint="default" w:ascii="Times New Roman" w:hAnsi="Times New Roman" w:eastAsia="宋体" w:cs="Times New Roman"/>
                <w:i w:val="0"/>
                <w:iCs w:val="0"/>
                <w:color w:val="000000"/>
                <w:sz w:val="20"/>
                <w:szCs w:val="20"/>
                <w:highlight w:val="none"/>
                <w:u w:val="none"/>
              </w:rPr>
            </w:pPr>
          </w:p>
        </w:tc>
        <w:tc>
          <w:tcPr>
            <w:tcW w:w="1219" w:type="dxa"/>
            <w:tcBorders>
              <w:top w:val="nil"/>
              <w:left w:val="nil"/>
              <w:bottom w:val="single" w:color="000000" w:sz="4" w:space="0"/>
              <w:right w:val="single" w:color="000000" w:sz="4" w:space="0"/>
            </w:tcBorders>
            <w:noWrap/>
            <w:vAlign w:val="center"/>
          </w:tcPr>
          <w:p w14:paraId="437124A6">
            <w:pPr>
              <w:jc w:val="right"/>
              <w:rPr>
                <w:rFonts w:hint="default" w:ascii="Times New Roman" w:hAnsi="Times New Roman" w:eastAsia="宋体" w:cs="Times New Roman"/>
                <w:i w:val="0"/>
                <w:iCs w:val="0"/>
                <w:color w:val="000000"/>
                <w:sz w:val="20"/>
                <w:szCs w:val="20"/>
                <w:highlight w:val="none"/>
                <w:u w:val="none"/>
              </w:rPr>
            </w:pPr>
          </w:p>
        </w:tc>
        <w:tc>
          <w:tcPr>
            <w:tcW w:w="1219" w:type="dxa"/>
            <w:tcBorders>
              <w:top w:val="nil"/>
              <w:left w:val="nil"/>
              <w:bottom w:val="single" w:color="000000" w:sz="4" w:space="0"/>
              <w:right w:val="single" w:color="000000" w:sz="4" w:space="0"/>
            </w:tcBorders>
            <w:noWrap/>
            <w:vAlign w:val="center"/>
          </w:tcPr>
          <w:p w14:paraId="714A1A1F">
            <w:pPr>
              <w:jc w:val="right"/>
              <w:rPr>
                <w:rFonts w:hint="default" w:ascii="Times New Roman" w:hAnsi="Times New Roman" w:eastAsia="宋体" w:cs="Times New Roman"/>
                <w:i w:val="0"/>
                <w:iCs w:val="0"/>
                <w:color w:val="000000"/>
                <w:sz w:val="20"/>
                <w:szCs w:val="20"/>
                <w:highlight w:val="none"/>
                <w:u w:val="none"/>
              </w:rPr>
            </w:pPr>
          </w:p>
        </w:tc>
        <w:tc>
          <w:tcPr>
            <w:tcW w:w="1219" w:type="dxa"/>
            <w:tcBorders>
              <w:top w:val="nil"/>
              <w:left w:val="nil"/>
              <w:bottom w:val="single" w:color="000000" w:sz="4" w:space="0"/>
              <w:right w:val="single" w:color="000000" w:sz="8" w:space="0"/>
            </w:tcBorders>
            <w:noWrap/>
            <w:vAlign w:val="center"/>
          </w:tcPr>
          <w:p w14:paraId="6B6E82AC">
            <w:pPr>
              <w:jc w:val="right"/>
              <w:rPr>
                <w:rFonts w:hint="default" w:ascii="Times New Roman" w:hAnsi="Times New Roman" w:eastAsia="宋体" w:cs="Times New Roman"/>
                <w:i w:val="0"/>
                <w:iCs w:val="0"/>
                <w:color w:val="000000"/>
                <w:sz w:val="20"/>
                <w:szCs w:val="20"/>
                <w:highlight w:val="none"/>
                <w:u w:val="none"/>
              </w:rPr>
            </w:pPr>
          </w:p>
        </w:tc>
      </w:tr>
      <w:tr w14:paraId="607F7F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984" w:type="dxa"/>
            <w:tcBorders>
              <w:top w:val="nil"/>
              <w:left w:val="single" w:color="000000" w:sz="4" w:space="0"/>
              <w:bottom w:val="single" w:color="000000" w:sz="4" w:space="0"/>
              <w:right w:val="single" w:color="000000" w:sz="4" w:space="0"/>
            </w:tcBorders>
            <w:noWrap/>
            <w:vAlign w:val="center"/>
          </w:tcPr>
          <w:p w14:paraId="0A9CF85D">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三、国有资本经营预算财政拨款</w:t>
            </w:r>
          </w:p>
        </w:tc>
        <w:tc>
          <w:tcPr>
            <w:tcW w:w="624" w:type="dxa"/>
            <w:tcBorders>
              <w:top w:val="nil"/>
              <w:left w:val="nil"/>
              <w:bottom w:val="single" w:color="000000" w:sz="4" w:space="0"/>
              <w:right w:val="single" w:color="000000" w:sz="4" w:space="0"/>
            </w:tcBorders>
            <w:noWrap/>
            <w:vAlign w:val="center"/>
          </w:tcPr>
          <w:p w14:paraId="260D6788">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3</w:t>
            </w:r>
          </w:p>
        </w:tc>
        <w:tc>
          <w:tcPr>
            <w:tcW w:w="1427" w:type="dxa"/>
            <w:tcBorders>
              <w:top w:val="nil"/>
              <w:left w:val="nil"/>
              <w:bottom w:val="single" w:color="000000" w:sz="4" w:space="0"/>
              <w:right w:val="single" w:color="000000" w:sz="4" w:space="0"/>
            </w:tcBorders>
            <w:noWrap/>
            <w:vAlign w:val="center"/>
          </w:tcPr>
          <w:p w14:paraId="760FE3FC">
            <w:pPr>
              <w:jc w:val="right"/>
              <w:rPr>
                <w:rFonts w:hint="default" w:ascii="Times New Roman" w:hAnsi="Times New Roman" w:eastAsia="宋体" w:cs="Times New Roman"/>
                <w:i w:val="0"/>
                <w:iCs w:val="0"/>
                <w:color w:val="000000"/>
                <w:sz w:val="20"/>
                <w:szCs w:val="20"/>
                <w:highlight w:val="none"/>
                <w:u w:val="none"/>
              </w:rPr>
            </w:pPr>
          </w:p>
        </w:tc>
        <w:tc>
          <w:tcPr>
            <w:tcW w:w="2098" w:type="dxa"/>
            <w:gridSpan w:val="2"/>
            <w:tcBorders>
              <w:top w:val="nil"/>
              <w:left w:val="nil"/>
              <w:bottom w:val="single" w:color="000000" w:sz="4" w:space="0"/>
              <w:right w:val="single" w:color="000000" w:sz="4" w:space="0"/>
            </w:tcBorders>
            <w:noWrap/>
            <w:vAlign w:val="center"/>
          </w:tcPr>
          <w:p w14:paraId="2BEAAF73">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三、国防支出</w:t>
            </w:r>
          </w:p>
        </w:tc>
        <w:tc>
          <w:tcPr>
            <w:tcW w:w="624" w:type="dxa"/>
            <w:tcBorders>
              <w:top w:val="nil"/>
              <w:left w:val="nil"/>
              <w:bottom w:val="single" w:color="000000" w:sz="4" w:space="0"/>
              <w:right w:val="single" w:color="000000" w:sz="4" w:space="0"/>
            </w:tcBorders>
            <w:noWrap/>
            <w:vAlign w:val="center"/>
          </w:tcPr>
          <w:p w14:paraId="2760BDAF">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35</w:t>
            </w:r>
          </w:p>
        </w:tc>
        <w:tc>
          <w:tcPr>
            <w:tcW w:w="1295" w:type="dxa"/>
            <w:gridSpan w:val="2"/>
            <w:tcBorders>
              <w:top w:val="nil"/>
              <w:left w:val="nil"/>
              <w:bottom w:val="single" w:color="000000" w:sz="4" w:space="0"/>
              <w:right w:val="single" w:color="000000" w:sz="4" w:space="0"/>
            </w:tcBorders>
            <w:noWrap/>
            <w:vAlign w:val="center"/>
          </w:tcPr>
          <w:p w14:paraId="727CCFAF">
            <w:pPr>
              <w:jc w:val="right"/>
              <w:rPr>
                <w:rFonts w:hint="default" w:ascii="Times New Roman" w:hAnsi="Times New Roman" w:eastAsia="宋体" w:cs="Times New Roman"/>
                <w:i w:val="0"/>
                <w:iCs w:val="0"/>
                <w:color w:val="000000"/>
                <w:sz w:val="20"/>
                <w:szCs w:val="20"/>
                <w:highlight w:val="none"/>
                <w:u w:val="none"/>
              </w:rPr>
            </w:pPr>
          </w:p>
        </w:tc>
        <w:tc>
          <w:tcPr>
            <w:tcW w:w="1219" w:type="dxa"/>
            <w:tcBorders>
              <w:top w:val="nil"/>
              <w:left w:val="nil"/>
              <w:bottom w:val="single" w:color="000000" w:sz="4" w:space="0"/>
              <w:right w:val="single" w:color="000000" w:sz="4" w:space="0"/>
            </w:tcBorders>
            <w:noWrap/>
            <w:vAlign w:val="center"/>
          </w:tcPr>
          <w:p w14:paraId="62FD826B">
            <w:pPr>
              <w:jc w:val="right"/>
              <w:rPr>
                <w:rFonts w:hint="default" w:ascii="Times New Roman" w:hAnsi="Times New Roman" w:eastAsia="宋体" w:cs="Times New Roman"/>
                <w:i w:val="0"/>
                <w:iCs w:val="0"/>
                <w:color w:val="000000"/>
                <w:sz w:val="20"/>
                <w:szCs w:val="20"/>
                <w:highlight w:val="none"/>
                <w:u w:val="none"/>
              </w:rPr>
            </w:pPr>
          </w:p>
        </w:tc>
        <w:tc>
          <w:tcPr>
            <w:tcW w:w="1219" w:type="dxa"/>
            <w:tcBorders>
              <w:top w:val="nil"/>
              <w:left w:val="nil"/>
              <w:bottom w:val="single" w:color="000000" w:sz="4" w:space="0"/>
              <w:right w:val="single" w:color="000000" w:sz="4" w:space="0"/>
            </w:tcBorders>
            <w:noWrap/>
            <w:vAlign w:val="center"/>
          </w:tcPr>
          <w:p w14:paraId="4A03E45D">
            <w:pPr>
              <w:jc w:val="right"/>
              <w:rPr>
                <w:rFonts w:hint="default" w:ascii="Times New Roman" w:hAnsi="Times New Roman" w:eastAsia="宋体" w:cs="Times New Roman"/>
                <w:i w:val="0"/>
                <w:iCs w:val="0"/>
                <w:color w:val="000000"/>
                <w:sz w:val="20"/>
                <w:szCs w:val="20"/>
                <w:highlight w:val="none"/>
                <w:u w:val="none"/>
              </w:rPr>
            </w:pPr>
          </w:p>
        </w:tc>
        <w:tc>
          <w:tcPr>
            <w:tcW w:w="1219" w:type="dxa"/>
            <w:tcBorders>
              <w:top w:val="nil"/>
              <w:left w:val="nil"/>
              <w:bottom w:val="single" w:color="000000" w:sz="4" w:space="0"/>
              <w:right w:val="single" w:color="000000" w:sz="8" w:space="0"/>
            </w:tcBorders>
            <w:noWrap/>
            <w:vAlign w:val="center"/>
          </w:tcPr>
          <w:p w14:paraId="1C6670C4">
            <w:pPr>
              <w:jc w:val="right"/>
              <w:rPr>
                <w:rFonts w:hint="default" w:ascii="Times New Roman" w:hAnsi="Times New Roman" w:eastAsia="宋体" w:cs="Times New Roman"/>
                <w:i w:val="0"/>
                <w:iCs w:val="0"/>
                <w:color w:val="000000"/>
                <w:sz w:val="20"/>
                <w:szCs w:val="20"/>
                <w:highlight w:val="none"/>
                <w:u w:val="none"/>
              </w:rPr>
            </w:pPr>
          </w:p>
        </w:tc>
      </w:tr>
      <w:tr w14:paraId="0C2325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984" w:type="dxa"/>
            <w:tcBorders>
              <w:top w:val="nil"/>
              <w:left w:val="single" w:color="000000" w:sz="4" w:space="0"/>
              <w:bottom w:val="single" w:color="000000" w:sz="4" w:space="0"/>
              <w:right w:val="single" w:color="000000" w:sz="4" w:space="0"/>
            </w:tcBorders>
            <w:noWrap/>
            <w:vAlign w:val="center"/>
          </w:tcPr>
          <w:p w14:paraId="0912F240">
            <w:pPr>
              <w:jc w:val="left"/>
              <w:rPr>
                <w:rFonts w:hint="eastAsia" w:ascii="宋体" w:hAnsi="宋体" w:eastAsia="宋体" w:cs="宋体"/>
                <w:i w:val="0"/>
                <w:iCs w:val="0"/>
                <w:color w:val="000000"/>
                <w:sz w:val="20"/>
                <w:szCs w:val="20"/>
                <w:highlight w:val="none"/>
                <w:u w:val="none"/>
              </w:rPr>
            </w:pPr>
          </w:p>
        </w:tc>
        <w:tc>
          <w:tcPr>
            <w:tcW w:w="624" w:type="dxa"/>
            <w:tcBorders>
              <w:top w:val="nil"/>
              <w:left w:val="nil"/>
              <w:bottom w:val="single" w:color="000000" w:sz="4" w:space="0"/>
              <w:right w:val="single" w:color="000000" w:sz="4" w:space="0"/>
            </w:tcBorders>
            <w:noWrap/>
            <w:vAlign w:val="center"/>
          </w:tcPr>
          <w:p w14:paraId="244EAFC7">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4</w:t>
            </w:r>
          </w:p>
        </w:tc>
        <w:tc>
          <w:tcPr>
            <w:tcW w:w="1427" w:type="dxa"/>
            <w:tcBorders>
              <w:top w:val="nil"/>
              <w:left w:val="nil"/>
              <w:bottom w:val="single" w:color="000000" w:sz="4" w:space="0"/>
              <w:right w:val="single" w:color="000000" w:sz="4" w:space="0"/>
            </w:tcBorders>
            <w:noWrap/>
            <w:vAlign w:val="center"/>
          </w:tcPr>
          <w:p w14:paraId="2C4A039B">
            <w:pPr>
              <w:jc w:val="right"/>
              <w:rPr>
                <w:rFonts w:hint="default" w:ascii="Times New Roman" w:hAnsi="Times New Roman" w:eastAsia="宋体" w:cs="Times New Roman"/>
                <w:i w:val="0"/>
                <w:iCs w:val="0"/>
                <w:color w:val="000000"/>
                <w:sz w:val="20"/>
                <w:szCs w:val="20"/>
                <w:highlight w:val="none"/>
                <w:u w:val="none"/>
              </w:rPr>
            </w:pPr>
          </w:p>
        </w:tc>
        <w:tc>
          <w:tcPr>
            <w:tcW w:w="2098" w:type="dxa"/>
            <w:gridSpan w:val="2"/>
            <w:tcBorders>
              <w:top w:val="nil"/>
              <w:left w:val="nil"/>
              <w:bottom w:val="single" w:color="000000" w:sz="4" w:space="0"/>
              <w:right w:val="single" w:color="000000" w:sz="4" w:space="0"/>
            </w:tcBorders>
            <w:noWrap/>
            <w:vAlign w:val="center"/>
          </w:tcPr>
          <w:p w14:paraId="2C24E799">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四、公共安全支出</w:t>
            </w:r>
          </w:p>
        </w:tc>
        <w:tc>
          <w:tcPr>
            <w:tcW w:w="624" w:type="dxa"/>
            <w:tcBorders>
              <w:top w:val="nil"/>
              <w:left w:val="nil"/>
              <w:bottom w:val="single" w:color="000000" w:sz="4" w:space="0"/>
              <w:right w:val="single" w:color="000000" w:sz="4" w:space="0"/>
            </w:tcBorders>
            <w:noWrap/>
            <w:vAlign w:val="center"/>
          </w:tcPr>
          <w:p w14:paraId="279D686C">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36</w:t>
            </w:r>
          </w:p>
        </w:tc>
        <w:tc>
          <w:tcPr>
            <w:tcW w:w="1295" w:type="dxa"/>
            <w:gridSpan w:val="2"/>
            <w:tcBorders>
              <w:top w:val="nil"/>
              <w:left w:val="nil"/>
              <w:bottom w:val="single" w:color="000000" w:sz="4" w:space="0"/>
              <w:right w:val="single" w:color="000000" w:sz="4" w:space="0"/>
            </w:tcBorders>
            <w:noWrap/>
            <w:vAlign w:val="center"/>
          </w:tcPr>
          <w:p w14:paraId="73B66B6F">
            <w:pPr>
              <w:jc w:val="right"/>
              <w:rPr>
                <w:rFonts w:hint="default" w:ascii="Times New Roman" w:hAnsi="Times New Roman" w:eastAsia="宋体" w:cs="Times New Roman"/>
                <w:i w:val="0"/>
                <w:iCs w:val="0"/>
                <w:color w:val="000000"/>
                <w:sz w:val="20"/>
                <w:szCs w:val="20"/>
                <w:highlight w:val="none"/>
                <w:u w:val="none"/>
              </w:rPr>
            </w:pPr>
          </w:p>
        </w:tc>
        <w:tc>
          <w:tcPr>
            <w:tcW w:w="1219" w:type="dxa"/>
            <w:tcBorders>
              <w:top w:val="nil"/>
              <w:left w:val="nil"/>
              <w:bottom w:val="single" w:color="000000" w:sz="4" w:space="0"/>
              <w:right w:val="single" w:color="000000" w:sz="4" w:space="0"/>
            </w:tcBorders>
            <w:noWrap/>
            <w:vAlign w:val="center"/>
          </w:tcPr>
          <w:p w14:paraId="21F3611E">
            <w:pPr>
              <w:jc w:val="right"/>
              <w:rPr>
                <w:rFonts w:hint="default" w:ascii="Times New Roman" w:hAnsi="Times New Roman" w:eastAsia="宋体" w:cs="Times New Roman"/>
                <w:i w:val="0"/>
                <w:iCs w:val="0"/>
                <w:color w:val="000000"/>
                <w:sz w:val="20"/>
                <w:szCs w:val="20"/>
                <w:highlight w:val="none"/>
                <w:u w:val="none"/>
              </w:rPr>
            </w:pPr>
          </w:p>
        </w:tc>
        <w:tc>
          <w:tcPr>
            <w:tcW w:w="1219" w:type="dxa"/>
            <w:tcBorders>
              <w:top w:val="nil"/>
              <w:left w:val="nil"/>
              <w:bottom w:val="single" w:color="000000" w:sz="4" w:space="0"/>
              <w:right w:val="single" w:color="000000" w:sz="4" w:space="0"/>
            </w:tcBorders>
            <w:noWrap/>
            <w:vAlign w:val="center"/>
          </w:tcPr>
          <w:p w14:paraId="73963E9B">
            <w:pPr>
              <w:jc w:val="right"/>
              <w:rPr>
                <w:rFonts w:hint="default" w:ascii="Times New Roman" w:hAnsi="Times New Roman" w:eastAsia="宋体" w:cs="Times New Roman"/>
                <w:i w:val="0"/>
                <w:iCs w:val="0"/>
                <w:color w:val="000000"/>
                <w:sz w:val="20"/>
                <w:szCs w:val="20"/>
                <w:highlight w:val="none"/>
                <w:u w:val="none"/>
              </w:rPr>
            </w:pPr>
          </w:p>
        </w:tc>
        <w:tc>
          <w:tcPr>
            <w:tcW w:w="1219" w:type="dxa"/>
            <w:tcBorders>
              <w:top w:val="nil"/>
              <w:left w:val="nil"/>
              <w:bottom w:val="single" w:color="000000" w:sz="4" w:space="0"/>
              <w:right w:val="single" w:color="000000" w:sz="8" w:space="0"/>
            </w:tcBorders>
            <w:noWrap/>
            <w:vAlign w:val="center"/>
          </w:tcPr>
          <w:p w14:paraId="5DADD442">
            <w:pPr>
              <w:jc w:val="right"/>
              <w:rPr>
                <w:rFonts w:hint="default" w:ascii="Times New Roman" w:hAnsi="Times New Roman" w:eastAsia="宋体" w:cs="Times New Roman"/>
                <w:i w:val="0"/>
                <w:iCs w:val="0"/>
                <w:color w:val="000000"/>
                <w:sz w:val="20"/>
                <w:szCs w:val="20"/>
                <w:highlight w:val="none"/>
                <w:u w:val="none"/>
              </w:rPr>
            </w:pPr>
          </w:p>
        </w:tc>
      </w:tr>
      <w:tr w14:paraId="1F2648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984" w:type="dxa"/>
            <w:tcBorders>
              <w:top w:val="nil"/>
              <w:left w:val="single" w:color="000000" w:sz="4" w:space="0"/>
              <w:bottom w:val="single" w:color="000000" w:sz="4" w:space="0"/>
              <w:right w:val="single" w:color="000000" w:sz="4" w:space="0"/>
            </w:tcBorders>
            <w:noWrap/>
            <w:vAlign w:val="center"/>
          </w:tcPr>
          <w:p w14:paraId="728AF5F0">
            <w:pPr>
              <w:jc w:val="left"/>
              <w:rPr>
                <w:rFonts w:hint="eastAsia" w:ascii="宋体" w:hAnsi="宋体" w:eastAsia="宋体" w:cs="宋体"/>
                <w:i w:val="0"/>
                <w:iCs w:val="0"/>
                <w:color w:val="000000"/>
                <w:sz w:val="20"/>
                <w:szCs w:val="20"/>
                <w:highlight w:val="none"/>
                <w:u w:val="none"/>
              </w:rPr>
            </w:pPr>
          </w:p>
        </w:tc>
        <w:tc>
          <w:tcPr>
            <w:tcW w:w="624" w:type="dxa"/>
            <w:tcBorders>
              <w:top w:val="nil"/>
              <w:left w:val="nil"/>
              <w:bottom w:val="single" w:color="000000" w:sz="4" w:space="0"/>
              <w:right w:val="single" w:color="000000" w:sz="4" w:space="0"/>
            </w:tcBorders>
            <w:noWrap/>
            <w:vAlign w:val="center"/>
          </w:tcPr>
          <w:p w14:paraId="6757D00F">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5</w:t>
            </w:r>
          </w:p>
        </w:tc>
        <w:tc>
          <w:tcPr>
            <w:tcW w:w="1427" w:type="dxa"/>
            <w:tcBorders>
              <w:top w:val="nil"/>
              <w:left w:val="nil"/>
              <w:bottom w:val="single" w:color="000000" w:sz="4" w:space="0"/>
              <w:right w:val="single" w:color="000000" w:sz="4" w:space="0"/>
            </w:tcBorders>
            <w:noWrap/>
            <w:vAlign w:val="center"/>
          </w:tcPr>
          <w:p w14:paraId="0F01BDE3">
            <w:pPr>
              <w:jc w:val="right"/>
              <w:rPr>
                <w:rFonts w:hint="default" w:ascii="Times New Roman" w:hAnsi="Times New Roman" w:eastAsia="宋体" w:cs="Times New Roman"/>
                <w:i w:val="0"/>
                <w:iCs w:val="0"/>
                <w:color w:val="000000"/>
                <w:sz w:val="20"/>
                <w:szCs w:val="20"/>
                <w:highlight w:val="none"/>
                <w:u w:val="none"/>
              </w:rPr>
            </w:pPr>
          </w:p>
        </w:tc>
        <w:tc>
          <w:tcPr>
            <w:tcW w:w="2098" w:type="dxa"/>
            <w:gridSpan w:val="2"/>
            <w:tcBorders>
              <w:top w:val="nil"/>
              <w:left w:val="nil"/>
              <w:bottom w:val="single" w:color="000000" w:sz="4" w:space="0"/>
              <w:right w:val="single" w:color="000000" w:sz="4" w:space="0"/>
            </w:tcBorders>
            <w:noWrap/>
            <w:vAlign w:val="center"/>
          </w:tcPr>
          <w:p w14:paraId="6BCE8A94">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五、教育支出</w:t>
            </w:r>
          </w:p>
        </w:tc>
        <w:tc>
          <w:tcPr>
            <w:tcW w:w="624" w:type="dxa"/>
            <w:tcBorders>
              <w:top w:val="nil"/>
              <w:left w:val="nil"/>
              <w:bottom w:val="single" w:color="000000" w:sz="4" w:space="0"/>
              <w:right w:val="single" w:color="000000" w:sz="4" w:space="0"/>
            </w:tcBorders>
            <w:noWrap/>
            <w:vAlign w:val="center"/>
          </w:tcPr>
          <w:p w14:paraId="54950A44">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37</w:t>
            </w:r>
          </w:p>
        </w:tc>
        <w:tc>
          <w:tcPr>
            <w:tcW w:w="1295" w:type="dxa"/>
            <w:gridSpan w:val="2"/>
            <w:tcBorders>
              <w:top w:val="nil"/>
              <w:left w:val="nil"/>
              <w:bottom w:val="single" w:color="000000" w:sz="4" w:space="0"/>
              <w:right w:val="single" w:color="000000" w:sz="4" w:space="0"/>
            </w:tcBorders>
            <w:noWrap/>
            <w:vAlign w:val="center"/>
          </w:tcPr>
          <w:p w14:paraId="3B745AD6">
            <w:pPr>
              <w:jc w:val="right"/>
              <w:rPr>
                <w:rFonts w:hint="default" w:ascii="Times New Roman" w:hAnsi="Times New Roman" w:eastAsia="宋体" w:cs="Times New Roman"/>
                <w:i w:val="0"/>
                <w:iCs w:val="0"/>
                <w:color w:val="000000"/>
                <w:sz w:val="20"/>
                <w:szCs w:val="20"/>
                <w:highlight w:val="none"/>
                <w:u w:val="none"/>
              </w:rPr>
            </w:pPr>
          </w:p>
        </w:tc>
        <w:tc>
          <w:tcPr>
            <w:tcW w:w="1219" w:type="dxa"/>
            <w:tcBorders>
              <w:top w:val="nil"/>
              <w:left w:val="nil"/>
              <w:bottom w:val="single" w:color="000000" w:sz="4" w:space="0"/>
              <w:right w:val="single" w:color="000000" w:sz="4" w:space="0"/>
            </w:tcBorders>
            <w:noWrap/>
            <w:vAlign w:val="center"/>
          </w:tcPr>
          <w:p w14:paraId="419D7B9B">
            <w:pPr>
              <w:jc w:val="right"/>
              <w:rPr>
                <w:rFonts w:hint="default" w:ascii="Times New Roman" w:hAnsi="Times New Roman" w:eastAsia="宋体" w:cs="Times New Roman"/>
                <w:i w:val="0"/>
                <w:iCs w:val="0"/>
                <w:color w:val="000000"/>
                <w:sz w:val="20"/>
                <w:szCs w:val="20"/>
                <w:highlight w:val="none"/>
                <w:u w:val="none"/>
              </w:rPr>
            </w:pPr>
          </w:p>
        </w:tc>
        <w:tc>
          <w:tcPr>
            <w:tcW w:w="1219" w:type="dxa"/>
            <w:tcBorders>
              <w:top w:val="nil"/>
              <w:left w:val="nil"/>
              <w:bottom w:val="single" w:color="000000" w:sz="4" w:space="0"/>
              <w:right w:val="single" w:color="000000" w:sz="4" w:space="0"/>
            </w:tcBorders>
            <w:noWrap/>
            <w:vAlign w:val="center"/>
          </w:tcPr>
          <w:p w14:paraId="2550C7A3">
            <w:pPr>
              <w:jc w:val="right"/>
              <w:rPr>
                <w:rFonts w:hint="default" w:ascii="Times New Roman" w:hAnsi="Times New Roman" w:eastAsia="宋体" w:cs="Times New Roman"/>
                <w:i w:val="0"/>
                <w:iCs w:val="0"/>
                <w:color w:val="000000"/>
                <w:sz w:val="20"/>
                <w:szCs w:val="20"/>
                <w:highlight w:val="none"/>
                <w:u w:val="none"/>
              </w:rPr>
            </w:pPr>
          </w:p>
        </w:tc>
        <w:tc>
          <w:tcPr>
            <w:tcW w:w="1219" w:type="dxa"/>
            <w:tcBorders>
              <w:top w:val="nil"/>
              <w:left w:val="nil"/>
              <w:bottom w:val="single" w:color="000000" w:sz="4" w:space="0"/>
              <w:right w:val="single" w:color="000000" w:sz="8" w:space="0"/>
            </w:tcBorders>
            <w:noWrap/>
            <w:vAlign w:val="center"/>
          </w:tcPr>
          <w:p w14:paraId="2DD63ED4">
            <w:pPr>
              <w:jc w:val="right"/>
              <w:rPr>
                <w:rFonts w:hint="default" w:ascii="Times New Roman" w:hAnsi="Times New Roman" w:eastAsia="宋体" w:cs="Times New Roman"/>
                <w:i w:val="0"/>
                <w:iCs w:val="0"/>
                <w:color w:val="000000"/>
                <w:sz w:val="20"/>
                <w:szCs w:val="20"/>
                <w:highlight w:val="none"/>
                <w:u w:val="none"/>
              </w:rPr>
            </w:pPr>
          </w:p>
        </w:tc>
      </w:tr>
      <w:tr w14:paraId="26E866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984" w:type="dxa"/>
            <w:tcBorders>
              <w:top w:val="nil"/>
              <w:left w:val="single" w:color="000000" w:sz="4" w:space="0"/>
              <w:bottom w:val="single" w:color="000000" w:sz="4" w:space="0"/>
              <w:right w:val="single" w:color="000000" w:sz="4" w:space="0"/>
            </w:tcBorders>
            <w:noWrap/>
            <w:vAlign w:val="center"/>
          </w:tcPr>
          <w:p w14:paraId="032DFE4C">
            <w:pPr>
              <w:jc w:val="left"/>
              <w:rPr>
                <w:rFonts w:hint="eastAsia" w:ascii="宋体" w:hAnsi="宋体" w:eastAsia="宋体" w:cs="宋体"/>
                <w:i w:val="0"/>
                <w:iCs w:val="0"/>
                <w:color w:val="000000"/>
                <w:sz w:val="20"/>
                <w:szCs w:val="20"/>
                <w:highlight w:val="none"/>
                <w:u w:val="none"/>
              </w:rPr>
            </w:pPr>
          </w:p>
        </w:tc>
        <w:tc>
          <w:tcPr>
            <w:tcW w:w="624" w:type="dxa"/>
            <w:tcBorders>
              <w:top w:val="nil"/>
              <w:left w:val="nil"/>
              <w:bottom w:val="single" w:color="000000" w:sz="4" w:space="0"/>
              <w:right w:val="single" w:color="000000" w:sz="4" w:space="0"/>
            </w:tcBorders>
            <w:noWrap/>
            <w:vAlign w:val="center"/>
          </w:tcPr>
          <w:p w14:paraId="2B6BDDE4">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6</w:t>
            </w:r>
          </w:p>
        </w:tc>
        <w:tc>
          <w:tcPr>
            <w:tcW w:w="1427" w:type="dxa"/>
            <w:tcBorders>
              <w:top w:val="nil"/>
              <w:left w:val="nil"/>
              <w:bottom w:val="single" w:color="000000" w:sz="4" w:space="0"/>
              <w:right w:val="single" w:color="000000" w:sz="4" w:space="0"/>
            </w:tcBorders>
            <w:noWrap/>
            <w:vAlign w:val="center"/>
          </w:tcPr>
          <w:p w14:paraId="75721992">
            <w:pPr>
              <w:jc w:val="right"/>
              <w:rPr>
                <w:rFonts w:hint="default" w:ascii="Times New Roman" w:hAnsi="Times New Roman" w:eastAsia="宋体" w:cs="Times New Roman"/>
                <w:i w:val="0"/>
                <w:iCs w:val="0"/>
                <w:color w:val="000000"/>
                <w:sz w:val="20"/>
                <w:szCs w:val="20"/>
                <w:highlight w:val="none"/>
                <w:u w:val="none"/>
              </w:rPr>
            </w:pPr>
          </w:p>
        </w:tc>
        <w:tc>
          <w:tcPr>
            <w:tcW w:w="2098" w:type="dxa"/>
            <w:gridSpan w:val="2"/>
            <w:tcBorders>
              <w:top w:val="nil"/>
              <w:left w:val="nil"/>
              <w:bottom w:val="single" w:color="000000" w:sz="4" w:space="0"/>
              <w:right w:val="single" w:color="000000" w:sz="4" w:space="0"/>
            </w:tcBorders>
            <w:noWrap/>
            <w:vAlign w:val="center"/>
          </w:tcPr>
          <w:p w14:paraId="169F3427">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六、科学技术支出</w:t>
            </w:r>
          </w:p>
        </w:tc>
        <w:tc>
          <w:tcPr>
            <w:tcW w:w="624" w:type="dxa"/>
            <w:tcBorders>
              <w:top w:val="nil"/>
              <w:left w:val="nil"/>
              <w:bottom w:val="single" w:color="000000" w:sz="4" w:space="0"/>
              <w:right w:val="single" w:color="000000" w:sz="4" w:space="0"/>
            </w:tcBorders>
            <w:noWrap/>
            <w:vAlign w:val="center"/>
          </w:tcPr>
          <w:p w14:paraId="044888B5">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38</w:t>
            </w:r>
          </w:p>
        </w:tc>
        <w:tc>
          <w:tcPr>
            <w:tcW w:w="1295" w:type="dxa"/>
            <w:gridSpan w:val="2"/>
            <w:tcBorders>
              <w:top w:val="nil"/>
              <w:left w:val="nil"/>
              <w:bottom w:val="single" w:color="000000" w:sz="4" w:space="0"/>
              <w:right w:val="single" w:color="000000" w:sz="4" w:space="0"/>
            </w:tcBorders>
            <w:noWrap/>
            <w:vAlign w:val="center"/>
          </w:tcPr>
          <w:p w14:paraId="3F1DB3FF">
            <w:pPr>
              <w:jc w:val="right"/>
              <w:rPr>
                <w:rFonts w:hint="default" w:ascii="Times New Roman" w:hAnsi="Times New Roman" w:eastAsia="宋体" w:cs="Times New Roman"/>
                <w:i w:val="0"/>
                <w:iCs w:val="0"/>
                <w:color w:val="000000"/>
                <w:sz w:val="20"/>
                <w:szCs w:val="20"/>
                <w:highlight w:val="none"/>
                <w:u w:val="none"/>
              </w:rPr>
            </w:pPr>
          </w:p>
        </w:tc>
        <w:tc>
          <w:tcPr>
            <w:tcW w:w="1219" w:type="dxa"/>
            <w:tcBorders>
              <w:top w:val="nil"/>
              <w:left w:val="nil"/>
              <w:bottom w:val="single" w:color="000000" w:sz="4" w:space="0"/>
              <w:right w:val="single" w:color="000000" w:sz="4" w:space="0"/>
            </w:tcBorders>
            <w:noWrap/>
            <w:vAlign w:val="center"/>
          </w:tcPr>
          <w:p w14:paraId="71D952F2">
            <w:pPr>
              <w:jc w:val="right"/>
              <w:rPr>
                <w:rFonts w:hint="default" w:ascii="Times New Roman" w:hAnsi="Times New Roman" w:eastAsia="宋体" w:cs="Times New Roman"/>
                <w:i w:val="0"/>
                <w:iCs w:val="0"/>
                <w:color w:val="000000"/>
                <w:sz w:val="20"/>
                <w:szCs w:val="20"/>
                <w:highlight w:val="none"/>
                <w:u w:val="none"/>
              </w:rPr>
            </w:pPr>
          </w:p>
        </w:tc>
        <w:tc>
          <w:tcPr>
            <w:tcW w:w="1219" w:type="dxa"/>
            <w:tcBorders>
              <w:top w:val="nil"/>
              <w:left w:val="nil"/>
              <w:bottom w:val="single" w:color="000000" w:sz="4" w:space="0"/>
              <w:right w:val="single" w:color="000000" w:sz="4" w:space="0"/>
            </w:tcBorders>
            <w:noWrap/>
            <w:vAlign w:val="center"/>
          </w:tcPr>
          <w:p w14:paraId="3D3872C2">
            <w:pPr>
              <w:jc w:val="right"/>
              <w:rPr>
                <w:rFonts w:hint="default" w:ascii="Times New Roman" w:hAnsi="Times New Roman" w:eastAsia="宋体" w:cs="Times New Roman"/>
                <w:i w:val="0"/>
                <w:iCs w:val="0"/>
                <w:color w:val="000000"/>
                <w:sz w:val="20"/>
                <w:szCs w:val="20"/>
                <w:highlight w:val="none"/>
                <w:u w:val="none"/>
              </w:rPr>
            </w:pPr>
          </w:p>
        </w:tc>
        <w:tc>
          <w:tcPr>
            <w:tcW w:w="1219" w:type="dxa"/>
            <w:tcBorders>
              <w:top w:val="nil"/>
              <w:left w:val="nil"/>
              <w:bottom w:val="single" w:color="000000" w:sz="4" w:space="0"/>
              <w:right w:val="single" w:color="000000" w:sz="8" w:space="0"/>
            </w:tcBorders>
            <w:noWrap/>
            <w:vAlign w:val="center"/>
          </w:tcPr>
          <w:p w14:paraId="291831F7">
            <w:pPr>
              <w:jc w:val="right"/>
              <w:rPr>
                <w:rFonts w:hint="default" w:ascii="Times New Roman" w:hAnsi="Times New Roman" w:eastAsia="宋体" w:cs="Times New Roman"/>
                <w:i w:val="0"/>
                <w:iCs w:val="0"/>
                <w:color w:val="000000"/>
                <w:sz w:val="20"/>
                <w:szCs w:val="20"/>
                <w:highlight w:val="none"/>
                <w:u w:val="none"/>
              </w:rPr>
            </w:pPr>
          </w:p>
        </w:tc>
      </w:tr>
      <w:tr w14:paraId="47E8B4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984" w:type="dxa"/>
            <w:tcBorders>
              <w:top w:val="nil"/>
              <w:left w:val="single" w:color="000000" w:sz="4" w:space="0"/>
              <w:bottom w:val="single" w:color="000000" w:sz="4" w:space="0"/>
              <w:right w:val="single" w:color="000000" w:sz="4" w:space="0"/>
            </w:tcBorders>
            <w:noWrap/>
            <w:vAlign w:val="center"/>
          </w:tcPr>
          <w:p w14:paraId="4DDE2F23">
            <w:pPr>
              <w:jc w:val="left"/>
              <w:rPr>
                <w:rFonts w:hint="eastAsia" w:ascii="宋体" w:hAnsi="宋体" w:eastAsia="宋体" w:cs="宋体"/>
                <w:i w:val="0"/>
                <w:iCs w:val="0"/>
                <w:color w:val="000000"/>
                <w:sz w:val="20"/>
                <w:szCs w:val="20"/>
                <w:highlight w:val="none"/>
                <w:u w:val="none"/>
              </w:rPr>
            </w:pPr>
          </w:p>
        </w:tc>
        <w:tc>
          <w:tcPr>
            <w:tcW w:w="624" w:type="dxa"/>
            <w:tcBorders>
              <w:top w:val="nil"/>
              <w:left w:val="nil"/>
              <w:bottom w:val="single" w:color="000000" w:sz="4" w:space="0"/>
              <w:right w:val="single" w:color="000000" w:sz="4" w:space="0"/>
            </w:tcBorders>
            <w:noWrap/>
            <w:vAlign w:val="center"/>
          </w:tcPr>
          <w:p w14:paraId="6BF882A8">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7</w:t>
            </w:r>
          </w:p>
        </w:tc>
        <w:tc>
          <w:tcPr>
            <w:tcW w:w="1427" w:type="dxa"/>
            <w:tcBorders>
              <w:top w:val="nil"/>
              <w:left w:val="nil"/>
              <w:bottom w:val="single" w:color="000000" w:sz="4" w:space="0"/>
              <w:right w:val="single" w:color="000000" w:sz="4" w:space="0"/>
            </w:tcBorders>
            <w:noWrap/>
            <w:vAlign w:val="center"/>
          </w:tcPr>
          <w:p w14:paraId="1EE5F876">
            <w:pPr>
              <w:jc w:val="right"/>
              <w:rPr>
                <w:rFonts w:hint="default" w:ascii="Times New Roman" w:hAnsi="Times New Roman" w:eastAsia="宋体" w:cs="Times New Roman"/>
                <w:i w:val="0"/>
                <w:iCs w:val="0"/>
                <w:color w:val="000000"/>
                <w:sz w:val="20"/>
                <w:szCs w:val="20"/>
                <w:highlight w:val="none"/>
                <w:u w:val="none"/>
              </w:rPr>
            </w:pPr>
          </w:p>
        </w:tc>
        <w:tc>
          <w:tcPr>
            <w:tcW w:w="2098" w:type="dxa"/>
            <w:gridSpan w:val="2"/>
            <w:tcBorders>
              <w:top w:val="nil"/>
              <w:left w:val="nil"/>
              <w:bottom w:val="single" w:color="000000" w:sz="4" w:space="0"/>
              <w:right w:val="single" w:color="000000" w:sz="4" w:space="0"/>
            </w:tcBorders>
            <w:noWrap/>
            <w:vAlign w:val="center"/>
          </w:tcPr>
          <w:p w14:paraId="7D241095">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七、文化旅游体育与传媒支出</w:t>
            </w:r>
          </w:p>
        </w:tc>
        <w:tc>
          <w:tcPr>
            <w:tcW w:w="624" w:type="dxa"/>
            <w:tcBorders>
              <w:top w:val="nil"/>
              <w:left w:val="nil"/>
              <w:bottom w:val="single" w:color="000000" w:sz="4" w:space="0"/>
              <w:right w:val="single" w:color="000000" w:sz="4" w:space="0"/>
            </w:tcBorders>
            <w:noWrap/>
            <w:vAlign w:val="center"/>
          </w:tcPr>
          <w:p w14:paraId="1112E19A">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39</w:t>
            </w:r>
          </w:p>
        </w:tc>
        <w:tc>
          <w:tcPr>
            <w:tcW w:w="1295" w:type="dxa"/>
            <w:gridSpan w:val="2"/>
            <w:tcBorders>
              <w:top w:val="nil"/>
              <w:left w:val="nil"/>
              <w:bottom w:val="single" w:color="000000" w:sz="4" w:space="0"/>
              <w:right w:val="single" w:color="000000" w:sz="4" w:space="0"/>
            </w:tcBorders>
            <w:noWrap/>
            <w:vAlign w:val="center"/>
          </w:tcPr>
          <w:p w14:paraId="7A9C63C0">
            <w:pPr>
              <w:jc w:val="right"/>
              <w:rPr>
                <w:rFonts w:hint="default" w:ascii="Times New Roman" w:hAnsi="Times New Roman" w:eastAsia="宋体" w:cs="Times New Roman"/>
                <w:i w:val="0"/>
                <w:iCs w:val="0"/>
                <w:color w:val="000000"/>
                <w:sz w:val="20"/>
                <w:szCs w:val="20"/>
                <w:highlight w:val="none"/>
                <w:u w:val="none"/>
              </w:rPr>
            </w:pPr>
          </w:p>
        </w:tc>
        <w:tc>
          <w:tcPr>
            <w:tcW w:w="1219" w:type="dxa"/>
            <w:tcBorders>
              <w:top w:val="nil"/>
              <w:left w:val="nil"/>
              <w:bottom w:val="single" w:color="000000" w:sz="4" w:space="0"/>
              <w:right w:val="single" w:color="000000" w:sz="4" w:space="0"/>
            </w:tcBorders>
            <w:noWrap/>
            <w:vAlign w:val="center"/>
          </w:tcPr>
          <w:p w14:paraId="37A3F59F">
            <w:pPr>
              <w:jc w:val="right"/>
              <w:rPr>
                <w:rFonts w:hint="default" w:ascii="Times New Roman" w:hAnsi="Times New Roman" w:eastAsia="宋体" w:cs="Times New Roman"/>
                <w:i w:val="0"/>
                <w:iCs w:val="0"/>
                <w:color w:val="000000"/>
                <w:sz w:val="20"/>
                <w:szCs w:val="20"/>
                <w:highlight w:val="none"/>
                <w:u w:val="none"/>
              </w:rPr>
            </w:pPr>
          </w:p>
        </w:tc>
        <w:tc>
          <w:tcPr>
            <w:tcW w:w="1219" w:type="dxa"/>
            <w:tcBorders>
              <w:top w:val="nil"/>
              <w:left w:val="nil"/>
              <w:bottom w:val="single" w:color="000000" w:sz="4" w:space="0"/>
              <w:right w:val="single" w:color="000000" w:sz="4" w:space="0"/>
            </w:tcBorders>
            <w:noWrap/>
            <w:vAlign w:val="center"/>
          </w:tcPr>
          <w:p w14:paraId="7A27BB0E">
            <w:pPr>
              <w:jc w:val="right"/>
              <w:rPr>
                <w:rFonts w:hint="default" w:ascii="Times New Roman" w:hAnsi="Times New Roman" w:eastAsia="宋体" w:cs="Times New Roman"/>
                <w:i w:val="0"/>
                <w:iCs w:val="0"/>
                <w:color w:val="000000"/>
                <w:sz w:val="20"/>
                <w:szCs w:val="20"/>
                <w:highlight w:val="none"/>
                <w:u w:val="none"/>
              </w:rPr>
            </w:pPr>
          </w:p>
        </w:tc>
        <w:tc>
          <w:tcPr>
            <w:tcW w:w="1219" w:type="dxa"/>
            <w:tcBorders>
              <w:top w:val="nil"/>
              <w:left w:val="nil"/>
              <w:bottom w:val="single" w:color="000000" w:sz="4" w:space="0"/>
              <w:right w:val="single" w:color="000000" w:sz="8" w:space="0"/>
            </w:tcBorders>
            <w:noWrap/>
            <w:vAlign w:val="center"/>
          </w:tcPr>
          <w:p w14:paraId="235E2DC6">
            <w:pPr>
              <w:jc w:val="right"/>
              <w:rPr>
                <w:rFonts w:hint="default" w:ascii="Times New Roman" w:hAnsi="Times New Roman" w:eastAsia="宋体" w:cs="Times New Roman"/>
                <w:i w:val="0"/>
                <w:iCs w:val="0"/>
                <w:color w:val="000000"/>
                <w:sz w:val="20"/>
                <w:szCs w:val="20"/>
                <w:highlight w:val="none"/>
                <w:u w:val="none"/>
              </w:rPr>
            </w:pPr>
          </w:p>
        </w:tc>
      </w:tr>
      <w:tr w14:paraId="39347D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984" w:type="dxa"/>
            <w:tcBorders>
              <w:top w:val="nil"/>
              <w:left w:val="single" w:color="000000" w:sz="4" w:space="0"/>
              <w:bottom w:val="single" w:color="000000" w:sz="4" w:space="0"/>
              <w:right w:val="single" w:color="000000" w:sz="4" w:space="0"/>
            </w:tcBorders>
            <w:noWrap/>
            <w:vAlign w:val="center"/>
          </w:tcPr>
          <w:p w14:paraId="03E77462">
            <w:pPr>
              <w:jc w:val="left"/>
              <w:rPr>
                <w:rFonts w:hint="eastAsia" w:ascii="宋体" w:hAnsi="宋体" w:eastAsia="宋体" w:cs="宋体"/>
                <w:i w:val="0"/>
                <w:iCs w:val="0"/>
                <w:color w:val="000000"/>
                <w:sz w:val="20"/>
                <w:szCs w:val="20"/>
                <w:highlight w:val="none"/>
                <w:u w:val="none"/>
              </w:rPr>
            </w:pPr>
          </w:p>
        </w:tc>
        <w:tc>
          <w:tcPr>
            <w:tcW w:w="624" w:type="dxa"/>
            <w:tcBorders>
              <w:top w:val="nil"/>
              <w:left w:val="nil"/>
              <w:bottom w:val="single" w:color="000000" w:sz="4" w:space="0"/>
              <w:right w:val="single" w:color="000000" w:sz="4" w:space="0"/>
            </w:tcBorders>
            <w:noWrap/>
            <w:vAlign w:val="center"/>
          </w:tcPr>
          <w:p w14:paraId="5F2EF4D5">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8</w:t>
            </w:r>
          </w:p>
        </w:tc>
        <w:tc>
          <w:tcPr>
            <w:tcW w:w="1427" w:type="dxa"/>
            <w:tcBorders>
              <w:top w:val="nil"/>
              <w:left w:val="nil"/>
              <w:bottom w:val="single" w:color="000000" w:sz="4" w:space="0"/>
              <w:right w:val="single" w:color="000000" w:sz="4" w:space="0"/>
            </w:tcBorders>
            <w:noWrap/>
            <w:vAlign w:val="center"/>
          </w:tcPr>
          <w:p w14:paraId="61C6C91A">
            <w:pPr>
              <w:jc w:val="right"/>
              <w:rPr>
                <w:rFonts w:hint="default" w:ascii="Times New Roman" w:hAnsi="Times New Roman" w:eastAsia="宋体" w:cs="Times New Roman"/>
                <w:i w:val="0"/>
                <w:iCs w:val="0"/>
                <w:color w:val="000000"/>
                <w:sz w:val="20"/>
                <w:szCs w:val="20"/>
                <w:highlight w:val="none"/>
                <w:u w:val="none"/>
              </w:rPr>
            </w:pPr>
          </w:p>
        </w:tc>
        <w:tc>
          <w:tcPr>
            <w:tcW w:w="2098" w:type="dxa"/>
            <w:gridSpan w:val="2"/>
            <w:tcBorders>
              <w:top w:val="nil"/>
              <w:left w:val="nil"/>
              <w:bottom w:val="single" w:color="000000" w:sz="4" w:space="0"/>
              <w:right w:val="single" w:color="000000" w:sz="4" w:space="0"/>
            </w:tcBorders>
            <w:noWrap/>
            <w:vAlign w:val="center"/>
          </w:tcPr>
          <w:p w14:paraId="1B2B67EB">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八、社会保障和就业支出</w:t>
            </w:r>
          </w:p>
        </w:tc>
        <w:tc>
          <w:tcPr>
            <w:tcW w:w="624" w:type="dxa"/>
            <w:tcBorders>
              <w:top w:val="nil"/>
              <w:left w:val="nil"/>
              <w:bottom w:val="single" w:color="000000" w:sz="4" w:space="0"/>
              <w:right w:val="single" w:color="000000" w:sz="4" w:space="0"/>
            </w:tcBorders>
            <w:noWrap/>
            <w:vAlign w:val="center"/>
          </w:tcPr>
          <w:p w14:paraId="3BAC9D72">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40</w:t>
            </w:r>
          </w:p>
        </w:tc>
        <w:tc>
          <w:tcPr>
            <w:tcW w:w="1295" w:type="dxa"/>
            <w:gridSpan w:val="2"/>
            <w:tcBorders>
              <w:top w:val="nil"/>
              <w:left w:val="nil"/>
              <w:bottom w:val="single" w:color="000000" w:sz="4" w:space="0"/>
              <w:right w:val="single" w:color="000000" w:sz="4" w:space="0"/>
            </w:tcBorders>
            <w:noWrap/>
            <w:vAlign w:val="center"/>
          </w:tcPr>
          <w:p w14:paraId="26AFD530">
            <w:pPr>
              <w:jc w:val="right"/>
              <w:rPr>
                <w:rFonts w:hint="default" w:ascii="Times New Roman" w:hAnsi="Times New Roman" w:eastAsia="宋体" w:cs="Times New Roman"/>
                <w:i w:val="0"/>
                <w:iCs w:val="0"/>
                <w:color w:val="000000"/>
                <w:sz w:val="20"/>
                <w:szCs w:val="20"/>
                <w:highlight w:val="none"/>
                <w:u w:val="none"/>
              </w:rPr>
            </w:pPr>
          </w:p>
        </w:tc>
        <w:tc>
          <w:tcPr>
            <w:tcW w:w="1219" w:type="dxa"/>
            <w:tcBorders>
              <w:top w:val="nil"/>
              <w:left w:val="nil"/>
              <w:bottom w:val="single" w:color="000000" w:sz="4" w:space="0"/>
              <w:right w:val="single" w:color="000000" w:sz="4" w:space="0"/>
            </w:tcBorders>
            <w:noWrap/>
            <w:vAlign w:val="center"/>
          </w:tcPr>
          <w:p w14:paraId="2ECDA6E5">
            <w:pPr>
              <w:jc w:val="right"/>
              <w:rPr>
                <w:rFonts w:hint="default" w:ascii="Times New Roman" w:hAnsi="Times New Roman" w:eastAsia="宋体" w:cs="Times New Roman"/>
                <w:i w:val="0"/>
                <w:iCs w:val="0"/>
                <w:color w:val="000000"/>
                <w:sz w:val="20"/>
                <w:szCs w:val="20"/>
                <w:highlight w:val="none"/>
                <w:u w:val="none"/>
              </w:rPr>
            </w:pPr>
          </w:p>
        </w:tc>
        <w:tc>
          <w:tcPr>
            <w:tcW w:w="1219" w:type="dxa"/>
            <w:tcBorders>
              <w:top w:val="nil"/>
              <w:left w:val="nil"/>
              <w:bottom w:val="single" w:color="000000" w:sz="4" w:space="0"/>
              <w:right w:val="single" w:color="000000" w:sz="4" w:space="0"/>
            </w:tcBorders>
            <w:noWrap/>
            <w:vAlign w:val="center"/>
          </w:tcPr>
          <w:p w14:paraId="7B54424C">
            <w:pPr>
              <w:jc w:val="right"/>
              <w:rPr>
                <w:rFonts w:hint="default" w:ascii="Times New Roman" w:hAnsi="Times New Roman" w:eastAsia="宋体" w:cs="Times New Roman"/>
                <w:i w:val="0"/>
                <w:iCs w:val="0"/>
                <w:color w:val="000000"/>
                <w:sz w:val="20"/>
                <w:szCs w:val="20"/>
                <w:highlight w:val="none"/>
                <w:u w:val="none"/>
              </w:rPr>
            </w:pPr>
          </w:p>
        </w:tc>
        <w:tc>
          <w:tcPr>
            <w:tcW w:w="1219" w:type="dxa"/>
            <w:tcBorders>
              <w:top w:val="nil"/>
              <w:left w:val="nil"/>
              <w:bottom w:val="single" w:color="000000" w:sz="4" w:space="0"/>
              <w:right w:val="single" w:color="000000" w:sz="8" w:space="0"/>
            </w:tcBorders>
            <w:noWrap/>
            <w:vAlign w:val="center"/>
          </w:tcPr>
          <w:p w14:paraId="188DA9F1">
            <w:pPr>
              <w:jc w:val="right"/>
              <w:rPr>
                <w:rFonts w:hint="default" w:ascii="Times New Roman" w:hAnsi="Times New Roman" w:eastAsia="宋体" w:cs="Times New Roman"/>
                <w:i w:val="0"/>
                <w:iCs w:val="0"/>
                <w:color w:val="000000"/>
                <w:sz w:val="20"/>
                <w:szCs w:val="20"/>
                <w:highlight w:val="none"/>
                <w:u w:val="none"/>
              </w:rPr>
            </w:pPr>
          </w:p>
        </w:tc>
      </w:tr>
      <w:tr w14:paraId="5B5B38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984" w:type="dxa"/>
            <w:tcBorders>
              <w:top w:val="nil"/>
              <w:left w:val="single" w:color="000000" w:sz="4" w:space="0"/>
              <w:bottom w:val="single" w:color="000000" w:sz="4" w:space="0"/>
              <w:right w:val="single" w:color="000000" w:sz="4" w:space="0"/>
            </w:tcBorders>
            <w:noWrap/>
            <w:vAlign w:val="center"/>
          </w:tcPr>
          <w:p w14:paraId="6A9A7DEF">
            <w:pPr>
              <w:jc w:val="left"/>
              <w:rPr>
                <w:rFonts w:hint="eastAsia" w:ascii="宋体" w:hAnsi="宋体" w:eastAsia="宋体" w:cs="宋体"/>
                <w:i w:val="0"/>
                <w:iCs w:val="0"/>
                <w:color w:val="000000"/>
                <w:sz w:val="20"/>
                <w:szCs w:val="20"/>
                <w:highlight w:val="none"/>
                <w:u w:val="none"/>
              </w:rPr>
            </w:pPr>
          </w:p>
        </w:tc>
        <w:tc>
          <w:tcPr>
            <w:tcW w:w="624" w:type="dxa"/>
            <w:tcBorders>
              <w:top w:val="nil"/>
              <w:left w:val="nil"/>
              <w:bottom w:val="single" w:color="000000" w:sz="4" w:space="0"/>
              <w:right w:val="single" w:color="000000" w:sz="4" w:space="0"/>
            </w:tcBorders>
            <w:noWrap/>
            <w:vAlign w:val="center"/>
          </w:tcPr>
          <w:p w14:paraId="11267F21">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9</w:t>
            </w:r>
          </w:p>
        </w:tc>
        <w:tc>
          <w:tcPr>
            <w:tcW w:w="1427" w:type="dxa"/>
            <w:tcBorders>
              <w:top w:val="nil"/>
              <w:left w:val="nil"/>
              <w:bottom w:val="single" w:color="000000" w:sz="4" w:space="0"/>
              <w:right w:val="single" w:color="000000" w:sz="4" w:space="0"/>
            </w:tcBorders>
            <w:noWrap/>
            <w:vAlign w:val="center"/>
          </w:tcPr>
          <w:p w14:paraId="3B831794">
            <w:pPr>
              <w:jc w:val="right"/>
              <w:rPr>
                <w:rFonts w:hint="default" w:ascii="Times New Roman" w:hAnsi="Times New Roman" w:eastAsia="宋体" w:cs="Times New Roman"/>
                <w:i w:val="0"/>
                <w:iCs w:val="0"/>
                <w:color w:val="000000"/>
                <w:sz w:val="20"/>
                <w:szCs w:val="20"/>
                <w:highlight w:val="none"/>
                <w:u w:val="none"/>
              </w:rPr>
            </w:pPr>
          </w:p>
        </w:tc>
        <w:tc>
          <w:tcPr>
            <w:tcW w:w="2098" w:type="dxa"/>
            <w:gridSpan w:val="2"/>
            <w:tcBorders>
              <w:top w:val="nil"/>
              <w:left w:val="nil"/>
              <w:bottom w:val="single" w:color="000000" w:sz="4" w:space="0"/>
              <w:right w:val="single" w:color="000000" w:sz="4" w:space="0"/>
            </w:tcBorders>
            <w:noWrap/>
            <w:vAlign w:val="center"/>
          </w:tcPr>
          <w:p w14:paraId="59081EED">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九、卫生健康支出</w:t>
            </w:r>
          </w:p>
        </w:tc>
        <w:tc>
          <w:tcPr>
            <w:tcW w:w="624" w:type="dxa"/>
            <w:tcBorders>
              <w:top w:val="nil"/>
              <w:left w:val="nil"/>
              <w:bottom w:val="single" w:color="000000" w:sz="4" w:space="0"/>
              <w:right w:val="single" w:color="000000" w:sz="4" w:space="0"/>
            </w:tcBorders>
            <w:noWrap/>
            <w:vAlign w:val="center"/>
          </w:tcPr>
          <w:p w14:paraId="088427DA">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41</w:t>
            </w:r>
          </w:p>
        </w:tc>
        <w:tc>
          <w:tcPr>
            <w:tcW w:w="1295" w:type="dxa"/>
            <w:gridSpan w:val="2"/>
            <w:tcBorders>
              <w:top w:val="nil"/>
              <w:left w:val="nil"/>
              <w:bottom w:val="single" w:color="000000" w:sz="4" w:space="0"/>
              <w:right w:val="single" w:color="000000" w:sz="4" w:space="0"/>
            </w:tcBorders>
            <w:noWrap/>
            <w:vAlign w:val="center"/>
          </w:tcPr>
          <w:p w14:paraId="34611834">
            <w:pPr>
              <w:jc w:val="right"/>
              <w:rPr>
                <w:rFonts w:hint="default" w:ascii="Times New Roman" w:hAnsi="Times New Roman" w:eastAsia="宋体" w:cs="Times New Roman"/>
                <w:i w:val="0"/>
                <w:iCs w:val="0"/>
                <w:color w:val="000000"/>
                <w:sz w:val="20"/>
                <w:szCs w:val="20"/>
                <w:highlight w:val="none"/>
                <w:u w:val="none"/>
              </w:rPr>
            </w:pPr>
          </w:p>
        </w:tc>
        <w:tc>
          <w:tcPr>
            <w:tcW w:w="1219" w:type="dxa"/>
            <w:tcBorders>
              <w:top w:val="nil"/>
              <w:left w:val="nil"/>
              <w:bottom w:val="single" w:color="000000" w:sz="4" w:space="0"/>
              <w:right w:val="single" w:color="000000" w:sz="4" w:space="0"/>
            </w:tcBorders>
            <w:noWrap/>
            <w:vAlign w:val="center"/>
          </w:tcPr>
          <w:p w14:paraId="6944F892">
            <w:pPr>
              <w:jc w:val="right"/>
              <w:rPr>
                <w:rFonts w:hint="default" w:ascii="Times New Roman" w:hAnsi="Times New Roman" w:eastAsia="宋体" w:cs="Times New Roman"/>
                <w:i w:val="0"/>
                <w:iCs w:val="0"/>
                <w:color w:val="000000"/>
                <w:sz w:val="20"/>
                <w:szCs w:val="20"/>
                <w:highlight w:val="none"/>
                <w:u w:val="none"/>
              </w:rPr>
            </w:pPr>
          </w:p>
        </w:tc>
        <w:tc>
          <w:tcPr>
            <w:tcW w:w="1219" w:type="dxa"/>
            <w:tcBorders>
              <w:top w:val="nil"/>
              <w:left w:val="nil"/>
              <w:bottom w:val="single" w:color="000000" w:sz="4" w:space="0"/>
              <w:right w:val="single" w:color="000000" w:sz="4" w:space="0"/>
            </w:tcBorders>
            <w:noWrap/>
            <w:vAlign w:val="center"/>
          </w:tcPr>
          <w:p w14:paraId="362D89EC">
            <w:pPr>
              <w:jc w:val="right"/>
              <w:rPr>
                <w:rFonts w:hint="default" w:ascii="Times New Roman" w:hAnsi="Times New Roman" w:eastAsia="宋体" w:cs="Times New Roman"/>
                <w:i w:val="0"/>
                <w:iCs w:val="0"/>
                <w:color w:val="000000"/>
                <w:sz w:val="20"/>
                <w:szCs w:val="20"/>
                <w:highlight w:val="none"/>
                <w:u w:val="none"/>
              </w:rPr>
            </w:pPr>
          </w:p>
        </w:tc>
        <w:tc>
          <w:tcPr>
            <w:tcW w:w="1219" w:type="dxa"/>
            <w:tcBorders>
              <w:top w:val="nil"/>
              <w:left w:val="nil"/>
              <w:bottom w:val="single" w:color="000000" w:sz="4" w:space="0"/>
              <w:right w:val="single" w:color="000000" w:sz="8" w:space="0"/>
            </w:tcBorders>
            <w:noWrap/>
            <w:vAlign w:val="center"/>
          </w:tcPr>
          <w:p w14:paraId="67EFB023">
            <w:pPr>
              <w:jc w:val="right"/>
              <w:rPr>
                <w:rFonts w:hint="default" w:ascii="Times New Roman" w:hAnsi="Times New Roman" w:eastAsia="宋体" w:cs="Times New Roman"/>
                <w:i w:val="0"/>
                <w:iCs w:val="0"/>
                <w:color w:val="000000"/>
                <w:sz w:val="20"/>
                <w:szCs w:val="20"/>
                <w:highlight w:val="none"/>
                <w:u w:val="none"/>
              </w:rPr>
            </w:pPr>
          </w:p>
        </w:tc>
      </w:tr>
      <w:tr w14:paraId="3F7AE2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984" w:type="dxa"/>
            <w:tcBorders>
              <w:top w:val="nil"/>
              <w:left w:val="single" w:color="000000" w:sz="4" w:space="0"/>
              <w:bottom w:val="single" w:color="000000" w:sz="4" w:space="0"/>
              <w:right w:val="single" w:color="000000" w:sz="4" w:space="0"/>
            </w:tcBorders>
            <w:noWrap/>
            <w:vAlign w:val="center"/>
          </w:tcPr>
          <w:p w14:paraId="1461F7EB">
            <w:pPr>
              <w:jc w:val="left"/>
              <w:rPr>
                <w:rFonts w:hint="eastAsia" w:ascii="宋体" w:hAnsi="宋体" w:eastAsia="宋体" w:cs="宋体"/>
                <w:i w:val="0"/>
                <w:iCs w:val="0"/>
                <w:color w:val="000000"/>
                <w:sz w:val="20"/>
                <w:szCs w:val="20"/>
                <w:highlight w:val="none"/>
                <w:u w:val="none"/>
              </w:rPr>
            </w:pPr>
          </w:p>
        </w:tc>
        <w:tc>
          <w:tcPr>
            <w:tcW w:w="624" w:type="dxa"/>
            <w:tcBorders>
              <w:top w:val="nil"/>
              <w:left w:val="nil"/>
              <w:bottom w:val="single" w:color="000000" w:sz="4" w:space="0"/>
              <w:right w:val="single" w:color="000000" w:sz="4" w:space="0"/>
            </w:tcBorders>
            <w:noWrap/>
            <w:vAlign w:val="center"/>
          </w:tcPr>
          <w:p w14:paraId="0DE15BED">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10</w:t>
            </w:r>
          </w:p>
        </w:tc>
        <w:tc>
          <w:tcPr>
            <w:tcW w:w="1427" w:type="dxa"/>
            <w:tcBorders>
              <w:top w:val="nil"/>
              <w:left w:val="nil"/>
              <w:bottom w:val="single" w:color="000000" w:sz="4" w:space="0"/>
              <w:right w:val="single" w:color="000000" w:sz="4" w:space="0"/>
            </w:tcBorders>
            <w:noWrap/>
            <w:vAlign w:val="center"/>
          </w:tcPr>
          <w:p w14:paraId="0DBFA7AF">
            <w:pPr>
              <w:jc w:val="right"/>
              <w:rPr>
                <w:rFonts w:hint="default" w:ascii="Times New Roman" w:hAnsi="Times New Roman" w:eastAsia="宋体" w:cs="Times New Roman"/>
                <w:i w:val="0"/>
                <w:iCs w:val="0"/>
                <w:color w:val="000000"/>
                <w:sz w:val="20"/>
                <w:szCs w:val="20"/>
                <w:highlight w:val="none"/>
                <w:u w:val="none"/>
              </w:rPr>
            </w:pPr>
          </w:p>
        </w:tc>
        <w:tc>
          <w:tcPr>
            <w:tcW w:w="2098" w:type="dxa"/>
            <w:gridSpan w:val="2"/>
            <w:tcBorders>
              <w:top w:val="nil"/>
              <w:left w:val="nil"/>
              <w:bottom w:val="single" w:color="000000" w:sz="4" w:space="0"/>
              <w:right w:val="single" w:color="000000" w:sz="4" w:space="0"/>
            </w:tcBorders>
            <w:noWrap/>
            <w:vAlign w:val="center"/>
          </w:tcPr>
          <w:p w14:paraId="48ABEF86">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十、节能环保支出</w:t>
            </w:r>
          </w:p>
        </w:tc>
        <w:tc>
          <w:tcPr>
            <w:tcW w:w="624" w:type="dxa"/>
            <w:tcBorders>
              <w:top w:val="nil"/>
              <w:left w:val="nil"/>
              <w:bottom w:val="single" w:color="000000" w:sz="4" w:space="0"/>
              <w:right w:val="single" w:color="000000" w:sz="4" w:space="0"/>
            </w:tcBorders>
            <w:noWrap/>
            <w:vAlign w:val="center"/>
          </w:tcPr>
          <w:p w14:paraId="5117D7A2">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42</w:t>
            </w:r>
          </w:p>
        </w:tc>
        <w:tc>
          <w:tcPr>
            <w:tcW w:w="1295" w:type="dxa"/>
            <w:gridSpan w:val="2"/>
            <w:tcBorders>
              <w:top w:val="nil"/>
              <w:left w:val="nil"/>
              <w:bottom w:val="single" w:color="000000" w:sz="4" w:space="0"/>
              <w:right w:val="single" w:color="000000" w:sz="4" w:space="0"/>
            </w:tcBorders>
            <w:noWrap/>
            <w:vAlign w:val="center"/>
          </w:tcPr>
          <w:p w14:paraId="7D088BA3">
            <w:pPr>
              <w:jc w:val="right"/>
              <w:rPr>
                <w:rFonts w:hint="default" w:ascii="Times New Roman" w:hAnsi="Times New Roman" w:eastAsia="宋体" w:cs="Times New Roman"/>
                <w:i w:val="0"/>
                <w:iCs w:val="0"/>
                <w:color w:val="000000"/>
                <w:sz w:val="20"/>
                <w:szCs w:val="20"/>
                <w:highlight w:val="none"/>
                <w:u w:val="none"/>
              </w:rPr>
            </w:pPr>
          </w:p>
        </w:tc>
        <w:tc>
          <w:tcPr>
            <w:tcW w:w="1219" w:type="dxa"/>
            <w:tcBorders>
              <w:top w:val="nil"/>
              <w:left w:val="nil"/>
              <w:bottom w:val="single" w:color="000000" w:sz="4" w:space="0"/>
              <w:right w:val="single" w:color="000000" w:sz="4" w:space="0"/>
            </w:tcBorders>
            <w:noWrap/>
            <w:vAlign w:val="center"/>
          </w:tcPr>
          <w:p w14:paraId="5D9F0EE8">
            <w:pPr>
              <w:jc w:val="right"/>
              <w:rPr>
                <w:rFonts w:hint="default" w:ascii="Times New Roman" w:hAnsi="Times New Roman" w:eastAsia="宋体" w:cs="Times New Roman"/>
                <w:i w:val="0"/>
                <w:iCs w:val="0"/>
                <w:color w:val="000000"/>
                <w:sz w:val="20"/>
                <w:szCs w:val="20"/>
                <w:highlight w:val="none"/>
                <w:u w:val="none"/>
              </w:rPr>
            </w:pPr>
          </w:p>
        </w:tc>
        <w:tc>
          <w:tcPr>
            <w:tcW w:w="1219" w:type="dxa"/>
            <w:tcBorders>
              <w:top w:val="nil"/>
              <w:left w:val="nil"/>
              <w:bottom w:val="single" w:color="000000" w:sz="4" w:space="0"/>
              <w:right w:val="single" w:color="000000" w:sz="4" w:space="0"/>
            </w:tcBorders>
            <w:noWrap/>
            <w:vAlign w:val="center"/>
          </w:tcPr>
          <w:p w14:paraId="7DD1DD7C">
            <w:pPr>
              <w:jc w:val="right"/>
              <w:rPr>
                <w:rFonts w:hint="default" w:ascii="Times New Roman" w:hAnsi="Times New Roman" w:eastAsia="宋体" w:cs="Times New Roman"/>
                <w:i w:val="0"/>
                <w:iCs w:val="0"/>
                <w:color w:val="000000"/>
                <w:sz w:val="20"/>
                <w:szCs w:val="20"/>
                <w:highlight w:val="none"/>
                <w:u w:val="none"/>
              </w:rPr>
            </w:pPr>
          </w:p>
        </w:tc>
        <w:tc>
          <w:tcPr>
            <w:tcW w:w="1219" w:type="dxa"/>
            <w:tcBorders>
              <w:top w:val="nil"/>
              <w:left w:val="nil"/>
              <w:bottom w:val="single" w:color="000000" w:sz="4" w:space="0"/>
              <w:right w:val="single" w:color="000000" w:sz="8" w:space="0"/>
            </w:tcBorders>
            <w:noWrap/>
            <w:vAlign w:val="center"/>
          </w:tcPr>
          <w:p w14:paraId="57718857">
            <w:pPr>
              <w:jc w:val="right"/>
              <w:rPr>
                <w:rFonts w:hint="default" w:ascii="Times New Roman" w:hAnsi="Times New Roman" w:eastAsia="宋体" w:cs="Times New Roman"/>
                <w:i w:val="0"/>
                <w:iCs w:val="0"/>
                <w:color w:val="000000"/>
                <w:sz w:val="20"/>
                <w:szCs w:val="20"/>
                <w:highlight w:val="none"/>
                <w:u w:val="none"/>
              </w:rPr>
            </w:pPr>
          </w:p>
        </w:tc>
      </w:tr>
      <w:tr w14:paraId="00D0F0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984" w:type="dxa"/>
            <w:tcBorders>
              <w:top w:val="nil"/>
              <w:left w:val="single" w:color="000000" w:sz="4" w:space="0"/>
              <w:bottom w:val="single" w:color="000000" w:sz="4" w:space="0"/>
              <w:right w:val="single" w:color="000000" w:sz="4" w:space="0"/>
            </w:tcBorders>
            <w:noWrap/>
            <w:vAlign w:val="center"/>
          </w:tcPr>
          <w:p w14:paraId="791CE02E">
            <w:pPr>
              <w:jc w:val="left"/>
              <w:rPr>
                <w:rFonts w:hint="eastAsia" w:ascii="宋体" w:hAnsi="宋体" w:eastAsia="宋体" w:cs="宋体"/>
                <w:i w:val="0"/>
                <w:iCs w:val="0"/>
                <w:color w:val="000000"/>
                <w:sz w:val="20"/>
                <w:szCs w:val="20"/>
                <w:highlight w:val="none"/>
                <w:u w:val="none"/>
              </w:rPr>
            </w:pPr>
          </w:p>
        </w:tc>
        <w:tc>
          <w:tcPr>
            <w:tcW w:w="624" w:type="dxa"/>
            <w:tcBorders>
              <w:top w:val="nil"/>
              <w:left w:val="nil"/>
              <w:bottom w:val="single" w:color="000000" w:sz="4" w:space="0"/>
              <w:right w:val="single" w:color="000000" w:sz="4" w:space="0"/>
            </w:tcBorders>
            <w:noWrap/>
            <w:vAlign w:val="center"/>
          </w:tcPr>
          <w:p w14:paraId="1B8CC285">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11</w:t>
            </w:r>
          </w:p>
        </w:tc>
        <w:tc>
          <w:tcPr>
            <w:tcW w:w="1427" w:type="dxa"/>
            <w:tcBorders>
              <w:top w:val="nil"/>
              <w:left w:val="nil"/>
              <w:bottom w:val="single" w:color="000000" w:sz="4" w:space="0"/>
              <w:right w:val="single" w:color="000000" w:sz="4" w:space="0"/>
            </w:tcBorders>
            <w:noWrap/>
            <w:vAlign w:val="center"/>
          </w:tcPr>
          <w:p w14:paraId="7AB9F22B">
            <w:pPr>
              <w:jc w:val="right"/>
              <w:rPr>
                <w:rFonts w:hint="default" w:ascii="Times New Roman" w:hAnsi="Times New Roman" w:eastAsia="宋体" w:cs="Times New Roman"/>
                <w:i w:val="0"/>
                <w:iCs w:val="0"/>
                <w:color w:val="000000"/>
                <w:sz w:val="20"/>
                <w:szCs w:val="20"/>
                <w:highlight w:val="none"/>
                <w:u w:val="none"/>
              </w:rPr>
            </w:pPr>
          </w:p>
        </w:tc>
        <w:tc>
          <w:tcPr>
            <w:tcW w:w="2098" w:type="dxa"/>
            <w:gridSpan w:val="2"/>
            <w:tcBorders>
              <w:top w:val="nil"/>
              <w:left w:val="nil"/>
              <w:bottom w:val="single" w:color="000000" w:sz="4" w:space="0"/>
              <w:right w:val="single" w:color="000000" w:sz="4" w:space="0"/>
            </w:tcBorders>
            <w:noWrap/>
            <w:vAlign w:val="center"/>
          </w:tcPr>
          <w:p w14:paraId="7FC60A5D">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十一、城乡社区支出</w:t>
            </w:r>
          </w:p>
        </w:tc>
        <w:tc>
          <w:tcPr>
            <w:tcW w:w="624" w:type="dxa"/>
            <w:tcBorders>
              <w:top w:val="nil"/>
              <w:left w:val="nil"/>
              <w:bottom w:val="single" w:color="000000" w:sz="4" w:space="0"/>
              <w:right w:val="single" w:color="000000" w:sz="4" w:space="0"/>
            </w:tcBorders>
            <w:noWrap/>
            <w:vAlign w:val="center"/>
          </w:tcPr>
          <w:p w14:paraId="29C769BC">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43</w:t>
            </w:r>
          </w:p>
        </w:tc>
        <w:tc>
          <w:tcPr>
            <w:tcW w:w="1295" w:type="dxa"/>
            <w:gridSpan w:val="2"/>
            <w:tcBorders>
              <w:top w:val="nil"/>
              <w:left w:val="nil"/>
              <w:bottom w:val="single" w:color="000000" w:sz="4" w:space="0"/>
              <w:right w:val="single" w:color="000000" w:sz="4" w:space="0"/>
            </w:tcBorders>
            <w:noWrap/>
            <w:vAlign w:val="center"/>
          </w:tcPr>
          <w:p w14:paraId="5246ED8B">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195.56</w:t>
            </w:r>
          </w:p>
        </w:tc>
        <w:tc>
          <w:tcPr>
            <w:tcW w:w="1219" w:type="dxa"/>
            <w:tcBorders>
              <w:top w:val="nil"/>
              <w:left w:val="nil"/>
              <w:bottom w:val="single" w:color="000000" w:sz="4" w:space="0"/>
              <w:right w:val="single" w:color="000000" w:sz="4" w:space="0"/>
            </w:tcBorders>
            <w:noWrap/>
            <w:vAlign w:val="center"/>
          </w:tcPr>
          <w:p w14:paraId="3B8C61CE">
            <w:pPr>
              <w:jc w:val="right"/>
              <w:rPr>
                <w:rFonts w:hint="default" w:ascii="Times New Roman" w:hAnsi="Times New Roman" w:eastAsia="宋体" w:cs="Times New Roman"/>
                <w:i w:val="0"/>
                <w:iCs w:val="0"/>
                <w:color w:val="000000"/>
                <w:sz w:val="20"/>
                <w:szCs w:val="20"/>
                <w:highlight w:val="none"/>
                <w:u w:val="none"/>
              </w:rPr>
            </w:pPr>
          </w:p>
        </w:tc>
        <w:tc>
          <w:tcPr>
            <w:tcW w:w="1219" w:type="dxa"/>
            <w:tcBorders>
              <w:top w:val="nil"/>
              <w:left w:val="nil"/>
              <w:bottom w:val="single" w:color="000000" w:sz="4" w:space="0"/>
              <w:right w:val="single" w:color="000000" w:sz="4" w:space="0"/>
            </w:tcBorders>
            <w:noWrap/>
            <w:vAlign w:val="center"/>
          </w:tcPr>
          <w:p w14:paraId="4DA58F4C">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195.56</w:t>
            </w:r>
          </w:p>
        </w:tc>
        <w:tc>
          <w:tcPr>
            <w:tcW w:w="1219" w:type="dxa"/>
            <w:tcBorders>
              <w:top w:val="nil"/>
              <w:left w:val="nil"/>
              <w:bottom w:val="single" w:color="000000" w:sz="4" w:space="0"/>
              <w:right w:val="single" w:color="000000" w:sz="8" w:space="0"/>
            </w:tcBorders>
            <w:noWrap/>
            <w:vAlign w:val="center"/>
          </w:tcPr>
          <w:p w14:paraId="29D7815C">
            <w:pPr>
              <w:jc w:val="right"/>
              <w:rPr>
                <w:rFonts w:hint="default" w:ascii="Times New Roman" w:hAnsi="Times New Roman" w:eastAsia="宋体" w:cs="Times New Roman"/>
                <w:i w:val="0"/>
                <w:iCs w:val="0"/>
                <w:color w:val="000000"/>
                <w:sz w:val="20"/>
                <w:szCs w:val="20"/>
                <w:highlight w:val="none"/>
                <w:u w:val="none"/>
              </w:rPr>
            </w:pPr>
          </w:p>
        </w:tc>
      </w:tr>
      <w:tr w14:paraId="09FD9B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984" w:type="dxa"/>
            <w:tcBorders>
              <w:top w:val="nil"/>
              <w:left w:val="single" w:color="000000" w:sz="4" w:space="0"/>
              <w:bottom w:val="single" w:color="auto" w:sz="4" w:space="0"/>
              <w:right w:val="single" w:color="000000" w:sz="4" w:space="0"/>
            </w:tcBorders>
            <w:noWrap/>
            <w:vAlign w:val="center"/>
          </w:tcPr>
          <w:p w14:paraId="47760517">
            <w:pPr>
              <w:jc w:val="left"/>
              <w:rPr>
                <w:rFonts w:hint="eastAsia" w:ascii="宋体" w:hAnsi="宋体" w:eastAsia="宋体" w:cs="宋体"/>
                <w:i w:val="0"/>
                <w:iCs w:val="0"/>
                <w:color w:val="000000"/>
                <w:sz w:val="20"/>
                <w:szCs w:val="20"/>
                <w:highlight w:val="none"/>
                <w:u w:val="none"/>
              </w:rPr>
            </w:pPr>
          </w:p>
        </w:tc>
        <w:tc>
          <w:tcPr>
            <w:tcW w:w="624" w:type="dxa"/>
            <w:tcBorders>
              <w:top w:val="nil"/>
              <w:left w:val="nil"/>
              <w:bottom w:val="single" w:color="auto" w:sz="4" w:space="0"/>
              <w:right w:val="single" w:color="000000" w:sz="4" w:space="0"/>
            </w:tcBorders>
            <w:noWrap/>
            <w:vAlign w:val="center"/>
          </w:tcPr>
          <w:p w14:paraId="02B061A7">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12</w:t>
            </w:r>
          </w:p>
        </w:tc>
        <w:tc>
          <w:tcPr>
            <w:tcW w:w="1427" w:type="dxa"/>
            <w:tcBorders>
              <w:top w:val="nil"/>
              <w:left w:val="nil"/>
              <w:bottom w:val="single" w:color="auto" w:sz="4" w:space="0"/>
              <w:right w:val="single" w:color="000000" w:sz="4" w:space="0"/>
            </w:tcBorders>
            <w:noWrap/>
            <w:vAlign w:val="center"/>
          </w:tcPr>
          <w:p w14:paraId="25358DFF">
            <w:pPr>
              <w:jc w:val="right"/>
              <w:rPr>
                <w:rFonts w:hint="default" w:ascii="Times New Roman" w:hAnsi="Times New Roman" w:eastAsia="宋体" w:cs="Times New Roman"/>
                <w:i w:val="0"/>
                <w:iCs w:val="0"/>
                <w:color w:val="000000"/>
                <w:sz w:val="20"/>
                <w:szCs w:val="20"/>
                <w:highlight w:val="none"/>
                <w:u w:val="none"/>
              </w:rPr>
            </w:pPr>
          </w:p>
        </w:tc>
        <w:tc>
          <w:tcPr>
            <w:tcW w:w="2098" w:type="dxa"/>
            <w:gridSpan w:val="2"/>
            <w:tcBorders>
              <w:top w:val="nil"/>
              <w:left w:val="nil"/>
              <w:bottom w:val="single" w:color="auto" w:sz="4" w:space="0"/>
              <w:right w:val="single" w:color="000000" w:sz="4" w:space="0"/>
            </w:tcBorders>
            <w:noWrap/>
            <w:vAlign w:val="center"/>
          </w:tcPr>
          <w:p w14:paraId="571905B0">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十二、农林水支出</w:t>
            </w:r>
          </w:p>
        </w:tc>
        <w:tc>
          <w:tcPr>
            <w:tcW w:w="624" w:type="dxa"/>
            <w:tcBorders>
              <w:top w:val="nil"/>
              <w:left w:val="nil"/>
              <w:bottom w:val="single" w:color="auto" w:sz="4" w:space="0"/>
              <w:right w:val="single" w:color="000000" w:sz="4" w:space="0"/>
            </w:tcBorders>
            <w:noWrap/>
            <w:vAlign w:val="center"/>
          </w:tcPr>
          <w:p w14:paraId="6B6966FC">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44</w:t>
            </w:r>
          </w:p>
        </w:tc>
        <w:tc>
          <w:tcPr>
            <w:tcW w:w="1295" w:type="dxa"/>
            <w:gridSpan w:val="2"/>
            <w:tcBorders>
              <w:top w:val="nil"/>
              <w:left w:val="nil"/>
              <w:bottom w:val="single" w:color="auto" w:sz="4" w:space="0"/>
              <w:right w:val="single" w:color="000000" w:sz="4" w:space="0"/>
            </w:tcBorders>
            <w:noWrap/>
            <w:vAlign w:val="center"/>
          </w:tcPr>
          <w:p w14:paraId="457E368A">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543.07</w:t>
            </w:r>
          </w:p>
        </w:tc>
        <w:tc>
          <w:tcPr>
            <w:tcW w:w="1219" w:type="dxa"/>
            <w:tcBorders>
              <w:top w:val="nil"/>
              <w:left w:val="nil"/>
              <w:bottom w:val="single" w:color="auto" w:sz="4" w:space="0"/>
              <w:right w:val="single" w:color="000000" w:sz="4" w:space="0"/>
            </w:tcBorders>
            <w:noWrap/>
            <w:vAlign w:val="center"/>
          </w:tcPr>
          <w:p w14:paraId="3A022B5C">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543.07</w:t>
            </w:r>
          </w:p>
        </w:tc>
        <w:tc>
          <w:tcPr>
            <w:tcW w:w="1219" w:type="dxa"/>
            <w:tcBorders>
              <w:top w:val="nil"/>
              <w:left w:val="nil"/>
              <w:bottom w:val="single" w:color="auto" w:sz="4" w:space="0"/>
              <w:right w:val="single" w:color="000000" w:sz="4" w:space="0"/>
            </w:tcBorders>
            <w:noWrap/>
            <w:vAlign w:val="center"/>
          </w:tcPr>
          <w:p w14:paraId="5419D0EF">
            <w:pPr>
              <w:jc w:val="right"/>
              <w:rPr>
                <w:rFonts w:hint="default" w:ascii="Times New Roman" w:hAnsi="Times New Roman" w:eastAsia="宋体" w:cs="Times New Roman"/>
                <w:i w:val="0"/>
                <w:iCs w:val="0"/>
                <w:color w:val="000000"/>
                <w:sz w:val="20"/>
                <w:szCs w:val="20"/>
                <w:highlight w:val="none"/>
                <w:u w:val="none"/>
              </w:rPr>
            </w:pPr>
          </w:p>
        </w:tc>
        <w:tc>
          <w:tcPr>
            <w:tcW w:w="1219" w:type="dxa"/>
            <w:tcBorders>
              <w:top w:val="nil"/>
              <w:left w:val="nil"/>
              <w:bottom w:val="single" w:color="auto" w:sz="4" w:space="0"/>
              <w:right w:val="single" w:color="000000" w:sz="8" w:space="0"/>
            </w:tcBorders>
            <w:noWrap/>
            <w:vAlign w:val="center"/>
          </w:tcPr>
          <w:p w14:paraId="4FDDFFDB">
            <w:pPr>
              <w:jc w:val="right"/>
              <w:rPr>
                <w:rFonts w:hint="default" w:ascii="Times New Roman" w:hAnsi="Times New Roman" w:eastAsia="宋体" w:cs="Times New Roman"/>
                <w:i w:val="0"/>
                <w:iCs w:val="0"/>
                <w:color w:val="000000"/>
                <w:sz w:val="20"/>
                <w:szCs w:val="20"/>
                <w:highlight w:val="none"/>
                <w:u w:val="none"/>
              </w:rPr>
            </w:pPr>
          </w:p>
        </w:tc>
      </w:tr>
      <w:tr w14:paraId="5F9359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984" w:type="dxa"/>
            <w:tcBorders>
              <w:top w:val="single" w:color="auto" w:sz="4" w:space="0"/>
              <w:left w:val="single" w:color="auto" w:sz="4" w:space="0"/>
              <w:bottom w:val="single" w:color="auto" w:sz="4" w:space="0"/>
              <w:right w:val="single" w:color="auto" w:sz="4" w:space="0"/>
            </w:tcBorders>
            <w:noWrap/>
            <w:vAlign w:val="center"/>
          </w:tcPr>
          <w:p w14:paraId="246D9B31">
            <w:pPr>
              <w:jc w:val="left"/>
              <w:rPr>
                <w:rFonts w:hint="eastAsia" w:ascii="宋体" w:hAnsi="宋体" w:eastAsia="宋体" w:cs="宋体"/>
                <w:i w:val="0"/>
                <w:iCs w:val="0"/>
                <w:color w:val="000000"/>
                <w:sz w:val="20"/>
                <w:szCs w:val="20"/>
                <w:highlight w:val="none"/>
                <w:u w:val="none"/>
              </w:rPr>
            </w:pPr>
          </w:p>
        </w:tc>
        <w:tc>
          <w:tcPr>
            <w:tcW w:w="624" w:type="dxa"/>
            <w:tcBorders>
              <w:top w:val="single" w:color="auto" w:sz="4" w:space="0"/>
              <w:left w:val="single" w:color="auto" w:sz="4" w:space="0"/>
              <w:bottom w:val="single" w:color="auto" w:sz="4" w:space="0"/>
              <w:right w:val="single" w:color="auto" w:sz="4" w:space="0"/>
            </w:tcBorders>
            <w:noWrap/>
            <w:vAlign w:val="center"/>
          </w:tcPr>
          <w:p w14:paraId="3492539D">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13</w:t>
            </w:r>
          </w:p>
        </w:tc>
        <w:tc>
          <w:tcPr>
            <w:tcW w:w="1427" w:type="dxa"/>
            <w:tcBorders>
              <w:top w:val="single" w:color="auto" w:sz="4" w:space="0"/>
              <w:left w:val="single" w:color="auto" w:sz="4" w:space="0"/>
              <w:bottom w:val="single" w:color="auto" w:sz="4" w:space="0"/>
              <w:right w:val="single" w:color="auto" w:sz="4" w:space="0"/>
            </w:tcBorders>
            <w:noWrap/>
            <w:vAlign w:val="center"/>
          </w:tcPr>
          <w:p w14:paraId="6C14DF2E">
            <w:pPr>
              <w:jc w:val="right"/>
              <w:rPr>
                <w:rFonts w:hint="default" w:ascii="Times New Roman" w:hAnsi="Times New Roman" w:eastAsia="宋体" w:cs="Times New Roman"/>
                <w:i w:val="0"/>
                <w:iCs w:val="0"/>
                <w:color w:val="000000"/>
                <w:sz w:val="20"/>
                <w:szCs w:val="20"/>
                <w:highlight w:val="none"/>
                <w:u w:val="none"/>
              </w:rPr>
            </w:pPr>
          </w:p>
        </w:tc>
        <w:tc>
          <w:tcPr>
            <w:tcW w:w="2098" w:type="dxa"/>
            <w:gridSpan w:val="2"/>
            <w:tcBorders>
              <w:top w:val="single" w:color="auto" w:sz="4" w:space="0"/>
              <w:left w:val="single" w:color="auto" w:sz="4" w:space="0"/>
              <w:bottom w:val="single" w:color="auto" w:sz="4" w:space="0"/>
              <w:right w:val="single" w:color="auto" w:sz="4" w:space="0"/>
            </w:tcBorders>
            <w:noWrap/>
            <w:vAlign w:val="center"/>
          </w:tcPr>
          <w:p w14:paraId="4C56303E">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十三、交通运输支出</w:t>
            </w:r>
          </w:p>
        </w:tc>
        <w:tc>
          <w:tcPr>
            <w:tcW w:w="624" w:type="dxa"/>
            <w:tcBorders>
              <w:top w:val="single" w:color="auto" w:sz="4" w:space="0"/>
              <w:left w:val="single" w:color="auto" w:sz="4" w:space="0"/>
              <w:bottom w:val="single" w:color="auto" w:sz="4" w:space="0"/>
              <w:right w:val="single" w:color="auto" w:sz="4" w:space="0"/>
            </w:tcBorders>
            <w:noWrap/>
            <w:vAlign w:val="center"/>
          </w:tcPr>
          <w:p w14:paraId="594676EA">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45</w:t>
            </w:r>
          </w:p>
        </w:tc>
        <w:tc>
          <w:tcPr>
            <w:tcW w:w="1295" w:type="dxa"/>
            <w:gridSpan w:val="2"/>
            <w:tcBorders>
              <w:top w:val="single" w:color="auto" w:sz="4" w:space="0"/>
              <w:left w:val="single" w:color="auto" w:sz="4" w:space="0"/>
              <w:bottom w:val="single" w:color="auto" w:sz="4" w:space="0"/>
              <w:right w:val="single" w:color="auto" w:sz="4" w:space="0"/>
            </w:tcBorders>
            <w:noWrap/>
            <w:vAlign w:val="center"/>
          </w:tcPr>
          <w:p w14:paraId="194AC10C">
            <w:pPr>
              <w:jc w:val="right"/>
              <w:rPr>
                <w:rFonts w:hint="default" w:ascii="Times New Roman" w:hAnsi="Times New Roman" w:eastAsia="宋体" w:cs="Times New Roman"/>
                <w:i w:val="0"/>
                <w:iCs w:val="0"/>
                <w:color w:val="000000"/>
                <w:sz w:val="20"/>
                <w:szCs w:val="20"/>
                <w:highlight w:val="none"/>
                <w:u w:val="none"/>
              </w:rPr>
            </w:pPr>
          </w:p>
        </w:tc>
        <w:tc>
          <w:tcPr>
            <w:tcW w:w="1219" w:type="dxa"/>
            <w:tcBorders>
              <w:top w:val="single" w:color="auto" w:sz="4" w:space="0"/>
              <w:left w:val="single" w:color="auto" w:sz="4" w:space="0"/>
              <w:bottom w:val="single" w:color="auto" w:sz="4" w:space="0"/>
              <w:right w:val="single" w:color="auto" w:sz="4" w:space="0"/>
            </w:tcBorders>
            <w:noWrap/>
            <w:vAlign w:val="center"/>
          </w:tcPr>
          <w:p w14:paraId="5E81B417">
            <w:pPr>
              <w:jc w:val="right"/>
              <w:rPr>
                <w:rFonts w:hint="default" w:ascii="Times New Roman" w:hAnsi="Times New Roman" w:eastAsia="宋体" w:cs="Times New Roman"/>
                <w:i w:val="0"/>
                <w:iCs w:val="0"/>
                <w:color w:val="000000"/>
                <w:sz w:val="20"/>
                <w:szCs w:val="20"/>
                <w:highlight w:val="none"/>
                <w:u w:val="none"/>
              </w:rPr>
            </w:pPr>
          </w:p>
        </w:tc>
        <w:tc>
          <w:tcPr>
            <w:tcW w:w="1219" w:type="dxa"/>
            <w:tcBorders>
              <w:top w:val="single" w:color="auto" w:sz="4" w:space="0"/>
              <w:left w:val="single" w:color="auto" w:sz="4" w:space="0"/>
              <w:bottom w:val="single" w:color="auto" w:sz="4" w:space="0"/>
              <w:right w:val="single" w:color="auto" w:sz="4" w:space="0"/>
            </w:tcBorders>
            <w:noWrap/>
            <w:vAlign w:val="center"/>
          </w:tcPr>
          <w:p w14:paraId="0DF03DA3">
            <w:pPr>
              <w:jc w:val="right"/>
              <w:rPr>
                <w:rFonts w:hint="default" w:ascii="Times New Roman" w:hAnsi="Times New Roman" w:eastAsia="宋体" w:cs="Times New Roman"/>
                <w:i w:val="0"/>
                <w:iCs w:val="0"/>
                <w:color w:val="000000"/>
                <w:sz w:val="20"/>
                <w:szCs w:val="20"/>
                <w:highlight w:val="none"/>
                <w:u w:val="none"/>
              </w:rPr>
            </w:pPr>
          </w:p>
        </w:tc>
        <w:tc>
          <w:tcPr>
            <w:tcW w:w="1219" w:type="dxa"/>
            <w:tcBorders>
              <w:top w:val="single" w:color="auto" w:sz="4" w:space="0"/>
              <w:left w:val="single" w:color="auto" w:sz="4" w:space="0"/>
              <w:bottom w:val="single" w:color="auto" w:sz="4" w:space="0"/>
              <w:right w:val="single" w:color="auto" w:sz="4" w:space="0"/>
            </w:tcBorders>
            <w:noWrap/>
            <w:vAlign w:val="center"/>
          </w:tcPr>
          <w:p w14:paraId="328FDF32">
            <w:pPr>
              <w:jc w:val="right"/>
              <w:rPr>
                <w:rFonts w:hint="default" w:ascii="Times New Roman" w:hAnsi="Times New Roman" w:eastAsia="宋体" w:cs="Times New Roman"/>
                <w:i w:val="0"/>
                <w:iCs w:val="0"/>
                <w:color w:val="000000"/>
                <w:sz w:val="20"/>
                <w:szCs w:val="20"/>
                <w:highlight w:val="none"/>
                <w:u w:val="none"/>
              </w:rPr>
            </w:pPr>
          </w:p>
        </w:tc>
      </w:tr>
      <w:tr w14:paraId="32E914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984" w:type="dxa"/>
            <w:tcBorders>
              <w:top w:val="single" w:color="auto" w:sz="4" w:space="0"/>
              <w:left w:val="single" w:color="auto" w:sz="4" w:space="0"/>
              <w:bottom w:val="single" w:color="auto" w:sz="4" w:space="0"/>
              <w:right w:val="single" w:color="auto" w:sz="4" w:space="0"/>
            </w:tcBorders>
            <w:noWrap/>
            <w:vAlign w:val="center"/>
          </w:tcPr>
          <w:p w14:paraId="4F6E015C">
            <w:pPr>
              <w:jc w:val="left"/>
              <w:rPr>
                <w:rFonts w:hint="eastAsia" w:ascii="宋体" w:hAnsi="宋体" w:eastAsia="宋体" w:cs="宋体"/>
                <w:i w:val="0"/>
                <w:iCs w:val="0"/>
                <w:color w:val="000000"/>
                <w:sz w:val="20"/>
                <w:szCs w:val="20"/>
                <w:highlight w:val="none"/>
                <w:u w:val="none"/>
              </w:rPr>
            </w:pPr>
          </w:p>
        </w:tc>
        <w:tc>
          <w:tcPr>
            <w:tcW w:w="624" w:type="dxa"/>
            <w:tcBorders>
              <w:top w:val="single" w:color="auto" w:sz="4" w:space="0"/>
              <w:left w:val="single" w:color="auto" w:sz="4" w:space="0"/>
              <w:bottom w:val="single" w:color="auto" w:sz="4" w:space="0"/>
              <w:right w:val="single" w:color="auto" w:sz="4" w:space="0"/>
            </w:tcBorders>
            <w:noWrap/>
            <w:vAlign w:val="center"/>
          </w:tcPr>
          <w:p w14:paraId="1152EB43">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14</w:t>
            </w:r>
          </w:p>
        </w:tc>
        <w:tc>
          <w:tcPr>
            <w:tcW w:w="1427" w:type="dxa"/>
            <w:tcBorders>
              <w:top w:val="single" w:color="auto" w:sz="4" w:space="0"/>
              <w:left w:val="single" w:color="auto" w:sz="4" w:space="0"/>
              <w:bottom w:val="single" w:color="auto" w:sz="4" w:space="0"/>
              <w:right w:val="single" w:color="auto" w:sz="4" w:space="0"/>
            </w:tcBorders>
            <w:noWrap/>
            <w:vAlign w:val="center"/>
          </w:tcPr>
          <w:p w14:paraId="4D9EFA84">
            <w:pPr>
              <w:jc w:val="right"/>
              <w:rPr>
                <w:rFonts w:hint="default" w:ascii="Times New Roman" w:hAnsi="Times New Roman" w:eastAsia="宋体" w:cs="Times New Roman"/>
                <w:i w:val="0"/>
                <w:iCs w:val="0"/>
                <w:color w:val="000000"/>
                <w:sz w:val="20"/>
                <w:szCs w:val="20"/>
                <w:highlight w:val="none"/>
                <w:u w:val="none"/>
              </w:rPr>
            </w:pPr>
          </w:p>
        </w:tc>
        <w:tc>
          <w:tcPr>
            <w:tcW w:w="2098" w:type="dxa"/>
            <w:gridSpan w:val="2"/>
            <w:tcBorders>
              <w:top w:val="single" w:color="auto" w:sz="4" w:space="0"/>
              <w:left w:val="single" w:color="auto" w:sz="4" w:space="0"/>
              <w:bottom w:val="single" w:color="auto" w:sz="4" w:space="0"/>
              <w:right w:val="single" w:color="auto" w:sz="4" w:space="0"/>
            </w:tcBorders>
            <w:noWrap/>
            <w:vAlign w:val="center"/>
          </w:tcPr>
          <w:p w14:paraId="37DEC04E">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十四、资源勘探工业信息等支出</w:t>
            </w:r>
          </w:p>
        </w:tc>
        <w:tc>
          <w:tcPr>
            <w:tcW w:w="624" w:type="dxa"/>
            <w:tcBorders>
              <w:top w:val="single" w:color="auto" w:sz="4" w:space="0"/>
              <w:left w:val="single" w:color="auto" w:sz="4" w:space="0"/>
              <w:bottom w:val="single" w:color="auto" w:sz="4" w:space="0"/>
              <w:right w:val="single" w:color="auto" w:sz="4" w:space="0"/>
            </w:tcBorders>
            <w:noWrap/>
            <w:vAlign w:val="center"/>
          </w:tcPr>
          <w:p w14:paraId="1ACA3B12">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46</w:t>
            </w:r>
          </w:p>
        </w:tc>
        <w:tc>
          <w:tcPr>
            <w:tcW w:w="1295" w:type="dxa"/>
            <w:gridSpan w:val="2"/>
            <w:tcBorders>
              <w:top w:val="single" w:color="auto" w:sz="4" w:space="0"/>
              <w:left w:val="single" w:color="auto" w:sz="4" w:space="0"/>
              <w:bottom w:val="single" w:color="auto" w:sz="4" w:space="0"/>
              <w:right w:val="single" w:color="auto" w:sz="4" w:space="0"/>
            </w:tcBorders>
            <w:noWrap/>
            <w:vAlign w:val="center"/>
          </w:tcPr>
          <w:p w14:paraId="38A3829E">
            <w:pPr>
              <w:jc w:val="right"/>
              <w:rPr>
                <w:rFonts w:hint="default" w:ascii="Times New Roman" w:hAnsi="Times New Roman" w:eastAsia="宋体" w:cs="Times New Roman"/>
                <w:i w:val="0"/>
                <w:iCs w:val="0"/>
                <w:color w:val="000000"/>
                <w:sz w:val="20"/>
                <w:szCs w:val="20"/>
                <w:highlight w:val="none"/>
                <w:u w:val="none"/>
              </w:rPr>
            </w:pPr>
          </w:p>
        </w:tc>
        <w:tc>
          <w:tcPr>
            <w:tcW w:w="1219" w:type="dxa"/>
            <w:tcBorders>
              <w:top w:val="single" w:color="auto" w:sz="4" w:space="0"/>
              <w:left w:val="single" w:color="auto" w:sz="4" w:space="0"/>
              <w:bottom w:val="single" w:color="auto" w:sz="4" w:space="0"/>
              <w:right w:val="single" w:color="auto" w:sz="4" w:space="0"/>
            </w:tcBorders>
            <w:noWrap/>
            <w:vAlign w:val="center"/>
          </w:tcPr>
          <w:p w14:paraId="74B9EFFF">
            <w:pPr>
              <w:jc w:val="right"/>
              <w:rPr>
                <w:rFonts w:hint="default" w:ascii="Times New Roman" w:hAnsi="Times New Roman" w:eastAsia="宋体" w:cs="Times New Roman"/>
                <w:i w:val="0"/>
                <w:iCs w:val="0"/>
                <w:color w:val="000000"/>
                <w:sz w:val="20"/>
                <w:szCs w:val="20"/>
                <w:highlight w:val="none"/>
                <w:u w:val="none"/>
              </w:rPr>
            </w:pPr>
          </w:p>
        </w:tc>
        <w:tc>
          <w:tcPr>
            <w:tcW w:w="1219" w:type="dxa"/>
            <w:tcBorders>
              <w:top w:val="single" w:color="auto" w:sz="4" w:space="0"/>
              <w:left w:val="single" w:color="auto" w:sz="4" w:space="0"/>
              <w:bottom w:val="single" w:color="auto" w:sz="4" w:space="0"/>
              <w:right w:val="single" w:color="auto" w:sz="4" w:space="0"/>
            </w:tcBorders>
            <w:noWrap/>
            <w:vAlign w:val="center"/>
          </w:tcPr>
          <w:p w14:paraId="6AAE5EE2">
            <w:pPr>
              <w:jc w:val="right"/>
              <w:rPr>
                <w:rFonts w:hint="default" w:ascii="Times New Roman" w:hAnsi="Times New Roman" w:eastAsia="宋体" w:cs="Times New Roman"/>
                <w:i w:val="0"/>
                <w:iCs w:val="0"/>
                <w:color w:val="000000"/>
                <w:sz w:val="20"/>
                <w:szCs w:val="20"/>
                <w:highlight w:val="none"/>
                <w:u w:val="none"/>
              </w:rPr>
            </w:pPr>
          </w:p>
        </w:tc>
        <w:tc>
          <w:tcPr>
            <w:tcW w:w="1219" w:type="dxa"/>
            <w:tcBorders>
              <w:top w:val="single" w:color="auto" w:sz="4" w:space="0"/>
              <w:left w:val="single" w:color="auto" w:sz="4" w:space="0"/>
              <w:bottom w:val="single" w:color="auto" w:sz="4" w:space="0"/>
              <w:right w:val="single" w:color="auto" w:sz="4" w:space="0"/>
            </w:tcBorders>
            <w:noWrap/>
            <w:vAlign w:val="center"/>
          </w:tcPr>
          <w:p w14:paraId="3BDE38AC">
            <w:pPr>
              <w:jc w:val="right"/>
              <w:rPr>
                <w:rFonts w:hint="default" w:ascii="Times New Roman" w:hAnsi="Times New Roman" w:eastAsia="宋体" w:cs="Times New Roman"/>
                <w:i w:val="0"/>
                <w:iCs w:val="0"/>
                <w:color w:val="000000"/>
                <w:sz w:val="20"/>
                <w:szCs w:val="20"/>
                <w:highlight w:val="none"/>
                <w:u w:val="none"/>
              </w:rPr>
            </w:pPr>
          </w:p>
        </w:tc>
      </w:tr>
      <w:tr w14:paraId="0C6531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984" w:type="dxa"/>
            <w:tcBorders>
              <w:top w:val="single" w:color="auto" w:sz="4" w:space="0"/>
              <w:left w:val="single" w:color="auto" w:sz="4" w:space="0"/>
              <w:bottom w:val="single" w:color="auto" w:sz="4" w:space="0"/>
              <w:right w:val="single" w:color="auto" w:sz="4" w:space="0"/>
            </w:tcBorders>
            <w:noWrap/>
            <w:vAlign w:val="center"/>
          </w:tcPr>
          <w:p w14:paraId="4F11E953">
            <w:pPr>
              <w:jc w:val="left"/>
              <w:rPr>
                <w:rFonts w:hint="eastAsia" w:ascii="宋体" w:hAnsi="宋体" w:eastAsia="宋体" w:cs="宋体"/>
                <w:i w:val="0"/>
                <w:iCs w:val="0"/>
                <w:color w:val="000000"/>
                <w:sz w:val="20"/>
                <w:szCs w:val="20"/>
                <w:highlight w:val="none"/>
                <w:u w:val="none"/>
              </w:rPr>
            </w:pPr>
          </w:p>
        </w:tc>
        <w:tc>
          <w:tcPr>
            <w:tcW w:w="624" w:type="dxa"/>
            <w:tcBorders>
              <w:top w:val="single" w:color="auto" w:sz="4" w:space="0"/>
              <w:left w:val="single" w:color="auto" w:sz="4" w:space="0"/>
              <w:bottom w:val="single" w:color="auto" w:sz="4" w:space="0"/>
              <w:right w:val="single" w:color="auto" w:sz="4" w:space="0"/>
            </w:tcBorders>
            <w:noWrap/>
            <w:vAlign w:val="center"/>
          </w:tcPr>
          <w:p w14:paraId="30BA58B4">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15</w:t>
            </w:r>
          </w:p>
        </w:tc>
        <w:tc>
          <w:tcPr>
            <w:tcW w:w="1427" w:type="dxa"/>
            <w:tcBorders>
              <w:top w:val="single" w:color="auto" w:sz="4" w:space="0"/>
              <w:left w:val="single" w:color="auto" w:sz="4" w:space="0"/>
              <w:bottom w:val="single" w:color="auto" w:sz="4" w:space="0"/>
              <w:right w:val="single" w:color="auto" w:sz="4" w:space="0"/>
            </w:tcBorders>
            <w:noWrap/>
            <w:vAlign w:val="center"/>
          </w:tcPr>
          <w:p w14:paraId="513C54FE">
            <w:pPr>
              <w:jc w:val="right"/>
              <w:rPr>
                <w:rFonts w:hint="default" w:ascii="Times New Roman" w:hAnsi="Times New Roman" w:eastAsia="宋体" w:cs="Times New Roman"/>
                <w:i w:val="0"/>
                <w:iCs w:val="0"/>
                <w:color w:val="000000"/>
                <w:sz w:val="20"/>
                <w:szCs w:val="20"/>
                <w:highlight w:val="none"/>
                <w:u w:val="none"/>
              </w:rPr>
            </w:pPr>
          </w:p>
        </w:tc>
        <w:tc>
          <w:tcPr>
            <w:tcW w:w="2098" w:type="dxa"/>
            <w:gridSpan w:val="2"/>
            <w:tcBorders>
              <w:top w:val="single" w:color="auto" w:sz="4" w:space="0"/>
              <w:left w:val="single" w:color="auto" w:sz="4" w:space="0"/>
              <w:bottom w:val="single" w:color="auto" w:sz="4" w:space="0"/>
              <w:right w:val="single" w:color="auto" w:sz="4" w:space="0"/>
            </w:tcBorders>
            <w:noWrap/>
            <w:vAlign w:val="center"/>
          </w:tcPr>
          <w:p w14:paraId="40E3AEE9">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十五、商业服务业等支出</w:t>
            </w:r>
          </w:p>
        </w:tc>
        <w:tc>
          <w:tcPr>
            <w:tcW w:w="624" w:type="dxa"/>
            <w:tcBorders>
              <w:top w:val="single" w:color="auto" w:sz="4" w:space="0"/>
              <w:left w:val="single" w:color="auto" w:sz="4" w:space="0"/>
              <w:bottom w:val="single" w:color="auto" w:sz="4" w:space="0"/>
              <w:right w:val="single" w:color="auto" w:sz="4" w:space="0"/>
            </w:tcBorders>
            <w:noWrap/>
            <w:vAlign w:val="center"/>
          </w:tcPr>
          <w:p w14:paraId="596F2209">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47</w:t>
            </w:r>
          </w:p>
        </w:tc>
        <w:tc>
          <w:tcPr>
            <w:tcW w:w="1295" w:type="dxa"/>
            <w:gridSpan w:val="2"/>
            <w:tcBorders>
              <w:top w:val="single" w:color="auto" w:sz="4" w:space="0"/>
              <w:left w:val="single" w:color="auto" w:sz="4" w:space="0"/>
              <w:bottom w:val="single" w:color="auto" w:sz="4" w:space="0"/>
              <w:right w:val="single" w:color="auto" w:sz="4" w:space="0"/>
            </w:tcBorders>
            <w:noWrap/>
            <w:vAlign w:val="center"/>
          </w:tcPr>
          <w:p w14:paraId="7D376251">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345.67</w:t>
            </w:r>
          </w:p>
        </w:tc>
        <w:tc>
          <w:tcPr>
            <w:tcW w:w="1219" w:type="dxa"/>
            <w:tcBorders>
              <w:top w:val="single" w:color="auto" w:sz="4" w:space="0"/>
              <w:left w:val="single" w:color="auto" w:sz="4" w:space="0"/>
              <w:bottom w:val="single" w:color="auto" w:sz="4" w:space="0"/>
              <w:right w:val="single" w:color="auto" w:sz="4" w:space="0"/>
            </w:tcBorders>
            <w:noWrap/>
            <w:vAlign w:val="center"/>
          </w:tcPr>
          <w:p w14:paraId="53E76631">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345.67</w:t>
            </w:r>
          </w:p>
        </w:tc>
        <w:tc>
          <w:tcPr>
            <w:tcW w:w="1219" w:type="dxa"/>
            <w:tcBorders>
              <w:top w:val="single" w:color="auto" w:sz="4" w:space="0"/>
              <w:left w:val="single" w:color="auto" w:sz="4" w:space="0"/>
              <w:bottom w:val="single" w:color="auto" w:sz="4" w:space="0"/>
              <w:right w:val="single" w:color="auto" w:sz="4" w:space="0"/>
            </w:tcBorders>
            <w:noWrap/>
            <w:vAlign w:val="center"/>
          </w:tcPr>
          <w:p w14:paraId="294D7A03">
            <w:pPr>
              <w:jc w:val="right"/>
              <w:rPr>
                <w:rFonts w:hint="default" w:ascii="Times New Roman" w:hAnsi="Times New Roman" w:eastAsia="宋体" w:cs="Times New Roman"/>
                <w:i w:val="0"/>
                <w:iCs w:val="0"/>
                <w:color w:val="000000"/>
                <w:sz w:val="20"/>
                <w:szCs w:val="20"/>
                <w:highlight w:val="none"/>
                <w:u w:val="none"/>
              </w:rPr>
            </w:pPr>
          </w:p>
        </w:tc>
        <w:tc>
          <w:tcPr>
            <w:tcW w:w="1219" w:type="dxa"/>
            <w:tcBorders>
              <w:top w:val="single" w:color="auto" w:sz="4" w:space="0"/>
              <w:left w:val="single" w:color="auto" w:sz="4" w:space="0"/>
              <w:bottom w:val="single" w:color="auto" w:sz="4" w:space="0"/>
              <w:right w:val="single" w:color="auto" w:sz="4" w:space="0"/>
            </w:tcBorders>
            <w:noWrap/>
            <w:vAlign w:val="center"/>
          </w:tcPr>
          <w:p w14:paraId="5CF6DE73">
            <w:pPr>
              <w:jc w:val="right"/>
              <w:rPr>
                <w:rFonts w:hint="default" w:ascii="Times New Roman" w:hAnsi="Times New Roman" w:eastAsia="宋体" w:cs="Times New Roman"/>
                <w:i w:val="0"/>
                <w:iCs w:val="0"/>
                <w:color w:val="000000"/>
                <w:sz w:val="20"/>
                <w:szCs w:val="20"/>
                <w:highlight w:val="none"/>
                <w:u w:val="none"/>
              </w:rPr>
            </w:pPr>
          </w:p>
        </w:tc>
      </w:tr>
      <w:tr w14:paraId="155280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984" w:type="dxa"/>
            <w:tcBorders>
              <w:top w:val="single" w:color="auto" w:sz="4" w:space="0"/>
              <w:left w:val="single" w:color="auto" w:sz="4" w:space="0"/>
              <w:bottom w:val="single" w:color="auto" w:sz="4" w:space="0"/>
              <w:right w:val="single" w:color="auto" w:sz="4" w:space="0"/>
            </w:tcBorders>
            <w:noWrap/>
            <w:vAlign w:val="center"/>
          </w:tcPr>
          <w:p w14:paraId="25AE777A">
            <w:pPr>
              <w:jc w:val="left"/>
              <w:rPr>
                <w:rFonts w:hint="eastAsia" w:ascii="宋体" w:hAnsi="宋体" w:eastAsia="宋体" w:cs="宋体"/>
                <w:i w:val="0"/>
                <w:iCs w:val="0"/>
                <w:color w:val="000000"/>
                <w:sz w:val="20"/>
                <w:szCs w:val="20"/>
                <w:highlight w:val="none"/>
                <w:u w:val="none"/>
              </w:rPr>
            </w:pPr>
          </w:p>
        </w:tc>
        <w:tc>
          <w:tcPr>
            <w:tcW w:w="624" w:type="dxa"/>
            <w:tcBorders>
              <w:top w:val="single" w:color="auto" w:sz="4" w:space="0"/>
              <w:left w:val="single" w:color="auto" w:sz="4" w:space="0"/>
              <w:bottom w:val="single" w:color="auto" w:sz="4" w:space="0"/>
              <w:right w:val="single" w:color="auto" w:sz="4" w:space="0"/>
            </w:tcBorders>
            <w:noWrap/>
            <w:vAlign w:val="center"/>
          </w:tcPr>
          <w:p w14:paraId="63B20B23">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16</w:t>
            </w:r>
          </w:p>
        </w:tc>
        <w:tc>
          <w:tcPr>
            <w:tcW w:w="1427" w:type="dxa"/>
            <w:tcBorders>
              <w:top w:val="single" w:color="auto" w:sz="4" w:space="0"/>
              <w:left w:val="single" w:color="auto" w:sz="4" w:space="0"/>
              <w:bottom w:val="single" w:color="auto" w:sz="4" w:space="0"/>
              <w:right w:val="single" w:color="auto" w:sz="4" w:space="0"/>
            </w:tcBorders>
            <w:noWrap/>
            <w:vAlign w:val="center"/>
          </w:tcPr>
          <w:p w14:paraId="08E218DB">
            <w:pPr>
              <w:jc w:val="right"/>
              <w:rPr>
                <w:rFonts w:hint="default" w:ascii="Times New Roman" w:hAnsi="Times New Roman" w:eastAsia="宋体" w:cs="Times New Roman"/>
                <w:i w:val="0"/>
                <w:iCs w:val="0"/>
                <w:color w:val="000000"/>
                <w:sz w:val="20"/>
                <w:szCs w:val="20"/>
                <w:highlight w:val="none"/>
                <w:u w:val="none"/>
              </w:rPr>
            </w:pPr>
          </w:p>
        </w:tc>
        <w:tc>
          <w:tcPr>
            <w:tcW w:w="2098" w:type="dxa"/>
            <w:gridSpan w:val="2"/>
            <w:tcBorders>
              <w:top w:val="single" w:color="auto" w:sz="4" w:space="0"/>
              <w:left w:val="single" w:color="auto" w:sz="4" w:space="0"/>
              <w:bottom w:val="single" w:color="auto" w:sz="4" w:space="0"/>
              <w:right w:val="single" w:color="auto" w:sz="4" w:space="0"/>
            </w:tcBorders>
            <w:noWrap/>
            <w:vAlign w:val="center"/>
          </w:tcPr>
          <w:p w14:paraId="498F0A41">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十六、金融支出</w:t>
            </w:r>
          </w:p>
        </w:tc>
        <w:tc>
          <w:tcPr>
            <w:tcW w:w="624" w:type="dxa"/>
            <w:tcBorders>
              <w:top w:val="single" w:color="auto" w:sz="4" w:space="0"/>
              <w:left w:val="single" w:color="auto" w:sz="4" w:space="0"/>
              <w:bottom w:val="single" w:color="auto" w:sz="4" w:space="0"/>
              <w:right w:val="single" w:color="auto" w:sz="4" w:space="0"/>
            </w:tcBorders>
            <w:noWrap/>
            <w:vAlign w:val="center"/>
          </w:tcPr>
          <w:p w14:paraId="1720E8DD">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48</w:t>
            </w:r>
          </w:p>
        </w:tc>
        <w:tc>
          <w:tcPr>
            <w:tcW w:w="1295" w:type="dxa"/>
            <w:gridSpan w:val="2"/>
            <w:tcBorders>
              <w:top w:val="single" w:color="auto" w:sz="4" w:space="0"/>
              <w:left w:val="single" w:color="auto" w:sz="4" w:space="0"/>
              <w:bottom w:val="single" w:color="auto" w:sz="4" w:space="0"/>
              <w:right w:val="single" w:color="auto" w:sz="4" w:space="0"/>
            </w:tcBorders>
            <w:noWrap/>
            <w:vAlign w:val="center"/>
          </w:tcPr>
          <w:p w14:paraId="37020B76">
            <w:pPr>
              <w:jc w:val="right"/>
              <w:rPr>
                <w:rFonts w:hint="default" w:ascii="Times New Roman" w:hAnsi="Times New Roman" w:eastAsia="宋体" w:cs="Times New Roman"/>
                <w:i w:val="0"/>
                <w:iCs w:val="0"/>
                <w:color w:val="000000"/>
                <w:sz w:val="20"/>
                <w:szCs w:val="20"/>
                <w:highlight w:val="none"/>
                <w:u w:val="none"/>
              </w:rPr>
            </w:pPr>
          </w:p>
        </w:tc>
        <w:tc>
          <w:tcPr>
            <w:tcW w:w="1219" w:type="dxa"/>
            <w:tcBorders>
              <w:top w:val="single" w:color="auto" w:sz="4" w:space="0"/>
              <w:left w:val="single" w:color="auto" w:sz="4" w:space="0"/>
              <w:bottom w:val="single" w:color="auto" w:sz="4" w:space="0"/>
              <w:right w:val="single" w:color="auto" w:sz="4" w:space="0"/>
            </w:tcBorders>
            <w:noWrap/>
            <w:vAlign w:val="center"/>
          </w:tcPr>
          <w:p w14:paraId="2D6BA45B">
            <w:pPr>
              <w:jc w:val="right"/>
              <w:rPr>
                <w:rFonts w:hint="default" w:ascii="Times New Roman" w:hAnsi="Times New Roman" w:eastAsia="宋体" w:cs="Times New Roman"/>
                <w:i w:val="0"/>
                <w:iCs w:val="0"/>
                <w:color w:val="000000"/>
                <w:sz w:val="20"/>
                <w:szCs w:val="20"/>
                <w:highlight w:val="none"/>
                <w:u w:val="none"/>
              </w:rPr>
            </w:pPr>
          </w:p>
        </w:tc>
        <w:tc>
          <w:tcPr>
            <w:tcW w:w="1219" w:type="dxa"/>
            <w:tcBorders>
              <w:top w:val="single" w:color="auto" w:sz="4" w:space="0"/>
              <w:left w:val="single" w:color="auto" w:sz="4" w:space="0"/>
              <w:bottom w:val="single" w:color="auto" w:sz="4" w:space="0"/>
              <w:right w:val="single" w:color="auto" w:sz="4" w:space="0"/>
            </w:tcBorders>
            <w:noWrap/>
            <w:vAlign w:val="center"/>
          </w:tcPr>
          <w:p w14:paraId="47D81FE9">
            <w:pPr>
              <w:jc w:val="right"/>
              <w:rPr>
                <w:rFonts w:hint="default" w:ascii="Times New Roman" w:hAnsi="Times New Roman" w:eastAsia="宋体" w:cs="Times New Roman"/>
                <w:i w:val="0"/>
                <w:iCs w:val="0"/>
                <w:color w:val="000000"/>
                <w:sz w:val="20"/>
                <w:szCs w:val="20"/>
                <w:highlight w:val="none"/>
                <w:u w:val="none"/>
              </w:rPr>
            </w:pPr>
          </w:p>
        </w:tc>
        <w:tc>
          <w:tcPr>
            <w:tcW w:w="1219" w:type="dxa"/>
            <w:tcBorders>
              <w:top w:val="single" w:color="auto" w:sz="4" w:space="0"/>
              <w:left w:val="single" w:color="auto" w:sz="4" w:space="0"/>
              <w:bottom w:val="single" w:color="auto" w:sz="4" w:space="0"/>
              <w:right w:val="single" w:color="auto" w:sz="4" w:space="0"/>
            </w:tcBorders>
            <w:noWrap/>
            <w:vAlign w:val="center"/>
          </w:tcPr>
          <w:p w14:paraId="4A9E73B9">
            <w:pPr>
              <w:jc w:val="right"/>
              <w:rPr>
                <w:rFonts w:hint="default" w:ascii="Times New Roman" w:hAnsi="Times New Roman" w:eastAsia="宋体" w:cs="Times New Roman"/>
                <w:i w:val="0"/>
                <w:iCs w:val="0"/>
                <w:color w:val="000000"/>
                <w:sz w:val="20"/>
                <w:szCs w:val="20"/>
                <w:highlight w:val="none"/>
                <w:u w:val="none"/>
              </w:rPr>
            </w:pPr>
          </w:p>
        </w:tc>
      </w:tr>
      <w:tr w14:paraId="183216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984" w:type="dxa"/>
            <w:tcBorders>
              <w:top w:val="single" w:color="auto" w:sz="4" w:space="0"/>
              <w:left w:val="single" w:color="auto" w:sz="4" w:space="0"/>
              <w:bottom w:val="single" w:color="auto" w:sz="4" w:space="0"/>
              <w:right w:val="single" w:color="auto" w:sz="4" w:space="0"/>
            </w:tcBorders>
            <w:noWrap/>
            <w:vAlign w:val="center"/>
          </w:tcPr>
          <w:p w14:paraId="3207AF13">
            <w:pPr>
              <w:jc w:val="left"/>
              <w:rPr>
                <w:rFonts w:hint="eastAsia" w:ascii="宋体" w:hAnsi="宋体" w:eastAsia="宋体" w:cs="宋体"/>
                <w:i w:val="0"/>
                <w:iCs w:val="0"/>
                <w:color w:val="000000"/>
                <w:sz w:val="20"/>
                <w:szCs w:val="20"/>
                <w:highlight w:val="none"/>
                <w:u w:val="none"/>
              </w:rPr>
            </w:pPr>
          </w:p>
        </w:tc>
        <w:tc>
          <w:tcPr>
            <w:tcW w:w="624" w:type="dxa"/>
            <w:tcBorders>
              <w:top w:val="single" w:color="auto" w:sz="4" w:space="0"/>
              <w:left w:val="single" w:color="auto" w:sz="4" w:space="0"/>
              <w:bottom w:val="single" w:color="auto" w:sz="4" w:space="0"/>
              <w:right w:val="single" w:color="auto" w:sz="4" w:space="0"/>
            </w:tcBorders>
            <w:noWrap/>
            <w:vAlign w:val="center"/>
          </w:tcPr>
          <w:p w14:paraId="01CCBF2D">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17</w:t>
            </w:r>
          </w:p>
        </w:tc>
        <w:tc>
          <w:tcPr>
            <w:tcW w:w="1427" w:type="dxa"/>
            <w:tcBorders>
              <w:top w:val="single" w:color="auto" w:sz="4" w:space="0"/>
              <w:left w:val="single" w:color="auto" w:sz="4" w:space="0"/>
              <w:bottom w:val="single" w:color="auto" w:sz="4" w:space="0"/>
              <w:right w:val="single" w:color="auto" w:sz="4" w:space="0"/>
            </w:tcBorders>
            <w:noWrap/>
            <w:vAlign w:val="center"/>
          </w:tcPr>
          <w:p w14:paraId="6EF28CE0">
            <w:pPr>
              <w:jc w:val="right"/>
              <w:rPr>
                <w:rFonts w:hint="default" w:ascii="Times New Roman" w:hAnsi="Times New Roman" w:eastAsia="宋体" w:cs="Times New Roman"/>
                <w:i w:val="0"/>
                <w:iCs w:val="0"/>
                <w:color w:val="000000"/>
                <w:sz w:val="20"/>
                <w:szCs w:val="20"/>
                <w:highlight w:val="none"/>
                <w:u w:val="none"/>
              </w:rPr>
            </w:pPr>
          </w:p>
        </w:tc>
        <w:tc>
          <w:tcPr>
            <w:tcW w:w="2098" w:type="dxa"/>
            <w:gridSpan w:val="2"/>
            <w:tcBorders>
              <w:top w:val="single" w:color="auto" w:sz="4" w:space="0"/>
              <w:left w:val="single" w:color="auto" w:sz="4" w:space="0"/>
              <w:bottom w:val="single" w:color="auto" w:sz="4" w:space="0"/>
              <w:right w:val="single" w:color="auto" w:sz="4" w:space="0"/>
            </w:tcBorders>
            <w:noWrap/>
            <w:vAlign w:val="center"/>
          </w:tcPr>
          <w:p w14:paraId="6530943A">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十七、援助其他地区支出</w:t>
            </w:r>
          </w:p>
        </w:tc>
        <w:tc>
          <w:tcPr>
            <w:tcW w:w="624" w:type="dxa"/>
            <w:tcBorders>
              <w:top w:val="single" w:color="auto" w:sz="4" w:space="0"/>
              <w:left w:val="single" w:color="auto" w:sz="4" w:space="0"/>
              <w:bottom w:val="single" w:color="auto" w:sz="4" w:space="0"/>
              <w:right w:val="single" w:color="auto" w:sz="4" w:space="0"/>
            </w:tcBorders>
            <w:noWrap/>
            <w:vAlign w:val="center"/>
          </w:tcPr>
          <w:p w14:paraId="304031A5">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49</w:t>
            </w:r>
          </w:p>
        </w:tc>
        <w:tc>
          <w:tcPr>
            <w:tcW w:w="1295" w:type="dxa"/>
            <w:gridSpan w:val="2"/>
            <w:tcBorders>
              <w:top w:val="single" w:color="auto" w:sz="4" w:space="0"/>
              <w:left w:val="single" w:color="auto" w:sz="4" w:space="0"/>
              <w:bottom w:val="single" w:color="auto" w:sz="4" w:space="0"/>
              <w:right w:val="single" w:color="auto" w:sz="4" w:space="0"/>
            </w:tcBorders>
            <w:noWrap/>
            <w:vAlign w:val="center"/>
          </w:tcPr>
          <w:p w14:paraId="79FDF56A">
            <w:pPr>
              <w:jc w:val="right"/>
              <w:rPr>
                <w:rFonts w:hint="default" w:ascii="Times New Roman" w:hAnsi="Times New Roman" w:eastAsia="宋体" w:cs="Times New Roman"/>
                <w:i w:val="0"/>
                <w:iCs w:val="0"/>
                <w:color w:val="000000"/>
                <w:sz w:val="20"/>
                <w:szCs w:val="20"/>
                <w:highlight w:val="none"/>
                <w:u w:val="none"/>
              </w:rPr>
            </w:pPr>
          </w:p>
        </w:tc>
        <w:tc>
          <w:tcPr>
            <w:tcW w:w="1219" w:type="dxa"/>
            <w:tcBorders>
              <w:top w:val="single" w:color="auto" w:sz="4" w:space="0"/>
              <w:left w:val="single" w:color="auto" w:sz="4" w:space="0"/>
              <w:bottom w:val="single" w:color="auto" w:sz="4" w:space="0"/>
              <w:right w:val="single" w:color="auto" w:sz="4" w:space="0"/>
            </w:tcBorders>
            <w:noWrap/>
            <w:vAlign w:val="center"/>
          </w:tcPr>
          <w:p w14:paraId="403DE49B">
            <w:pPr>
              <w:jc w:val="right"/>
              <w:rPr>
                <w:rFonts w:hint="default" w:ascii="Times New Roman" w:hAnsi="Times New Roman" w:eastAsia="宋体" w:cs="Times New Roman"/>
                <w:i w:val="0"/>
                <w:iCs w:val="0"/>
                <w:color w:val="000000"/>
                <w:sz w:val="20"/>
                <w:szCs w:val="20"/>
                <w:highlight w:val="none"/>
                <w:u w:val="none"/>
              </w:rPr>
            </w:pPr>
          </w:p>
        </w:tc>
        <w:tc>
          <w:tcPr>
            <w:tcW w:w="1219" w:type="dxa"/>
            <w:tcBorders>
              <w:top w:val="single" w:color="auto" w:sz="4" w:space="0"/>
              <w:left w:val="single" w:color="auto" w:sz="4" w:space="0"/>
              <w:bottom w:val="single" w:color="auto" w:sz="4" w:space="0"/>
              <w:right w:val="single" w:color="auto" w:sz="4" w:space="0"/>
            </w:tcBorders>
            <w:noWrap/>
            <w:vAlign w:val="center"/>
          </w:tcPr>
          <w:p w14:paraId="2BB74DD9">
            <w:pPr>
              <w:jc w:val="right"/>
              <w:rPr>
                <w:rFonts w:hint="default" w:ascii="Times New Roman" w:hAnsi="Times New Roman" w:eastAsia="宋体" w:cs="Times New Roman"/>
                <w:i w:val="0"/>
                <w:iCs w:val="0"/>
                <w:color w:val="000000"/>
                <w:sz w:val="20"/>
                <w:szCs w:val="20"/>
                <w:highlight w:val="none"/>
                <w:u w:val="none"/>
              </w:rPr>
            </w:pPr>
          </w:p>
        </w:tc>
        <w:tc>
          <w:tcPr>
            <w:tcW w:w="1219" w:type="dxa"/>
            <w:tcBorders>
              <w:top w:val="single" w:color="auto" w:sz="4" w:space="0"/>
              <w:left w:val="single" w:color="auto" w:sz="4" w:space="0"/>
              <w:bottom w:val="single" w:color="auto" w:sz="4" w:space="0"/>
              <w:right w:val="single" w:color="auto" w:sz="4" w:space="0"/>
            </w:tcBorders>
            <w:noWrap/>
            <w:vAlign w:val="center"/>
          </w:tcPr>
          <w:p w14:paraId="1B3CE295">
            <w:pPr>
              <w:jc w:val="right"/>
              <w:rPr>
                <w:rFonts w:hint="default" w:ascii="Times New Roman" w:hAnsi="Times New Roman" w:eastAsia="宋体" w:cs="Times New Roman"/>
                <w:i w:val="0"/>
                <w:iCs w:val="0"/>
                <w:color w:val="000000"/>
                <w:sz w:val="20"/>
                <w:szCs w:val="20"/>
                <w:highlight w:val="none"/>
                <w:u w:val="none"/>
              </w:rPr>
            </w:pPr>
          </w:p>
        </w:tc>
      </w:tr>
      <w:tr w14:paraId="12785B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984" w:type="dxa"/>
            <w:tcBorders>
              <w:top w:val="single" w:color="auto" w:sz="4" w:space="0"/>
              <w:left w:val="single" w:color="auto" w:sz="4" w:space="0"/>
              <w:bottom w:val="single" w:color="auto" w:sz="4" w:space="0"/>
              <w:right w:val="single" w:color="auto" w:sz="4" w:space="0"/>
            </w:tcBorders>
            <w:noWrap/>
            <w:vAlign w:val="center"/>
          </w:tcPr>
          <w:p w14:paraId="65FC751D">
            <w:pPr>
              <w:jc w:val="left"/>
              <w:rPr>
                <w:rFonts w:hint="eastAsia" w:ascii="宋体" w:hAnsi="宋体" w:eastAsia="宋体" w:cs="宋体"/>
                <w:i w:val="0"/>
                <w:iCs w:val="0"/>
                <w:color w:val="000000"/>
                <w:sz w:val="20"/>
                <w:szCs w:val="20"/>
                <w:highlight w:val="none"/>
                <w:u w:val="none"/>
              </w:rPr>
            </w:pPr>
          </w:p>
        </w:tc>
        <w:tc>
          <w:tcPr>
            <w:tcW w:w="624" w:type="dxa"/>
            <w:tcBorders>
              <w:top w:val="single" w:color="auto" w:sz="4" w:space="0"/>
              <w:left w:val="single" w:color="auto" w:sz="4" w:space="0"/>
              <w:bottom w:val="single" w:color="auto" w:sz="4" w:space="0"/>
              <w:right w:val="single" w:color="auto" w:sz="4" w:space="0"/>
            </w:tcBorders>
            <w:noWrap/>
            <w:vAlign w:val="center"/>
          </w:tcPr>
          <w:p w14:paraId="2AD43062">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18</w:t>
            </w:r>
          </w:p>
        </w:tc>
        <w:tc>
          <w:tcPr>
            <w:tcW w:w="1427" w:type="dxa"/>
            <w:tcBorders>
              <w:top w:val="single" w:color="auto" w:sz="4" w:space="0"/>
              <w:left w:val="single" w:color="auto" w:sz="4" w:space="0"/>
              <w:bottom w:val="single" w:color="auto" w:sz="4" w:space="0"/>
              <w:right w:val="single" w:color="auto" w:sz="4" w:space="0"/>
            </w:tcBorders>
            <w:noWrap/>
            <w:vAlign w:val="center"/>
          </w:tcPr>
          <w:p w14:paraId="29A27DF4">
            <w:pPr>
              <w:jc w:val="right"/>
              <w:rPr>
                <w:rFonts w:hint="default" w:ascii="Times New Roman" w:hAnsi="Times New Roman" w:eastAsia="宋体" w:cs="Times New Roman"/>
                <w:i w:val="0"/>
                <w:iCs w:val="0"/>
                <w:color w:val="000000"/>
                <w:sz w:val="20"/>
                <w:szCs w:val="20"/>
                <w:highlight w:val="none"/>
                <w:u w:val="none"/>
              </w:rPr>
            </w:pPr>
          </w:p>
        </w:tc>
        <w:tc>
          <w:tcPr>
            <w:tcW w:w="2098" w:type="dxa"/>
            <w:gridSpan w:val="2"/>
            <w:tcBorders>
              <w:top w:val="single" w:color="auto" w:sz="4" w:space="0"/>
              <w:left w:val="single" w:color="auto" w:sz="4" w:space="0"/>
              <w:bottom w:val="single" w:color="auto" w:sz="4" w:space="0"/>
              <w:right w:val="single" w:color="auto" w:sz="4" w:space="0"/>
            </w:tcBorders>
            <w:noWrap/>
            <w:vAlign w:val="center"/>
          </w:tcPr>
          <w:p w14:paraId="247B4581">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十八、自然资源海洋气象等支出</w:t>
            </w:r>
          </w:p>
        </w:tc>
        <w:tc>
          <w:tcPr>
            <w:tcW w:w="624" w:type="dxa"/>
            <w:tcBorders>
              <w:top w:val="single" w:color="auto" w:sz="4" w:space="0"/>
              <w:left w:val="single" w:color="auto" w:sz="4" w:space="0"/>
              <w:bottom w:val="single" w:color="auto" w:sz="4" w:space="0"/>
              <w:right w:val="single" w:color="auto" w:sz="4" w:space="0"/>
            </w:tcBorders>
            <w:noWrap/>
            <w:vAlign w:val="center"/>
          </w:tcPr>
          <w:p w14:paraId="3D203363">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50</w:t>
            </w:r>
          </w:p>
        </w:tc>
        <w:tc>
          <w:tcPr>
            <w:tcW w:w="1295" w:type="dxa"/>
            <w:gridSpan w:val="2"/>
            <w:tcBorders>
              <w:top w:val="single" w:color="auto" w:sz="4" w:space="0"/>
              <w:left w:val="single" w:color="auto" w:sz="4" w:space="0"/>
              <w:bottom w:val="single" w:color="auto" w:sz="4" w:space="0"/>
              <w:right w:val="single" w:color="auto" w:sz="4" w:space="0"/>
            </w:tcBorders>
            <w:noWrap/>
            <w:vAlign w:val="center"/>
          </w:tcPr>
          <w:p w14:paraId="7631F743">
            <w:pPr>
              <w:jc w:val="right"/>
              <w:rPr>
                <w:rFonts w:hint="default" w:ascii="Times New Roman" w:hAnsi="Times New Roman" w:eastAsia="宋体" w:cs="Times New Roman"/>
                <w:i w:val="0"/>
                <w:iCs w:val="0"/>
                <w:color w:val="000000"/>
                <w:sz w:val="20"/>
                <w:szCs w:val="20"/>
                <w:highlight w:val="none"/>
                <w:u w:val="none"/>
              </w:rPr>
            </w:pPr>
          </w:p>
        </w:tc>
        <w:tc>
          <w:tcPr>
            <w:tcW w:w="1219" w:type="dxa"/>
            <w:tcBorders>
              <w:top w:val="single" w:color="auto" w:sz="4" w:space="0"/>
              <w:left w:val="single" w:color="auto" w:sz="4" w:space="0"/>
              <w:bottom w:val="single" w:color="auto" w:sz="4" w:space="0"/>
              <w:right w:val="single" w:color="auto" w:sz="4" w:space="0"/>
            </w:tcBorders>
            <w:noWrap/>
            <w:vAlign w:val="center"/>
          </w:tcPr>
          <w:p w14:paraId="159CABFE">
            <w:pPr>
              <w:jc w:val="right"/>
              <w:rPr>
                <w:rFonts w:hint="default" w:ascii="Times New Roman" w:hAnsi="Times New Roman" w:eastAsia="宋体" w:cs="Times New Roman"/>
                <w:i w:val="0"/>
                <w:iCs w:val="0"/>
                <w:color w:val="000000"/>
                <w:sz w:val="20"/>
                <w:szCs w:val="20"/>
                <w:highlight w:val="none"/>
                <w:u w:val="none"/>
              </w:rPr>
            </w:pPr>
          </w:p>
        </w:tc>
        <w:tc>
          <w:tcPr>
            <w:tcW w:w="1219" w:type="dxa"/>
            <w:tcBorders>
              <w:top w:val="single" w:color="auto" w:sz="4" w:space="0"/>
              <w:left w:val="single" w:color="auto" w:sz="4" w:space="0"/>
              <w:bottom w:val="single" w:color="auto" w:sz="4" w:space="0"/>
              <w:right w:val="single" w:color="auto" w:sz="4" w:space="0"/>
            </w:tcBorders>
            <w:noWrap/>
            <w:vAlign w:val="center"/>
          </w:tcPr>
          <w:p w14:paraId="183D5BB8">
            <w:pPr>
              <w:jc w:val="right"/>
              <w:rPr>
                <w:rFonts w:hint="default" w:ascii="Times New Roman" w:hAnsi="Times New Roman" w:eastAsia="宋体" w:cs="Times New Roman"/>
                <w:i w:val="0"/>
                <w:iCs w:val="0"/>
                <w:color w:val="000000"/>
                <w:sz w:val="20"/>
                <w:szCs w:val="20"/>
                <w:highlight w:val="none"/>
                <w:u w:val="none"/>
              </w:rPr>
            </w:pPr>
          </w:p>
        </w:tc>
        <w:tc>
          <w:tcPr>
            <w:tcW w:w="1219" w:type="dxa"/>
            <w:tcBorders>
              <w:top w:val="single" w:color="auto" w:sz="4" w:space="0"/>
              <w:left w:val="single" w:color="auto" w:sz="4" w:space="0"/>
              <w:bottom w:val="single" w:color="auto" w:sz="4" w:space="0"/>
              <w:right w:val="single" w:color="auto" w:sz="4" w:space="0"/>
            </w:tcBorders>
            <w:noWrap/>
            <w:vAlign w:val="center"/>
          </w:tcPr>
          <w:p w14:paraId="7956985F">
            <w:pPr>
              <w:jc w:val="right"/>
              <w:rPr>
                <w:rFonts w:hint="default" w:ascii="Times New Roman" w:hAnsi="Times New Roman" w:eastAsia="宋体" w:cs="Times New Roman"/>
                <w:i w:val="0"/>
                <w:iCs w:val="0"/>
                <w:color w:val="000000"/>
                <w:sz w:val="20"/>
                <w:szCs w:val="20"/>
                <w:highlight w:val="none"/>
                <w:u w:val="none"/>
              </w:rPr>
            </w:pPr>
          </w:p>
        </w:tc>
      </w:tr>
      <w:tr w14:paraId="4ECA2F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984" w:type="dxa"/>
            <w:tcBorders>
              <w:top w:val="single" w:color="auto" w:sz="4" w:space="0"/>
              <w:left w:val="single" w:color="auto" w:sz="4" w:space="0"/>
              <w:bottom w:val="single" w:color="auto" w:sz="4" w:space="0"/>
              <w:right w:val="single" w:color="auto" w:sz="4" w:space="0"/>
            </w:tcBorders>
            <w:noWrap/>
            <w:vAlign w:val="center"/>
          </w:tcPr>
          <w:p w14:paraId="00E7B5CD">
            <w:pPr>
              <w:jc w:val="left"/>
              <w:rPr>
                <w:rFonts w:hint="eastAsia" w:ascii="宋体" w:hAnsi="宋体" w:eastAsia="宋体" w:cs="宋体"/>
                <w:i w:val="0"/>
                <w:iCs w:val="0"/>
                <w:color w:val="000000"/>
                <w:sz w:val="20"/>
                <w:szCs w:val="20"/>
                <w:highlight w:val="none"/>
                <w:u w:val="none"/>
              </w:rPr>
            </w:pPr>
          </w:p>
        </w:tc>
        <w:tc>
          <w:tcPr>
            <w:tcW w:w="624" w:type="dxa"/>
            <w:tcBorders>
              <w:top w:val="single" w:color="auto" w:sz="4" w:space="0"/>
              <w:left w:val="single" w:color="auto" w:sz="4" w:space="0"/>
              <w:bottom w:val="single" w:color="auto" w:sz="4" w:space="0"/>
              <w:right w:val="single" w:color="auto" w:sz="4" w:space="0"/>
            </w:tcBorders>
            <w:noWrap/>
            <w:vAlign w:val="center"/>
          </w:tcPr>
          <w:p w14:paraId="1C5610C7">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19</w:t>
            </w:r>
          </w:p>
        </w:tc>
        <w:tc>
          <w:tcPr>
            <w:tcW w:w="1427" w:type="dxa"/>
            <w:tcBorders>
              <w:top w:val="single" w:color="auto" w:sz="4" w:space="0"/>
              <w:left w:val="single" w:color="auto" w:sz="4" w:space="0"/>
              <w:bottom w:val="single" w:color="auto" w:sz="4" w:space="0"/>
              <w:right w:val="single" w:color="auto" w:sz="4" w:space="0"/>
            </w:tcBorders>
            <w:noWrap/>
            <w:vAlign w:val="center"/>
          </w:tcPr>
          <w:p w14:paraId="3E4492FD">
            <w:pPr>
              <w:jc w:val="right"/>
              <w:rPr>
                <w:rFonts w:hint="default" w:ascii="Times New Roman" w:hAnsi="Times New Roman" w:eastAsia="宋体" w:cs="Times New Roman"/>
                <w:i w:val="0"/>
                <w:iCs w:val="0"/>
                <w:color w:val="000000"/>
                <w:sz w:val="20"/>
                <w:szCs w:val="20"/>
                <w:highlight w:val="none"/>
                <w:u w:val="none"/>
              </w:rPr>
            </w:pPr>
          </w:p>
        </w:tc>
        <w:tc>
          <w:tcPr>
            <w:tcW w:w="2098" w:type="dxa"/>
            <w:gridSpan w:val="2"/>
            <w:tcBorders>
              <w:top w:val="single" w:color="auto" w:sz="4" w:space="0"/>
              <w:left w:val="single" w:color="auto" w:sz="4" w:space="0"/>
              <w:bottom w:val="single" w:color="auto" w:sz="4" w:space="0"/>
              <w:right w:val="single" w:color="auto" w:sz="4" w:space="0"/>
            </w:tcBorders>
            <w:noWrap/>
            <w:vAlign w:val="center"/>
          </w:tcPr>
          <w:p w14:paraId="7ED156B2">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十九、住房保障支出</w:t>
            </w:r>
          </w:p>
        </w:tc>
        <w:tc>
          <w:tcPr>
            <w:tcW w:w="624" w:type="dxa"/>
            <w:tcBorders>
              <w:top w:val="single" w:color="auto" w:sz="4" w:space="0"/>
              <w:left w:val="single" w:color="auto" w:sz="4" w:space="0"/>
              <w:bottom w:val="single" w:color="auto" w:sz="4" w:space="0"/>
              <w:right w:val="single" w:color="auto" w:sz="4" w:space="0"/>
            </w:tcBorders>
            <w:noWrap/>
            <w:vAlign w:val="center"/>
          </w:tcPr>
          <w:p w14:paraId="284F52E5">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51</w:t>
            </w:r>
          </w:p>
        </w:tc>
        <w:tc>
          <w:tcPr>
            <w:tcW w:w="1295" w:type="dxa"/>
            <w:gridSpan w:val="2"/>
            <w:tcBorders>
              <w:top w:val="single" w:color="auto" w:sz="4" w:space="0"/>
              <w:left w:val="single" w:color="auto" w:sz="4" w:space="0"/>
              <w:bottom w:val="single" w:color="auto" w:sz="4" w:space="0"/>
              <w:right w:val="single" w:color="auto" w:sz="4" w:space="0"/>
            </w:tcBorders>
            <w:noWrap/>
            <w:vAlign w:val="center"/>
          </w:tcPr>
          <w:p w14:paraId="3537B18A">
            <w:pPr>
              <w:jc w:val="right"/>
              <w:rPr>
                <w:rFonts w:hint="default" w:ascii="Times New Roman" w:hAnsi="Times New Roman" w:eastAsia="宋体" w:cs="Times New Roman"/>
                <w:i w:val="0"/>
                <w:iCs w:val="0"/>
                <w:color w:val="000000"/>
                <w:sz w:val="20"/>
                <w:szCs w:val="20"/>
                <w:highlight w:val="none"/>
                <w:u w:val="none"/>
              </w:rPr>
            </w:pPr>
          </w:p>
        </w:tc>
        <w:tc>
          <w:tcPr>
            <w:tcW w:w="1219" w:type="dxa"/>
            <w:tcBorders>
              <w:top w:val="single" w:color="auto" w:sz="4" w:space="0"/>
              <w:left w:val="single" w:color="auto" w:sz="4" w:space="0"/>
              <w:bottom w:val="single" w:color="auto" w:sz="4" w:space="0"/>
              <w:right w:val="single" w:color="auto" w:sz="4" w:space="0"/>
            </w:tcBorders>
            <w:noWrap/>
            <w:vAlign w:val="center"/>
          </w:tcPr>
          <w:p w14:paraId="4BAA34F4">
            <w:pPr>
              <w:jc w:val="right"/>
              <w:rPr>
                <w:rFonts w:hint="default" w:ascii="Times New Roman" w:hAnsi="Times New Roman" w:eastAsia="宋体" w:cs="Times New Roman"/>
                <w:i w:val="0"/>
                <w:iCs w:val="0"/>
                <w:color w:val="000000"/>
                <w:sz w:val="20"/>
                <w:szCs w:val="20"/>
                <w:highlight w:val="none"/>
                <w:u w:val="none"/>
              </w:rPr>
            </w:pPr>
          </w:p>
        </w:tc>
        <w:tc>
          <w:tcPr>
            <w:tcW w:w="1219" w:type="dxa"/>
            <w:tcBorders>
              <w:top w:val="single" w:color="auto" w:sz="4" w:space="0"/>
              <w:left w:val="single" w:color="auto" w:sz="4" w:space="0"/>
              <w:bottom w:val="single" w:color="auto" w:sz="4" w:space="0"/>
              <w:right w:val="single" w:color="auto" w:sz="4" w:space="0"/>
            </w:tcBorders>
            <w:noWrap/>
            <w:vAlign w:val="center"/>
          </w:tcPr>
          <w:p w14:paraId="4E304710">
            <w:pPr>
              <w:jc w:val="right"/>
              <w:rPr>
                <w:rFonts w:hint="default" w:ascii="Times New Roman" w:hAnsi="Times New Roman" w:eastAsia="宋体" w:cs="Times New Roman"/>
                <w:i w:val="0"/>
                <w:iCs w:val="0"/>
                <w:color w:val="000000"/>
                <w:sz w:val="20"/>
                <w:szCs w:val="20"/>
                <w:highlight w:val="none"/>
                <w:u w:val="none"/>
              </w:rPr>
            </w:pPr>
          </w:p>
        </w:tc>
        <w:tc>
          <w:tcPr>
            <w:tcW w:w="1219" w:type="dxa"/>
            <w:tcBorders>
              <w:top w:val="single" w:color="auto" w:sz="4" w:space="0"/>
              <w:left w:val="single" w:color="auto" w:sz="4" w:space="0"/>
              <w:bottom w:val="single" w:color="auto" w:sz="4" w:space="0"/>
              <w:right w:val="single" w:color="auto" w:sz="4" w:space="0"/>
            </w:tcBorders>
            <w:noWrap/>
            <w:vAlign w:val="center"/>
          </w:tcPr>
          <w:p w14:paraId="3D1D61DD">
            <w:pPr>
              <w:jc w:val="right"/>
              <w:rPr>
                <w:rFonts w:hint="default" w:ascii="Times New Roman" w:hAnsi="Times New Roman" w:eastAsia="宋体" w:cs="Times New Roman"/>
                <w:i w:val="0"/>
                <w:iCs w:val="0"/>
                <w:color w:val="000000"/>
                <w:sz w:val="20"/>
                <w:szCs w:val="20"/>
                <w:highlight w:val="none"/>
                <w:u w:val="none"/>
              </w:rPr>
            </w:pPr>
          </w:p>
        </w:tc>
      </w:tr>
      <w:tr w14:paraId="047A0D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984" w:type="dxa"/>
            <w:tcBorders>
              <w:top w:val="single" w:color="auto" w:sz="4" w:space="0"/>
              <w:left w:val="single" w:color="auto" w:sz="4" w:space="0"/>
              <w:bottom w:val="single" w:color="auto" w:sz="4" w:space="0"/>
              <w:right w:val="single" w:color="auto" w:sz="4" w:space="0"/>
            </w:tcBorders>
            <w:noWrap/>
            <w:vAlign w:val="center"/>
          </w:tcPr>
          <w:p w14:paraId="28BD65D5">
            <w:pPr>
              <w:jc w:val="left"/>
              <w:rPr>
                <w:rFonts w:hint="eastAsia" w:ascii="宋体" w:hAnsi="宋体" w:eastAsia="宋体" w:cs="宋体"/>
                <w:i w:val="0"/>
                <w:iCs w:val="0"/>
                <w:color w:val="000000"/>
                <w:sz w:val="20"/>
                <w:szCs w:val="20"/>
                <w:highlight w:val="none"/>
                <w:u w:val="none"/>
              </w:rPr>
            </w:pPr>
          </w:p>
        </w:tc>
        <w:tc>
          <w:tcPr>
            <w:tcW w:w="624" w:type="dxa"/>
            <w:tcBorders>
              <w:top w:val="single" w:color="auto" w:sz="4" w:space="0"/>
              <w:left w:val="single" w:color="auto" w:sz="4" w:space="0"/>
              <w:bottom w:val="single" w:color="auto" w:sz="4" w:space="0"/>
              <w:right w:val="single" w:color="auto" w:sz="4" w:space="0"/>
            </w:tcBorders>
            <w:noWrap/>
            <w:vAlign w:val="center"/>
          </w:tcPr>
          <w:p w14:paraId="7E96DDA6">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20</w:t>
            </w:r>
          </w:p>
        </w:tc>
        <w:tc>
          <w:tcPr>
            <w:tcW w:w="1427" w:type="dxa"/>
            <w:tcBorders>
              <w:top w:val="single" w:color="auto" w:sz="4" w:space="0"/>
              <w:left w:val="single" w:color="auto" w:sz="4" w:space="0"/>
              <w:bottom w:val="single" w:color="auto" w:sz="4" w:space="0"/>
              <w:right w:val="single" w:color="auto" w:sz="4" w:space="0"/>
            </w:tcBorders>
            <w:noWrap/>
            <w:vAlign w:val="center"/>
          </w:tcPr>
          <w:p w14:paraId="0809E49E">
            <w:pPr>
              <w:jc w:val="right"/>
              <w:rPr>
                <w:rFonts w:hint="default" w:ascii="Times New Roman" w:hAnsi="Times New Roman" w:eastAsia="宋体" w:cs="Times New Roman"/>
                <w:i w:val="0"/>
                <w:iCs w:val="0"/>
                <w:color w:val="000000"/>
                <w:sz w:val="20"/>
                <w:szCs w:val="20"/>
                <w:highlight w:val="none"/>
                <w:u w:val="none"/>
              </w:rPr>
            </w:pPr>
          </w:p>
        </w:tc>
        <w:tc>
          <w:tcPr>
            <w:tcW w:w="2098" w:type="dxa"/>
            <w:gridSpan w:val="2"/>
            <w:tcBorders>
              <w:top w:val="single" w:color="auto" w:sz="4" w:space="0"/>
              <w:left w:val="single" w:color="auto" w:sz="4" w:space="0"/>
              <w:bottom w:val="single" w:color="auto" w:sz="4" w:space="0"/>
              <w:right w:val="single" w:color="auto" w:sz="4" w:space="0"/>
            </w:tcBorders>
            <w:noWrap/>
            <w:vAlign w:val="center"/>
          </w:tcPr>
          <w:p w14:paraId="53E12B8E">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二十、粮油物资储备支出</w:t>
            </w:r>
          </w:p>
        </w:tc>
        <w:tc>
          <w:tcPr>
            <w:tcW w:w="624" w:type="dxa"/>
            <w:tcBorders>
              <w:top w:val="single" w:color="auto" w:sz="4" w:space="0"/>
              <w:left w:val="single" w:color="auto" w:sz="4" w:space="0"/>
              <w:bottom w:val="single" w:color="auto" w:sz="4" w:space="0"/>
              <w:right w:val="single" w:color="auto" w:sz="4" w:space="0"/>
            </w:tcBorders>
            <w:noWrap/>
            <w:vAlign w:val="center"/>
          </w:tcPr>
          <w:p w14:paraId="6A5F43F4">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52</w:t>
            </w:r>
          </w:p>
        </w:tc>
        <w:tc>
          <w:tcPr>
            <w:tcW w:w="1295" w:type="dxa"/>
            <w:gridSpan w:val="2"/>
            <w:tcBorders>
              <w:top w:val="single" w:color="auto" w:sz="4" w:space="0"/>
              <w:left w:val="single" w:color="auto" w:sz="4" w:space="0"/>
              <w:bottom w:val="single" w:color="auto" w:sz="4" w:space="0"/>
              <w:right w:val="single" w:color="auto" w:sz="4" w:space="0"/>
            </w:tcBorders>
            <w:noWrap/>
            <w:vAlign w:val="center"/>
          </w:tcPr>
          <w:p w14:paraId="2B81B2FA">
            <w:pPr>
              <w:jc w:val="right"/>
              <w:rPr>
                <w:rFonts w:hint="default" w:ascii="Times New Roman" w:hAnsi="Times New Roman" w:eastAsia="宋体" w:cs="Times New Roman"/>
                <w:i w:val="0"/>
                <w:iCs w:val="0"/>
                <w:color w:val="000000"/>
                <w:sz w:val="20"/>
                <w:szCs w:val="20"/>
                <w:highlight w:val="none"/>
                <w:u w:val="none"/>
              </w:rPr>
            </w:pPr>
          </w:p>
        </w:tc>
        <w:tc>
          <w:tcPr>
            <w:tcW w:w="1219" w:type="dxa"/>
            <w:tcBorders>
              <w:top w:val="single" w:color="auto" w:sz="4" w:space="0"/>
              <w:left w:val="single" w:color="auto" w:sz="4" w:space="0"/>
              <w:bottom w:val="single" w:color="auto" w:sz="4" w:space="0"/>
              <w:right w:val="single" w:color="auto" w:sz="4" w:space="0"/>
            </w:tcBorders>
            <w:noWrap/>
            <w:vAlign w:val="center"/>
          </w:tcPr>
          <w:p w14:paraId="68FEEA6D">
            <w:pPr>
              <w:jc w:val="right"/>
              <w:rPr>
                <w:rFonts w:hint="default" w:ascii="Times New Roman" w:hAnsi="Times New Roman" w:eastAsia="宋体" w:cs="Times New Roman"/>
                <w:i w:val="0"/>
                <w:iCs w:val="0"/>
                <w:color w:val="000000"/>
                <w:sz w:val="20"/>
                <w:szCs w:val="20"/>
                <w:highlight w:val="none"/>
                <w:u w:val="none"/>
              </w:rPr>
            </w:pPr>
          </w:p>
        </w:tc>
        <w:tc>
          <w:tcPr>
            <w:tcW w:w="1219" w:type="dxa"/>
            <w:tcBorders>
              <w:top w:val="single" w:color="auto" w:sz="4" w:space="0"/>
              <w:left w:val="single" w:color="auto" w:sz="4" w:space="0"/>
              <w:bottom w:val="single" w:color="auto" w:sz="4" w:space="0"/>
              <w:right w:val="single" w:color="auto" w:sz="4" w:space="0"/>
            </w:tcBorders>
            <w:noWrap/>
            <w:vAlign w:val="center"/>
          </w:tcPr>
          <w:p w14:paraId="76B20559">
            <w:pPr>
              <w:jc w:val="right"/>
              <w:rPr>
                <w:rFonts w:hint="default" w:ascii="Times New Roman" w:hAnsi="Times New Roman" w:eastAsia="宋体" w:cs="Times New Roman"/>
                <w:i w:val="0"/>
                <w:iCs w:val="0"/>
                <w:color w:val="000000"/>
                <w:sz w:val="20"/>
                <w:szCs w:val="20"/>
                <w:highlight w:val="none"/>
                <w:u w:val="none"/>
              </w:rPr>
            </w:pPr>
          </w:p>
        </w:tc>
        <w:tc>
          <w:tcPr>
            <w:tcW w:w="1219" w:type="dxa"/>
            <w:tcBorders>
              <w:top w:val="single" w:color="auto" w:sz="4" w:space="0"/>
              <w:left w:val="single" w:color="auto" w:sz="4" w:space="0"/>
              <w:bottom w:val="single" w:color="auto" w:sz="4" w:space="0"/>
              <w:right w:val="single" w:color="auto" w:sz="4" w:space="0"/>
            </w:tcBorders>
            <w:noWrap/>
            <w:vAlign w:val="center"/>
          </w:tcPr>
          <w:p w14:paraId="4EF9C3F0">
            <w:pPr>
              <w:jc w:val="right"/>
              <w:rPr>
                <w:rFonts w:hint="default" w:ascii="Times New Roman" w:hAnsi="Times New Roman" w:eastAsia="宋体" w:cs="Times New Roman"/>
                <w:i w:val="0"/>
                <w:iCs w:val="0"/>
                <w:color w:val="000000"/>
                <w:sz w:val="20"/>
                <w:szCs w:val="20"/>
                <w:highlight w:val="none"/>
                <w:u w:val="none"/>
              </w:rPr>
            </w:pPr>
          </w:p>
        </w:tc>
      </w:tr>
      <w:tr w14:paraId="79F4FA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984" w:type="dxa"/>
            <w:tcBorders>
              <w:top w:val="single" w:color="auto" w:sz="4" w:space="0"/>
              <w:left w:val="single" w:color="auto" w:sz="4" w:space="0"/>
              <w:bottom w:val="single" w:color="auto" w:sz="4" w:space="0"/>
              <w:right w:val="single" w:color="auto" w:sz="4" w:space="0"/>
            </w:tcBorders>
            <w:noWrap/>
            <w:vAlign w:val="center"/>
          </w:tcPr>
          <w:p w14:paraId="1F4A88FB">
            <w:pPr>
              <w:jc w:val="left"/>
              <w:rPr>
                <w:rFonts w:hint="eastAsia" w:ascii="宋体" w:hAnsi="宋体" w:eastAsia="宋体" w:cs="宋体"/>
                <w:i w:val="0"/>
                <w:iCs w:val="0"/>
                <w:color w:val="000000"/>
                <w:sz w:val="20"/>
                <w:szCs w:val="20"/>
                <w:highlight w:val="none"/>
                <w:u w:val="none"/>
              </w:rPr>
            </w:pPr>
          </w:p>
        </w:tc>
        <w:tc>
          <w:tcPr>
            <w:tcW w:w="624" w:type="dxa"/>
            <w:tcBorders>
              <w:top w:val="single" w:color="auto" w:sz="4" w:space="0"/>
              <w:left w:val="single" w:color="auto" w:sz="4" w:space="0"/>
              <w:bottom w:val="single" w:color="auto" w:sz="4" w:space="0"/>
              <w:right w:val="single" w:color="auto" w:sz="4" w:space="0"/>
            </w:tcBorders>
            <w:noWrap/>
            <w:vAlign w:val="center"/>
          </w:tcPr>
          <w:p w14:paraId="0EA6F0CA">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21</w:t>
            </w:r>
          </w:p>
        </w:tc>
        <w:tc>
          <w:tcPr>
            <w:tcW w:w="1427" w:type="dxa"/>
            <w:tcBorders>
              <w:top w:val="single" w:color="auto" w:sz="4" w:space="0"/>
              <w:left w:val="single" w:color="auto" w:sz="4" w:space="0"/>
              <w:bottom w:val="single" w:color="auto" w:sz="4" w:space="0"/>
              <w:right w:val="single" w:color="auto" w:sz="4" w:space="0"/>
            </w:tcBorders>
            <w:noWrap/>
            <w:vAlign w:val="center"/>
          </w:tcPr>
          <w:p w14:paraId="496723C5">
            <w:pPr>
              <w:jc w:val="right"/>
              <w:rPr>
                <w:rFonts w:hint="default" w:ascii="Times New Roman" w:hAnsi="Times New Roman" w:eastAsia="宋体" w:cs="Times New Roman"/>
                <w:i w:val="0"/>
                <w:iCs w:val="0"/>
                <w:color w:val="000000"/>
                <w:sz w:val="20"/>
                <w:szCs w:val="20"/>
                <w:highlight w:val="none"/>
                <w:u w:val="none"/>
              </w:rPr>
            </w:pPr>
          </w:p>
        </w:tc>
        <w:tc>
          <w:tcPr>
            <w:tcW w:w="2098" w:type="dxa"/>
            <w:gridSpan w:val="2"/>
            <w:tcBorders>
              <w:top w:val="single" w:color="auto" w:sz="4" w:space="0"/>
              <w:left w:val="single" w:color="auto" w:sz="4" w:space="0"/>
              <w:bottom w:val="single" w:color="auto" w:sz="4" w:space="0"/>
              <w:right w:val="single" w:color="auto" w:sz="4" w:space="0"/>
            </w:tcBorders>
            <w:noWrap/>
            <w:vAlign w:val="center"/>
          </w:tcPr>
          <w:p w14:paraId="598AB861">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二十一、国有资本经营预算支出</w:t>
            </w:r>
          </w:p>
        </w:tc>
        <w:tc>
          <w:tcPr>
            <w:tcW w:w="624" w:type="dxa"/>
            <w:tcBorders>
              <w:top w:val="single" w:color="auto" w:sz="4" w:space="0"/>
              <w:left w:val="single" w:color="auto" w:sz="4" w:space="0"/>
              <w:bottom w:val="single" w:color="auto" w:sz="4" w:space="0"/>
              <w:right w:val="single" w:color="auto" w:sz="4" w:space="0"/>
            </w:tcBorders>
            <w:noWrap/>
            <w:vAlign w:val="center"/>
          </w:tcPr>
          <w:p w14:paraId="3FD86606">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53</w:t>
            </w:r>
          </w:p>
        </w:tc>
        <w:tc>
          <w:tcPr>
            <w:tcW w:w="1295" w:type="dxa"/>
            <w:gridSpan w:val="2"/>
            <w:tcBorders>
              <w:top w:val="single" w:color="auto" w:sz="4" w:space="0"/>
              <w:left w:val="single" w:color="auto" w:sz="4" w:space="0"/>
              <w:bottom w:val="single" w:color="auto" w:sz="4" w:space="0"/>
              <w:right w:val="single" w:color="auto" w:sz="4" w:space="0"/>
            </w:tcBorders>
            <w:noWrap/>
            <w:vAlign w:val="center"/>
          </w:tcPr>
          <w:p w14:paraId="7CF8319D">
            <w:pPr>
              <w:jc w:val="right"/>
              <w:rPr>
                <w:rFonts w:hint="default" w:ascii="Times New Roman" w:hAnsi="Times New Roman" w:eastAsia="宋体" w:cs="Times New Roman"/>
                <w:i w:val="0"/>
                <w:iCs w:val="0"/>
                <w:color w:val="000000"/>
                <w:sz w:val="20"/>
                <w:szCs w:val="20"/>
                <w:highlight w:val="none"/>
                <w:u w:val="none"/>
              </w:rPr>
            </w:pPr>
          </w:p>
        </w:tc>
        <w:tc>
          <w:tcPr>
            <w:tcW w:w="1219" w:type="dxa"/>
            <w:tcBorders>
              <w:top w:val="single" w:color="auto" w:sz="4" w:space="0"/>
              <w:left w:val="single" w:color="auto" w:sz="4" w:space="0"/>
              <w:bottom w:val="single" w:color="auto" w:sz="4" w:space="0"/>
              <w:right w:val="single" w:color="auto" w:sz="4" w:space="0"/>
            </w:tcBorders>
            <w:noWrap/>
            <w:vAlign w:val="center"/>
          </w:tcPr>
          <w:p w14:paraId="5FAEAF46">
            <w:pPr>
              <w:jc w:val="right"/>
              <w:rPr>
                <w:rFonts w:hint="default" w:ascii="Times New Roman" w:hAnsi="Times New Roman" w:eastAsia="宋体" w:cs="Times New Roman"/>
                <w:i w:val="0"/>
                <w:iCs w:val="0"/>
                <w:color w:val="000000"/>
                <w:sz w:val="20"/>
                <w:szCs w:val="20"/>
                <w:highlight w:val="none"/>
                <w:u w:val="none"/>
              </w:rPr>
            </w:pPr>
          </w:p>
        </w:tc>
        <w:tc>
          <w:tcPr>
            <w:tcW w:w="1219" w:type="dxa"/>
            <w:tcBorders>
              <w:top w:val="single" w:color="auto" w:sz="4" w:space="0"/>
              <w:left w:val="single" w:color="auto" w:sz="4" w:space="0"/>
              <w:bottom w:val="single" w:color="auto" w:sz="4" w:space="0"/>
              <w:right w:val="single" w:color="auto" w:sz="4" w:space="0"/>
            </w:tcBorders>
            <w:noWrap/>
            <w:vAlign w:val="center"/>
          </w:tcPr>
          <w:p w14:paraId="418EAE31">
            <w:pPr>
              <w:jc w:val="right"/>
              <w:rPr>
                <w:rFonts w:hint="default" w:ascii="Times New Roman" w:hAnsi="Times New Roman" w:eastAsia="宋体" w:cs="Times New Roman"/>
                <w:i w:val="0"/>
                <w:iCs w:val="0"/>
                <w:color w:val="000000"/>
                <w:sz w:val="20"/>
                <w:szCs w:val="20"/>
                <w:highlight w:val="none"/>
                <w:u w:val="none"/>
              </w:rPr>
            </w:pPr>
          </w:p>
        </w:tc>
        <w:tc>
          <w:tcPr>
            <w:tcW w:w="1219" w:type="dxa"/>
            <w:tcBorders>
              <w:top w:val="single" w:color="auto" w:sz="4" w:space="0"/>
              <w:left w:val="single" w:color="auto" w:sz="4" w:space="0"/>
              <w:bottom w:val="single" w:color="auto" w:sz="4" w:space="0"/>
              <w:right w:val="single" w:color="auto" w:sz="4" w:space="0"/>
            </w:tcBorders>
            <w:noWrap/>
            <w:vAlign w:val="center"/>
          </w:tcPr>
          <w:p w14:paraId="014C06BB">
            <w:pPr>
              <w:jc w:val="right"/>
              <w:rPr>
                <w:rFonts w:hint="default" w:ascii="Times New Roman" w:hAnsi="Times New Roman" w:eastAsia="宋体" w:cs="Times New Roman"/>
                <w:i w:val="0"/>
                <w:iCs w:val="0"/>
                <w:color w:val="000000"/>
                <w:sz w:val="20"/>
                <w:szCs w:val="20"/>
                <w:highlight w:val="none"/>
                <w:u w:val="none"/>
              </w:rPr>
            </w:pPr>
          </w:p>
        </w:tc>
      </w:tr>
      <w:tr w14:paraId="483DF4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984" w:type="dxa"/>
            <w:tcBorders>
              <w:top w:val="single" w:color="auto" w:sz="4" w:space="0"/>
              <w:left w:val="single" w:color="auto" w:sz="4" w:space="0"/>
              <w:bottom w:val="single" w:color="auto" w:sz="4" w:space="0"/>
              <w:right w:val="single" w:color="auto" w:sz="4" w:space="0"/>
            </w:tcBorders>
            <w:noWrap/>
            <w:vAlign w:val="center"/>
          </w:tcPr>
          <w:p w14:paraId="7A5A4C14">
            <w:pPr>
              <w:jc w:val="left"/>
              <w:rPr>
                <w:rFonts w:hint="eastAsia" w:ascii="宋体" w:hAnsi="宋体" w:eastAsia="宋体" w:cs="宋体"/>
                <w:i w:val="0"/>
                <w:iCs w:val="0"/>
                <w:color w:val="000000"/>
                <w:sz w:val="20"/>
                <w:szCs w:val="20"/>
                <w:highlight w:val="none"/>
                <w:u w:val="none"/>
              </w:rPr>
            </w:pPr>
          </w:p>
        </w:tc>
        <w:tc>
          <w:tcPr>
            <w:tcW w:w="624" w:type="dxa"/>
            <w:tcBorders>
              <w:top w:val="single" w:color="auto" w:sz="4" w:space="0"/>
              <w:left w:val="single" w:color="auto" w:sz="4" w:space="0"/>
              <w:bottom w:val="single" w:color="auto" w:sz="4" w:space="0"/>
              <w:right w:val="single" w:color="auto" w:sz="4" w:space="0"/>
            </w:tcBorders>
            <w:noWrap/>
            <w:vAlign w:val="center"/>
          </w:tcPr>
          <w:p w14:paraId="4EC4C441">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22</w:t>
            </w:r>
          </w:p>
        </w:tc>
        <w:tc>
          <w:tcPr>
            <w:tcW w:w="1427" w:type="dxa"/>
            <w:tcBorders>
              <w:top w:val="single" w:color="auto" w:sz="4" w:space="0"/>
              <w:left w:val="single" w:color="auto" w:sz="4" w:space="0"/>
              <w:bottom w:val="single" w:color="auto" w:sz="4" w:space="0"/>
              <w:right w:val="single" w:color="auto" w:sz="4" w:space="0"/>
            </w:tcBorders>
            <w:noWrap/>
            <w:vAlign w:val="center"/>
          </w:tcPr>
          <w:p w14:paraId="5376F178">
            <w:pPr>
              <w:jc w:val="right"/>
              <w:rPr>
                <w:rFonts w:hint="default" w:ascii="Times New Roman" w:hAnsi="Times New Roman" w:eastAsia="宋体" w:cs="Times New Roman"/>
                <w:i w:val="0"/>
                <w:iCs w:val="0"/>
                <w:color w:val="000000"/>
                <w:sz w:val="20"/>
                <w:szCs w:val="20"/>
                <w:highlight w:val="none"/>
                <w:u w:val="none"/>
              </w:rPr>
            </w:pPr>
          </w:p>
        </w:tc>
        <w:tc>
          <w:tcPr>
            <w:tcW w:w="2098" w:type="dxa"/>
            <w:gridSpan w:val="2"/>
            <w:tcBorders>
              <w:top w:val="single" w:color="auto" w:sz="4" w:space="0"/>
              <w:left w:val="single" w:color="auto" w:sz="4" w:space="0"/>
              <w:bottom w:val="single" w:color="auto" w:sz="4" w:space="0"/>
              <w:right w:val="single" w:color="auto" w:sz="4" w:space="0"/>
            </w:tcBorders>
            <w:noWrap/>
            <w:vAlign w:val="center"/>
          </w:tcPr>
          <w:p w14:paraId="6E72F167">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二十二、灾害防治及应急管理支出</w:t>
            </w:r>
          </w:p>
        </w:tc>
        <w:tc>
          <w:tcPr>
            <w:tcW w:w="624" w:type="dxa"/>
            <w:tcBorders>
              <w:top w:val="single" w:color="auto" w:sz="4" w:space="0"/>
              <w:left w:val="single" w:color="auto" w:sz="4" w:space="0"/>
              <w:bottom w:val="single" w:color="auto" w:sz="4" w:space="0"/>
              <w:right w:val="single" w:color="auto" w:sz="4" w:space="0"/>
            </w:tcBorders>
            <w:noWrap/>
            <w:vAlign w:val="center"/>
          </w:tcPr>
          <w:p w14:paraId="27C83E64">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54</w:t>
            </w:r>
          </w:p>
        </w:tc>
        <w:tc>
          <w:tcPr>
            <w:tcW w:w="1295" w:type="dxa"/>
            <w:gridSpan w:val="2"/>
            <w:tcBorders>
              <w:top w:val="single" w:color="auto" w:sz="4" w:space="0"/>
              <w:left w:val="single" w:color="auto" w:sz="4" w:space="0"/>
              <w:bottom w:val="single" w:color="auto" w:sz="4" w:space="0"/>
              <w:right w:val="single" w:color="auto" w:sz="4" w:space="0"/>
            </w:tcBorders>
            <w:noWrap/>
            <w:vAlign w:val="center"/>
          </w:tcPr>
          <w:p w14:paraId="5395094E">
            <w:pPr>
              <w:jc w:val="right"/>
              <w:rPr>
                <w:rFonts w:hint="default" w:ascii="Times New Roman" w:hAnsi="Times New Roman" w:eastAsia="宋体" w:cs="Times New Roman"/>
                <w:i w:val="0"/>
                <w:iCs w:val="0"/>
                <w:color w:val="000000"/>
                <w:sz w:val="20"/>
                <w:szCs w:val="20"/>
                <w:highlight w:val="none"/>
                <w:u w:val="none"/>
              </w:rPr>
            </w:pPr>
          </w:p>
        </w:tc>
        <w:tc>
          <w:tcPr>
            <w:tcW w:w="1219" w:type="dxa"/>
            <w:tcBorders>
              <w:top w:val="single" w:color="auto" w:sz="4" w:space="0"/>
              <w:left w:val="single" w:color="auto" w:sz="4" w:space="0"/>
              <w:bottom w:val="single" w:color="auto" w:sz="4" w:space="0"/>
              <w:right w:val="single" w:color="auto" w:sz="4" w:space="0"/>
            </w:tcBorders>
            <w:noWrap/>
            <w:vAlign w:val="center"/>
          </w:tcPr>
          <w:p w14:paraId="12617B0C">
            <w:pPr>
              <w:jc w:val="right"/>
              <w:rPr>
                <w:rFonts w:hint="default" w:ascii="Times New Roman" w:hAnsi="Times New Roman" w:eastAsia="宋体" w:cs="Times New Roman"/>
                <w:i w:val="0"/>
                <w:iCs w:val="0"/>
                <w:color w:val="000000"/>
                <w:sz w:val="20"/>
                <w:szCs w:val="20"/>
                <w:highlight w:val="none"/>
                <w:u w:val="none"/>
              </w:rPr>
            </w:pPr>
          </w:p>
        </w:tc>
        <w:tc>
          <w:tcPr>
            <w:tcW w:w="1219" w:type="dxa"/>
            <w:tcBorders>
              <w:top w:val="single" w:color="auto" w:sz="4" w:space="0"/>
              <w:left w:val="single" w:color="auto" w:sz="4" w:space="0"/>
              <w:bottom w:val="single" w:color="auto" w:sz="4" w:space="0"/>
              <w:right w:val="single" w:color="auto" w:sz="4" w:space="0"/>
            </w:tcBorders>
            <w:noWrap/>
            <w:vAlign w:val="center"/>
          </w:tcPr>
          <w:p w14:paraId="32ADDC3F">
            <w:pPr>
              <w:jc w:val="right"/>
              <w:rPr>
                <w:rFonts w:hint="default" w:ascii="Times New Roman" w:hAnsi="Times New Roman" w:eastAsia="宋体" w:cs="Times New Roman"/>
                <w:i w:val="0"/>
                <w:iCs w:val="0"/>
                <w:color w:val="000000"/>
                <w:sz w:val="20"/>
                <w:szCs w:val="20"/>
                <w:highlight w:val="none"/>
                <w:u w:val="none"/>
              </w:rPr>
            </w:pPr>
          </w:p>
        </w:tc>
        <w:tc>
          <w:tcPr>
            <w:tcW w:w="1219" w:type="dxa"/>
            <w:tcBorders>
              <w:top w:val="single" w:color="auto" w:sz="4" w:space="0"/>
              <w:left w:val="single" w:color="auto" w:sz="4" w:space="0"/>
              <w:bottom w:val="single" w:color="auto" w:sz="4" w:space="0"/>
              <w:right w:val="single" w:color="auto" w:sz="4" w:space="0"/>
            </w:tcBorders>
            <w:noWrap/>
            <w:vAlign w:val="center"/>
          </w:tcPr>
          <w:p w14:paraId="618C859F">
            <w:pPr>
              <w:jc w:val="right"/>
              <w:rPr>
                <w:rFonts w:hint="default" w:ascii="Times New Roman" w:hAnsi="Times New Roman" w:eastAsia="宋体" w:cs="Times New Roman"/>
                <w:i w:val="0"/>
                <w:iCs w:val="0"/>
                <w:color w:val="000000"/>
                <w:sz w:val="20"/>
                <w:szCs w:val="20"/>
                <w:highlight w:val="none"/>
                <w:u w:val="none"/>
              </w:rPr>
            </w:pPr>
          </w:p>
        </w:tc>
      </w:tr>
      <w:tr w14:paraId="4FDDE6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984" w:type="dxa"/>
            <w:tcBorders>
              <w:top w:val="single" w:color="auto" w:sz="4" w:space="0"/>
              <w:left w:val="single" w:color="auto" w:sz="4" w:space="0"/>
              <w:bottom w:val="single" w:color="auto" w:sz="4" w:space="0"/>
              <w:right w:val="single" w:color="auto" w:sz="4" w:space="0"/>
            </w:tcBorders>
            <w:noWrap/>
            <w:vAlign w:val="center"/>
          </w:tcPr>
          <w:p w14:paraId="7BD50556">
            <w:pPr>
              <w:jc w:val="left"/>
              <w:rPr>
                <w:rFonts w:hint="eastAsia" w:ascii="宋体" w:hAnsi="宋体" w:eastAsia="宋体" w:cs="宋体"/>
                <w:i w:val="0"/>
                <w:iCs w:val="0"/>
                <w:color w:val="000000"/>
                <w:sz w:val="20"/>
                <w:szCs w:val="20"/>
                <w:highlight w:val="none"/>
                <w:u w:val="none"/>
              </w:rPr>
            </w:pPr>
          </w:p>
        </w:tc>
        <w:tc>
          <w:tcPr>
            <w:tcW w:w="624" w:type="dxa"/>
            <w:tcBorders>
              <w:top w:val="single" w:color="auto" w:sz="4" w:space="0"/>
              <w:left w:val="single" w:color="auto" w:sz="4" w:space="0"/>
              <w:bottom w:val="single" w:color="auto" w:sz="4" w:space="0"/>
              <w:right w:val="single" w:color="auto" w:sz="4" w:space="0"/>
            </w:tcBorders>
            <w:noWrap/>
            <w:vAlign w:val="center"/>
          </w:tcPr>
          <w:p w14:paraId="19F10830">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23</w:t>
            </w:r>
          </w:p>
        </w:tc>
        <w:tc>
          <w:tcPr>
            <w:tcW w:w="1427" w:type="dxa"/>
            <w:tcBorders>
              <w:top w:val="single" w:color="auto" w:sz="4" w:space="0"/>
              <w:left w:val="single" w:color="auto" w:sz="4" w:space="0"/>
              <w:bottom w:val="single" w:color="auto" w:sz="4" w:space="0"/>
              <w:right w:val="single" w:color="auto" w:sz="4" w:space="0"/>
            </w:tcBorders>
            <w:noWrap/>
            <w:vAlign w:val="center"/>
          </w:tcPr>
          <w:p w14:paraId="52C1AE95">
            <w:pPr>
              <w:jc w:val="right"/>
              <w:rPr>
                <w:rFonts w:hint="default" w:ascii="Times New Roman" w:hAnsi="Times New Roman" w:eastAsia="宋体" w:cs="Times New Roman"/>
                <w:i w:val="0"/>
                <w:iCs w:val="0"/>
                <w:color w:val="000000"/>
                <w:sz w:val="20"/>
                <w:szCs w:val="20"/>
                <w:highlight w:val="none"/>
                <w:u w:val="none"/>
              </w:rPr>
            </w:pPr>
          </w:p>
        </w:tc>
        <w:tc>
          <w:tcPr>
            <w:tcW w:w="2098" w:type="dxa"/>
            <w:gridSpan w:val="2"/>
            <w:tcBorders>
              <w:top w:val="single" w:color="auto" w:sz="4" w:space="0"/>
              <w:left w:val="single" w:color="auto" w:sz="4" w:space="0"/>
              <w:bottom w:val="single" w:color="auto" w:sz="4" w:space="0"/>
              <w:right w:val="single" w:color="auto" w:sz="4" w:space="0"/>
            </w:tcBorders>
            <w:noWrap/>
            <w:vAlign w:val="center"/>
          </w:tcPr>
          <w:p w14:paraId="5DE68305">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二十三、其他支出</w:t>
            </w:r>
          </w:p>
        </w:tc>
        <w:tc>
          <w:tcPr>
            <w:tcW w:w="624" w:type="dxa"/>
            <w:tcBorders>
              <w:top w:val="single" w:color="auto" w:sz="4" w:space="0"/>
              <w:left w:val="single" w:color="auto" w:sz="4" w:space="0"/>
              <w:bottom w:val="single" w:color="auto" w:sz="4" w:space="0"/>
              <w:right w:val="single" w:color="auto" w:sz="4" w:space="0"/>
            </w:tcBorders>
            <w:noWrap/>
            <w:vAlign w:val="center"/>
          </w:tcPr>
          <w:p w14:paraId="2C586A2A">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55</w:t>
            </w:r>
          </w:p>
        </w:tc>
        <w:tc>
          <w:tcPr>
            <w:tcW w:w="1295" w:type="dxa"/>
            <w:gridSpan w:val="2"/>
            <w:tcBorders>
              <w:top w:val="single" w:color="auto" w:sz="4" w:space="0"/>
              <w:left w:val="single" w:color="auto" w:sz="4" w:space="0"/>
              <w:bottom w:val="single" w:color="auto" w:sz="4" w:space="0"/>
              <w:right w:val="single" w:color="auto" w:sz="4" w:space="0"/>
            </w:tcBorders>
            <w:noWrap/>
            <w:vAlign w:val="center"/>
          </w:tcPr>
          <w:p w14:paraId="09E7DC77">
            <w:pPr>
              <w:jc w:val="right"/>
              <w:rPr>
                <w:rFonts w:hint="default" w:ascii="Times New Roman" w:hAnsi="Times New Roman" w:eastAsia="宋体" w:cs="Times New Roman"/>
                <w:i w:val="0"/>
                <w:iCs w:val="0"/>
                <w:color w:val="000000"/>
                <w:sz w:val="20"/>
                <w:szCs w:val="20"/>
                <w:highlight w:val="none"/>
                <w:u w:val="none"/>
              </w:rPr>
            </w:pPr>
          </w:p>
        </w:tc>
        <w:tc>
          <w:tcPr>
            <w:tcW w:w="1219" w:type="dxa"/>
            <w:tcBorders>
              <w:top w:val="single" w:color="auto" w:sz="4" w:space="0"/>
              <w:left w:val="single" w:color="auto" w:sz="4" w:space="0"/>
              <w:bottom w:val="single" w:color="auto" w:sz="4" w:space="0"/>
              <w:right w:val="single" w:color="auto" w:sz="4" w:space="0"/>
            </w:tcBorders>
            <w:noWrap/>
            <w:vAlign w:val="center"/>
          </w:tcPr>
          <w:p w14:paraId="1A6FD9A7">
            <w:pPr>
              <w:jc w:val="right"/>
              <w:rPr>
                <w:rFonts w:hint="default" w:ascii="Times New Roman" w:hAnsi="Times New Roman" w:eastAsia="宋体" w:cs="Times New Roman"/>
                <w:i w:val="0"/>
                <w:iCs w:val="0"/>
                <w:color w:val="000000"/>
                <w:sz w:val="20"/>
                <w:szCs w:val="20"/>
                <w:highlight w:val="none"/>
                <w:u w:val="none"/>
              </w:rPr>
            </w:pPr>
          </w:p>
        </w:tc>
        <w:tc>
          <w:tcPr>
            <w:tcW w:w="1219" w:type="dxa"/>
            <w:tcBorders>
              <w:top w:val="single" w:color="auto" w:sz="4" w:space="0"/>
              <w:left w:val="single" w:color="auto" w:sz="4" w:space="0"/>
              <w:bottom w:val="single" w:color="auto" w:sz="4" w:space="0"/>
              <w:right w:val="single" w:color="auto" w:sz="4" w:space="0"/>
            </w:tcBorders>
            <w:noWrap/>
            <w:vAlign w:val="center"/>
          </w:tcPr>
          <w:p w14:paraId="38A3BB71">
            <w:pPr>
              <w:jc w:val="right"/>
              <w:rPr>
                <w:rFonts w:hint="default" w:ascii="Times New Roman" w:hAnsi="Times New Roman" w:eastAsia="宋体" w:cs="Times New Roman"/>
                <w:i w:val="0"/>
                <w:iCs w:val="0"/>
                <w:color w:val="000000"/>
                <w:sz w:val="20"/>
                <w:szCs w:val="20"/>
                <w:highlight w:val="none"/>
                <w:u w:val="none"/>
              </w:rPr>
            </w:pPr>
          </w:p>
        </w:tc>
        <w:tc>
          <w:tcPr>
            <w:tcW w:w="1219" w:type="dxa"/>
            <w:tcBorders>
              <w:top w:val="single" w:color="auto" w:sz="4" w:space="0"/>
              <w:left w:val="single" w:color="auto" w:sz="4" w:space="0"/>
              <w:bottom w:val="single" w:color="auto" w:sz="4" w:space="0"/>
              <w:right w:val="single" w:color="auto" w:sz="4" w:space="0"/>
            </w:tcBorders>
            <w:noWrap/>
            <w:vAlign w:val="center"/>
          </w:tcPr>
          <w:p w14:paraId="31C040BC">
            <w:pPr>
              <w:jc w:val="right"/>
              <w:rPr>
                <w:rFonts w:hint="default" w:ascii="Times New Roman" w:hAnsi="Times New Roman" w:eastAsia="宋体" w:cs="Times New Roman"/>
                <w:i w:val="0"/>
                <w:iCs w:val="0"/>
                <w:color w:val="000000"/>
                <w:sz w:val="20"/>
                <w:szCs w:val="20"/>
                <w:highlight w:val="none"/>
                <w:u w:val="none"/>
              </w:rPr>
            </w:pPr>
          </w:p>
        </w:tc>
      </w:tr>
      <w:tr w14:paraId="0CACE4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984" w:type="dxa"/>
            <w:tcBorders>
              <w:top w:val="single" w:color="auto" w:sz="4" w:space="0"/>
              <w:left w:val="single" w:color="000000" w:sz="4" w:space="0"/>
              <w:bottom w:val="single" w:color="000000" w:sz="4" w:space="0"/>
              <w:right w:val="single" w:color="000000" w:sz="4" w:space="0"/>
            </w:tcBorders>
            <w:noWrap/>
            <w:vAlign w:val="center"/>
          </w:tcPr>
          <w:p w14:paraId="2E4512B8">
            <w:pPr>
              <w:jc w:val="left"/>
              <w:rPr>
                <w:rFonts w:hint="eastAsia" w:ascii="宋体" w:hAnsi="宋体" w:eastAsia="宋体" w:cs="宋体"/>
                <w:i w:val="0"/>
                <w:iCs w:val="0"/>
                <w:color w:val="000000"/>
                <w:sz w:val="20"/>
                <w:szCs w:val="20"/>
                <w:highlight w:val="none"/>
                <w:u w:val="none"/>
              </w:rPr>
            </w:pPr>
          </w:p>
        </w:tc>
        <w:tc>
          <w:tcPr>
            <w:tcW w:w="624" w:type="dxa"/>
            <w:tcBorders>
              <w:top w:val="single" w:color="auto" w:sz="4" w:space="0"/>
              <w:left w:val="nil"/>
              <w:bottom w:val="single" w:color="000000" w:sz="4" w:space="0"/>
              <w:right w:val="single" w:color="000000" w:sz="4" w:space="0"/>
            </w:tcBorders>
            <w:noWrap/>
            <w:vAlign w:val="center"/>
          </w:tcPr>
          <w:p w14:paraId="1D673DF1">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24</w:t>
            </w:r>
          </w:p>
        </w:tc>
        <w:tc>
          <w:tcPr>
            <w:tcW w:w="1427" w:type="dxa"/>
            <w:tcBorders>
              <w:top w:val="single" w:color="auto" w:sz="4" w:space="0"/>
              <w:left w:val="nil"/>
              <w:bottom w:val="single" w:color="000000" w:sz="4" w:space="0"/>
              <w:right w:val="single" w:color="000000" w:sz="4" w:space="0"/>
            </w:tcBorders>
            <w:noWrap/>
            <w:vAlign w:val="center"/>
          </w:tcPr>
          <w:p w14:paraId="7E398DE2">
            <w:pPr>
              <w:jc w:val="right"/>
              <w:rPr>
                <w:rFonts w:hint="default" w:ascii="Times New Roman" w:hAnsi="Times New Roman" w:eastAsia="宋体" w:cs="Times New Roman"/>
                <w:i w:val="0"/>
                <w:iCs w:val="0"/>
                <w:color w:val="000000"/>
                <w:sz w:val="20"/>
                <w:szCs w:val="20"/>
                <w:highlight w:val="none"/>
                <w:u w:val="none"/>
              </w:rPr>
            </w:pPr>
          </w:p>
        </w:tc>
        <w:tc>
          <w:tcPr>
            <w:tcW w:w="2098" w:type="dxa"/>
            <w:gridSpan w:val="2"/>
            <w:tcBorders>
              <w:top w:val="single" w:color="auto" w:sz="4" w:space="0"/>
              <w:left w:val="nil"/>
              <w:bottom w:val="single" w:color="000000" w:sz="4" w:space="0"/>
              <w:right w:val="single" w:color="000000" w:sz="4" w:space="0"/>
            </w:tcBorders>
            <w:noWrap/>
            <w:vAlign w:val="center"/>
          </w:tcPr>
          <w:p w14:paraId="5720A324">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二十四、债务还本支出</w:t>
            </w:r>
          </w:p>
        </w:tc>
        <w:tc>
          <w:tcPr>
            <w:tcW w:w="624" w:type="dxa"/>
            <w:tcBorders>
              <w:top w:val="single" w:color="auto" w:sz="4" w:space="0"/>
              <w:left w:val="nil"/>
              <w:bottom w:val="single" w:color="000000" w:sz="4" w:space="0"/>
              <w:right w:val="single" w:color="000000" w:sz="4" w:space="0"/>
            </w:tcBorders>
            <w:noWrap/>
            <w:vAlign w:val="center"/>
          </w:tcPr>
          <w:p w14:paraId="252176DE">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56</w:t>
            </w:r>
          </w:p>
        </w:tc>
        <w:tc>
          <w:tcPr>
            <w:tcW w:w="1295" w:type="dxa"/>
            <w:gridSpan w:val="2"/>
            <w:tcBorders>
              <w:top w:val="single" w:color="auto" w:sz="4" w:space="0"/>
              <w:left w:val="nil"/>
              <w:bottom w:val="single" w:color="000000" w:sz="4" w:space="0"/>
              <w:right w:val="single" w:color="000000" w:sz="4" w:space="0"/>
            </w:tcBorders>
            <w:noWrap/>
            <w:vAlign w:val="center"/>
          </w:tcPr>
          <w:p w14:paraId="0648DC5C">
            <w:pPr>
              <w:jc w:val="right"/>
              <w:rPr>
                <w:rFonts w:hint="default" w:ascii="Times New Roman" w:hAnsi="Times New Roman" w:eastAsia="宋体" w:cs="Times New Roman"/>
                <w:i w:val="0"/>
                <w:iCs w:val="0"/>
                <w:color w:val="000000"/>
                <w:sz w:val="20"/>
                <w:szCs w:val="20"/>
                <w:highlight w:val="none"/>
                <w:u w:val="none"/>
              </w:rPr>
            </w:pPr>
          </w:p>
        </w:tc>
        <w:tc>
          <w:tcPr>
            <w:tcW w:w="1219" w:type="dxa"/>
            <w:tcBorders>
              <w:top w:val="single" w:color="auto" w:sz="4" w:space="0"/>
              <w:left w:val="nil"/>
              <w:bottom w:val="single" w:color="000000" w:sz="4" w:space="0"/>
              <w:right w:val="single" w:color="000000" w:sz="4" w:space="0"/>
            </w:tcBorders>
            <w:noWrap/>
            <w:vAlign w:val="center"/>
          </w:tcPr>
          <w:p w14:paraId="56583465">
            <w:pPr>
              <w:jc w:val="right"/>
              <w:rPr>
                <w:rFonts w:hint="default" w:ascii="Times New Roman" w:hAnsi="Times New Roman" w:eastAsia="宋体" w:cs="Times New Roman"/>
                <w:i w:val="0"/>
                <w:iCs w:val="0"/>
                <w:color w:val="000000"/>
                <w:sz w:val="20"/>
                <w:szCs w:val="20"/>
                <w:highlight w:val="none"/>
                <w:u w:val="none"/>
              </w:rPr>
            </w:pPr>
          </w:p>
        </w:tc>
        <w:tc>
          <w:tcPr>
            <w:tcW w:w="1219" w:type="dxa"/>
            <w:tcBorders>
              <w:top w:val="single" w:color="auto" w:sz="4" w:space="0"/>
              <w:left w:val="nil"/>
              <w:bottom w:val="single" w:color="000000" w:sz="4" w:space="0"/>
              <w:right w:val="single" w:color="000000" w:sz="4" w:space="0"/>
            </w:tcBorders>
            <w:noWrap/>
            <w:vAlign w:val="center"/>
          </w:tcPr>
          <w:p w14:paraId="555FC618">
            <w:pPr>
              <w:jc w:val="right"/>
              <w:rPr>
                <w:rFonts w:hint="default" w:ascii="Times New Roman" w:hAnsi="Times New Roman" w:eastAsia="宋体" w:cs="Times New Roman"/>
                <w:i w:val="0"/>
                <w:iCs w:val="0"/>
                <w:color w:val="000000"/>
                <w:sz w:val="20"/>
                <w:szCs w:val="20"/>
                <w:highlight w:val="none"/>
                <w:u w:val="none"/>
              </w:rPr>
            </w:pPr>
          </w:p>
        </w:tc>
        <w:tc>
          <w:tcPr>
            <w:tcW w:w="1219" w:type="dxa"/>
            <w:tcBorders>
              <w:top w:val="single" w:color="auto" w:sz="4" w:space="0"/>
              <w:left w:val="nil"/>
              <w:bottom w:val="single" w:color="000000" w:sz="4" w:space="0"/>
              <w:right w:val="single" w:color="000000" w:sz="8" w:space="0"/>
            </w:tcBorders>
            <w:noWrap/>
            <w:vAlign w:val="center"/>
          </w:tcPr>
          <w:p w14:paraId="3A2A3DD5">
            <w:pPr>
              <w:jc w:val="right"/>
              <w:rPr>
                <w:rFonts w:hint="default" w:ascii="Times New Roman" w:hAnsi="Times New Roman" w:eastAsia="宋体" w:cs="Times New Roman"/>
                <w:i w:val="0"/>
                <w:iCs w:val="0"/>
                <w:color w:val="000000"/>
                <w:sz w:val="20"/>
                <w:szCs w:val="20"/>
                <w:highlight w:val="none"/>
                <w:u w:val="none"/>
              </w:rPr>
            </w:pPr>
          </w:p>
        </w:tc>
      </w:tr>
      <w:tr w14:paraId="467EAA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984" w:type="dxa"/>
            <w:tcBorders>
              <w:top w:val="nil"/>
              <w:left w:val="single" w:color="000000" w:sz="4" w:space="0"/>
              <w:bottom w:val="single" w:color="000000" w:sz="4" w:space="0"/>
              <w:right w:val="single" w:color="000000" w:sz="4" w:space="0"/>
            </w:tcBorders>
            <w:noWrap/>
            <w:vAlign w:val="center"/>
          </w:tcPr>
          <w:p w14:paraId="0A7D57B7">
            <w:pPr>
              <w:jc w:val="center"/>
              <w:rPr>
                <w:rFonts w:hint="eastAsia" w:ascii="宋体" w:hAnsi="宋体" w:eastAsia="宋体" w:cs="宋体"/>
                <w:b/>
                <w:bCs/>
                <w:i w:val="0"/>
                <w:iCs w:val="0"/>
                <w:color w:val="000000"/>
                <w:sz w:val="20"/>
                <w:szCs w:val="20"/>
                <w:highlight w:val="none"/>
                <w:u w:val="none"/>
              </w:rPr>
            </w:pPr>
          </w:p>
        </w:tc>
        <w:tc>
          <w:tcPr>
            <w:tcW w:w="624" w:type="dxa"/>
            <w:tcBorders>
              <w:top w:val="nil"/>
              <w:left w:val="nil"/>
              <w:bottom w:val="single" w:color="000000" w:sz="4" w:space="0"/>
              <w:right w:val="single" w:color="000000" w:sz="4" w:space="0"/>
            </w:tcBorders>
            <w:noWrap/>
            <w:vAlign w:val="center"/>
          </w:tcPr>
          <w:p w14:paraId="0F63A6A4">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25</w:t>
            </w:r>
          </w:p>
        </w:tc>
        <w:tc>
          <w:tcPr>
            <w:tcW w:w="1427" w:type="dxa"/>
            <w:tcBorders>
              <w:top w:val="nil"/>
              <w:left w:val="nil"/>
              <w:bottom w:val="single" w:color="000000" w:sz="4" w:space="0"/>
              <w:right w:val="single" w:color="000000" w:sz="4" w:space="0"/>
            </w:tcBorders>
            <w:noWrap/>
            <w:vAlign w:val="center"/>
          </w:tcPr>
          <w:p w14:paraId="0170C248">
            <w:pPr>
              <w:jc w:val="right"/>
              <w:rPr>
                <w:rFonts w:hint="default" w:ascii="Times New Roman" w:hAnsi="Times New Roman" w:eastAsia="宋体" w:cs="Times New Roman"/>
                <w:i w:val="0"/>
                <w:iCs w:val="0"/>
                <w:color w:val="000000"/>
                <w:sz w:val="20"/>
                <w:szCs w:val="20"/>
                <w:highlight w:val="none"/>
                <w:u w:val="none"/>
              </w:rPr>
            </w:pPr>
          </w:p>
        </w:tc>
        <w:tc>
          <w:tcPr>
            <w:tcW w:w="2098" w:type="dxa"/>
            <w:gridSpan w:val="2"/>
            <w:tcBorders>
              <w:top w:val="nil"/>
              <w:left w:val="nil"/>
              <w:bottom w:val="single" w:color="000000" w:sz="4" w:space="0"/>
              <w:right w:val="single" w:color="000000" w:sz="4" w:space="0"/>
            </w:tcBorders>
            <w:noWrap/>
            <w:vAlign w:val="center"/>
          </w:tcPr>
          <w:p w14:paraId="4C062FC9">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二十五、债务付息支出</w:t>
            </w:r>
          </w:p>
        </w:tc>
        <w:tc>
          <w:tcPr>
            <w:tcW w:w="624" w:type="dxa"/>
            <w:tcBorders>
              <w:top w:val="nil"/>
              <w:left w:val="nil"/>
              <w:bottom w:val="single" w:color="000000" w:sz="4" w:space="0"/>
              <w:right w:val="single" w:color="000000" w:sz="4" w:space="0"/>
            </w:tcBorders>
            <w:noWrap/>
            <w:vAlign w:val="center"/>
          </w:tcPr>
          <w:p w14:paraId="3DF531C5">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57</w:t>
            </w:r>
          </w:p>
        </w:tc>
        <w:tc>
          <w:tcPr>
            <w:tcW w:w="1295" w:type="dxa"/>
            <w:gridSpan w:val="2"/>
            <w:tcBorders>
              <w:top w:val="nil"/>
              <w:left w:val="nil"/>
              <w:bottom w:val="single" w:color="000000" w:sz="4" w:space="0"/>
              <w:right w:val="single" w:color="000000" w:sz="4" w:space="0"/>
            </w:tcBorders>
            <w:noWrap/>
            <w:vAlign w:val="center"/>
          </w:tcPr>
          <w:p w14:paraId="246F07C2">
            <w:pPr>
              <w:jc w:val="right"/>
              <w:rPr>
                <w:rFonts w:hint="default" w:ascii="Times New Roman" w:hAnsi="Times New Roman" w:eastAsia="宋体" w:cs="Times New Roman"/>
                <w:i w:val="0"/>
                <w:iCs w:val="0"/>
                <w:color w:val="000000"/>
                <w:sz w:val="20"/>
                <w:szCs w:val="20"/>
                <w:highlight w:val="none"/>
                <w:u w:val="none"/>
              </w:rPr>
            </w:pPr>
          </w:p>
        </w:tc>
        <w:tc>
          <w:tcPr>
            <w:tcW w:w="1219" w:type="dxa"/>
            <w:tcBorders>
              <w:top w:val="nil"/>
              <w:left w:val="nil"/>
              <w:bottom w:val="single" w:color="000000" w:sz="4" w:space="0"/>
              <w:right w:val="single" w:color="000000" w:sz="4" w:space="0"/>
            </w:tcBorders>
            <w:noWrap/>
            <w:vAlign w:val="center"/>
          </w:tcPr>
          <w:p w14:paraId="5EDB9A55">
            <w:pPr>
              <w:jc w:val="right"/>
              <w:rPr>
                <w:rFonts w:hint="default" w:ascii="Times New Roman" w:hAnsi="Times New Roman" w:eastAsia="宋体" w:cs="Times New Roman"/>
                <w:i w:val="0"/>
                <w:iCs w:val="0"/>
                <w:color w:val="000000"/>
                <w:sz w:val="20"/>
                <w:szCs w:val="20"/>
                <w:highlight w:val="none"/>
                <w:u w:val="none"/>
              </w:rPr>
            </w:pPr>
          </w:p>
        </w:tc>
        <w:tc>
          <w:tcPr>
            <w:tcW w:w="1219" w:type="dxa"/>
            <w:tcBorders>
              <w:top w:val="nil"/>
              <w:left w:val="nil"/>
              <w:bottom w:val="single" w:color="000000" w:sz="4" w:space="0"/>
              <w:right w:val="single" w:color="000000" w:sz="4" w:space="0"/>
            </w:tcBorders>
            <w:noWrap/>
            <w:vAlign w:val="center"/>
          </w:tcPr>
          <w:p w14:paraId="0B557340">
            <w:pPr>
              <w:jc w:val="right"/>
              <w:rPr>
                <w:rFonts w:hint="default" w:ascii="Times New Roman" w:hAnsi="Times New Roman" w:eastAsia="宋体" w:cs="Times New Roman"/>
                <w:i w:val="0"/>
                <w:iCs w:val="0"/>
                <w:color w:val="000000"/>
                <w:sz w:val="20"/>
                <w:szCs w:val="20"/>
                <w:highlight w:val="none"/>
                <w:u w:val="none"/>
              </w:rPr>
            </w:pPr>
          </w:p>
        </w:tc>
        <w:tc>
          <w:tcPr>
            <w:tcW w:w="1219" w:type="dxa"/>
            <w:tcBorders>
              <w:top w:val="nil"/>
              <w:left w:val="nil"/>
              <w:bottom w:val="single" w:color="000000" w:sz="4" w:space="0"/>
              <w:right w:val="single" w:color="000000" w:sz="8" w:space="0"/>
            </w:tcBorders>
            <w:noWrap/>
            <w:vAlign w:val="center"/>
          </w:tcPr>
          <w:p w14:paraId="1083DE70">
            <w:pPr>
              <w:jc w:val="right"/>
              <w:rPr>
                <w:rFonts w:hint="default" w:ascii="Times New Roman" w:hAnsi="Times New Roman" w:eastAsia="宋体" w:cs="Times New Roman"/>
                <w:i w:val="0"/>
                <w:iCs w:val="0"/>
                <w:color w:val="000000"/>
                <w:sz w:val="20"/>
                <w:szCs w:val="20"/>
                <w:highlight w:val="none"/>
                <w:u w:val="none"/>
              </w:rPr>
            </w:pPr>
          </w:p>
        </w:tc>
      </w:tr>
      <w:tr w14:paraId="1D4102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984" w:type="dxa"/>
            <w:tcBorders>
              <w:top w:val="nil"/>
              <w:left w:val="single" w:color="000000" w:sz="4" w:space="0"/>
              <w:bottom w:val="single" w:color="000000" w:sz="4" w:space="0"/>
              <w:right w:val="single" w:color="000000" w:sz="4" w:space="0"/>
            </w:tcBorders>
            <w:noWrap/>
            <w:vAlign w:val="center"/>
          </w:tcPr>
          <w:p w14:paraId="2319158E">
            <w:pPr>
              <w:jc w:val="center"/>
              <w:rPr>
                <w:rFonts w:hint="eastAsia" w:ascii="宋体" w:hAnsi="宋体" w:eastAsia="宋体" w:cs="宋体"/>
                <w:i w:val="0"/>
                <w:iCs w:val="0"/>
                <w:color w:val="000000"/>
                <w:sz w:val="20"/>
                <w:szCs w:val="20"/>
                <w:highlight w:val="none"/>
                <w:u w:val="none"/>
              </w:rPr>
            </w:pPr>
          </w:p>
        </w:tc>
        <w:tc>
          <w:tcPr>
            <w:tcW w:w="624" w:type="dxa"/>
            <w:tcBorders>
              <w:top w:val="nil"/>
              <w:left w:val="nil"/>
              <w:bottom w:val="single" w:color="000000" w:sz="4" w:space="0"/>
              <w:right w:val="single" w:color="000000" w:sz="4" w:space="0"/>
            </w:tcBorders>
            <w:noWrap/>
            <w:vAlign w:val="center"/>
          </w:tcPr>
          <w:p w14:paraId="46B86154">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26</w:t>
            </w:r>
          </w:p>
        </w:tc>
        <w:tc>
          <w:tcPr>
            <w:tcW w:w="1427" w:type="dxa"/>
            <w:tcBorders>
              <w:top w:val="nil"/>
              <w:left w:val="nil"/>
              <w:bottom w:val="single" w:color="000000" w:sz="4" w:space="0"/>
              <w:right w:val="single" w:color="000000" w:sz="4" w:space="0"/>
            </w:tcBorders>
            <w:noWrap/>
            <w:vAlign w:val="center"/>
          </w:tcPr>
          <w:p w14:paraId="68E28F6A">
            <w:pPr>
              <w:jc w:val="right"/>
              <w:rPr>
                <w:rFonts w:hint="default" w:ascii="Times New Roman" w:hAnsi="Times New Roman" w:eastAsia="宋体" w:cs="Times New Roman"/>
                <w:i w:val="0"/>
                <w:iCs w:val="0"/>
                <w:color w:val="000000"/>
                <w:sz w:val="20"/>
                <w:szCs w:val="20"/>
                <w:highlight w:val="none"/>
                <w:u w:val="none"/>
              </w:rPr>
            </w:pPr>
          </w:p>
        </w:tc>
        <w:tc>
          <w:tcPr>
            <w:tcW w:w="2098" w:type="dxa"/>
            <w:gridSpan w:val="2"/>
            <w:tcBorders>
              <w:top w:val="nil"/>
              <w:left w:val="nil"/>
              <w:bottom w:val="single" w:color="000000" w:sz="4" w:space="0"/>
              <w:right w:val="single" w:color="000000" w:sz="4" w:space="0"/>
            </w:tcBorders>
            <w:noWrap/>
            <w:vAlign w:val="center"/>
          </w:tcPr>
          <w:p w14:paraId="61D46B0F">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二十六、抗疫特别国债安排的支出</w:t>
            </w:r>
          </w:p>
        </w:tc>
        <w:tc>
          <w:tcPr>
            <w:tcW w:w="624" w:type="dxa"/>
            <w:tcBorders>
              <w:top w:val="nil"/>
              <w:left w:val="nil"/>
              <w:bottom w:val="single" w:color="000000" w:sz="4" w:space="0"/>
              <w:right w:val="single" w:color="000000" w:sz="4" w:space="0"/>
            </w:tcBorders>
            <w:noWrap/>
            <w:vAlign w:val="center"/>
          </w:tcPr>
          <w:p w14:paraId="6BCD3380">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58</w:t>
            </w:r>
          </w:p>
        </w:tc>
        <w:tc>
          <w:tcPr>
            <w:tcW w:w="1295" w:type="dxa"/>
            <w:gridSpan w:val="2"/>
            <w:tcBorders>
              <w:top w:val="nil"/>
              <w:left w:val="nil"/>
              <w:bottom w:val="single" w:color="000000" w:sz="4" w:space="0"/>
              <w:right w:val="single" w:color="000000" w:sz="4" w:space="0"/>
            </w:tcBorders>
            <w:noWrap/>
            <w:vAlign w:val="center"/>
          </w:tcPr>
          <w:p w14:paraId="5CE6D28B">
            <w:pPr>
              <w:jc w:val="right"/>
              <w:rPr>
                <w:rFonts w:hint="default" w:ascii="Times New Roman" w:hAnsi="Times New Roman" w:eastAsia="宋体" w:cs="Times New Roman"/>
                <w:i w:val="0"/>
                <w:iCs w:val="0"/>
                <w:color w:val="000000"/>
                <w:sz w:val="20"/>
                <w:szCs w:val="20"/>
                <w:highlight w:val="none"/>
                <w:u w:val="none"/>
              </w:rPr>
            </w:pPr>
          </w:p>
        </w:tc>
        <w:tc>
          <w:tcPr>
            <w:tcW w:w="1219" w:type="dxa"/>
            <w:tcBorders>
              <w:top w:val="nil"/>
              <w:left w:val="nil"/>
              <w:bottom w:val="single" w:color="000000" w:sz="4" w:space="0"/>
              <w:right w:val="single" w:color="000000" w:sz="4" w:space="0"/>
            </w:tcBorders>
            <w:noWrap/>
            <w:vAlign w:val="center"/>
          </w:tcPr>
          <w:p w14:paraId="6B5B8A11">
            <w:pPr>
              <w:jc w:val="right"/>
              <w:rPr>
                <w:rFonts w:hint="default" w:ascii="Times New Roman" w:hAnsi="Times New Roman" w:eastAsia="宋体" w:cs="Times New Roman"/>
                <w:i w:val="0"/>
                <w:iCs w:val="0"/>
                <w:color w:val="000000"/>
                <w:sz w:val="20"/>
                <w:szCs w:val="20"/>
                <w:highlight w:val="none"/>
                <w:u w:val="none"/>
              </w:rPr>
            </w:pPr>
          </w:p>
        </w:tc>
        <w:tc>
          <w:tcPr>
            <w:tcW w:w="1219" w:type="dxa"/>
            <w:tcBorders>
              <w:top w:val="nil"/>
              <w:left w:val="nil"/>
              <w:bottom w:val="single" w:color="000000" w:sz="4" w:space="0"/>
              <w:right w:val="single" w:color="000000" w:sz="4" w:space="0"/>
            </w:tcBorders>
            <w:noWrap/>
            <w:vAlign w:val="center"/>
          </w:tcPr>
          <w:p w14:paraId="0E93B542">
            <w:pPr>
              <w:jc w:val="right"/>
              <w:rPr>
                <w:rFonts w:hint="default" w:ascii="Times New Roman" w:hAnsi="Times New Roman" w:eastAsia="宋体" w:cs="Times New Roman"/>
                <w:i w:val="0"/>
                <w:iCs w:val="0"/>
                <w:color w:val="000000"/>
                <w:sz w:val="20"/>
                <w:szCs w:val="20"/>
                <w:highlight w:val="none"/>
                <w:u w:val="none"/>
              </w:rPr>
            </w:pPr>
          </w:p>
        </w:tc>
        <w:tc>
          <w:tcPr>
            <w:tcW w:w="1219" w:type="dxa"/>
            <w:tcBorders>
              <w:top w:val="nil"/>
              <w:left w:val="nil"/>
              <w:bottom w:val="single" w:color="000000" w:sz="4" w:space="0"/>
              <w:right w:val="single" w:color="000000" w:sz="8" w:space="0"/>
            </w:tcBorders>
            <w:noWrap/>
            <w:vAlign w:val="center"/>
          </w:tcPr>
          <w:p w14:paraId="1837243B">
            <w:pPr>
              <w:jc w:val="right"/>
              <w:rPr>
                <w:rFonts w:hint="default" w:ascii="Times New Roman" w:hAnsi="Times New Roman" w:eastAsia="宋体" w:cs="Times New Roman"/>
                <w:i w:val="0"/>
                <w:iCs w:val="0"/>
                <w:color w:val="000000"/>
                <w:sz w:val="20"/>
                <w:szCs w:val="20"/>
                <w:highlight w:val="none"/>
                <w:u w:val="none"/>
              </w:rPr>
            </w:pPr>
          </w:p>
        </w:tc>
      </w:tr>
      <w:tr w14:paraId="48E510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984" w:type="dxa"/>
            <w:tcBorders>
              <w:top w:val="nil"/>
              <w:left w:val="single" w:color="000000" w:sz="4" w:space="0"/>
              <w:bottom w:val="single" w:color="000000" w:sz="4" w:space="0"/>
              <w:right w:val="single" w:color="000000" w:sz="4" w:space="0"/>
            </w:tcBorders>
            <w:noWrap/>
            <w:vAlign w:val="center"/>
          </w:tcPr>
          <w:p w14:paraId="619C42E3">
            <w:pPr>
              <w:keepNext w:val="0"/>
              <w:keepLines w:val="0"/>
              <w:widowControl/>
              <w:suppressLineNumbers w:val="0"/>
              <w:jc w:val="center"/>
              <w:textAlignment w:val="center"/>
              <w:rPr>
                <w:rFonts w:hint="eastAsia" w:ascii="方正仿宋_GB2312" w:hAnsi="方正仿宋_GB2312" w:eastAsia="方正仿宋_GB2312" w:cs="方正仿宋_GB2312"/>
                <w:b/>
                <w:bCs/>
                <w:i w:val="0"/>
                <w:iCs w:val="0"/>
                <w:color w:val="000000"/>
                <w:sz w:val="20"/>
                <w:szCs w:val="20"/>
                <w:highlight w:val="none"/>
                <w:u w:val="none"/>
              </w:rPr>
            </w:pPr>
            <w:r>
              <w:rPr>
                <w:rFonts w:hint="eastAsia" w:ascii="方正仿宋_GB2312" w:hAnsi="方正仿宋_GB2312" w:eastAsia="方正仿宋_GB2312" w:cs="方正仿宋_GB2312"/>
                <w:b/>
                <w:bCs/>
                <w:i w:val="0"/>
                <w:iCs w:val="0"/>
                <w:color w:val="000000"/>
                <w:kern w:val="0"/>
                <w:sz w:val="20"/>
                <w:szCs w:val="20"/>
                <w:highlight w:val="none"/>
                <w:u w:val="none"/>
                <w:lang w:val="en-US" w:eastAsia="zh-CN" w:bidi="ar"/>
              </w:rPr>
              <w:t>本年收入合计</w:t>
            </w:r>
          </w:p>
        </w:tc>
        <w:tc>
          <w:tcPr>
            <w:tcW w:w="624" w:type="dxa"/>
            <w:tcBorders>
              <w:top w:val="nil"/>
              <w:left w:val="nil"/>
              <w:bottom w:val="single" w:color="000000" w:sz="4" w:space="0"/>
              <w:right w:val="single" w:color="000000" w:sz="4" w:space="0"/>
            </w:tcBorders>
            <w:noWrap/>
            <w:vAlign w:val="center"/>
          </w:tcPr>
          <w:p w14:paraId="29D7AAD4">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27</w:t>
            </w:r>
          </w:p>
        </w:tc>
        <w:tc>
          <w:tcPr>
            <w:tcW w:w="1427" w:type="dxa"/>
            <w:tcBorders>
              <w:top w:val="nil"/>
              <w:left w:val="nil"/>
              <w:bottom w:val="single" w:color="000000" w:sz="4" w:space="0"/>
              <w:right w:val="single" w:color="000000" w:sz="4" w:space="0"/>
            </w:tcBorders>
            <w:noWrap/>
            <w:vAlign w:val="center"/>
          </w:tcPr>
          <w:p w14:paraId="065C7911">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1,084.31</w:t>
            </w:r>
          </w:p>
        </w:tc>
        <w:tc>
          <w:tcPr>
            <w:tcW w:w="2098" w:type="dxa"/>
            <w:gridSpan w:val="2"/>
            <w:tcBorders>
              <w:top w:val="nil"/>
              <w:left w:val="nil"/>
              <w:bottom w:val="single" w:color="000000" w:sz="4" w:space="0"/>
              <w:right w:val="single" w:color="000000" w:sz="4" w:space="0"/>
            </w:tcBorders>
            <w:noWrap/>
            <w:vAlign w:val="center"/>
          </w:tcPr>
          <w:p w14:paraId="2A8E84C7">
            <w:pPr>
              <w:keepNext w:val="0"/>
              <w:keepLines w:val="0"/>
              <w:widowControl/>
              <w:suppressLineNumbers w:val="0"/>
              <w:jc w:val="center"/>
              <w:textAlignment w:val="center"/>
              <w:rPr>
                <w:rFonts w:hint="eastAsia" w:ascii="方正仿宋_GB2312" w:hAnsi="方正仿宋_GB2312" w:eastAsia="方正仿宋_GB2312" w:cs="方正仿宋_GB2312"/>
                <w:b/>
                <w:bCs/>
                <w:i w:val="0"/>
                <w:iCs w:val="0"/>
                <w:color w:val="000000"/>
                <w:sz w:val="20"/>
                <w:szCs w:val="20"/>
                <w:highlight w:val="none"/>
                <w:u w:val="none"/>
              </w:rPr>
            </w:pPr>
            <w:r>
              <w:rPr>
                <w:rFonts w:hint="eastAsia" w:ascii="方正仿宋_GB2312" w:hAnsi="方正仿宋_GB2312" w:eastAsia="方正仿宋_GB2312" w:cs="方正仿宋_GB2312"/>
                <w:b/>
                <w:bCs/>
                <w:i w:val="0"/>
                <w:iCs w:val="0"/>
                <w:color w:val="000000"/>
                <w:kern w:val="0"/>
                <w:sz w:val="20"/>
                <w:szCs w:val="20"/>
                <w:highlight w:val="none"/>
                <w:u w:val="none"/>
                <w:lang w:val="en-US" w:eastAsia="zh-CN" w:bidi="ar"/>
              </w:rPr>
              <w:t>本年支出合计</w:t>
            </w:r>
          </w:p>
        </w:tc>
        <w:tc>
          <w:tcPr>
            <w:tcW w:w="624" w:type="dxa"/>
            <w:tcBorders>
              <w:top w:val="nil"/>
              <w:left w:val="nil"/>
              <w:bottom w:val="single" w:color="000000" w:sz="4" w:space="0"/>
              <w:right w:val="single" w:color="000000" w:sz="4" w:space="0"/>
            </w:tcBorders>
            <w:noWrap/>
            <w:vAlign w:val="center"/>
          </w:tcPr>
          <w:p w14:paraId="2D0030AC">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59</w:t>
            </w:r>
          </w:p>
        </w:tc>
        <w:tc>
          <w:tcPr>
            <w:tcW w:w="1295" w:type="dxa"/>
            <w:gridSpan w:val="2"/>
            <w:tcBorders>
              <w:top w:val="nil"/>
              <w:left w:val="nil"/>
              <w:bottom w:val="single" w:color="000000" w:sz="4" w:space="0"/>
              <w:right w:val="single" w:color="000000" w:sz="4" w:space="0"/>
            </w:tcBorders>
            <w:noWrap/>
            <w:vAlign w:val="center"/>
          </w:tcPr>
          <w:p w14:paraId="0CF9FEFE">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1,084.31</w:t>
            </w:r>
          </w:p>
        </w:tc>
        <w:tc>
          <w:tcPr>
            <w:tcW w:w="1219" w:type="dxa"/>
            <w:tcBorders>
              <w:top w:val="nil"/>
              <w:left w:val="nil"/>
              <w:bottom w:val="single" w:color="000000" w:sz="4" w:space="0"/>
              <w:right w:val="single" w:color="000000" w:sz="4" w:space="0"/>
            </w:tcBorders>
            <w:noWrap/>
            <w:vAlign w:val="center"/>
          </w:tcPr>
          <w:p w14:paraId="13EA9E0B">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888.75</w:t>
            </w:r>
          </w:p>
        </w:tc>
        <w:tc>
          <w:tcPr>
            <w:tcW w:w="1219" w:type="dxa"/>
            <w:tcBorders>
              <w:top w:val="nil"/>
              <w:left w:val="nil"/>
              <w:bottom w:val="single" w:color="000000" w:sz="4" w:space="0"/>
              <w:right w:val="single" w:color="000000" w:sz="4" w:space="0"/>
            </w:tcBorders>
            <w:noWrap/>
            <w:vAlign w:val="center"/>
          </w:tcPr>
          <w:p w14:paraId="64119C5A">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195.56</w:t>
            </w:r>
          </w:p>
        </w:tc>
        <w:tc>
          <w:tcPr>
            <w:tcW w:w="1219" w:type="dxa"/>
            <w:tcBorders>
              <w:top w:val="nil"/>
              <w:left w:val="nil"/>
              <w:bottom w:val="single" w:color="000000" w:sz="4" w:space="0"/>
              <w:right w:val="single" w:color="000000" w:sz="8" w:space="0"/>
            </w:tcBorders>
            <w:noWrap/>
            <w:vAlign w:val="center"/>
          </w:tcPr>
          <w:p w14:paraId="543DB81E">
            <w:pPr>
              <w:jc w:val="right"/>
              <w:rPr>
                <w:rFonts w:hint="default" w:ascii="Times New Roman" w:hAnsi="Times New Roman" w:eastAsia="宋体" w:cs="Times New Roman"/>
                <w:i w:val="0"/>
                <w:iCs w:val="0"/>
                <w:color w:val="000000"/>
                <w:sz w:val="20"/>
                <w:szCs w:val="20"/>
                <w:highlight w:val="none"/>
                <w:u w:val="none"/>
              </w:rPr>
            </w:pPr>
          </w:p>
        </w:tc>
      </w:tr>
      <w:tr w14:paraId="3AE099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984" w:type="dxa"/>
            <w:tcBorders>
              <w:top w:val="nil"/>
              <w:left w:val="single" w:color="000000" w:sz="4" w:space="0"/>
              <w:bottom w:val="single" w:color="000000" w:sz="4" w:space="0"/>
              <w:right w:val="single" w:color="000000" w:sz="4" w:space="0"/>
            </w:tcBorders>
            <w:noWrap/>
            <w:vAlign w:val="center"/>
          </w:tcPr>
          <w:p w14:paraId="60A4BD2C">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年初财政拨款结转和结余</w:t>
            </w:r>
          </w:p>
        </w:tc>
        <w:tc>
          <w:tcPr>
            <w:tcW w:w="624" w:type="dxa"/>
            <w:tcBorders>
              <w:top w:val="nil"/>
              <w:left w:val="nil"/>
              <w:bottom w:val="single" w:color="000000" w:sz="4" w:space="0"/>
              <w:right w:val="single" w:color="000000" w:sz="4" w:space="0"/>
            </w:tcBorders>
            <w:noWrap/>
            <w:vAlign w:val="center"/>
          </w:tcPr>
          <w:p w14:paraId="3B8BFD3C">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28</w:t>
            </w:r>
          </w:p>
        </w:tc>
        <w:tc>
          <w:tcPr>
            <w:tcW w:w="1427" w:type="dxa"/>
            <w:tcBorders>
              <w:top w:val="nil"/>
              <w:left w:val="nil"/>
              <w:bottom w:val="single" w:color="000000" w:sz="4" w:space="0"/>
              <w:right w:val="single" w:color="000000" w:sz="4" w:space="0"/>
            </w:tcBorders>
            <w:noWrap/>
            <w:vAlign w:val="center"/>
          </w:tcPr>
          <w:p w14:paraId="40F20741">
            <w:pPr>
              <w:jc w:val="right"/>
              <w:rPr>
                <w:rFonts w:hint="default" w:ascii="Times New Roman" w:hAnsi="Times New Roman" w:eastAsia="宋体" w:cs="Times New Roman"/>
                <w:i w:val="0"/>
                <w:iCs w:val="0"/>
                <w:color w:val="000000"/>
                <w:sz w:val="20"/>
                <w:szCs w:val="20"/>
                <w:highlight w:val="none"/>
                <w:u w:val="none"/>
              </w:rPr>
            </w:pPr>
          </w:p>
        </w:tc>
        <w:tc>
          <w:tcPr>
            <w:tcW w:w="2098" w:type="dxa"/>
            <w:gridSpan w:val="2"/>
            <w:tcBorders>
              <w:top w:val="nil"/>
              <w:left w:val="nil"/>
              <w:bottom w:val="single" w:color="000000" w:sz="4" w:space="0"/>
              <w:right w:val="single" w:color="000000" w:sz="4" w:space="0"/>
            </w:tcBorders>
            <w:noWrap/>
            <w:vAlign w:val="center"/>
          </w:tcPr>
          <w:p w14:paraId="06D56EC4">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年末财政拨款结转和结余</w:t>
            </w:r>
          </w:p>
        </w:tc>
        <w:tc>
          <w:tcPr>
            <w:tcW w:w="624" w:type="dxa"/>
            <w:tcBorders>
              <w:top w:val="nil"/>
              <w:left w:val="nil"/>
              <w:bottom w:val="single" w:color="000000" w:sz="4" w:space="0"/>
              <w:right w:val="single" w:color="000000" w:sz="4" w:space="0"/>
            </w:tcBorders>
            <w:noWrap/>
            <w:vAlign w:val="center"/>
          </w:tcPr>
          <w:p w14:paraId="04DAEA10">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60</w:t>
            </w:r>
          </w:p>
        </w:tc>
        <w:tc>
          <w:tcPr>
            <w:tcW w:w="1295" w:type="dxa"/>
            <w:gridSpan w:val="2"/>
            <w:tcBorders>
              <w:top w:val="nil"/>
              <w:left w:val="nil"/>
              <w:bottom w:val="single" w:color="000000" w:sz="4" w:space="0"/>
              <w:right w:val="single" w:color="000000" w:sz="4" w:space="0"/>
            </w:tcBorders>
            <w:noWrap/>
            <w:vAlign w:val="center"/>
          </w:tcPr>
          <w:p w14:paraId="5C73C132">
            <w:pPr>
              <w:jc w:val="right"/>
              <w:rPr>
                <w:rFonts w:hint="default" w:ascii="Times New Roman" w:hAnsi="Times New Roman" w:eastAsia="宋体" w:cs="Times New Roman"/>
                <w:i w:val="0"/>
                <w:iCs w:val="0"/>
                <w:color w:val="000000"/>
                <w:sz w:val="20"/>
                <w:szCs w:val="20"/>
                <w:highlight w:val="none"/>
                <w:u w:val="none"/>
              </w:rPr>
            </w:pPr>
          </w:p>
        </w:tc>
        <w:tc>
          <w:tcPr>
            <w:tcW w:w="1219" w:type="dxa"/>
            <w:tcBorders>
              <w:top w:val="nil"/>
              <w:left w:val="nil"/>
              <w:bottom w:val="single" w:color="000000" w:sz="4" w:space="0"/>
              <w:right w:val="single" w:color="000000" w:sz="4" w:space="0"/>
            </w:tcBorders>
            <w:noWrap/>
            <w:vAlign w:val="center"/>
          </w:tcPr>
          <w:p w14:paraId="3C215D33">
            <w:pPr>
              <w:jc w:val="both"/>
              <w:rPr>
                <w:rFonts w:hint="default" w:ascii="Times New Roman" w:hAnsi="Times New Roman" w:eastAsia="宋体" w:cs="Times New Roman"/>
                <w:i w:val="0"/>
                <w:iCs w:val="0"/>
                <w:color w:val="000000"/>
                <w:sz w:val="20"/>
                <w:szCs w:val="20"/>
                <w:highlight w:val="none"/>
                <w:u w:val="none"/>
              </w:rPr>
            </w:pPr>
          </w:p>
        </w:tc>
        <w:tc>
          <w:tcPr>
            <w:tcW w:w="1219" w:type="dxa"/>
            <w:tcBorders>
              <w:top w:val="nil"/>
              <w:left w:val="nil"/>
              <w:bottom w:val="single" w:color="000000" w:sz="4" w:space="0"/>
              <w:right w:val="single" w:color="000000" w:sz="4" w:space="0"/>
            </w:tcBorders>
            <w:noWrap/>
            <w:vAlign w:val="center"/>
          </w:tcPr>
          <w:p w14:paraId="0C6027AF">
            <w:pPr>
              <w:jc w:val="right"/>
              <w:rPr>
                <w:rFonts w:hint="default" w:ascii="Times New Roman" w:hAnsi="Times New Roman" w:eastAsia="宋体" w:cs="Times New Roman"/>
                <w:i w:val="0"/>
                <w:iCs w:val="0"/>
                <w:color w:val="000000"/>
                <w:sz w:val="20"/>
                <w:szCs w:val="20"/>
                <w:highlight w:val="none"/>
                <w:u w:val="none"/>
              </w:rPr>
            </w:pPr>
          </w:p>
        </w:tc>
        <w:tc>
          <w:tcPr>
            <w:tcW w:w="1219" w:type="dxa"/>
            <w:tcBorders>
              <w:top w:val="nil"/>
              <w:left w:val="nil"/>
              <w:bottom w:val="single" w:color="000000" w:sz="4" w:space="0"/>
              <w:right w:val="single" w:color="000000" w:sz="8" w:space="0"/>
            </w:tcBorders>
            <w:noWrap/>
            <w:vAlign w:val="center"/>
          </w:tcPr>
          <w:p w14:paraId="42973A53">
            <w:pPr>
              <w:jc w:val="both"/>
              <w:rPr>
                <w:rFonts w:hint="default" w:ascii="Times New Roman" w:hAnsi="Times New Roman" w:eastAsia="宋体" w:cs="Times New Roman"/>
                <w:i w:val="0"/>
                <w:iCs w:val="0"/>
                <w:color w:val="000000"/>
                <w:sz w:val="20"/>
                <w:szCs w:val="20"/>
                <w:highlight w:val="none"/>
                <w:u w:val="none"/>
              </w:rPr>
            </w:pPr>
          </w:p>
        </w:tc>
      </w:tr>
      <w:tr w14:paraId="47DC41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984" w:type="dxa"/>
            <w:tcBorders>
              <w:top w:val="nil"/>
              <w:left w:val="single" w:color="000000" w:sz="4" w:space="0"/>
              <w:bottom w:val="single" w:color="000000" w:sz="4" w:space="0"/>
              <w:right w:val="single" w:color="000000" w:sz="4" w:space="0"/>
            </w:tcBorders>
            <w:noWrap/>
            <w:vAlign w:val="center"/>
          </w:tcPr>
          <w:p w14:paraId="5D7E1A19">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一、一般公共预算财政拨款</w:t>
            </w:r>
          </w:p>
        </w:tc>
        <w:tc>
          <w:tcPr>
            <w:tcW w:w="624" w:type="dxa"/>
            <w:tcBorders>
              <w:top w:val="nil"/>
              <w:left w:val="nil"/>
              <w:bottom w:val="single" w:color="000000" w:sz="4" w:space="0"/>
              <w:right w:val="single" w:color="000000" w:sz="4" w:space="0"/>
            </w:tcBorders>
            <w:noWrap/>
            <w:vAlign w:val="center"/>
          </w:tcPr>
          <w:p w14:paraId="76E68A9F">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29</w:t>
            </w:r>
          </w:p>
        </w:tc>
        <w:tc>
          <w:tcPr>
            <w:tcW w:w="1427" w:type="dxa"/>
            <w:tcBorders>
              <w:top w:val="nil"/>
              <w:left w:val="nil"/>
              <w:bottom w:val="single" w:color="000000" w:sz="4" w:space="0"/>
              <w:right w:val="single" w:color="000000" w:sz="4" w:space="0"/>
            </w:tcBorders>
            <w:noWrap/>
            <w:vAlign w:val="center"/>
          </w:tcPr>
          <w:p w14:paraId="7489D372">
            <w:pPr>
              <w:jc w:val="right"/>
              <w:rPr>
                <w:rFonts w:hint="default" w:ascii="Times New Roman" w:hAnsi="Times New Roman" w:eastAsia="宋体" w:cs="Times New Roman"/>
                <w:i w:val="0"/>
                <w:iCs w:val="0"/>
                <w:color w:val="000000"/>
                <w:sz w:val="20"/>
                <w:szCs w:val="20"/>
                <w:highlight w:val="none"/>
                <w:u w:val="none"/>
              </w:rPr>
            </w:pPr>
          </w:p>
        </w:tc>
        <w:tc>
          <w:tcPr>
            <w:tcW w:w="2098" w:type="dxa"/>
            <w:gridSpan w:val="2"/>
            <w:tcBorders>
              <w:top w:val="nil"/>
              <w:left w:val="nil"/>
              <w:bottom w:val="single" w:color="000000" w:sz="4" w:space="0"/>
              <w:right w:val="single" w:color="000000" w:sz="4" w:space="0"/>
            </w:tcBorders>
            <w:noWrap/>
            <w:vAlign w:val="center"/>
          </w:tcPr>
          <w:p w14:paraId="186B5445">
            <w:pPr>
              <w:jc w:val="left"/>
              <w:rPr>
                <w:rFonts w:hint="eastAsia" w:ascii="方正仿宋_GB2312" w:hAnsi="方正仿宋_GB2312" w:eastAsia="方正仿宋_GB2312" w:cs="方正仿宋_GB2312"/>
                <w:i w:val="0"/>
                <w:iCs w:val="0"/>
                <w:color w:val="000000"/>
                <w:sz w:val="20"/>
                <w:szCs w:val="20"/>
                <w:highlight w:val="none"/>
                <w:u w:val="none"/>
              </w:rPr>
            </w:pPr>
          </w:p>
        </w:tc>
        <w:tc>
          <w:tcPr>
            <w:tcW w:w="624" w:type="dxa"/>
            <w:tcBorders>
              <w:top w:val="nil"/>
              <w:left w:val="nil"/>
              <w:bottom w:val="single" w:color="000000" w:sz="4" w:space="0"/>
              <w:right w:val="single" w:color="000000" w:sz="4" w:space="0"/>
            </w:tcBorders>
            <w:noWrap/>
            <w:vAlign w:val="center"/>
          </w:tcPr>
          <w:p w14:paraId="4BEA5A10">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61</w:t>
            </w:r>
          </w:p>
        </w:tc>
        <w:tc>
          <w:tcPr>
            <w:tcW w:w="1295" w:type="dxa"/>
            <w:gridSpan w:val="2"/>
            <w:tcBorders>
              <w:top w:val="nil"/>
              <w:left w:val="nil"/>
              <w:bottom w:val="single" w:color="000000" w:sz="4" w:space="0"/>
              <w:right w:val="single" w:color="000000" w:sz="4" w:space="0"/>
            </w:tcBorders>
            <w:noWrap/>
            <w:vAlign w:val="center"/>
          </w:tcPr>
          <w:p w14:paraId="4BF61FDE">
            <w:pPr>
              <w:jc w:val="right"/>
              <w:rPr>
                <w:rFonts w:hint="default" w:ascii="Times New Roman" w:hAnsi="Times New Roman" w:eastAsia="宋体" w:cs="Times New Roman"/>
                <w:i w:val="0"/>
                <w:iCs w:val="0"/>
                <w:color w:val="000000"/>
                <w:sz w:val="20"/>
                <w:szCs w:val="20"/>
                <w:highlight w:val="none"/>
                <w:u w:val="none"/>
              </w:rPr>
            </w:pPr>
          </w:p>
        </w:tc>
        <w:tc>
          <w:tcPr>
            <w:tcW w:w="1219" w:type="dxa"/>
            <w:tcBorders>
              <w:top w:val="nil"/>
              <w:left w:val="nil"/>
              <w:bottom w:val="single" w:color="000000" w:sz="4" w:space="0"/>
              <w:right w:val="single" w:color="000000" w:sz="4" w:space="0"/>
            </w:tcBorders>
            <w:noWrap/>
            <w:vAlign w:val="center"/>
          </w:tcPr>
          <w:p w14:paraId="3E4F0AEB">
            <w:pPr>
              <w:jc w:val="right"/>
              <w:rPr>
                <w:rFonts w:hint="default" w:ascii="Times New Roman" w:hAnsi="Times New Roman" w:eastAsia="宋体" w:cs="Times New Roman"/>
                <w:i w:val="0"/>
                <w:iCs w:val="0"/>
                <w:color w:val="000000"/>
                <w:sz w:val="20"/>
                <w:szCs w:val="20"/>
                <w:highlight w:val="none"/>
                <w:u w:val="none"/>
              </w:rPr>
            </w:pPr>
          </w:p>
        </w:tc>
        <w:tc>
          <w:tcPr>
            <w:tcW w:w="1219" w:type="dxa"/>
            <w:tcBorders>
              <w:top w:val="nil"/>
              <w:left w:val="nil"/>
              <w:bottom w:val="single" w:color="000000" w:sz="4" w:space="0"/>
              <w:right w:val="single" w:color="000000" w:sz="4" w:space="0"/>
            </w:tcBorders>
            <w:noWrap/>
            <w:vAlign w:val="center"/>
          </w:tcPr>
          <w:p w14:paraId="6483D651">
            <w:pPr>
              <w:jc w:val="right"/>
              <w:rPr>
                <w:rFonts w:hint="default" w:ascii="Times New Roman" w:hAnsi="Times New Roman" w:eastAsia="宋体" w:cs="Times New Roman"/>
                <w:i w:val="0"/>
                <w:iCs w:val="0"/>
                <w:color w:val="000000"/>
                <w:sz w:val="20"/>
                <w:szCs w:val="20"/>
                <w:highlight w:val="none"/>
                <w:u w:val="none"/>
              </w:rPr>
            </w:pPr>
          </w:p>
        </w:tc>
        <w:tc>
          <w:tcPr>
            <w:tcW w:w="1219" w:type="dxa"/>
            <w:tcBorders>
              <w:top w:val="nil"/>
              <w:left w:val="nil"/>
              <w:bottom w:val="single" w:color="000000" w:sz="4" w:space="0"/>
              <w:right w:val="single" w:color="000000" w:sz="8" w:space="0"/>
            </w:tcBorders>
            <w:noWrap/>
            <w:vAlign w:val="center"/>
          </w:tcPr>
          <w:p w14:paraId="7DC54254">
            <w:pPr>
              <w:jc w:val="left"/>
              <w:rPr>
                <w:rFonts w:hint="default" w:ascii="Times New Roman" w:hAnsi="Times New Roman" w:eastAsia="宋体" w:cs="Times New Roman"/>
                <w:i w:val="0"/>
                <w:iCs w:val="0"/>
                <w:color w:val="000000"/>
                <w:sz w:val="20"/>
                <w:szCs w:val="20"/>
                <w:highlight w:val="none"/>
                <w:u w:val="none"/>
              </w:rPr>
            </w:pPr>
          </w:p>
        </w:tc>
      </w:tr>
      <w:tr w14:paraId="07DE4C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984" w:type="dxa"/>
            <w:tcBorders>
              <w:top w:val="nil"/>
              <w:left w:val="single" w:color="000000" w:sz="4" w:space="0"/>
              <w:bottom w:val="single" w:color="000000" w:sz="4" w:space="0"/>
              <w:right w:val="single" w:color="000000" w:sz="4" w:space="0"/>
            </w:tcBorders>
            <w:noWrap/>
            <w:vAlign w:val="center"/>
          </w:tcPr>
          <w:p w14:paraId="35DEA2BD">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二、政府性基金预算财政拨款</w:t>
            </w:r>
          </w:p>
        </w:tc>
        <w:tc>
          <w:tcPr>
            <w:tcW w:w="624" w:type="dxa"/>
            <w:tcBorders>
              <w:top w:val="nil"/>
              <w:left w:val="nil"/>
              <w:bottom w:val="single" w:color="000000" w:sz="4" w:space="0"/>
              <w:right w:val="single" w:color="000000" w:sz="4" w:space="0"/>
            </w:tcBorders>
            <w:noWrap/>
            <w:vAlign w:val="center"/>
          </w:tcPr>
          <w:p w14:paraId="5C21F9D9">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30</w:t>
            </w:r>
          </w:p>
        </w:tc>
        <w:tc>
          <w:tcPr>
            <w:tcW w:w="1427" w:type="dxa"/>
            <w:tcBorders>
              <w:top w:val="nil"/>
              <w:left w:val="nil"/>
              <w:bottom w:val="single" w:color="000000" w:sz="4" w:space="0"/>
              <w:right w:val="single" w:color="000000" w:sz="4" w:space="0"/>
            </w:tcBorders>
            <w:noWrap/>
            <w:vAlign w:val="center"/>
          </w:tcPr>
          <w:p w14:paraId="3B6969ED">
            <w:pPr>
              <w:jc w:val="right"/>
              <w:rPr>
                <w:rFonts w:hint="default" w:ascii="Times New Roman" w:hAnsi="Times New Roman" w:eastAsia="宋体" w:cs="Times New Roman"/>
                <w:i w:val="0"/>
                <w:iCs w:val="0"/>
                <w:color w:val="000000"/>
                <w:sz w:val="20"/>
                <w:szCs w:val="20"/>
                <w:highlight w:val="none"/>
                <w:u w:val="none"/>
              </w:rPr>
            </w:pPr>
          </w:p>
        </w:tc>
        <w:tc>
          <w:tcPr>
            <w:tcW w:w="2098" w:type="dxa"/>
            <w:gridSpan w:val="2"/>
            <w:tcBorders>
              <w:top w:val="nil"/>
              <w:left w:val="nil"/>
              <w:bottom w:val="single" w:color="000000" w:sz="4" w:space="0"/>
              <w:right w:val="single" w:color="000000" w:sz="4" w:space="0"/>
            </w:tcBorders>
            <w:noWrap/>
            <w:vAlign w:val="center"/>
          </w:tcPr>
          <w:p w14:paraId="3C453A62">
            <w:pPr>
              <w:jc w:val="left"/>
              <w:rPr>
                <w:rFonts w:hint="eastAsia" w:ascii="方正仿宋_GB2312" w:hAnsi="方正仿宋_GB2312" w:eastAsia="方正仿宋_GB2312" w:cs="方正仿宋_GB2312"/>
                <w:i w:val="0"/>
                <w:iCs w:val="0"/>
                <w:color w:val="000000"/>
                <w:sz w:val="20"/>
                <w:szCs w:val="20"/>
                <w:highlight w:val="none"/>
                <w:u w:val="none"/>
              </w:rPr>
            </w:pPr>
          </w:p>
        </w:tc>
        <w:tc>
          <w:tcPr>
            <w:tcW w:w="624" w:type="dxa"/>
            <w:tcBorders>
              <w:top w:val="nil"/>
              <w:left w:val="nil"/>
              <w:bottom w:val="single" w:color="000000" w:sz="4" w:space="0"/>
              <w:right w:val="single" w:color="000000" w:sz="4" w:space="0"/>
            </w:tcBorders>
            <w:noWrap/>
            <w:vAlign w:val="center"/>
          </w:tcPr>
          <w:p w14:paraId="09231209">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62</w:t>
            </w:r>
          </w:p>
        </w:tc>
        <w:tc>
          <w:tcPr>
            <w:tcW w:w="1295" w:type="dxa"/>
            <w:gridSpan w:val="2"/>
            <w:tcBorders>
              <w:top w:val="nil"/>
              <w:left w:val="nil"/>
              <w:bottom w:val="single" w:color="000000" w:sz="4" w:space="0"/>
              <w:right w:val="single" w:color="000000" w:sz="4" w:space="0"/>
            </w:tcBorders>
            <w:noWrap/>
            <w:vAlign w:val="center"/>
          </w:tcPr>
          <w:p w14:paraId="1B4BD99B">
            <w:pPr>
              <w:jc w:val="right"/>
              <w:rPr>
                <w:rFonts w:hint="default" w:ascii="Times New Roman" w:hAnsi="Times New Roman" w:eastAsia="宋体" w:cs="Times New Roman"/>
                <w:i w:val="0"/>
                <w:iCs w:val="0"/>
                <w:color w:val="000000"/>
                <w:sz w:val="20"/>
                <w:szCs w:val="20"/>
                <w:highlight w:val="none"/>
                <w:u w:val="none"/>
              </w:rPr>
            </w:pPr>
          </w:p>
        </w:tc>
        <w:tc>
          <w:tcPr>
            <w:tcW w:w="1219" w:type="dxa"/>
            <w:tcBorders>
              <w:top w:val="nil"/>
              <w:left w:val="nil"/>
              <w:bottom w:val="single" w:color="000000" w:sz="4" w:space="0"/>
              <w:right w:val="single" w:color="000000" w:sz="4" w:space="0"/>
            </w:tcBorders>
            <w:noWrap/>
            <w:vAlign w:val="center"/>
          </w:tcPr>
          <w:p w14:paraId="794F601D">
            <w:pPr>
              <w:jc w:val="right"/>
              <w:rPr>
                <w:rFonts w:hint="default" w:ascii="Times New Roman" w:hAnsi="Times New Roman" w:eastAsia="宋体" w:cs="Times New Roman"/>
                <w:i w:val="0"/>
                <w:iCs w:val="0"/>
                <w:color w:val="000000"/>
                <w:sz w:val="20"/>
                <w:szCs w:val="20"/>
                <w:highlight w:val="none"/>
                <w:u w:val="none"/>
              </w:rPr>
            </w:pPr>
          </w:p>
        </w:tc>
        <w:tc>
          <w:tcPr>
            <w:tcW w:w="1219" w:type="dxa"/>
            <w:tcBorders>
              <w:top w:val="nil"/>
              <w:left w:val="nil"/>
              <w:bottom w:val="single" w:color="000000" w:sz="4" w:space="0"/>
              <w:right w:val="single" w:color="000000" w:sz="4" w:space="0"/>
            </w:tcBorders>
            <w:noWrap/>
            <w:vAlign w:val="center"/>
          </w:tcPr>
          <w:p w14:paraId="183A037E">
            <w:pPr>
              <w:jc w:val="right"/>
              <w:rPr>
                <w:rFonts w:hint="default" w:ascii="Times New Roman" w:hAnsi="Times New Roman" w:eastAsia="宋体" w:cs="Times New Roman"/>
                <w:i w:val="0"/>
                <w:iCs w:val="0"/>
                <w:color w:val="000000"/>
                <w:sz w:val="20"/>
                <w:szCs w:val="20"/>
                <w:highlight w:val="none"/>
                <w:u w:val="none"/>
              </w:rPr>
            </w:pPr>
          </w:p>
        </w:tc>
        <w:tc>
          <w:tcPr>
            <w:tcW w:w="1219" w:type="dxa"/>
            <w:tcBorders>
              <w:top w:val="nil"/>
              <w:left w:val="nil"/>
              <w:bottom w:val="single" w:color="000000" w:sz="4" w:space="0"/>
              <w:right w:val="single" w:color="000000" w:sz="8" w:space="0"/>
            </w:tcBorders>
            <w:noWrap/>
            <w:vAlign w:val="center"/>
          </w:tcPr>
          <w:p w14:paraId="4BC1DA8A">
            <w:pPr>
              <w:jc w:val="left"/>
              <w:rPr>
                <w:rFonts w:hint="default" w:ascii="Times New Roman" w:hAnsi="Times New Roman" w:eastAsia="宋体" w:cs="Times New Roman"/>
                <w:i w:val="0"/>
                <w:iCs w:val="0"/>
                <w:color w:val="000000"/>
                <w:sz w:val="20"/>
                <w:szCs w:val="20"/>
                <w:highlight w:val="none"/>
                <w:u w:val="none"/>
              </w:rPr>
            </w:pPr>
          </w:p>
        </w:tc>
      </w:tr>
      <w:tr w14:paraId="6FC175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984" w:type="dxa"/>
            <w:tcBorders>
              <w:top w:val="nil"/>
              <w:left w:val="single" w:color="000000" w:sz="4" w:space="0"/>
              <w:bottom w:val="single" w:color="000000" w:sz="4" w:space="0"/>
              <w:right w:val="single" w:color="000000" w:sz="4" w:space="0"/>
            </w:tcBorders>
            <w:noWrap/>
            <w:vAlign w:val="center"/>
          </w:tcPr>
          <w:p w14:paraId="03DC80E8">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三、国有资本经营预算财政拨款</w:t>
            </w:r>
          </w:p>
        </w:tc>
        <w:tc>
          <w:tcPr>
            <w:tcW w:w="624" w:type="dxa"/>
            <w:tcBorders>
              <w:top w:val="nil"/>
              <w:left w:val="nil"/>
              <w:bottom w:val="single" w:color="000000" w:sz="4" w:space="0"/>
              <w:right w:val="single" w:color="000000" w:sz="4" w:space="0"/>
            </w:tcBorders>
            <w:noWrap/>
            <w:vAlign w:val="center"/>
          </w:tcPr>
          <w:p w14:paraId="57E5B5AC">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31</w:t>
            </w:r>
          </w:p>
        </w:tc>
        <w:tc>
          <w:tcPr>
            <w:tcW w:w="1427" w:type="dxa"/>
            <w:tcBorders>
              <w:top w:val="nil"/>
              <w:left w:val="nil"/>
              <w:bottom w:val="single" w:color="000000" w:sz="4" w:space="0"/>
              <w:right w:val="single" w:color="000000" w:sz="4" w:space="0"/>
            </w:tcBorders>
            <w:noWrap/>
            <w:vAlign w:val="center"/>
          </w:tcPr>
          <w:p w14:paraId="3D33EC66">
            <w:pPr>
              <w:jc w:val="right"/>
              <w:rPr>
                <w:rFonts w:hint="default" w:ascii="Times New Roman" w:hAnsi="Times New Roman" w:eastAsia="宋体" w:cs="Times New Roman"/>
                <w:i w:val="0"/>
                <w:iCs w:val="0"/>
                <w:color w:val="000000"/>
                <w:sz w:val="20"/>
                <w:szCs w:val="20"/>
                <w:highlight w:val="none"/>
                <w:u w:val="none"/>
              </w:rPr>
            </w:pPr>
          </w:p>
        </w:tc>
        <w:tc>
          <w:tcPr>
            <w:tcW w:w="2098" w:type="dxa"/>
            <w:gridSpan w:val="2"/>
            <w:tcBorders>
              <w:top w:val="nil"/>
              <w:left w:val="nil"/>
              <w:bottom w:val="single" w:color="000000" w:sz="4" w:space="0"/>
              <w:right w:val="single" w:color="000000" w:sz="4" w:space="0"/>
            </w:tcBorders>
            <w:noWrap/>
            <w:vAlign w:val="center"/>
          </w:tcPr>
          <w:p w14:paraId="450EC67E">
            <w:pPr>
              <w:jc w:val="left"/>
              <w:rPr>
                <w:rFonts w:hint="eastAsia" w:ascii="方正仿宋_GB2312" w:hAnsi="方正仿宋_GB2312" w:eastAsia="方正仿宋_GB2312" w:cs="方正仿宋_GB2312"/>
                <w:i w:val="0"/>
                <w:iCs w:val="0"/>
                <w:color w:val="000000"/>
                <w:sz w:val="20"/>
                <w:szCs w:val="20"/>
                <w:highlight w:val="none"/>
                <w:u w:val="none"/>
              </w:rPr>
            </w:pPr>
          </w:p>
        </w:tc>
        <w:tc>
          <w:tcPr>
            <w:tcW w:w="624" w:type="dxa"/>
            <w:tcBorders>
              <w:top w:val="nil"/>
              <w:left w:val="nil"/>
              <w:bottom w:val="single" w:color="000000" w:sz="4" w:space="0"/>
              <w:right w:val="single" w:color="000000" w:sz="4" w:space="0"/>
            </w:tcBorders>
            <w:noWrap/>
            <w:vAlign w:val="center"/>
          </w:tcPr>
          <w:p w14:paraId="74E83CAE">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63</w:t>
            </w:r>
          </w:p>
        </w:tc>
        <w:tc>
          <w:tcPr>
            <w:tcW w:w="1295" w:type="dxa"/>
            <w:gridSpan w:val="2"/>
            <w:tcBorders>
              <w:top w:val="nil"/>
              <w:left w:val="nil"/>
              <w:bottom w:val="single" w:color="000000" w:sz="4" w:space="0"/>
              <w:right w:val="single" w:color="000000" w:sz="4" w:space="0"/>
            </w:tcBorders>
            <w:noWrap/>
            <w:vAlign w:val="center"/>
          </w:tcPr>
          <w:p w14:paraId="39DC9371">
            <w:pPr>
              <w:jc w:val="right"/>
              <w:rPr>
                <w:rFonts w:hint="default" w:ascii="Times New Roman" w:hAnsi="Times New Roman" w:eastAsia="宋体" w:cs="Times New Roman"/>
                <w:i w:val="0"/>
                <w:iCs w:val="0"/>
                <w:color w:val="000000"/>
                <w:sz w:val="20"/>
                <w:szCs w:val="20"/>
                <w:highlight w:val="none"/>
                <w:u w:val="none"/>
              </w:rPr>
            </w:pPr>
          </w:p>
        </w:tc>
        <w:tc>
          <w:tcPr>
            <w:tcW w:w="1219" w:type="dxa"/>
            <w:tcBorders>
              <w:top w:val="nil"/>
              <w:left w:val="nil"/>
              <w:bottom w:val="single" w:color="000000" w:sz="4" w:space="0"/>
              <w:right w:val="single" w:color="000000" w:sz="4" w:space="0"/>
            </w:tcBorders>
            <w:noWrap/>
            <w:vAlign w:val="center"/>
          </w:tcPr>
          <w:p w14:paraId="6359639D">
            <w:pPr>
              <w:jc w:val="right"/>
              <w:rPr>
                <w:rFonts w:hint="default" w:ascii="Times New Roman" w:hAnsi="Times New Roman" w:eastAsia="宋体" w:cs="Times New Roman"/>
                <w:i w:val="0"/>
                <w:iCs w:val="0"/>
                <w:color w:val="000000"/>
                <w:sz w:val="20"/>
                <w:szCs w:val="20"/>
                <w:highlight w:val="none"/>
                <w:u w:val="none"/>
              </w:rPr>
            </w:pPr>
          </w:p>
        </w:tc>
        <w:tc>
          <w:tcPr>
            <w:tcW w:w="1219" w:type="dxa"/>
            <w:tcBorders>
              <w:top w:val="nil"/>
              <w:left w:val="nil"/>
              <w:bottom w:val="single" w:color="000000" w:sz="4" w:space="0"/>
              <w:right w:val="single" w:color="000000" w:sz="4" w:space="0"/>
            </w:tcBorders>
            <w:noWrap/>
            <w:vAlign w:val="center"/>
          </w:tcPr>
          <w:p w14:paraId="0C4F4733">
            <w:pPr>
              <w:jc w:val="right"/>
              <w:rPr>
                <w:rFonts w:hint="default" w:ascii="Times New Roman" w:hAnsi="Times New Roman" w:eastAsia="宋体" w:cs="Times New Roman"/>
                <w:i w:val="0"/>
                <w:iCs w:val="0"/>
                <w:color w:val="000000"/>
                <w:sz w:val="20"/>
                <w:szCs w:val="20"/>
                <w:highlight w:val="none"/>
                <w:u w:val="none"/>
              </w:rPr>
            </w:pPr>
          </w:p>
        </w:tc>
        <w:tc>
          <w:tcPr>
            <w:tcW w:w="1219" w:type="dxa"/>
            <w:tcBorders>
              <w:top w:val="nil"/>
              <w:left w:val="nil"/>
              <w:bottom w:val="single" w:color="000000" w:sz="4" w:space="0"/>
              <w:right w:val="single" w:color="000000" w:sz="8" w:space="0"/>
            </w:tcBorders>
            <w:noWrap/>
            <w:vAlign w:val="center"/>
          </w:tcPr>
          <w:p w14:paraId="653EC243">
            <w:pPr>
              <w:jc w:val="left"/>
              <w:rPr>
                <w:rFonts w:hint="default" w:ascii="Times New Roman" w:hAnsi="Times New Roman" w:eastAsia="宋体" w:cs="Times New Roman"/>
                <w:i w:val="0"/>
                <w:iCs w:val="0"/>
                <w:color w:val="000000"/>
                <w:sz w:val="20"/>
                <w:szCs w:val="20"/>
                <w:highlight w:val="none"/>
                <w:u w:val="none"/>
              </w:rPr>
            </w:pPr>
          </w:p>
        </w:tc>
      </w:tr>
      <w:tr w14:paraId="016DDF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984" w:type="dxa"/>
            <w:tcBorders>
              <w:top w:val="nil"/>
              <w:left w:val="single" w:color="000000" w:sz="4" w:space="0"/>
              <w:bottom w:val="single" w:color="000000" w:sz="8" w:space="0"/>
              <w:right w:val="single" w:color="000000" w:sz="4" w:space="0"/>
            </w:tcBorders>
            <w:noWrap/>
            <w:vAlign w:val="center"/>
          </w:tcPr>
          <w:p w14:paraId="4356CFBC">
            <w:pPr>
              <w:keepNext w:val="0"/>
              <w:keepLines w:val="0"/>
              <w:widowControl/>
              <w:suppressLineNumbers w:val="0"/>
              <w:jc w:val="center"/>
              <w:textAlignment w:val="center"/>
              <w:rPr>
                <w:rFonts w:hint="eastAsia" w:ascii="方正仿宋_GB2312" w:hAnsi="方正仿宋_GB2312" w:eastAsia="方正仿宋_GB2312" w:cs="方正仿宋_GB2312"/>
                <w:b/>
                <w:bCs/>
                <w:i w:val="0"/>
                <w:iCs w:val="0"/>
                <w:color w:val="000000"/>
                <w:sz w:val="20"/>
                <w:szCs w:val="20"/>
                <w:highlight w:val="none"/>
                <w:u w:val="none"/>
              </w:rPr>
            </w:pPr>
            <w:r>
              <w:rPr>
                <w:rFonts w:hint="eastAsia" w:ascii="方正仿宋_GB2312" w:hAnsi="方正仿宋_GB2312" w:eastAsia="方正仿宋_GB2312" w:cs="方正仿宋_GB2312"/>
                <w:b/>
                <w:bCs/>
                <w:i w:val="0"/>
                <w:iCs w:val="0"/>
                <w:color w:val="000000"/>
                <w:kern w:val="0"/>
                <w:sz w:val="20"/>
                <w:szCs w:val="20"/>
                <w:highlight w:val="none"/>
                <w:u w:val="none"/>
                <w:lang w:val="en-US" w:eastAsia="zh-CN" w:bidi="ar"/>
              </w:rPr>
              <w:t>总计</w:t>
            </w:r>
          </w:p>
        </w:tc>
        <w:tc>
          <w:tcPr>
            <w:tcW w:w="624" w:type="dxa"/>
            <w:tcBorders>
              <w:top w:val="nil"/>
              <w:left w:val="nil"/>
              <w:bottom w:val="single" w:color="000000" w:sz="8" w:space="0"/>
              <w:right w:val="single" w:color="000000" w:sz="4" w:space="0"/>
            </w:tcBorders>
            <w:noWrap/>
            <w:vAlign w:val="center"/>
          </w:tcPr>
          <w:p w14:paraId="224CC0E0">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32</w:t>
            </w:r>
          </w:p>
        </w:tc>
        <w:tc>
          <w:tcPr>
            <w:tcW w:w="1427" w:type="dxa"/>
            <w:tcBorders>
              <w:top w:val="nil"/>
              <w:left w:val="nil"/>
              <w:bottom w:val="single" w:color="000000" w:sz="8" w:space="0"/>
              <w:right w:val="single" w:color="000000" w:sz="4" w:space="0"/>
            </w:tcBorders>
            <w:noWrap/>
            <w:vAlign w:val="center"/>
          </w:tcPr>
          <w:p w14:paraId="69866E43">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1,084.31</w:t>
            </w:r>
          </w:p>
        </w:tc>
        <w:tc>
          <w:tcPr>
            <w:tcW w:w="2098" w:type="dxa"/>
            <w:gridSpan w:val="2"/>
            <w:tcBorders>
              <w:top w:val="nil"/>
              <w:left w:val="nil"/>
              <w:bottom w:val="single" w:color="000000" w:sz="8" w:space="0"/>
              <w:right w:val="single" w:color="000000" w:sz="4" w:space="0"/>
            </w:tcBorders>
            <w:noWrap/>
            <w:vAlign w:val="center"/>
          </w:tcPr>
          <w:p w14:paraId="612C80FA">
            <w:pPr>
              <w:keepNext w:val="0"/>
              <w:keepLines w:val="0"/>
              <w:widowControl/>
              <w:suppressLineNumbers w:val="0"/>
              <w:jc w:val="center"/>
              <w:textAlignment w:val="center"/>
              <w:rPr>
                <w:rFonts w:hint="eastAsia" w:ascii="方正仿宋_GB2312" w:hAnsi="方正仿宋_GB2312" w:eastAsia="方正仿宋_GB2312" w:cs="方正仿宋_GB2312"/>
                <w:b/>
                <w:bCs/>
                <w:i w:val="0"/>
                <w:iCs w:val="0"/>
                <w:color w:val="000000"/>
                <w:sz w:val="20"/>
                <w:szCs w:val="20"/>
                <w:highlight w:val="none"/>
                <w:u w:val="none"/>
              </w:rPr>
            </w:pPr>
            <w:r>
              <w:rPr>
                <w:rFonts w:hint="eastAsia" w:ascii="方正仿宋_GB2312" w:hAnsi="方正仿宋_GB2312" w:eastAsia="方正仿宋_GB2312" w:cs="方正仿宋_GB2312"/>
                <w:b/>
                <w:bCs/>
                <w:i w:val="0"/>
                <w:iCs w:val="0"/>
                <w:color w:val="000000"/>
                <w:kern w:val="0"/>
                <w:sz w:val="20"/>
                <w:szCs w:val="20"/>
                <w:highlight w:val="none"/>
                <w:u w:val="none"/>
                <w:lang w:val="en-US" w:eastAsia="zh-CN" w:bidi="ar"/>
              </w:rPr>
              <w:t>总计</w:t>
            </w:r>
          </w:p>
        </w:tc>
        <w:tc>
          <w:tcPr>
            <w:tcW w:w="624" w:type="dxa"/>
            <w:tcBorders>
              <w:top w:val="nil"/>
              <w:left w:val="nil"/>
              <w:bottom w:val="single" w:color="000000" w:sz="8" w:space="0"/>
              <w:right w:val="single" w:color="000000" w:sz="4" w:space="0"/>
            </w:tcBorders>
            <w:noWrap/>
            <w:vAlign w:val="center"/>
          </w:tcPr>
          <w:p w14:paraId="027927EE">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64</w:t>
            </w:r>
          </w:p>
        </w:tc>
        <w:tc>
          <w:tcPr>
            <w:tcW w:w="1295" w:type="dxa"/>
            <w:gridSpan w:val="2"/>
            <w:tcBorders>
              <w:top w:val="nil"/>
              <w:left w:val="nil"/>
              <w:bottom w:val="single" w:color="000000" w:sz="8" w:space="0"/>
              <w:right w:val="single" w:color="000000" w:sz="4" w:space="0"/>
            </w:tcBorders>
            <w:noWrap/>
            <w:vAlign w:val="center"/>
          </w:tcPr>
          <w:p w14:paraId="0E48B2F7">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1,084.31</w:t>
            </w:r>
          </w:p>
        </w:tc>
        <w:tc>
          <w:tcPr>
            <w:tcW w:w="1219" w:type="dxa"/>
            <w:tcBorders>
              <w:top w:val="nil"/>
              <w:left w:val="nil"/>
              <w:bottom w:val="single" w:color="000000" w:sz="8" w:space="0"/>
              <w:right w:val="single" w:color="000000" w:sz="4" w:space="0"/>
            </w:tcBorders>
            <w:noWrap/>
            <w:vAlign w:val="center"/>
          </w:tcPr>
          <w:p w14:paraId="6B2932BB">
            <w:pPr>
              <w:jc w:val="right"/>
              <w:rPr>
                <w:rFonts w:hint="default" w:ascii="Times New Roman" w:hAnsi="Times New Roman" w:cs="Times New Roman"/>
                <w:sz w:val="20"/>
                <w:szCs w:val="20"/>
                <w:highlight w:val="none"/>
              </w:rPr>
            </w:pPr>
          </w:p>
          <w:p w14:paraId="6E7D4FC8">
            <w:pPr>
              <w:jc w:val="right"/>
              <w:rPr>
                <w:rFonts w:hint="default" w:ascii="Times New Roman" w:hAnsi="Times New Roman" w:cs="Times New Roman"/>
                <w:sz w:val="20"/>
                <w:szCs w:val="20"/>
                <w:highlight w:val="none"/>
              </w:rPr>
            </w:pPr>
            <w:r>
              <w:rPr>
                <w:rFonts w:hint="default" w:ascii="Times New Roman" w:hAnsi="Times New Roman" w:cs="Times New Roman"/>
                <w:sz w:val="20"/>
                <w:szCs w:val="20"/>
                <w:highlight w:val="none"/>
              </w:rPr>
              <w:t>888.75</w:t>
            </w:r>
          </w:p>
          <w:p w14:paraId="6F331E94">
            <w:pPr>
              <w:jc w:val="right"/>
              <w:rPr>
                <w:rFonts w:hint="default" w:ascii="Times New Roman" w:hAnsi="Times New Roman" w:eastAsia="宋体" w:cs="Times New Roman"/>
                <w:i w:val="0"/>
                <w:iCs w:val="0"/>
                <w:color w:val="000000"/>
                <w:sz w:val="20"/>
                <w:szCs w:val="20"/>
                <w:highlight w:val="none"/>
                <w:u w:val="none"/>
              </w:rPr>
            </w:pPr>
          </w:p>
        </w:tc>
        <w:tc>
          <w:tcPr>
            <w:tcW w:w="1219" w:type="dxa"/>
            <w:tcBorders>
              <w:top w:val="nil"/>
              <w:left w:val="nil"/>
              <w:bottom w:val="single" w:color="000000" w:sz="8" w:space="0"/>
              <w:right w:val="single" w:color="000000" w:sz="4" w:space="0"/>
            </w:tcBorders>
            <w:noWrap/>
            <w:vAlign w:val="center"/>
          </w:tcPr>
          <w:p w14:paraId="198D9047">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195.56</w:t>
            </w:r>
          </w:p>
        </w:tc>
        <w:tc>
          <w:tcPr>
            <w:tcW w:w="1219" w:type="dxa"/>
            <w:tcBorders>
              <w:top w:val="nil"/>
              <w:left w:val="nil"/>
              <w:bottom w:val="single" w:color="000000" w:sz="8" w:space="0"/>
              <w:right w:val="single" w:color="000000" w:sz="8" w:space="0"/>
            </w:tcBorders>
            <w:noWrap/>
            <w:vAlign w:val="center"/>
          </w:tcPr>
          <w:p w14:paraId="218A6137">
            <w:pPr>
              <w:jc w:val="right"/>
              <w:rPr>
                <w:rFonts w:hint="default" w:ascii="Times New Roman" w:hAnsi="Times New Roman" w:eastAsia="宋体" w:cs="Times New Roman"/>
                <w:i w:val="0"/>
                <w:iCs w:val="0"/>
                <w:color w:val="000000"/>
                <w:sz w:val="20"/>
                <w:szCs w:val="20"/>
                <w:highlight w:val="none"/>
                <w:u w:val="none"/>
              </w:rPr>
            </w:pPr>
          </w:p>
        </w:tc>
      </w:tr>
      <w:tr w14:paraId="050A87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709" w:type="dxa"/>
            <w:gridSpan w:val="11"/>
            <w:tcBorders>
              <w:top w:val="nil"/>
              <w:left w:val="nil"/>
              <w:bottom w:val="nil"/>
              <w:right w:val="nil"/>
            </w:tcBorders>
            <w:noWrap/>
            <w:vAlign w:val="center"/>
          </w:tcPr>
          <w:p w14:paraId="1F1C0AC5">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注：本表反映部门本年度一般公共预算财政拨款、政府性基金预算财政拨款和国有资本经营预算财政拨款的总收支和年末结转结余情况。</w:t>
            </w:r>
          </w:p>
        </w:tc>
      </w:tr>
    </w:tbl>
    <w:p w14:paraId="0D70CE83">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_GB2312" w:hAnsi="宋体" w:eastAsia="仿宋_GB2312"/>
          <w:b/>
          <w:color w:val="auto"/>
          <w:kern w:val="0"/>
          <w:sz w:val="32"/>
          <w:szCs w:val="32"/>
          <w:highlight w:val="none"/>
        </w:rPr>
      </w:pPr>
    </w:p>
    <w:p w14:paraId="7777F956">
      <w:pPr>
        <w:rPr>
          <w:rFonts w:hint="eastAsia" w:ascii="仿宋_GB2312" w:hAnsi="宋体" w:eastAsia="仿宋_GB2312"/>
          <w:b/>
          <w:color w:val="auto"/>
          <w:kern w:val="0"/>
          <w:sz w:val="32"/>
          <w:szCs w:val="32"/>
          <w:highlight w:val="none"/>
        </w:rPr>
      </w:pPr>
      <w:r>
        <w:rPr>
          <w:rFonts w:hint="eastAsia" w:ascii="仿宋_GB2312" w:hAnsi="宋体" w:eastAsia="仿宋_GB2312"/>
          <w:b/>
          <w:color w:val="auto"/>
          <w:kern w:val="0"/>
          <w:sz w:val="32"/>
          <w:szCs w:val="32"/>
          <w:highlight w:val="none"/>
        </w:rPr>
        <w:br w:type="page"/>
      </w:r>
    </w:p>
    <w:tbl>
      <w:tblPr>
        <w:tblStyle w:val="11"/>
        <w:tblW w:w="8697" w:type="dxa"/>
        <w:tblInd w:w="-65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39"/>
        <w:gridCol w:w="1329"/>
        <w:gridCol w:w="705"/>
        <w:gridCol w:w="1305"/>
        <w:gridCol w:w="1366"/>
        <w:gridCol w:w="645"/>
        <w:gridCol w:w="2108"/>
      </w:tblGrid>
      <w:tr w14:paraId="26E8CD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7" w:hRule="atLeast"/>
        </w:trPr>
        <w:tc>
          <w:tcPr>
            <w:tcW w:w="8697" w:type="dxa"/>
            <w:gridSpan w:val="7"/>
            <w:tcBorders>
              <w:top w:val="nil"/>
              <w:left w:val="nil"/>
              <w:bottom w:val="nil"/>
              <w:right w:val="nil"/>
            </w:tcBorders>
            <w:noWrap/>
            <w:vAlign w:val="bottom"/>
          </w:tcPr>
          <w:p w14:paraId="031BFC14">
            <w:pPr>
              <w:keepNext w:val="0"/>
              <w:keepLines w:val="0"/>
              <w:widowControl/>
              <w:suppressLineNumbers w:val="0"/>
              <w:jc w:val="center"/>
              <w:textAlignment w:val="bottom"/>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b w:val="0"/>
                <w:bCs/>
                <w:color w:val="auto"/>
                <w:kern w:val="0"/>
                <w:sz w:val="32"/>
                <w:szCs w:val="32"/>
                <w:highlight w:val="none"/>
                <w:lang w:val="en-US" w:eastAsia="zh-CN"/>
              </w:rPr>
              <w:t>一般公共预算财政拨款支出决算表</w:t>
            </w:r>
          </w:p>
        </w:tc>
      </w:tr>
      <w:tr w14:paraId="437D31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8697" w:type="dxa"/>
            <w:gridSpan w:val="7"/>
            <w:tcBorders>
              <w:top w:val="nil"/>
              <w:left w:val="nil"/>
              <w:bottom w:val="nil"/>
              <w:right w:val="nil"/>
            </w:tcBorders>
            <w:noWrap/>
            <w:vAlign w:val="bottom"/>
          </w:tcPr>
          <w:p w14:paraId="58A5E6F8">
            <w:pPr>
              <w:keepNext w:val="0"/>
              <w:keepLines w:val="0"/>
              <w:widowControl/>
              <w:suppressLineNumbers w:val="0"/>
              <w:jc w:val="right"/>
              <w:textAlignment w:val="bottom"/>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公开</w:t>
            </w:r>
            <w:r>
              <w:rPr>
                <w:rFonts w:hint="default" w:ascii="Times New Roman" w:hAnsi="Times New Roman" w:eastAsia="方正仿宋_GB2312" w:cs="Times New Roman"/>
                <w:i w:val="0"/>
                <w:iCs w:val="0"/>
                <w:color w:val="000000"/>
                <w:kern w:val="0"/>
                <w:sz w:val="20"/>
                <w:szCs w:val="20"/>
                <w:highlight w:val="none"/>
                <w:u w:val="none"/>
                <w:lang w:val="en-US" w:eastAsia="zh-CN" w:bidi="ar"/>
              </w:rPr>
              <w:t>05</w:t>
            </w: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表</w:t>
            </w:r>
          </w:p>
        </w:tc>
      </w:tr>
      <w:tr w14:paraId="301617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3273" w:type="dxa"/>
            <w:gridSpan w:val="3"/>
            <w:tcBorders>
              <w:top w:val="nil"/>
              <w:left w:val="nil"/>
              <w:bottom w:val="single" w:color="auto" w:sz="4" w:space="0"/>
              <w:right w:val="nil"/>
            </w:tcBorders>
            <w:noWrap/>
            <w:vAlign w:val="bottom"/>
          </w:tcPr>
          <w:p w14:paraId="17A43016">
            <w:pPr>
              <w:keepNext w:val="0"/>
              <w:keepLines w:val="0"/>
              <w:widowControl/>
              <w:suppressLineNumbers w:val="0"/>
              <w:jc w:val="left"/>
              <w:textAlignment w:val="bottom"/>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部门：怀来县供销合作社联合社</w:t>
            </w:r>
          </w:p>
        </w:tc>
        <w:tc>
          <w:tcPr>
            <w:tcW w:w="2671" w:type="dxa"/>
            <w:gridSpan w:val="2"/>
            <w:tcBorders>
              <w:top w:val="nil"/>
              <w:left w:val="nil"/>
              <w:bottom w:val="single" w:color="auto" w:sz="4" w:space="0"/>
              <w:right w:val="nil"/>
            </w:tcBorders>
            <w:noWrap/>
            <w:vAlign w:val="bottom"/>
          </w:tcPr>
          <w:p w14:paraId="7C2B26BF">
            <w:pPr>
              <w:keepNext w:val="0"/>
              <w:keepLines w:val="0"/>
              <w:widowControl/>
              <w:suppressLineNumbers w:val="0"/>
              <w:jc w:val="center"/>
              <w:textAlignment w:val="bottom"/>
              <w:rPr>
                <w:rFonts w:hint="default" w:asciiTheme="minorEastAsia" w:hAnsiTheme="minorEastAsia" w:eastAsiaTheme="minorEastAsia" w:cstheme="minorEastAsia"/>
                <w:i w:val="0"/>
                <w:iCs w:val="0"/>
                <w:color w:val="000000"/>
                <w:kern w:val="0"/>
                <w:sz w:val="20"/>
                <w:szCs w:val="20"/>
                <w:highlight w:val="none"/>
                <w:u w:val="none"/>
                <w:lang w:val="en-US" w:eastAsia="zh-CN" w:bidi="ar"/>
              </w:rPr>
            </w:pPr>
            <w:r>
              <w:rPr>
                <w:rFonts w:hint="default" w:ascii="Times New Roman" w:hAnsi="Times New Roman" w:cs="Times New Roman"/>
                <w:i w:val="0"/>
                <w:iCs w:val="0"/>
                <w:color w:val="000000"/>
                <w:kern w:val="0"/>
                <w:sz w:val="20"/>
                <w:szCs w:val="20"/>
                <w:highlight w:val="none"/>
                <w:u w:val="none"/>
                <w:lang w:val="en-US" w:eastAsia="zh-CN" w:bidi="ar"/>
              </w:rPr>
              <w:t>202</w:t>
            </w:r>
            <w:r>
              <w:rPr>
                <w:rFonts w:hint="eastAsia" w:ascii="Times New Roman" w:hAnsi="Times New Roman" w:cs="Times New Roman"/>
                <w:i w:val="0"/>
                <w:iCs w:val="0"/>
                <w:color w:val="000000"/>
                <w:kern w:val="0"/>
                <w:sz w:val="20"/>
                <w:szCs w:val="20"/>
                <w:highlight w:val="none"/>
                <w:u w:val="none"/>
                <w:lang w:val="en-US" w:eastAsia="zh-CN" w:bidi="ar"/>
              </w:rPr>
              <w:t>4</w:t>
            </w: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年度</w:t>
            </w:r>
          </w:p>
        </w:tc>
        <w:tc>
          <w:tcPr>
            <w:tcW w:w="2753" w:type="dxa"/>
            <w:gridSpan w:val="2"/>
            <w:tcBorders>
              <w:top w:val="nil"/>
              <w:left w:val="nil"/>
              <w:bottom w:val="single" w:color="auto" w:sz="4" w:space="0"/>
              <w:right w:val="nil"/>
            </w:tcBorders>
            <w:noWrap/>
            <w:vAlign w:val="bottom"/>
          </w:tcPr>
          <w:p w14:paraId="3F151DC4">
            <w:pPr>
              <w:keepNext w:val="0"/>
              <w:keepLines w:val="0"/>
              <w:widowControl/>
              <w:suppressLineNumbers w:val="0"/>
              <w:jc w:val="righ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金额单位：万元</w:t>
            </w:r>
          </w:p>
        </w:tc>
      </w:tr>
      <w:tr w14:paraId="000C58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2568" w:type="dxa"/>
            <w:gridSpan w:val="2"/>
            <w:tcBorders>
              <w:top w:val="single" w:color="auto" w:sz="4" w:space="0"/>
              <w:left w:val="single" w:color="auto" w:sz="4" w:space="0"/>
              <w:bottom w:val="single" w:color="auto" w:sz="4" w:space="0"/>
              <w:right w:val="single" w:color="auto" w:sz="4" w:space="0"/>
            </w:tcBorders>
            <w:noWrap w:val="0"/>
            <w:vAlign w:val="center"/>
          </w:tcPr>
          <w:p w14:paraId="4A5816D8">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项目</w:t>
            </w:r>
          </w:p>
        </w:tc>
        <w:tc>
          <w:tcPr>
            <w:tcW w:w="6129" w:type="dxa"/>
            <w:gridSpan w:val="5"/>
            <w:tcBorders>
              <w:top w:val="single" w:color="auto" w:sz="4" w:space="0"/>
              <w:left w:val="single" w:color="auto" w:sz="4" w:space="0"/>
              <w:bottom w:val="single" w:color="auto" w:sz="4" w:space="0"/>
              <w:right w:val="single" w:color="auto" w:sz="4" w:space="0"/>
            </w:tcBorders>
            <w:noWrap w:val="0"/>
            <w:vAlign w:val="center"/>
          </w:tcPr>
          <w:p w14:paraId="6121A84F">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本年支出</w:t>
            </w:r>
          </w:p>
        </w:tc>
      </w:tr>
      <w:tr w14:paraId="28C38E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239" w:type="dxa"/>
            <w:vMerge w:val="restart"/>
            <w:tcBorders>
              <w:top w:val="single" w:color="auto" w:sz="4" w:space="0"/>
              <w:left w:val="single" w:color="auto" w:sz="4" w:space="0"/>
              <w:bottom w:val="single" w:color="auto" w:sz="4" w:space="0"/>
              <w:right w:val="single" w:color="auto" w:sz="4" w:space="0"/>
            </w:tcBorders>
            <w:noWrap w:val="0"/>
            <w:vAlign w:val="center"/>
          </w:tcPr>
          <w:p w14:paraId="70FFF1F6">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科目代码</w:t>
            </w:r>
          </w:p>
        </w:tc>
        <w:tc>
          <w:tcPr>
            <w:tcW w:w="1329" w:type="dxa"/>
            <w:vMerge w:val="restart"/>
            <w:tcBorders>
              <w:top w:val="single" w:color="auto" w:sz="4" w:space="0"/>
              <w:left w:val="single" w:color="auto" w:sz="4" w:space="0"/>
              <w:bottom w:val="single" w:color="auto" w:sz="4" w:space="0"/>
              <w:right w:val="single" w:color="auto" w:sz="4" w:space="0"/>
            </w:tcBorders>
            <w:noWrap w:val="0"/>
            <w:vAlign w:val="center"/>
          </w:tcPr>
          <w:p w14:paraId="5FECC2CD">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科目名称</w:t>
            </w:r>
          </w:p>
        </w:tc>
        <w:tc>
          <w:tcPr>
            <w:tcW w:w="2010" w:type="dxa"/>
            <w:gridSpan w:val="2"/>
            <w:vMerge w:val="restart"/>
            <w:tcBorders>
              <w:top w:val="single" w:color="auto" w:sz="4" w:space="0"/>
              <w:left w:val="single" w:color="auto" w:sz="4" w:space="0"/>
              <w:bottom w:val="single" w:color="auto" w:sz="4" w:space="0"/>
              <w:right w:val="single" w:color="auto" w:sz="4" w:space="0"/>
            </w:tcBorders>
            <w:noWrap w:val="0"/>
            <w:vAlign w:val="center"/>
          </w:tcPr>
          <w:p w14:paraId="08DCB7EA">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lang w:val="en-US" w:eastAsia="zh-CN"/>
              </w:rPr>
            </w:pPr>
            <w:r>
              <w:rPr>
                <w:rFonts w:hint="eastAsia" w:ascii="方正仿宋_GB2312" w:hAnsi="方正仿宋_GB2312" w:eastAsia="方正仿宋_GB2312" w:cs="方正仿宋_GB2312"/>
                <w:i w:val="0"/>
                <w:iCs w:val="0"/>
                <w:color w:val="000000"/>
                <w:sz w:val="20"/>
                <w:szCs w:val="20"/>
                <w:highlight w:val="none"/>
                <w:u w:val="none"/>
                <w:lang w:val="en-US" w:eastAsia="zh-CN"/>
              </w:rPr>
              <w:t>小计</w:t>
            </w:r>
          </w:p>
        </w:tc>
        <w:tc>
          <w:tcPr>
            <w:tcW w:w="2011" w:type="dxa"/>
            <w:gridSpan w:val="2"/>
            <w:vMerge w:val="restart"/>
            <w:tcBorders>
              <w:top w:val="single" w:color="auto" w:sz="4" w:space="0"/>
              <w:left w:val="single" w:color="auto" w:sz="4" w:space="0"/>
              <w:bottom w:val="single" w:color="auto" w:sz="4" w:space="0"/>
              <w:right w:val="single" w:color="auto" w:sz="4" w:space="0"/>
            </w:tcBorders>
            <w:noWrap w:val="0"/>
            <w:vAlign w:val="center"/>
          </w:tcPr>
          <w:p w14:paraId="5068E94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基本支出</w:t>
            </w:r>
          </w:p>
        </w:tc>
        <w:tc>
          <w:tcPr>
            <w:tcW w:w="2108" w:type="dxa"/>
            <w:vMerge w:val="restart"/>
            <w:tcBorders>
              <w:top w:val="single" w:color="auto" w:sz="4" w:space="0"/>
              <w:left w:val="single" w:color="auto" w:sz="4" w:space="0"/>
              <w:bottom w:val="single" w:color="auto" w:sz="4" w:space="0"/>
              <w:right w:val="single" w:color="auto" w:sz="4" w:space="0"/>
            </w:tcBorders>
            <w:noWrap w:val="0"/>
            <w:vAlign w:val="center"/>
          </w:tcPr>
          <w:p w14:paraId="34044A6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项目支出</w:t>
            </w:r>
          </w:p>
        </w:tc>
      </w:tr>
      <w:tr w14:paraId="6B3C41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1239" w:type="dxa"/>
            <w:vMerge w:val="continue"/>
            <w:tcBorders>
              <w:top w:val="single" w:color="auto" w:sz="4" w:space="0"/>
              <w:left w:val="single" w:color="auto" w:sz="4" w:space="0"/>
              <w:bottom w:val="single" w:color="auto" w:sz="4" w:space="0"/>
              <w:right w:val="single" w:color="auto" w:sz="4" w:space="0"/>
            </w:tcBorders>
            <w:noWrap w:val="0"/>
            <w:vAlign w:val="center"/>
          </w:tcPr>
          <w:p w14:paraId="54BDF88A">
            <w:pPr>
              <w:jc w:val="center"/>
              <w:rPr>
                <w:rFonts w:hint="eastAsia" w:ascii="宋体" w:hAnsi="宋体" w:eastAsia="宋体" w:cs="宋体"/>
                <w:i w:val="0"/>
                <w:iCs w:val="0"/>
                <w:color w:val="000000"/>
                <w:sz w:val="20"/>
                <w:szCs w:val="20"/>
                <w:highlight w:val="none"/>
                <w:u w:val="none"/>
              </w:rPr>
            </w:pPr>
          </w:p>
        </w:tc>
        <w:tc>
          <w:tcPr>
            <w:tcW w:w="1329" w:type="dxa"/>
            <w:vMerge w:val="continue"/>
            <w:tcBorders>
              <w:top w:val="single" w:color="auto" w:sz="4" w:space="0"/>
              <w:left w:val="single" w:color="auto" w:sz="4" w:space="0"/>
              <w:bottom w:val="single" w:color="auto" w:sz="4" w:space="0"/>
              <w:right w:val="single" w:color="auto" w:sz="4" w:space="0"/>
            </w:tcBorders>
            <w:noWrap w:val="0"/>
            <w:vAlign w:val="center"/>
          </w:tcPr>
          <w:p w14:paraId="415B0F60">
            <w:pPr>
              <w:jc w:val="center"/>
              <w:rPr>
                <w:rFonts w:hint="eastAsia" w:ascii="宋体" w:hAnsi="宋体" w:eastAsia="宋体" w:cs="宋体"/>
                <w:i w:val="0"/>
                <w:iCs w:val="0"/>
                <w:color w:val="000000"/>
                <w:sz w:val="20"/>
                <w:szCs w:val="20"/>
                <w:highlight w:val="none"/>
                <w:u w:val="none"/>
              </w:rPr>
            </w:pPr>
          </w:p>
        </w:tc>
        <w:tc>
          <w:tcPr>
            <w:tcW w:w="2010"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456E57A1">
            <w:pPr>
              <w:jc w:val="center"/>
              <w:rPr>
                <w:rFonts w:hint="eastAsia" w:ascii="宋体" w:hAnsi="宋体" w:eastAsia="宋体" w:cs="宋体"/>
                <w:i w:val="0"/>
                <w:iCs w:val="0"/>
                <w:color w:val="000000"/>
                <w:sz w:val="20"/>
                <w:szCs w:val="20"/>
                <w:highlight w:val="none"/>
                <w:u w:val="none"/>
              </w:rPr>
            </w:pPr>
          </w:p>
        </w:tc>
        <w:tc>
          <w:tcPr>
            <w:tcW w:w="2011"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5E9FF7C0">
            <w:pPr>
              <w:jc w:val="center"/>
              <w:rPr>
                <w:rFonts w:hint="eastAsia" w:ascii="宋体" w:hAnsi="宋体" w:eastAsia="宋体" w:cs="宋体"/>
                <w:i w:val="0"/>
                <w:iCs w:val="0"/>
                <w:color w:val="000000"/>
                <w:sz w:val="20"/>
                <w:szCs w:val="20"/>
                <w:highlight w:val="none"/>
                <w:u w:val="none"/>
              </w:rPr>
            </w:pPr>
          </w:p>
        </w:tc>
        <w:tc>
          <w:tcPr>
            <w:tcW w:w="2108" w:type="dxa"/>
            <w:vMerge w:val="continue"/>
            <w:tcBorders>
              <w:top w:val="single" w:color="auto" w:sz="4" w:space="0"/>
              <w:left w:val="single" w:color="auto" w:sz="4" w:space="0"/>
              <w:bottom w:val="single" w:color="auto" w:sz="4" w:space="0"/>
              <w:right w:val="single" w:color="auto" w:sz="4" w:space="0"/>
            </w:tcBorders>
            <w:noWrap w:val="0"/>
            <w:vAlign w:val="center"/>
          </w:tcPr>
          <w:p w14:paraId="72DF90DF">
            <w:pPr>
              <w:jc w:val="center"/>
              <w:rPr>
                <w:rFonts w:hint="eastAsia" w:ascii="宋体" w:hAnsi="宋体" w:eastAsia="宋体" w:cs="宋体"/>
                <w:i w:val="0"/>
                <w:iCs w:val="0"/>
                <w:color w:val="000000"/>
                <w:sz w:val="20"/>
                <w:szCs w:val="20"/>
                <w:highlight w:val="none"/>
                <w:u w:val="none"/>
              </w:rPr>
            </w:pPr>
          </w:p>
        </w:tc>
      </w:tr>
      <w:tr w14:paraId="2895F6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239" w:type="dxa"/>
            <w:vMerge w:val="continue"/>
            <w:tcBorders>
              <w:top w:val="single" w:color="auto" w:sz="4" w:space="0"/>
              <w:left w:val="single" w:color="auto" w:sz="4" w:space="0"/>
              <w:bottom w:val="single" w:color="auto" w:sz="4" w:space="0"/>
              <w:right w:val="single" w:color="auto" w:sz="4" w:space="0"/>
            </w:tcBorders>
            <w:noWrap w:val="0"/>
            <w:vAlign w:val="center"/>
          </w:tcPr>
          <w:p w14:paraId="0B2D6395">
            <w:pPr>
              <w:jc w:val="center"/>
              <w:rPr>
                <w:rFonts w:hint="eastAsia" w:ascii="宋体" w:hAnsi="宋体" w:eastAsia="宋体" w:cs="宋体"/>
                <w:i w:val="0"/>
                <w:iCs w:val="0"/>
                <w:color w:val="000000"/>
                <w:sz w:val="20"/>
                <w:szCs w:val="20"/>
                <w:highlight w:val="none"/>
                <w:u w:val="none"/>
              </w:rPr>
            </w:pPr>
          </w:p>
        </w:tc>
        <w:tc>
          <w:tcPr>
            <w:tcW w:w="1329" w:type="dxa"/>
            <w:vMerge w:val="continue"/>
            <w:tcBorders>
              <w:top w:val="single" w:color="auto" w:sz="4" w:space="0"/>
              <w:left w:val="single" w:color="auto" w:sz="4" w:space="0"/>
              <w:bottom w:val="single" w:color="auto" w:sz="4" w:space="0"/>
              <w:right w:val="single" w:color="auto" w:sz="4" w:space="0"/>
            </w:tcBorders>
            <w:noWrap w:val="0"/>
            <w:vAlign w:val="center"/>
          </w:tcPr>
          <w:p w14:paraId="284303E8">
            <w:pPr>
              <w:jc w:val="center"/>
              <w:rPr>
                <w:rFonts w:hint="eastAsia" w:ascii="宋体" w:hAnsi="宋体" w:eastAsia="宋体" w:cs="宋体"/>
                <w:i w:val="0"/>
                <w:iCs w:val="0"/>
                <w:color w:val="000000"/>
                <w:sz w:val="20"/>
                <w:szCs w:val="20"/>
                <w:highlight w:val="none"/>
                <w:u w:val="none"/>
              </w:rPr>
            </w:pPr>
          </w:p>
        </w:tc>
        <w:tc>
          <w:tcPr>
            <w:tcW w:w="2010"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5998A8DB">
            <w:pPr>
              <w:jc w:val="center"/>
              <w:rPr>
                <w:rFonts w:hint="eastAsia" w:ascii="宋体" w:hAnsi="宋体" w:eastAsia="宋体" w:cs="宋体"/>
                <w:i w:val="0"/>
                <w:iCs w:val="0"/>
                <w:color w:val="000000"/>
                <w:sz w:val="20"/>
                <w:szCs w:val="20"/>
                <w:highlight w:val="none"/>
                <w:u w:val="none"/>
              </w:rPr>
            </w:pPr>
          </w:p>
        </w:tc>
        <w:tc>
          <w:tcPr>
            <w:tcW w:w="2011"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180BD2E0">
            <w:pPr>
              <w:jc w:val="center"/>
              <w:rPr>
                <w:rFonts w:hint="eastAsia" w:ascii="宋体" w:hAnsi="宋体" w:eastAsia="宋体" w:cs="宋体"/>
                <w:i w:val="0"/>
                <w:iCs w:val="0"/>
                <w:color w:val="000000"/>
                <w:sz w:val="20"/>
                <w:szCs w:val="20"/>
                <w:highlight w:val="none"/>
                <w:u w:val="none"/>
              </w:rPr>
            </w:pPr>
          </w:p>
        </w:tc>
        <w:tc>
          <w:tcPr>
            <w:tcW w:w="2108" w:type="dxa"/>
            <w:vMerge w:val="continue"/>
            <w:tcBorders>
              <w:top w:val="single" w:color="auto" w:sz="4" w:space="0"/>
              <w:left w:val="single" w:color="auto" w:sz="4" w:space="0"/>
              <w:bottom w:val="single" w:color="auto" w:sz="4" w:space="0"/>
              <w:right w:val="single" w:color="auto" w:sz="4" w:space="0"/>
            </w:tcBorders>
            <w:noWrap w:val="0"/>
            <w:vAlign w:val="center"/>
          </w:tcPr>
          <w:p w14:paraId="2CEF7173">
            <w:pPr>
              <w:jc w:val="center"/>
              <w:rPr>
                <w:rFonts w:hint="eastAsia" w:ascii="宋体" w:hAnsi="宋体" w:eastAsia="宋体" w:cs="宋体"/>
                <w:i w:val="0"/>
                <w:iCs w:val="0"/>
                <w:color w:val="000000"/>
                <w:sz w:val="20"/>
                <w:szCs w:val="20"/>
                <w:highlight w:val="none"/>
                <w:u w:val="none"/>
              </w:rPr>
            </w:pPr>
          </w:p>
        </w:tc>
      </w:tr>
      <w:tr w14:paraId="34B102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2568" w:type="dxa"/>
            <w:gridSpan w:val="2"/>
            <w:tcBorders>
              <w:top w:val="single" w:color="auto" w:sz="4" w:space="0"/>
              <w:left w:val="single" w:color="auto" w:sz="4" w:space="0"/>
              <w:bottom w:val="single" w:color="auto" w:sz="4" w:space="0"/>
              <w:right w:val="single" w:color="auto" w:sz="4" w:space="0"/>
            </w:tcBorders>
            <w:noWrap w:val="0"/>
            <w:vAlign w:val="center"/>
          </w:tcPr>
          <w:p w14:paraId="51F14BEC">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栏次</w:t>
            </w:r>
          </w:p>
        </w:tc>
        <w:tc>
          <w:tcPr>
            <w:tcW w:w="2010" w:type="dxa"/>
            <w:gridSpan w:val="2"/>
            <w:tcBorders>
              <w:top w:val="single" w:color="auto" w:sz="4" w:space="0"/>
              <w:left w:val="single" w:color="auto" w:sz="4" w:space="0"/>
              <w:bottom w:val="single" w:color="auto" w:sz="4" w:space="0"/>
              <w:right w:val="single" w:color="auto" w:sz="4" w:space="0"/>
            </w:tcBorders>
            <w:noWrap/>
            <w:vAlign w:val="center"/>
          </w:tcPr>
          <w:p w14:paraId="578D332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1</w:t>
            </w:r>
          </w:p>
        </w:tc>
        <w:tc>
          <w:tcPr>
            <w:tcW w:w="2011" w:type="dxa"/>
            <w:gridSpan w:val="2"/>
            <w:tcBorders>
              <w:top w:val="single" w:color="auto" w:sz="4" w:space="0"/>
              <w:left w:val="single" w:color="auto" w:sz="4" w:space="0"/>
              <w:bottom w:val="single" w:color="auto" w:sz="4" w:space="0"/>
              <w:right w:val="single" w:color="auto" w:sz="4" w:space="0"/>
            </w:tcBorders>
            <w:noWrap/>
            <w:vAlign w:val="center"/>
          </w:tcPr>
          <w:p w14:paraId="09F37A5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w:t>
            </w:r>
          </w:p>
        </w:tc>
        <w:tc>
          <w:tcPr>
            <w:tcW w:w="2108" w:type="dxa"/>
            <w:tcBorders>
              <w:top w:val="single" w:color="auto" w:sz="4" w:space="0"/>
              <w:left w:val="single" w:color="auto" w:sz="4" w:space="0"/>
              <w:bottom w:val="single" w:color="auto" w:sz="4" w:space="0"/>
              <w:right w:val="single" w:color="auto" w:sz="4" w:space="0"/>
            </w:tcBorders>
            <w:noWrap/>
            <w:vAlign w:val="center"/>
          </w:tcPr>
          <w:p w14:paraId="640AFA8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3</w:t>
            </w:r>
          </w:p>
        </w:tc>
      </w:tr>
      <w:tr w14:paraId="15FB43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2568" w:type="dxa"/>
            <w:gridSpan w:val="2"/>
            <w:tcBorders>
              <w:top w:val="single" w:color="auto" w:sz="4" w:space="0"/>
              <w:left w:val="single" w:color="auto" w:sz="4" w:space="0"/>
              <w:bottom w:val="single" w:color="auto" w:sz="4" w:space="0"/>
              <w:right w:val="single" w:color="auto" w:sz="4" w:space="0"/>
            </w:tcBorders>
            <w:noWrap w:val="0"/>
            <w:vAlign w:val="center"/>
          </w:tcPr>
          <w:p w14:paraId="5A40D231">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合计</w:t>
            </w:r>
          </w:p>
        </w:tc>
        <w:tc>
          <w:tcPr>
            <w:tcW w:w="2010" w:type="dxa"/>
            <w:gridSpan w:val="2"/>
            <w:tcBorders>
              <w:top w:val="single" w:color="auto" w:sz="4" w:space="0"/>
              <w:left w:val="single" w:color="auto" w:sz="4" w:space="0"/>
              <w:bottom w:val="single" w:color="auto" w:sz="4" w:space="0"/>
              <w:right w:val="single" w:color="auto" w:sz="4" w:space="0"/>
            </w:tcBorders>
            <w:noWrap/>
            <w:vAlign w:val="center"/>
          </w:tcPr>
          <w:p w14:paraId="6CE3CD24">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888.75</w:t>
            </w:r>
          </w:p>
        </w:tc>
        <w:tc>
          <w:tcPr>
            <w:tcW w:w="2011" w:type="dxa"/>
            <w:gridSpan w:val="2"/>
            <w:tcBorders>
              <w:top w:val="single" w:color="auto" w:sz="4" w:space="0"/>
              <w:left w:val="single" w:color="auto" w:sz="4" w:space="0"/>
              <w:bottom w:val="single" w:color="auto" w:sz="4" w:space="0"/>
              <w:right w:val="single" w:color="auto" w:sz="4" w:space="0"/>
            </w:tcBorders>
            <w:noWrap/>
            <w:vAlign w:val="center"/>
          </w:tcPr>
          <w:p w14:paraId="3153F67F">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267.39</w:t>
            </w:r>
          </w:p>
        </w:tc>
        <w:tc>
          <w:tcPr>
            <w:tcW w:w="2108" w:type="dxa"/>
            <w:tcBorders>
              <w:top w:val="single" w:color="auto" w:sz="4" w:space="0"/>
              <w:left w:val="single" w:color="auto" w:sz="4" w:space="0"/>
              <w:bottom w:val="single" w:color="auto" w:sz="4" w:space="0"/>
              <w:right w:val="single" w:color="auto" w:sz="4" w:space="0"/>
            </w:tcBorders>
            <w:noWrap/>
            <w:vAlign w:val="center"/>
          </w:tcPr>
          <w:p w14:paraId="70D8C6F2">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621.36</w:t>
            </w:r>
          </w:p>
        </w:tc>
      </w:tr>
      <w:tr w14:paraId="180A0C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trPr>
        <w:tc>
          <w:tcPr>
            <w:tcW w:w="1239" w:type="dxa"/>
            <w:tcBorders>
              <w:top w:val="single" w:color="auto" w:sz="4" w:space="0"/>
              <w:left w:val="single" w:color="auto" w:sz="4" w:space="0"/>
              <w:bottom w:val="single" w:color="auto" w:sz="4" w:space="0"/>
              <w:right w:val="single" w:color="auto" w:sz="4" w:space="0"/>
            </w:tcBorders>
            <w:noWrap/>
            <w:vAlign w:val="center"/>
          </w:tcPr>
          <w:p w14:paraId="6ECE2967">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213</w:t>
            </w:r>
          </w:p>
        </w:tc>
        <w:tc>
          <w:tcPr>
            <w:tcW w:w="1329" w:type="dxa"/>
            <w:tcBorders>
              <w:top w:val="single" w:color="auto" w:sz="4" w:space="0"/>
              <w:left w:val="single" w:color="auto" w:sz="4" w:space="0"/>
              <w:bottom w:val="single" w:color="auto" w:sz="4" w:space="0"/>
              <w:right w:val="single" w:color="auto" w:sz="4" w:space="0"/>
            </w:tcBorders>
            <w:noWrap/>
            <w:vAlign w:val="center"/>
          </w:tcPr>
          <w:p w14:paraId="0659A887">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农林水支出</w:t>
            </w:r>
          </w:p>
        </w:tc>
        <w:tc>
          <w:tcPr>
            <w:tcW w:w="2010" w:type="dxa"/>
            <w:gridSpan w:val="2"/>
            <w:tcBorders>
              <w:top w:val="single" w:color="auto" w:sz="4" w:space="0"/>
              <w:left w:val="single" w:color="auto" w:sz="4" w:space="0"/>
              <w:bottom w:val="single" w:color="auto" w:sz="4" w:space="0"/>
              <w:right w:val="single" w:color="auto" w:sz="4" w:space="0"/>
            </w:tcBorders>
            <w:noWrap/>
            <w:vAlign w:val="center"/>
          </w:tcPr>
          <w:p w14:paraId="72A83375">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543.07</w:t>
            </w:r>
          </w:p>
        </w:tc>
        <w:tc>
          <w:tcPr>
            <w:tcW w:w="2011" w:type="dxa"/>
            <w:gridSpan w:val="2"/>
            <w:tcBorders>
              <w:top w:val="single" w:color="auto" w:sz="4" w:space="0"/>
              <w:left w:val="single" w:color="auto" w:sz="4" w:space="0"/>
              <w:bottom w:val="single" w:color="auto" w:sz="4" w:space="0"/>
              <w:right w:val="single" w:color="auto" w:sz="4" w:space="0"/>
            </w:tcBorders>
            <w:noWrap/>
            <w:vAlign w:val="center"/>
          </w:tcPr>
          <w:p w14:paraId="3C7A32DF">
            <w:pPr>
              <w:jc w:val="right"/>
              <w:rPr>
                <w:rFonts w:hint="default" w:ascii="Times New Roman" w:hAnsi="Times New Roman" w:eastAsia="宋体" w:cs="Times New Roman"/>
                <w:i w:val="0"/>
                <w:iCs w:val="0"/>
                <w:color w:val="000000"/>
                <w:sz w:val="20"/>
                <w:szCs w:val="20"/>
                <w:highlight w:val="none"/>
                <w:u w:val="none"/>
              </w:rPr>
            </w:pPr>
          </w:p>
        </w:tc>
        <w:tc>
          <w:tcPr>
            <w:tcW w:w="2108" w:type="dxa"/>
            <w:tcBorders>
              <w:top w:val="single" w:color="auto" w:sz="4" w:space="0"/>
              <w:left w:val="single" w:color="auto" w:sz="4" w:space="0"/>
              <w:bottom w:val="single" w:color="auto" w:sz="4" w:space="0"/>
              <w:right w:val="single" w:color="auto" w:sz="4" w:space="0"/>
            </w:tcBorders>
            <w:noWrap/>
            <w:vAlign w:val="center"/>
          </w:tcPr>
          <w:p w14:paraId="3571081D">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543.07</w:t>
            </w:r>
          </w:p>
        </w:tc>
      </w:tr>
      <w:tr w14:paraId="633234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trPr>
        <w:tc>
          <w:tcPr>
            <w:tcW w:w="1239" w:type="dxa"/>
            <w:tcBorders>
              <w:top w:val="single" w:color="auto" w:sz="4" w:space="0"/>
              <w:left w:val="single" w:color="auto" w:sz="4" w:space="0"/>
              <w:bottom w:val="single" w:color="auto" w:sz="4" w:space="0"/>
              <w:right w:val="single" w:color="auto" w:sz="4" w:space="0"/>
            </w:tcBorders>
            <w:noWrap/>
            <w:vAlign w:val="center"/>
          </w:tcPr>
          <w:p w14:paraId="1872542D">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21301</w:t>
            </w:r>
          </w:p>
        </w:tc>
        <w:tc>
          <w:tcPr>
            <w:tcW w:w="1329" w:type="dxa"/>
            <w:tcBorders>
              <w:top w:val="single" w:color="auto" w:sz="4" w:space="0"/>
              <w:left w:val="single" w:color="auto" w:sz="4" w:space="0"/>
              <w:bottom w:val="single" w:color="auto" w:sz="4" w:space="0"/>
              <w:right w:val="single" w:color="auto" w:sz="4" w:space="0"/>
            </w:tcBorders>
            <w:noWrap/>
            <w:vAlign w:val="center"/>
          </w:tcPr>
          <w:p w14:paraId="4DCF6157">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农业农村</w:t>
            </w:r>
          </w:p>
        </w:tc>
        <w:tc>
          <w:tcPr>
            <w:tcW w:w="2010" w:type="dxa"/>
            <w:gridSpan w:val="2"/>
            <w:tcBorders>
              <w:top w:val="single" w:color="auto" w:sz="4" w:space="0"/>
              <w:left w:val="single" w:color="auto" w:sz="4" w:space="0"/>
              <w:bottom w:val="single" w:color="auto" w:sz="4" w:space="0"/>
              <w:right w:val="single" w:color="auto" w:sz="4" w:space="0"/>
            </w:tcBorders>
            <w:noWrap/>
            <w:vAlign w:val="center"/>
          </w:tcPr>
          <w:p w14:paraId="0BC5EC5F">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543.07</w:t>
            </w:r>
          </w:p>
        </w:tc>
        <w:tc>
          <w:tcPr>
            <w:tcW w:w="2011" w:type="dxa"/>
            <w:gridSpan w:val="2"/>
            <w:tcBorders>
              <w:top w:val="single" w:color="auto" w:sz="4" w:space="0"/>
              <w:left w:val="single" w:color="auto" w:sz="4" w:space="0"/>
              <w:bottom w:val="single" w:color="auto" w:sz="4" w:space="0"/>
              <w:right w:val="single" w:color="auto" w:sz="4" w:space="0"/>
            </w:tcBorders>
            <w:noWrap/>
            <w:vAlign w:val="center"/>
          </w:tcPr>
          <w:p w14:paraId="6DFFC7DB">
            <w:pPr>
              <w:jc w:val="right"/>
              <w:rPr>
                <w:rFonts w:hint="default" w:ascii="Times New Roman" w:hAnsi="Times New Roman" w:eastAsia="宋体" w:cs="Times New Roman"/>
                <w:i w:val="0"/>
                <w:iCs w:val="0"/>
                <w:color w:val="000000"/>
                <w:sz w:val="20"/>
                <w:szCs w:val="20"/>
                <w:highlight w:val="none"/>
                <w:u w:val="none"/>
              </w:rPr>
            </w:pPr>
          </w:p>
        </w:tc>
        <w:tc>
          <w:tcPr>
            <w:tcW w:w="2108" w:type="dxa"/>
            <w:tcBorders>
              <w:top w:val="single" w:color="auto" w:sz="4" w:space="0"/>
              <w:left w:val="single" w:color="auto" w:sz="4" w:space="0"/>
              <w:bottom w:val="single" w:color="auto" w:sz="4" w:space="0"/>
              <w:right w:val="single" w:color="auto" w:sz="4" w:space="0"/>
            </w:tcBorders>
            <w:noWrap/>
            <w:vAlign w:val="center"/>
          </w:tcPr>
          <w:p w14:paraId="4E844C2A">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543.07</w:t>
            </w:r>
          </w:p>
        </w:tc>
      </w:tr>
      <w:tr w14:paraId="31E0D8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trPr>
        <w:tc>
          <w:tcPr>
            <w:tcW w:w="1239" w:type="dxa"/>
            <w:tcBorders>
              <w:top w:val="single" w:color="auto" w:sz="4" w:space="0"/>
              <w:left w:val="single" w:color="auto" w:sz="4" w:space="0"/>
              <w:bottom w:val="single" w:color="auto" w:sz="4" w:space="0"/>
              <w:right w:val="single" w:color="auto" w:sz="4" w:space="0"/>
            </w:tcBorders>
            <w:noWrap/>
            <w:vAlign w:val="center"/>
          </w:tcPr>
          <w:p w14:paraId="185D1C83">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2130124</w:t>
            </w:r>
          </w:p>
        </w:tc>
        <w:tc>
          <w:tcPr>
            <w:tcW w:w="1329" w:type="dxa"/>
            <w:tcBorders>
              <w:top w:val="single" w:color="auto" w:sz="4" w:space="0"/>
              <w:left w:val="single" w:color="auto" w:sz="4" w:space="0"/>
              <w:bottom w:val="single" w:color="auto" w:sz="4" w:space="0"/>
              <w:right w:val="single" w:color="auto" w:sz="4" w:space="0"/>
            </w:tcBorders>
            <w:noWrap/>
            <w:vAlign w:val="center"/>
          </w:tcPr>
          <w:p w14:paraId="75764D6F">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农村合作经济</w:t>
            </w:r>
          </w:p>
        </w:tc>
        <w:tc>
          <w:tcPr>
            <w:tcW w:w="2010" w:type="dxa"/>
            <w:gridSpan w:val="2"/>
            <w:tcBorders>
              <w:top w:val="single" w:color="auto" w:sz="4" w:space="0"/>
              <w:left w:val="single" w:color="auto" w:sz="4" w:space="0"/>
              <w:bottom w:val="single" w:color="auto" w:sz="4" w:space="0"/>
              <w:right w:val="single" w:color="auto" w:sz="4" w:space="0"/>
            </w:tcBorders>
            <w:noWrap/>
            <w:vAlign w:val="center"/>
          </w:tcPr>
          <w:p w14:paraId="6EC48938">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543.07</w:t>
            </w:r>
          </w:p>
        </w:tc>
        <w:tc>
          <w:tcPr>
            <w:tcW w:w="2011" w:type="dxa"/>
            <w:gridSpan w:val="2"/>
            <w:tcBorders>
              <w:top w:val="single" w:color="auto" w:sz="4" w:space="0"/>
              <w:left w:val="single" w:color="auto" w:sz="4" w:space="0"/>
              <w:bottom w:val="single" w:color="auto" w:sz="4" w:space="0"/>
              <w:right w:val="single" w:color="auto" w:sz="4" w:space="0"/>
            </w:tcBorders>
            <w:noWrap/>
            <w:vAlign w:val="center"/>
          </w:tcPr>
          <w:p w14:paraId="22AE6AAE">
            <w:pPr>
              <w:jc w:val="right"/>
              <w:rPr>
                <w:rFonts w:hint="default" w:ascii="Times New Roman" w:hAnsi="Times New Roman" w:eastAsia="宋体" w:cs="Times New Roman"/>
                <w:i w:val="0"/>
                <w:iCs w:val="0"/>
                <w:color w:val="000000"/>
                <w:sz w:val="20"/>
                <w:szCs w:val="20"/>
                <w:highlight w:val="none"/>
                <w:u w:val="none"/>
              </w:rPr>
            </w:pPr>
          </w:p>
        </w:tc>
        <w:tc>
          <w:tcPr>
            <w:tcW w:w="2108" w:type="dxa"/>
            <w:tcBorders>
              <w:top w:val="single" w:color="auto" w:sz="4" w:space="0"/>
              <w:left w:val="single" w:color="auto" w:sz="4" w:space="0"/>
              <w:bottom w:val="single" w:color="auto" w:sz="4" w:space="0"/>
              <w:right w:val="single" w:color="auto" w:sz="4" w:space="0"/>
            </w:tcBorders>
            <w:noWrap/>
            <w:vAlign w:val="center"/>
          </w:tcPr>
          <w:p w14:paraId="248AC473">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543.07</w:t>
            </w:r>
          </w:p>
        </w:tc>
      </w:tr>
      <w:tr w14:paraId="73FA29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trPr>
        <w:tc>
          <w:tcPr>
            <w:tcW w:w="1239" w:type="dxa"/>
            <w:tcBorders>
              <w:top w:val="single" w:color="auto" w:sz="4" w:space="0"/>
              <w:left w:val="single" w:color="auto" w:sz="4" w:space="0"/>
              <w:bottom w:val="single" w:color="auto" w:sz="4" w:space="0"/>
              <w:right w:val="single" w:color="auto" w:sz="4" w:space="0"/>
            </w:tcBorders>
            <w:noWrap/>
            <w:vAlign w:val="center"/>
          </w:tcPr>
          <w:p w14:paraId="38980C3D">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216</w:t>
            </w:r>
          </w:p>
        </w:tc>
        <w:tc>
          <w:tcPr>
            <w:tcW w:w="1329" w:type="dxa"/>
            <w:tcBorders>
              <w:top w:val="single" w:color="auto" w:sz="4" w:space="0"/>
              <w:left w:val="single" w:color="auto" w:sz="4" w:space="0"/>
              <w:bottom w:val="single" w:color="auto" w:sz="4" w:space="0"/>
              <w:right w:val="single" w:color="auto" w:sz="4" w:space="0"/>
            </w:tcBorders>
            <w:noWrap/>
            <w:vAlign w:val="center"/>
          </w:tcPr>
          <w:p w14:paraId="05AAE55F">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商业服务业等支出</w:t>
            </w:r>
          </w:p>
        </w:tc>
        <w:tc>
          <w:tcPr>
            <w:tcW w:w="2010" w:type="dxa"/>
            <w:gridSpan w:val="2"/>
            <w:tcBorders>
              <w:top w:val="single" w:color="auto" w:sz="4" w:space="0"/>
              <w:left w:val="single" w:color="auto" w:sz="4" w:space="0"/>
              <w:bottom w:val="single" w:color="auto" w:sz="4" w:space="0"/>
              <w:right w:val="single" w:color="auto" w:sz="4" w:space="0"/>
            </w:tcBorders>
            <w:noWrap/>
            <w:vAlign w:val="center"/>
          </w:tcPr>
          <w:p w14:paraId="4B7B59AD">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345.67</w:t>
            </w:r>
          </w:p>
        </w:tc>
        <w:tc>
          <w:tcPr>
            <w:tcW w:w="2011" w:type="dxa"/>
            <w:gridSpan w:val="2"/>
            <w:tcBorders>
              <w:top w:val="single" w:color="auto" w:sz="4" w:space="0"/>
              <w:left w:val="single" w:color="auto" w:sz="4" w:space="0"/>
              <w:bottom w:val="single" w:color="auto" w:sz="4" w:space="0"/>
              <w:right w:val="single" w:color="auto" w:sz="4" w:space="0"/>
            </w:tcBorders>
            <w:noWrap/>
            <w:vAlign w:val="center"/>
          </w:tcPr>
          <w:p w14:paraId="31C025DF">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267.39</w:t>
            </w:r>
          </w:p>
        </w:tc>
        <w:tc>
          <w:tcPr>
            <w:tcW w:w="2108" w:type="dxa"/>
            <w:tcBorders>
              <w:top w:val="single" w:color="auto" w:sz="4" w:space="0"/>
              <w:left w:val="single" w:color="auto" w:sz="4" w:space="0"/>
              <w:bottom w:val="single" w:color="auto" w:sz="4" w:space="0"/>
              <w:right w:val="single" w:color="auto" w:sz="4" w:space="0"/>
            </w:tcBorders>
            <w:noWrap/>
            <w:vAlign w:val="center"/>
          </w:tcPr>
          <w:p w14:paraId="2FC4D07A">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78.29</w:t>
            </w:r>
          </w:p>
        </w:tc>
      </w:tr>
      <w:tr w14:paraId="0C1679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trPr>
        <w:tc>
          <w:tcPr>
            <w:tcW w:w="1239" w:type="dxa"/>
            <w:tcBorders>
              <w:top w:val="single" w:color="auto" w:sz="4" w:space="0"/>
              <w:left w:val="single" w:color="auto" w:sz="4" w:space="0"/>
              <w:bottom w:val="single" w:color="auto" w:sz="4" w:space="0"/>
              <w:right w:val="single" w:color="auto" w:sz="4" w:space="0"/>
            </w:tcBorders>
            <w:noWrap/>
            <w:vAlign w:val="center"/>
          </w:tcPr>
          <w:p w14:paraId="152042D2">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21602</w:t>
            </w:r>
          </w:p>
        </w:tc>
        <w:tc>
          <w:tcPr>
            <w:tcW w:w="1329" w:type="dxa"/>
            <w:tcBorders>
              <w:top w:val="single" w:color="auto" w:sz="4" w:space="0"/>
              <w:left w:val="single" w:color="auto" w:sz="4" w:space="0"/>
              <w:bottom w:val="single" w:color="auto" w:sz="4" w:space="0"/>
              <w:right w:val="single" w:color="auto" w:sz="4" w:space="0"/>
            </w:tcBorders>
            <w:noWrap/>
            <w:vAlign w:val="center"/>
          </w:tcPr>
          <w:p w14:paraId="3FDB1371">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商业流通事务</w:t>
            </w:r>
          </w:p>
        </w:tc>
        <w:tc>
          <w:tcPr>
            <w:tcW w:w="2010" w:type="dxa"/>
            <w:gridSpan w:val="2"/>
            <w:tcBorders>
              <w:top w:val="single" w:color="auto" w:sz="4" w:space="0"/>
              <w:left w:val="single" w:color="auto" w:sz="4" w:space="0"/>
              <w:bottom w:val="single" w:color="auto" w:sz="4" w:space="0"/>
              <w:right w:val="single" w:color="auto" w:sz="4" w:space="0"/>
            </w:tcBorders>
            <w:noWrap/>
            <w:vAlign w:val="center"/>
          </w:tcPr>
          <w:p w14:paraId="3481D599">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345.67</w:t>
            </w:r>
          </w:p>
        </w:tc>
        <w:tc>
          <w:tcPr>
            <w:tcW w:w="2011" w:type="dxa"/>
            <w:gridSpan w:val="2"/>
            <w:tcBorders>
              <w:top w:val="single" w:color="auto" w:sz="4" w:space="0"/>
              <w:left w:val="single" w:color="auto" w:sz="4" w:space="0"/>
              <w:bottom w:val="single" w:color="auto" w:sz="4" w:space="0"/>
              <w:right w:val="single" w:color="auto" w:sz="4" w:space="0"/>
            </w:tcBorders>
            <w:noWrap/>
            <w:vAlign w:val="center"/>
          </w:tcPr>
          <w:p w14:paraId="16E59314">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267.39</w:t>
            </w:r>
          </w:p>
        </w:tc>
        <w:tc>
          <w:tcPr>
            <w:tcW w:w="2108" w:type="dxa"/>
            <w:tcBorders>
              <w:top w:val="single" w:color="auto" w:sz="4" w:space="0"/>
              <w:left w:val="single" w:color="auto" w:sz="4" w:space="0"/>
              <w:bottom w:val="single" w:color="auto" w:sz="4" w:space="0"/>
              <w:right w:val="single" w:color="auto" w:sz="4" w:space="0"/>
            </w:tcBorders>
            <w:noWrap/>
            <w:vAlign w:val="center"/>
          </w:tcPr>
          <w:p w14:paraId="1C298612">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78.29</w:t>
            </w:r>
          </w:p>
        </w:tc>
      </w:tr>
      <w:tr w14:paraId="3CA192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trPr>
        <w:tc>
          <w:tcPr>
            <w:tcW w:w="1239" w:type="dxa"/>
            <w:tcBorders>
              <w:top w:val="single" w:color="auto" w:sz="4" w:space="0"/>
              <w:left w:val="single" w:color="auto" w:sz="4" w:space="0"/>
              <w:bottom w:val="single" w:color="auto" w:sz="4" w:space="0"/>
              <w:right w:val="single" w:color="auto" w:sz="4" w:space="0"/>
            </w:tcBorders>
            <w:noWrap/>
            <w:vAlign w:val="center"/>
          </w:tcPr>
          <w:p w14:paraId="0EAA1E62">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2160201</w:t>
            </w:r>
          </w:p>
        </w:tc>
        <w:tc>
          <w:tcPr>
            <w:tcW w:w="1329" w:type="dxa"/>
            <w:tcBorders>
              <w:top w:val="single" w:color="auto" w:sz="4" w:space="0"/>
              <w:left w:val="single" w:color="auto" w:sz="4" w:space="0"/>
              <w:bottom w:val="single" w:color="auto" w:sz="4" w:space="0"/>
              <w:right w:val="single" w:color="auto" w:sz="4" w:space="0"/>
            </w:tcBorders>
            <w:noWrap/>
            <w:vAlign w:val="center"/>
          </w:tcPr>
          <w:p w14:paraId="66C6AB6D">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行政运行</w:t>
            </w:r>
          </w:p>
        </w:tc>
        <w:tc>
          <w:tcPr>
            <w:tcW w:w="2010" w:type="dxa"/>
            <w:gridSpan w:val="2"/>
            <w:tcBorders>
              <w:top w:val="single" w:color="auto" w:sz="4" w:space="0"/>
              <w:left w:val="single" w:color="auto" w:sz="4" w:space="0"/>
              <w:bottom w:val="single" w:color="auto" w:sz="4" w:space="0"/>
              <w:right w:val="single" w:color="auto" w:sz="4" w:space="0"/>
            </w:tcBorders>
            <w:noWrap/>
            <w:vAlign w:val="center"/>
          </w:tcPr>
          <w:p w14:paraId="500C9BE1">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345.67</w:t>
            </w:r>
          </w:p>
        </w:tc>
        <w:tc>
          <w:tcPr>
            <w:tcW w:w="2011" w:type="dxa"/>
            <w:gridSpan w:val="2"/>
            <w:tcBorders>
              <w:top w:val="single" w:color="auto" w:sz="4" w:space="0"/>
              <w:left w:val="single" w:color="auto" w:sz="4" w:space="0"/>
              <w:bottom w:val="single" w:color="auto" w:sz="4" w:space="0"/>
              <w:right w:val="single" w:color="auto" w:sz="4" w:space="0"/>
            </w:tcBorders>
            <w:noWrap/>
            <w:vAlign w:val="center"/>
          </w:tcPr>
          <w:p w14:paraId="6041E771">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267.39</w:t>
            </w:r>
          </w:p>
        </w:tc>
        <w:tc>
          <w:tcPr>
            <w:tcW w:w="2108" w:type="dxa"/>
            <w:tcBorders>
              <w:top w:val="single" w:color="auto" w:sz="4" w:space="0"/>
              <w:left w:val="single" w:color="auto" w:sz="4" w:space="0"/>
              <w:bottom w:val="single" w:color="auto" w:sz="4" w:space="0"/>
              <w:right w:val="single" w:color="auto" w:sz="4" w:space="0"/>
            </w:tcBorders>
            <w:noWrap/>
            <w:vAlign w:val="center"/>
          </w:tcPr>
          <w:p w14:paraId="401B1D5A">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78.29</w:t>
            </w:r>
          </w:p>
        </w:tc>
      </w:tr>
      <w:tr w14:paraId="74A1ED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trPr>
        <w:tc>
          <w:tcPr>
            <w:tcW w:w="8697" w:type="dxa"/>
            <w:gridSpan w:val="7"/>
            <w:tcBorders>
              <w:top w:val="single" w:color="auto" w:sz="4" w:space="0"/>
              <w:left w:val="nil"/>
              <w:bottom w:val="nil"/>
              <w:right w:val="nil"/>
            </w:tcBorders>
            <w:noWrap/>
            <w:vAlign w:val="center"/>
          </w:tcPr>
          <w:p w14:paraId="65AE7247">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注：本表反映部门本年度一般公共预算财政拨款支出情况。</w:t>
            </w:r>
          </w:p>
        </w:tc>
      </w:tr>
    </w:tbl>
    <w:p w14:paraId="221C77EA">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_GB2312" w:hAnsi="宋体" w:eastAsia="仿宋_GB2312"/>
          <w:b/>
          <w:color w:val="auto"/>
          <w:kern w:val="0"/>
          <w:sz w:val="32"/>
          <w:szCs w:val="32"/>
          <w:highlight w:val="none"/>
        </w:rPr>
      </w:pPr>
    </w:p>
    <w:p w14:paraId="7D0F391C">
      <w:pPr>
        <w:rPr>
          <w:rFonts w:hint="eastAsia" w:ascii="仿宋_GB2312" w:hAnsi="宋体" w:eastAsia="仿宋_GB2312"/>
          <w:b/>
          <w:color w:val="auto"/>
          <w:kern w:val="0"/>
          <w:sz w:val="32"/>
          <w:szCs w:val="32"/>
          <w:highlight w:val="none"/>
        </w:rPr>
      </w:pPr>
      <w:r>
        <w:rPr>
          <w:rFonts w:hint="eastAsia" w:ascii="仿宋_GB2312" w:hAnsi="宋体" w:eastAsia="仿宋_GB2312"/>
          <w:b/>
          <w:color w:val="auto"/>
          <w:kern w:val="0"/>
          <w:sz w:val="32"/>
          <w:szCs w:val="32"/>
          <w:highlight w:val="none"/>
        </w:rPr>
        <w:br w:type="page"/>
      </w:r>
    </w:p>
    <w:tbl>
      <w:tblPr>
        <w:tblStyle w:val="11"/>
        <w:tblW w:w="11338" w:type="dxa"/>
        <w:tblInd w:w="-161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64"/>
        <w:gridCol w:w="1814"/>
        <w:gridCol w:w="1020"/>
        <w:gridCol w:w="964"/>
        <w:gridCol w:w="438"/>
        <w:gridCol w:w="1376"/>
        <w:gridCol w:w="587"/>
        <w:gridCol w:w="377"/>
        <w:gridCol w:w="964"/>
        <w:gridCol w:w="1814"/>
        <w:gridCol w:w="1020"/>
      </w:tblGrid>
      <w:tr w14:paraId="5C4970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11338" w:type="dxa"/>
            <w:gridSpan w:val="11"/>
            <w:tcBorders>
              <w:top w:val="nil"/>
              <w:left w:val="nil"/>
              <w:bottom w:val="nil"/>
              <w:right w:val="nil"/>
            </w:tcBorders>
            <w:noWrap/>
            <w:vAlign w:val="bottom"/>
          </w:tcPr>
          <w:p w14:paraId="03E83F48">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sz w:val="18"/>
                <w:szCs w:val="18"/>
                <w:highlight w:val="none"/>
                <w:u w:val="none"/>
              </w:rPr>
            </w:pPr>
            <w:r>
              <w:rPr>
                <w:rFonts w:hint="eastAsia" w:ascii="方正仿宋_GB2312" w:hAnsi="方正仿宋_GB2312" w:eastAsia="方正仿宋_GB2312" w:cs="方正仿宋_GB2312"/>
                <w:b w:val="0"/>
                <w:bCs/>
                <w:color w:val="auto"/>
                <w:kern w:val="0"/>
                <w:sz w:val="32"/>
                <w:szCs w:val="32"/>
                <w:highlight w:val="none"/>
                <w:lang w:val="en-US" w:eastAsia="zh-CN"/>
              </w:rPr>
              <w:t>一般公共预算财政拨款基本支出决算明细表</w:t>
            </w:r>
          </w:p>
        </w:tc>
      </w:tr>
      <w:tr w14:paraId="3D8C81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338" w:type="dxa"/>
            <w:gridSpan w:val="11"/>
            <w:tcBorders>
              <w:top w:val="nil"/>
              <w:left w:val="nil"/>
              <w:bottom w:val="nil"/>
              <w:right w:val="nil"/>
            </w:tcBorders>
            <w:noWrap/>
            <w:vAlign w:val="bottom"/>
          </w:tcPr>
          <w:p w14:paraId="155B14F3">
            <w:pPr>
              <w:keepNext w:val="0"/>
              <w:keepLines w:val="0"/>
              <w:widowControl/>
              <w:suppressLineNumbers w:val="0"/>
              <w:jc w:val="right"/>
              <w:textAlignment w:val="bottom"/>
              <w:rPr>
                <w:rFonts w:hint="eastAsia" w:asciiTheme="minorEastAsia" w:hAnsiTheme="minorEastAsia" w:eastAsiaTheme="minorEastAsia" w:cstheme="minorEastAsia"/>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公开</w:t>
            </w:r>
            <w:r>
              <w:rPr>
                <w:rFonts w:hint="default" w:ascii="Times New Roman" w:hAnsi="Times New Roman" w:eastAsia="方正仿宋_GB2312" w:cs="Times New Roman"/>
                <w:i w:val="0"/>
                <w:iCs w:val="0"/>
                <w:color w:val="000000"/>
                <w:kern w:val="0"/>
                <w:sz w:val="18"/>
                <w:szCs w:val="18"/>
                <w:highlight w:val="none"/>
                <w:u w:val="none"/>
                <w:lang w:val="en-US" w:eastAsia="zh-CN" w:bidi="ar"/>
              </w:rPr>
              <w:t>06</w:t>
            </w: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表</w:t>
            </w:r>
          </w:p>
        </w:tc>
      </w:tr>
      <w:tr w14:paraId="2C1BE5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200" w:type="dxa"/>
            <w:gridSpan w:val="5"/>
            <w:tcBorders>
              <w:top w:val="nil"/>
              <w:left w:val="nil"/>
              <w:bottom w:val="single" w:color="auto" w:sz="4" w:space="0"/>
              <w:right w:val="nil"/>
            </w:tcBorders>
            <w:noWrap/>
            <w:vAlign w:val="bottom"/>
          </w:tcPr>
          <w:p w14:paraId="7DE8FA04">
            <w:pPr>
              <w:rPr>
                <w:rFonts w:hint="eastAsia" w:asciiTheme="minorEastAsia" w:hAnsiTheme="minorEastAsia" w:eastAsiaTheme="minorEastAsia" w:cstheme="minorEastAsia"/>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部门：怀来县供销合作社联合社</w:t>
            </w:r>
            <w:r>
              <w:rPr>
                <w:rFonts w:hint="eastAsia" w:asciiTheme="minorEastAsia" w:hAnsiTheme="minorEastAsia" w:cstheme="minorEastAsia"/>
                <w:i w:val="0"/>
                <w:iCs w:val="0"/>
                <w:color w:val="000000"/>
                <w:kern w:val="0"/>
                <w:sz w:val="18"/>
                <w:szCs w:val="18"/>
                <w:highlight w:val="none"/>
                <w:u w:val="none"/>
                <w:lang w:val="en-US" w:eastAsia="zh-CN" w:bidi="ar"/>
              </w:rPr>
              <w:t xml:space="preserve">                                                                   </w:t>
            </w:r>
          </w:p>
        </w:tc>
        <w:tc>
          <w:tcPr>
            <w:tcW w:w="1963" w:type="dxa"/>
            <w:gridSpan w:val="2"/>
            <w:tcBorders>
              <w:top w:val="nil"/>
              <w:left w:val="nil"/>
              <w:bottom w:val="single" w:color="auto" w:sz="4" w:space="0"/>
              <w:right w:val="nil"/>
            </w:tcBorders>
            <w:noWrap/>
            <w:vAlign w:val="bottom"/>
          </w:tcPr>
          <w:p w14:paraId="773E3EAC">
            <w:pPr>
              <w:jc w:val="center"/>
              <w:rPr>
                <w:rFonts w:hint="default" w:asciiTheme="minorEastAsia" w:hAnsiTheme="minorEastAsia" w:eastAsiaTheme="minorEastAsia" w:cstheme="minorEastAsia"/>
                <w:i w:val="0"/>
                <w:iCs w:val="0"/>
                <w:color w:val="000000"/>
                <w:kern w:val="0"/>
                <w:sz w:val="18"/>
                <w:szCs w:val="18"/>
                <w:highlight w:val="none"/>
                <w:u w:val="none"/>
                <w:lang w:val="en-US" w:eastAsia="zh-CN" w:bidi="ar"/>
              </w:rPr>
            </w:pPr>
            <w:r>
              <w:rPr>
                <w:rFonts w:hint="eastAsia" w:asciiTheme="minorEastAsia" w:hAnsiTheme="minorEastAsia" w:cstheme="minorEastAsia"/>
                <w:i w:val="0"/>
                <w:iCs w:val="0"/>
                <w:color w:val="000000"/>
                <w:kern w:val="0"/>
                <w:sz w:val="18"/>
                <w:szCs w:val="18"/>
                <w:highlight w:val="none"/>
                <w:u w:val="none"/>
                <w:lang w:val="en-US" w:eastAsia="zh-CN" w:bidi="ar"/>
              </w:rPr>
              <w:t>2024</w:t>
            </w: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年度</w:t>
            </w:r>
          </w:p>
        </w:tc>
        <w:tc>
          <w:tcPr>
            <w:tcW w:w="4175" w:type="dxa"/>
            <w:gridSpan w:val="4"/>
            <w:tcBorders>
              <w:top w:val="nil"/>
              <w:left w:val="nil"/>
              <w:bottom w:val="single" w:color="auto" w:sz="4" w:space="0"/>
              <w:right w:val="nil"/>
            </w:tcBorders>
            <w:noWrap/>
            <w:vAlign w:val="bottom"/>
          </w:tcPr>
          <w:p w14:paraId="7D4DC534">
            <w:pPr>
              <w:jc w:val="right"/>
              <w:rPr>
                <w:rFonts w:hint="default" w:asciiTheme="minorEastAsia" w:hAnsiTheme="minorEastAsia" w:eastAsiaTheme="minorEastAsia" w:cstheme="minorEastAsia"/>
                <w:i w:val="0"/>
                <w:iCs w:val="0"/>
                <w:color w:val="000000"/>
                <w:kern w:val="0"/>
                <w:sz w:val="18"/>
                <w:szCs w:val="18"/>
                <w:highlight w:val="none"/>
                <w:u w:val="none"/>
                <w:lang w:val="en-US" w:eastAsia="zh-CN" w:bidi="ar"/>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金额单位：万元</w:t>
            </w:r>
          </w:p>
        </w:tc>
      </w:tr>
      <w:tr w14:paraId="25F361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3798" w:type="dxa"/>
            <w:gridSpan w:val="3"/>
            <w:tcBorders>
              <w:top w:val="single" w:color="auto" w:sz="4" w:space="0"/>
              <w:left w:val="single" w:color="auto" w:sz="4" w:space="0"/>
              <w:bottom w:val="single" w:color="auto" w:sz="4" w:space="0"/>
              <w:right w:val="single" w:color="auto" w:sz="4" w:space="0"/>
            </w:tcBorders>
            <w:noWrap/>
            <w:vAlign w:val="center"/>
          </w:tcPr>
          <w:p w14:paraId="7A761AC8">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人员经费</w:t>
            </w:r>
          </w:p>
        </w:tc>
        <w:tc>
          <w:tcPr>
            <w:tcW w:w="7540" w:type="dxa"/>
            <w:gridSpan w:val="8"/>
            <w:tcBorders>
              <w:top w:val="single" w:color="auto" w:sz="4" w:space="0"/>
              <w:left w:val="single" w:color="auto" w:sz="4" w:space="0"/>
              <w:bottom w:val="single" w:color="auto" w:sz="4" w:space="0"/>
              <w:right w:val="single" w:color="auto" w:sz="4" w:space="0"/>
            </w:tcBorders>
            <w:noWrap/>
            <w:vAlign w:val="center"/>
          </w:tcPr>
          <w:p w14:paraId="2FBEF7E4">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公用经费</w:t>
            </w:r>
          </w:p>
        </w:tc>
      </w:tr>
      <w:tr w14:paraId="19269F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964" w:type="dxa"/>
            <w:tcBorders>
              <w:top w:val="single" w:color="auto" w:sz="4" w:space="0"/>
              <w:left w:val="single" w:color="auto" w:sz="4" w:space="0"/>
              <w:bottom w:val="single" w:color="auto" w:sz="4" w:space="0"/>
              <w:right w:val="single" w:color="auto" w:sz="4" w:space="0"/>
            </w:tcBorders>
            <w:noWrap w:val="0"/>
            <w:vAlign w:val="center"/>
          </w:tcPr>
          <w:p w14:paraId="6B92F02D">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lang w:val="en-US"/>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科目代码</w:t>
            </w:r>
          </w:p>
        </w:tc>
        <w:tc>
          <w:tcPr>
            <w:tcW w:w="1814" w:type="dxa"/>
            <w:tcBorders>
              <w:top w:val="single" w:color="auto" w:sz="4" w:space="0"/>
              <w:left w:val="single" w:color="auto" w:sz="4" w:space="0"/>
              <w:bottom w:val="single" w:color="auto" w:sz="4" w:space="0"/>
              <w:right w:val="single" w:color="auto" w:sz="4" w:space="0"/>
            </w:tcBorders>
            <w:noWrap/>
            <w:vAlign w:val="center"/>
          </w:tcPr>
          <w:p w14:paraId="58913641">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科目名称</w:t>
            </w:r>
          </w:p>
        </w:tc>
        <w:tc>
          <w:tcPr>
            <w:tcW w:w="1020" w:type="dxa"/>
            <w:tcBorders>
              <w:top w:val="single" w:color="auto" w:sz="4" w:space="0"/>
              <w:left w:val="single" w:color="auto" w:sz="4" w:space="0"/>
              <w:bottom w:val="single" w:color="auto" w:sz="4" w:space="0"/>
              <w:right w:val="single" w:color="auto" w:sz="4" w:space="0"/>
            </w:tcBorders>
            <w:noWrap/>
            <w:vAlign w:val="center"/>
          </w:tcPr>
          <w:p w14:paraId="7F84853C">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金额</w:t>
            </w:r>
          </w:p>
        </w:tc>
        <w:tc>
          <w:tcPr>
            <w:tcW w:w="964" w:type="dxa"/>
            <w:tcBorders>
              <w:top w:val="single" w:color="auto" w:sz="4" w:space="0"/>
              <w:left w:val="single" w:color="auto" w:sz="4" w:space="0"/>
              <w:bottom w:val="single" w:color="auto" w:sz="4" w:space="0"/>
              <w:right w:val="single" w:color="auto" w:sz="4" w:space="0"/>
            </w:tcBorders>
            <w:noWrap w:val="0"/>
            <w:vAlign w:val="center"/>
          </w:tcPr>
          <w:p w14:paraId="4749865E">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lang w:val="en-US" w:eastAsia="zh-CN"/>
              </w:rPr>
            </w:pPr>
            <w:r>
              <w:rPr>
                <w:rFonts w:hint="eastAsia" w:ascii="方正仿宋_GB2312" w:hAnsi="方正仿宋_GB2312" w:eastAsia="方正仿宋_GB2312" w:cs="方正仿宋_GB2312"/>
                <w:i w:val="0"/>
                <w:iCs w:val="0"/>
                <w:color w:val="000000"/>
                <w:sz w:val="18"/>
                <w:szCs w:val="18"/>
                <w:highlight w:val="none"/>
                <w:u w:val="none"/>
                <w:lang w:val="en-US" w:eastAsia="zh-CN"/>
              </w:rPr>
              <w:t>科目代码</w:t>
            </w:r>
          </w:p>
        </w:tc>
        <w:tc>
          <w:tcPr>
            <w:tcW w:w="1814" w:type="dxa"/>
            <w:gridSpan w:val="2"/>
            <w:tcBorders>
              <w:top w:val="single" w:color="auto" w:sz="4" w:space="0"/>
              <w:left w:val="single" w:color="auto" w:sz="4" w:space="0"/>
              <w:bottom w:val="single" w:color="auto" w:sz="4" w:space="0"/>
              <w:right w:val="single" w:color="auto" w:sz="4" w:space="0"/>
            </w:tcBorders>
            <w:noWrap/>
            <w:vAlign w:val="center"/>
          </w:tcPr>
          <w:p w14:paraId="4E895B1A">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科目名称</w:t>
            </w:r>
          </w:p>
        </w:tc>
        <w:tc>
          <w:tcPr>
            <w:tcW w:w="964" w:type="dxa"/>
            <w:gridSpan w:val="2"/>
            <w:tcBorders>
              <w:top w:val="single" w:color="auto" w:sz="4" w:space="0"/>
              <w:left w:val="single" w:color="auto" w:sz="4" w:space="0"/>
              <w:bottom w:val="single" w:color="auto" w:sz="4" w:space="0"/>
              <w:right w:val="single" w:color="auto" w:sz="4" w:space="0"/>
            </w:tcBorders>
            <w:noWrap/>
            <w:vAlign w:val="center"/>
          </w:tcPr>
          <w:p w14:paraId="0AFC6570">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金额</w:t>
            </w:r>
          </w:p>
        </w:tc>
        <w:tc>
          <w:tcPr>
            <w:tcW w:w="964" w:type="dxa"/>
            <w:tcBorders>
              <w:top w:val="single" w:color="auto" w:sz="4" w:space="0"/>
              <w:left w:val="single" w:color="auto" w:sz="4" w:space="0"/>
              <w:bottom w:val="single" w:color="auto" w:sz="4" w:space="0"/>
              <w:right w:val="single" w:color="auto" w:sz="4" w:space="0"/>
            </w:tcBorders>
            <w:noWrap w:val="0"/>
            <w:vAlign w:val="center"/>
          </w:tcPr>
          <w:p w14:paraId="3806554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lang w:val="en-US" w:eastAsia="zh-CN"/>
              </w:rPr>
            </w:pPr>
            <w:r>
              <w:rPr>
                <w:rFonts w:hint="eastAsia" w:ascii="方正仿宋_GB2312" w:hAnsi="方正仿宋_GB2312" w:eastAsia="方正仿宋_GB2312" w:cs="方正仿宋_GB2312"/>
                <w:i w:val="0"/>
                <w:iCs w:val="0"/>
                <w:color w:val="000000"/>
                <w:sz w:val="18"/>
                <w:szCs w:val="18"/>
                <w:highlight w:val="none"/>
                <w:u w:val="none"/>
                <w:lang w:val="en-US" w:eastAsia="zh-CN"/>
              </w:rPr>
              <w:t>科目代码</w:t>
            </w:r>
          </w:p>
        </w:tc>
        <w:tc>
          <w:tcPr>
            <w:tcW w:w="1814" w:type="dxa"/>
            <w:tcBorders>
              <w:top w:val="single" w:color="auto" w:sz="4" w:space="0"/>
              <w:left w:val="single" w:color="auto" w:sz="4" w:space="0"/>
              <w:bottom w:val="single" w:color="auto" w:sz="4" w:space="0"/>
              <w:right w:val="single" w:color="auto" w:sz="4" w:space="0"/>
            </w:tcBorders>
            <w:noWrap/>
            <w:vAlign w:val="center"/>
          </w:tcPr>
          <w:p w14:paraId="604F2075">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科目名称</w:t>
            </w:r>
          </w:p>
        </w:tc>
        <w:tc>
          <w:tcPr>
            <w:tcW w:w="1020" w:type="dxa"/>
            <w:tcBorders>
              <w:top w:val="single" w:color="auto" w:sz="4" w:space="0"/>
              <w:left w:val="single" w:color="auto" w:sz="4" w:space="0"/>
              <w:bottom w:val="single" w:color="auto" w:sz="4" w:space="0"/>
              <w:right w:val="single" w:color="auto" w:sz="4" w:space="0"/>
            </w:tcBorders>
            <w:noWrap/>
            <w:vAlign w:val="center"/>
          </w:tcPr>
          <w:p w14:paraId="10DD97BA">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金额</w:t>
            </w:r>
          </w:p>
        </w:tc>
      </w:tr>
      <w:tr w14:paraId="3FBD68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964" w:type="dxa"/>
            <w:tcBorders>
              <w:top w:val="single" w:color="auto" w:sz="4" w:space="0"/>
              <w:left w:val="single" w:color="auto" w:sz="4" w:space="0"/>
              <w:bottom w:val="single" w:color="auto" w:sz="4" w:space="0"/>
              <w:right w:val="single" w:color="auto" w:sz="4" w:space="0"/>
            </w:tcBorders>
            <w:noWrap/>
            <w:vAlign w:val="center"/>
          </w:tcPr>
          <w:p w14:paraId="79CF75E0">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301</w:t>
            </w:r>
          </w:p>
        </w:tc>
        <w:tc>
          <w:tcPr>
            <w:tcW w:w="1814" w:type="dxa"/>
            <w:tcBorders>
              <w:top w:val="single" w:color="auto" w:sz="4" w:space="0"/>
              <w:left w:val="single" w:color="auto" w:sz="4" w:space="0"/>
              <w:bottom w:val="single" w:color="auto" w:sz="4" w:space="0"/>
              <w:right w:val="single" w:color="auto" w:sz="4" w:space="0"/>
            </w:tcBorders>
            <w:noWrap/>
            <w:vAlign w:val="center"/>
          </w:tcPr>
          <w:p w14:paraId="00E3AED5">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工资福利支出</w:t>
            </w:r>
          </w:p>
        </w:tc>
        <w:tc>
          <w:tcPr>
            <w:tcW w:w="1020" w:type="dxa"/>
            <w:tcBorders>
              <w:top w:val="single" w:color="auto" w:sz="4" w:space="0"/>
              <w:left w:val="single" w:color="auto" w:sz="4" w:space="0"/>
              <w:bottom w:val="single" w:color="auto" w:sz="4" w:space="0"/>
              <w:right w:val="single" w:color="auto" w:sz="4" w:space="0"/>
            </w:tcBorders>
            <w:noWrap/>
            <w:vAlign w:val="center"/>
          </w:tcPr>
          <w:p w14:paraId="22E5EB66">
            <w:pPr>
              <w:jc w:val="right"/>
              <w:rPr>
                <w:rFonts w:hint="eastAsia" w:asciiTheme="minorEastAsia" w:hAnsiTheme="minorEastAsia" w:eastAsiaTheme="minorEastAsia" w:cstheme="minorEastAsia"/>
                <w:i w:val="0"/>
                <w:iCs w:val="0"/>
                <w:color w:val="000000"/>
                <w:sz w:val="18"/>
                <w:szCs w:val="18"/>
                <w:highlight w:val="none"/>
                <w:u w:val="none"/>
              </w:rPr>
            </w:pPr>
            <w:r>
              <w:rPr>
                <w:rFonts w:hint="eastAsia" w:ascii="Times New Roman" w:hAnsi="Times New Roman" w:cs="Times New Roman"/>
                <w:sz w:val="18"/>
                <w:szCs w:val="18"/>
                <w:highlight w:val="none"/>
                <w:lang w:eastAsia="zh-CN"/>
              </w:rPr>
              <w:t>229.29</w:t>
            </w:r>
          </w:p>
        </w:tc>
        <w:tc>
          <w:tcPr>
            <w:tcW w:w="964" w:type="dxa"/>
            <w:tcBorders>
              <w:top w:val="single" w:color="auto" w:sz="4" w:space="0"/>
              <w:left w:val="single" w:color="auto" w:sz="4" w:space="0"/>
              <w:bottom w:val="single" w:color="auto" w:sz="4" w:space="0"/>
              <w:right w:val="single" w:color="auto" w:sz="4" w:space="0"/>
            </w:tcBorders>
            <w:noWrap/>
            <w:vAlign w:val="center"/>
          </w:tcPr>
          <w:p w14:paraId="77BBCDBA">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w:t>
            </w:r>
          </w:p>
        </w:tc>
        <w:tc>
          <w:tcPr>
            <w:tcW w:w="1814" w:type="dxa"/>
            <w:gridSpan w:val="2"/>
            <w:tcBorders>
              <w:top w:val="single" w:color="auto" w:sz="4" w:space="0"/>
              <w:left w:val="single" w:color="auto" w:sz="4" w:space="0"/>
              <w:bottom w:val="single" w:color="auto" w:sz="4" w:space="0"/>
              <w:right w:val="single" w:color="auto" w:sz="4" w:space="0"/>
            </w:tcBorders>
            <w:noWrap/>
            <w:vAlign w:val="center"/>
          </w:tcPr>
          <w:p w14:paraId="07719A47">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商品和服务支出</w:t>
            </w:r>
          </w:p>
        </w:tc>
        <w:tc>
          <w:tcPr>
            <w:tcW w:w="964" w:type="dxa"/>
            <w:gridSpan w:val="2"/>
            <w:tcBorders>
              <w:top w:val="single" w:color="auto" w:sz="4" w:space="0"/>
              <w:left w:val="single" w:color="auto" w:sz="4" w:space="0"/>
              <w:bottom w:val="single" w:color="auto" w:sz="4" w:space="0"/>
              <w:right w:val="single" w:color="auto" w:sz="4" w:space="0"/>
            </w:tcBorders>
            <w:noWrap/>
            <w:vAlign w:val="center"/>
          </w:tcPr>
          <w:p w14:paraId="751E8ECF">
            <w:pPr>
              <w:jc w:val="right"/>
              <w:rPr>
                <w:rFonts w:hint="eastAsia" w:asciiTheme="minorEastAsia" w:hAnsiTheme="minorEastAsia" w:eastAsiaTheme="minorEastAsia" w:cstheme="minorEastAsia"/>
                <w:i w:val="0"/>
                <w:iCs w:val="0"/>
                <w:color w:val="000000"/>
                <w:sz w:val="18"/>
                <w:szCs w:val="18"/>
                <w:highlight w:val="none"/>
                <w:u w:val="none"/>
              </w:rPr>
            </w:pPr>
            <w:r>
              <w:rPr>
                <w:rFonts w:hint="eastAsia" w:ascii="Times New Roman" w:hAnsi="Times New Roman" w:cs="Times New Roman"/>
                <w:sz w:val="18"/>
                <w:szCs w:val="18"/>
                <w:highlight w:val="none"/>
                <w:lang w:eastAsia="zh-CN"/>
              </w:rPr>
              <w:t>10.22</w:t>
            </w:r>
          </w:p>
        </w:tc>
        <w:tc>
          <w:tcPr>
            <w:tcW w:w="964" w:type="dxa"/>
            <w:tcBorders>
              <w:top w:val="single" w:color="auto" w:sz="4" w:space="0"/>
              <w:left w:val="single" w:color="auto" w:sz="4" w:space="0"/>
              <w:bottom w:val="single" w:color="auto" w:sz="4" w:space="0"/>
              <w:right w:val="single" w:color="auto" w:sz="4" w:space="0"/>
            </w:tcBorders>
            <w:noWrap/>
            <w:vAlign w:val="center"/>
          </w:tcPr>
          <w:p w14:paraId="35FE8333">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307</w:t>
            </w:r>
          </w:p>
        </w:tc>
        <w:tc>
          <w:tcPr>
            <w:tcW w:w="1814" w:type="dxa"/>
            <w:tcBorders>
              <w:top w:val="single" w:color="auto" w:sz="4" w:space="0"/>
              <w:left w:val="single" w:color="auto" w:sz="4" w:space="0"/>
              <w:bottom w:val="single" w:color="auto" w:sz="4" w:space="0"/>
              <w:right w:val="single" w:color="auto" w:sz="4" w:space="0"/>
            </w:tcBorders>
            <w:noWrap/>
            <w:vAlign w:val="center"/>
          </w:tcPr>
          <w:p w14:paraId="79E7834A">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债务利息及费用支出</w:t>
            </w:r>
          </w:p>
        </w:tc>
        <w:tc>
          <w:tcPr>
            <w:tcW w:w="1020" w:type="dxa"/>
            <w:tcBorders>
              <w:top w:val="single" w:color="auto" w:sz="4" w:space="0"/>
              <w:left w:val="single" w:color="auto" w:sz="4" w:space="0"/>
              <w:bottom w:val="single" w:color="auto" w:sz="4" w:space="0"/>
              <w:right w:val="single" w:color="auto" w:sz="4" w:space="0"/>
            </w:tcBorders>
            <w:noWrap/>
            <w:vAlign w:val="center"/>
          </w:tcPr>
          <w:p w14:paraId="4160C9A2">
            <w:pPr>
              <w:jc w:val="right"/>
              <w:rPr>
                <w:rFonts w:hint="eastAsia" w:ascii="Times New Roman" w:hAnsi="Times New Roman" w:cs="Times New Roman"/>
                <w:sz w:val="18"/>
                <w:szCs w:val="18"/>
                <w:highlight w:val="none"/>
                <w:lang w:eastAsia="zh-CN"/>
              </w:rPr>
            </w:pPr>
          </w:p>
        </w:tc>
      </w:tr>
      <w:tr w14:paraId="7D75C9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964" w:type="dxa"/>
            <w:tcBorders>
              <w:top w:val="single" w:color="auto" w:sz="4" w:space="0"/>
              <w:left w:val="single" w:color="auto" w:sz="4" w:space="0"/>
              <w:bottom w:val="single" w:color="auto" w:sz="4" w:space="0"/>
              <w:right w:val="single" w:color="auto" w:sz="4" w:space="0"/>
            </w:tcBorders>
            <w:noWrap/>
            <w:vAlign w:val="center"/>
          </w:tcPr>
          <w:p w14:paraId="69370B58">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30101</w:t>
            </w:r>
          </w:p>
        </w:tc>
        <w:tc>
          <w:tcPr>
            <w:tcW w:w="1814" w:type="dxa"/>
            <w:tcBorders>
              <w:top w:val="single" w:color="auto" w:sz="4" w:space="0"/>
              <w:left w:val="single" w:color="auto" w:sz="4" w:space="0"/>
              <w:bottom w:val="single" w:color="auto" w:sz="4" w:space="0"/>
              <w:right w:val="single" w:color="auto" w:sz="4" w:space="0"/>
            </w:tcBorders>
            <w:noWrap/>
            <w:vAlign w:val="center"/>
          </w:tcPr>
          <w:p w14:paraId="6A12E8B5">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 xml:space="preserve">  基本工资</w:t>
            </w:r>
          </w:p>
        </w:tc>
        <w:tc>
          <w:tcPr>
            <w:tcW w:w="1020" w:type="dxa"/>
            <w:tcBorders>
              <w:top w:val="single" w:color="auto" w:sz="4" w:space="0"/>
              <w:left w:val="single" w:color="auto" w:sz="4" w:space="0"/>
              <w:bottom w:val="single" w:color="auto" w:sz="4" w:space="0"/>
              <w:right w:val="single" w:color="auto" w:sz="4" w:space="0"/>
            </w:tcBorders>
            <w:noWrap/>
            <w:vAlign w:val="center"/>
          </w:tcPr>
          <w:p w14:paraId="0B412AEF">
            <w:pPr>
              <w:jc w:val="right"/>
              <w:rPr>
                <w:rFonts w:hint="eastAsia" w:asciiTheme="minorEastAsia" w:hAnsiTheme="minorEastAsia" w:eastAsiaTheme="minorEastAsia" w:cstheme="minorEastAsia"/>
                <w:i w:val="0"/>
                <w:iCs w:val="0"/>
                <w:color w:val="000000"/>
                <w:sz w:val="18"/>
                <w:szCs w:val="18"/>
                <w:highlight w:val="none"/>
                <w:u w:val="none"/>
              </w:rPr>
            </w:pPr>
            <w:r>
              <w:rPr>
                <w:rFonts w:hint="eastAsia" w:ascii="Times New Roman" w:hAnsi="Times New Roman" w:cs="Times New Roman"/>
                <w:sz w:val="18"/>
                <w:szCs w:val="18"/>
                <w:highlight w:val="none"/>
                <w:lang w:eastAsia="zh-CN"/>
              </w:rPr>
              <w:t>66.43</w:t>
            </w:r>
          </w:p>
        </w:tc>
        <w:tc>
          <w:tcPr>
            <w:tcW w:w="964" w:type="dxa"/>
            <w:tcBorders>
              <w:top w:val="single" w:color="auto" w:sz="4" w:space="0"/>
              <w:left w:val="single" w:color="auto" w:sz="4" w:space="0"/>
              <w:bottom w:val="single" w:color="auto" w:sz="4" w:space="0"/>
              <w:right w:val="single" w:color="auto" w:sz="4" w:space="0"/>
            </w:tcBorders>
            <w:noWrap/>
            <w:vAlign w:val="center"/>
          </w:tcPr>
          <w:p w14:paraId="1F61B7B2">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30201</w:t>
            </w:r>
          </w:p>
        </w:tc>
        <w:tc>
          <w:tcPr>
            <w:tcW w:w="1814" w:type="dxa"/>
            <w:gridSpan w:val="2"/>
            <w:tcBorders>
              <w:top w:val="single" w:color="auto" w:sz="4" w:space="0"/>
              <w:left w:val="single" w:color="auto" w:sz="4" w:space="0"/>
              <w:bottom w:val="single" w:color="auto" w:sz="4" w:space="0"/>
              <w:right w:val="single" w:color="auto" w:sz="4" w:space="0"/>
            </w:tcBorders>
            <w:noWrap/>
            <w:vAlign w:val="center"/>
          </w:tcPr>
          <w:p w14:paraId="2FA6AE01">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办公费</w:t>
            </w:r>
          </w:p>
        </w:tc>
        <w:tc>
          <w:tcPr>
            <w:tcW w:w="964" w:type="dxa"/>
            <w:gridSpan w:val="2"/>
            <w:tcBorders>
              <w:top w:val="single" w:color="auto" w:sz="4" w:space="0"/>
              <w:left w:val="single" w:color="auto" w:sz="4" w:space="0"/>
              <w:bottom w:val="single" w:color="auto" w:sz="4" w:space="0"/>
              <w:right w:val="single" w:color="auto" w:sz="4" w:space="0"/>
            </w:tcBorders>
            <w:noWrap/>
            <w:vAlign w:val="center"/>
          </w:tcPr>
          <w:p w14:paraId="7509AB46">
            <w:pPr>
              <w:jc w:val="right"/>
              <w:rPr>
                <w:rFonts w:hint="eastAsia" w:ascii="Times New Roman" w:hAnsi="Times New Roman" w:cs="Times New Roman"/>
                <w:sz w:val="18"/>
                <w:szCs w:val="18"/>
                <w:highlight w:val="none"/>
                <w:lang w:eastAsia="zh-CN"/>
              </w:rPr>
            </w:pPr>
            <w:r>
              <w:rPr>
                <w:rFonts w:hint="eastAsia" w:ascii="Times New Roman" w:hAnsi="Times New Roman" w:cs="Times New Roman"/>
                <w:sz w:val="18"/>
                <w:szCs w:val="18"/>
                <w:highlight w:val="none"/>
                <w:lang w:eastAsia="zh-CN"/>
              </w:rPr>
              <w:t>0.12</w:t>
            </w:r>
          </w:p>
        </w:tc>
        <w:tc>
          <w:tcPr>
            <w:tcW w:w="964" w:type="dxa"/>
            <w:tcBorders>
              <w:top w:val="single" w:color="auto" w:sz="4" w:space="0"/>
              <w:left w:val="single" w:color="auto" w:sz="4" w:space="0"/>
              <w:bottom w:val="single" w:color="auto" w:sz="4" w:space="0"/>
              <w:right w:val="single" w:color="auto" w:sz="4" w:space="0"/>
            </w:tcBorders>
            <w:noWrap/>
            <w:vAlign w:val="center"/>
          </w:tcPr>
          <w:p w14:paraId="6B43A4B4">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30701</w:t>
            </w:r>
          </w:p>
        </w:tc>
        <w:tc>
          <w:tcPr>
            <w:tcW w:w="1814" w:type="dxa"/>
            <w:tcBorders>
              <w:top w:val="single" w:color="auto" w:sz="4" w:space="0"/>
              <w:left w:val="single" w:color="auto" w:sz="4" w:space="0"/>
              <w:bottom w:val="single" w:color="auto" w:sz="4" w:space="0"/>
              <w:right w:val="single" w:color="auto" w:sz="4" w:space="0"/>
            </w:tcBorders>
            <w:noWrap/>
            <w:vAlign w:val="center"/>
          </w:tcPr>
          <w:p w14:paraId="2FFCB3C2">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国内债务付息</w:t>
            </w:r>
          </w:p>
        </w:tc>
        <w:tc>
          <w:tcPr>
            <w:tcW w:w="1020" w:type="dxa"/>
            <w:tcBorders>
              <w:top w:val="single" w:color="auto" w:sz="4" w:space="0"/>
              <w:left w:val="single" w:color="auto" w:sz="4" w:space="0"/>
              <w:bottom w:val="single" w:color="auto" w:sz="4" w:space="0"/>
              <w:right w:val="single" w:color="auto" w:sz="4" w:space="0"/>
            </w:tcBorders>
            <w:noWrap/>
            <w:vAlign w:val="center"/>
          </w:tcPr>
          <w:p w14:paraId="6ECE761A">
            <w:pPr>
              <w:jc w:val="right"/>
              <w:rPr>
                <w:rFonts w:hint="eastAsia" w:ascii="Times New Roman" w:hAnsi="Times New Roman" w:cs="Times New Roman"/>
                <w:sz w:val="18"/>
                <w:szCs w:val="18"/>
                <w:highlight w:val="none"/>
                <w:lang w:eastAsia="zh-CN"/>
              </w:rPr>
            </w:pPr>
          </w:p>
        </w:tc>
      </w:tr>
      <w:tr w14:paraId="3FF3A0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964" w:type="dxa"/>
            <w:tcBorders>
              <w:top w:val="single" w:color="auto" w:sz="4" w:space="0"/>
              <w:left w:val="single" w:color="auto" w:sz="4" w:space="0"/>
              <w:bottom w:val="single" w:color="auto" w:sz="4" w:space="0"/>
              <w:right w:val="single" w:color="auto" w:sz="4" w:space="0"/>
            </w:tcBorders>
            <w:noWrap/>
            <w:vAlign w:val="center"/>
          </w:tcPr>
          <w:p w14:paraId="399CE05B">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30102</w:t>
            </w:r>
          </w:p>
        </w:tc>
        <w:tc>
          <w:tcPr>
            <w:tcW w:w="1814" w:type="dxa"/>
            <w:tcBorders>
              <w:top w:val="single" w:color="auto" w:sz="4" w:space="0"/>
              <w:left w:val="single" w:color="auto" w:sz="4" w:space="0"/>
              <w:bottom w:val="single" w:color="auto" w:sz="4" w:space="0"/>
              <w:right w:val="single" w:color="auto" w:sz="4" w:space="0"/>
            </w:tcBorders>
            <w:noWrap/>
            <w:vAlign w:val="center"/>
          </w:tcPr>
          <w:p w14:paraId="409E17F8">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 xml:space="preserve">  津贴补贴</w:t>
            </w:r>
          </w:p>
        </w:tc>
        <w:tc>
          <w:tcPr>
            <w:tcW w:w="1020" w:type="dxa"/>
            <w:tcBorders>
              <w:top w:val="single" w:color="auto" w:sz="4" w:space="0"/>
              <w:left w:val="single" w:color="auto" w:sz="4" w:space="0"/>
              <w:bottom w:val="single" w:color="auto" w:sz="4" w:space="0"/>
              <w:right w:val="single" w:color="auto" w:sz="4" w:space="0"/>
            </w:tcBorders>
            <w:noWrap/>
            <w:vAlign w:val="center"/>
          </w:tcPr>
          <w:p w14:paraId="7B33D10E">
            <w:pPr>
              <w:jc w:val="right"/>
              <w:rPr>
                <w:rFonts w:hint="eastAsia" w:asciiTheme="minorEastAsia" w:hAnsiTheme="minorEastAsia" w:eastAsiaTheme="minorEastAsia" w:cstheme="minorEastAsia"/>
                <w:i w:val="0"/>
                <w:iCs w:val="0"/>
                <w:color w:val="000000"/>
                <w:sz w:val="18"/>
                <w:szCs w:val="18"/>
                <w:highlight w:val="none"/>
                <w:u w:val="none"/>
              </w:rPr>
            </w:pPr>
            <w:r>
              <w:rPr>
                <w:rFonts w:hint="eastAsia" w:ascii="Times New Roman" w:hAnsi="Times New Roman" w:cs="Times New Roman"/>
                <w:sz w:val="18"/>
                <w:szCs w:val="18"/>
                <w:highlight w:val="none"/>
                <w:lang w:eastAsia="zh-CN"/>
              </w:rPr>
              <w:t>33.81</w:t>
            </w:r>
          </w:p>
        </w:tc>
        <w:tc>
          <w:tcPr>
            <w:tcW w:w="964" w:type="dxa"/>
            <w:tcBorders>
              <w:top w:val="single" w:color="auto" w:sz="4" w:space="0"/>
              <w:left w:val="single" w:color="auto" w:sz="4" w:space="0"/>
              <w:bottom w:val="single" w:color="auto" w:sz="4" w:space="0"/>
              <w:right w:val="single" w:color="auto" w:sz="4" w:space="0"/>
            </w:tcBorders>
            <w:noWrap/>
            <w:vAlign w:val="center"/>
          </w:tcPr>
          <w:p w14:paraId="5EECEE63">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30202</w:t>
            </w:r>
          </w:p>
        </w:tc>
        <w:tc>
          <w:tcPr>
            <w:tcW w:w="1814" w:type="dxa"/>
            <w:gridSpan w:val="2"/>
            <w:tcBorders>
              <w:top w:val="single" w:color="auto" w:sz="4" w:space="0"/>
              <w:left w:val="single" w:color="auto" w:sz="4" w:space="0"/>
              <w:bottom w:val="single" w:color="auto" w:sz="4" w:space="0"/>
              <w:right w:val="single" w:color="auto" w:sz="4" w:space="0"/>
            </w:tcBorders>
            <w:noWrap/>
            <w:vAlign w:val="center"/>
          </w:tcPr>
          <w:p w14:paraId="1594975C">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印刷费</w:t>
            </w:r>
          </w:p>
        </w:tc>
        <w:tc>
          <w:tcPr>
            <w:tcW w:w="964" w:type="dxa"/>
            <w:gridSpan w:val="2"/>
            <w:tcBorders>
              <w:top w:val="single" w:color="auto" w:sz="4" w:space="0"/>
              <w:left w:val="single" w:color="auto" w:sz="4" w:space="0"/>
              <w:bottom w:val="single" w:color="auto" w:sz="4" w:space="0"/>
              <w:right w:val="single" w:color="auto" w:sz="4" w:space="0"/>
            </w:tcBorders>
            <w:noWrap/>
            <w:vAlign w:val="center"/>
          </w:tcPr>
          <w:p w14:paraId="0B31C407">
            <w:pPr>
              <w:jc w:val="right"/>
              <w:rPr>
                <w:rFonts w:hint="eastAsia" w:ascii="Times New Roman" w:hAnsi="Times New Roman" w:cs="Times New Roman"/>
                <w:sz w:val="18"/>
                <w:szCs w:val="18"/>
                <w:highlight w:val="none"/>
                <w:lang w:eastAsia="zh-CN"/>
              </w:rPr>
            </w:pPr>
          </w:p>
        </w:tc>
        <w:tc>
          <w:tcPr>
            <w:tcW w:w="964" w:type="dxa"/>
            <w:tcBorders>
              <w:top w:val="single" w:color="auto" w:sz="4" w:space="0"/>
              <w:left w:val="single" w:color="auto" w:sz="4" w:space="0"/>
              <w:bottom w:val="single" w:color="auto" w:sz="4" w:space="0"/>
              <w:right w:val="single" w:color="auto" w:sz="4" w:space="0"/>
            </w:tcBorders>
            <w:noWrap/>
            <w:vAlign w:val="center"/>
          </w:tcPr>
          <w:p w14:paraId="2E55E908">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30702</w:t>
            </w:r>
          </w:p>
        </w:tc>
        <w:tc>
          <w:tcPr>
            <w:tcW w:w="1814" w:type="dxa"/>
            <w:tcBorders>
              <w:top w:val="single" w:color="auto" w:sz="4" w:space="0"/>
              <w:left w:val="single" w:color="auto" w:sz="4" w:space="0"/>
              <w:bottom w:val="single" w:color="auto" w:sz="4" w:space="0"/>
              <w:right w:val="single" w:color="auto" w:sz="4" w:space="0"/>
            </w:tcBorders>
            <w:noWrap/>
            <w:vAlign w:val="center"/>
          </w:tcPr>
          <w:p w14:paraId="046FF95B">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国外债务付息</w:t>
            </w:r>
          </w:p>
        </w:tc>
        <w:tc>
          <w:tcPr>
            <w:tcW w:w="1020" w:type="dxa"/>
            <w:tcBorders>
              <w:top w:val="single" w:color="auto" w:sz="4" w:space="0"/>
              <w:left w:val="single" w:color="auto" w:sz="4" w:space="0"/>
              <w:bottom w:val="single" w:color="auto" w:sz="4" w:space="0"/>
              <w:right w:val="single" w:color="auto" w:sz="4" w:space="0"/>
            </w:tcBorders>
            <w:noWrap/>
            <w:vAlign w:val="center"/>
          </w:tcPr>
          <w:p w14:paraId="4B222134">
            <w:pPr>
              <w:jc w:val="right"/>
              <w:rPr>
                <w:rFonts w:hint="eastAsia" w:ascii="Times New Roman" w:hAnsi="Times New Roman" w:cs="Times New Roman"/>
                <w:sz w:val="18"/>
                <w:szCs w:val="18"/>
                <w:highlight w:val="none"/>
                <w:lang w:eastAsia="zh-CN"/>
              </w:rPr>
            </w:pPr>
          </w:p>
        </w:tc>
      </w:tr>
      <w:tr w14:paraId="4ECF0C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964" w:type="dxa"/>
            <w:tcBorders>
              <w:top w:val="single" w:color="auto" w:sz="4" w:space="0"/>
              <w:left w:val="single" w:color="auto" w:sz="4" w:space="0"/>
              <w:bottom w:val="single" w:color="auto" w:sz="4" w:space="0"/>
              <w:right w:val="single" w:color="auto" w:sz="4" w:space="0"/>
            </w:tcBorders>
            <w:noWrap/>
            <w:vAlign w:val="center"/>
          </w:tcPr>
          <w:p w14:paraId="7085B1AB">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30103</w:t>
            </w:r>
          </w:p>
        </w:tc>
        <w:tc>
          <w:tcPr>
            <w:tcW w:w="1814" w:type="dxa"/>
            <w:tcBorders>
              <w:top w:val="single" w:color="auto" w:sz="4" w:space="0"/>
              <w:left w:val="single" w:color="auto" w:sz="4" w:space="0"/>
              <w:bottom w:val="single" w:color="auto" w:sz="4" w:space="0"/>
              <w:right w:val="single" w:color="auto" w:sz="4" w:space="0"/>
            </w:tcBorders>
            <w:noWrap/>
            <w:vAlign w:val="center"/>
          </w:tcPr>
          <w:p w14:paraId="07645028">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 xml:space="preserve">  奖金</w:t>
            </w:r>
          </w:p>
        </w:tc>
        <w:tc>
          <w:tcPr>
            <w:tcW w:w="1020" w:type="dxa"/>
            <w:tcBorders>
              <w:top w:val="single" w:color="auto" w:sz="4" w:space="0"/>
              <w:left w:val="single" w:color="auto" w:sz="4" w:space="0"/>
              <w:bottom w:val="single" w:color="auto" w:sz="4" w:space="0"/>
              <w:right w:val="single" w:color="auto" w:sz="4" w:space="0"/>
            </w:tcBorders>
            <w:noWrap/>
            <w:vAlign w:val="center"/>
          </w:tcPr>
          <w:p w14:paraId="72AC959F">
            <w:pPr>
              <w:jc w:val="right"/>
              <w:rPr>
                <w:rFonts w:hint="eastAsia" w:asciiTheme="minorEastAsia" w:hAnsiTheme="minorEastAsia" w:eastAsiaTheme="minorEastAsia" w:cstheme="minorEastAsia"/>
                <w:i w:val="0"/>
                <w:iCs w:val="0"/>
                <w:color w:val="000000"/>
                <w:sz w:val="18"/>
                <w:szCs w:val="18"/>
                <w:highlight w:val="none"/>
                <w:u w:val="none"/>
              </w:rPr>
            </w:pPr>
            <w:r>
              <w:rPr>
                <w:rFonts w:hint="eastAsia" w:ascii="Times New Roman" w:hAnsi="Times New Roman" w:cs="Times New Roman"/>
                <w:sz w:val="18"/>
                <w:szCs w:val="18"/>
                <w:highlight w:val="none"/>
                <w:lang w:eastAsia="zh-CN"/>
              </w:rPr>
              <w:t>20.29</w:t>
            </w:r>
          </w:p>
        </w:tc>
        <w:tc>
          <w:tcPr>
            <w:tcW w:w="964" w:type="dxa"/>
            <w:tcBorders>
              <w:top w:val="single" w:color="auto" w:sz="4" w:space="0"/>
              <w:left w:val="single" w:color="auto" w:sz="4" w:space="0"/>
              <w:bottom w:val="single" w:color="auto" w:sz="4" w:space="0"/>
              <w:right w:val="single" w:color="auto" w:sz="4" w:space="0"/>
            </w:tcBorders>
            <w:noWrap/>
            <w:vAlign w:val="center"/>
          </w:tcPr>
          <w:p w14:paraId="342D5679">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30203</w:t>
            </w:r>
          </w:p>
        </w:tc>
        <w:tc>
          <w:tcPr>
            <w:tcW w:w="1814" w:type="dxa"/>
            <w:gridSpan w:val="2"/>
            <w:tcBorders>
              <w:top w:val="single" w:color="auto" w:sz="4" w:space="0"/>
              <w:left w:val="single" w:color="auto" w:sz="4" w:space="0"/>
              <w:bottom w:val="single" w:color="auto" w:sz="4" w:space="0"/>
              <w:right w:val="single" w:color="auto" w:sz="4" w:space="0"/>
            </w:tcBorders>
            <w:noWrap/>
            <w:vAlign w:val="center"/>
          </w:tcPr>
          <w:p w14:paraId="55910A7F">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咨询费</w:t>
            </w:r>
          </w:p>
        </w:tc>
        <w:tc>
          <w:tcPr>
            <w:tcW w:w="964" w:type="dxa"/>
            <w:gridSpan w:val="2"/>
            <w:tcBorders>
              <w:top w:val="single" w:color="auto" w:sz="4" w:space="0"/>
              <w:left w:val="single" w:color="auto" w:sz="4" w:space="0"/>
              <w:bottom w:val="single" w:color="auto" w:sz="4" w:space="0"/>
              <w:right w:val="single" w:color="auto" w:sz="4" w:space="0"/>
            </w:tcBorders>
            <w:noWrap/>
            <w:vAlign w:val="center"/>
          </w:tcPr>
          <w:p w14:paraId="16B5CC10">
            <w:pPr>
              <w:jc w:val="right"/>
              <w:rPr>
                <w:rFonts w:hint="eastAsia" w:ascii="Times New Roman" w:hAnsi="Times New Roman" w:cs="Times New Roman"/>
                <w:sz w:val="18"/>
                <w:szCs w:val="18"/>
                <w:highlight w:val="none"/>
                <w:lang w:eastAsia="zh-CN"/>
              </w:rPr>
            </w:pPr>
          </w:p>
        </w:tc>
        <w:tc>
          <w:tcPr>
            <w:tcW w:w="964" w:type="dxa"/>
            <w:tcBorders>
              <w:top w:val="single" w:color="auto" w:sz="4" w:space="0"/>
              <w:left w:val="single" w:color="auto" w:sz="4" w:space="0"/>
              <w:bottom w:val="single" w:color="auto" w:sz="4" w:space="0"/>
              <w:right w:val="single" w:color="auto" w:sz="4" w:space="0"/>
            </w:tcBorders>
            <w:noWrap/>
            <w:vAlign w:val="center"/>
          </w:tcPr>
          <w:p w14:paraId="6E2A066B">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310</w:t>
            </w:r>
          </w:p>
        </w:tc>
        <w:tc>
          <w:tcPr>
            <w:tcW w:w="1814" w:type="dxa"/>
            <w:tcBorders>
              <w:top w:val="single" w:color="auto" w:sz="4" w:space="0"/>
              <w:left w:val="single" w:color="auto" w:sz="4" w:space="0"/>
              <w:bottom w:val="single" w:color="auto" w:sz="4" w:space="0"/>
              <w:right w:val="single" w:color="auto" w:sz="4" w:space="0"/>
            </w:tcBorders>
            <w:noWrap/>
            <w:vAlign w:val="center"/>
          </w:tcPr>
          <w:p w14:paraId="7E2A9795">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资本性支出</w:t>
            </w:r>
          </w:p>
        </w:tc>
        <w:tc>
          <w:tcPr>
            <w:tcW w:w="1020" w:type="dxa"/>
            <w:tcBorders>
              <w:top w:val="single" w:color="auto" w:sz="4" w:space="0"/>
              <w:left w:val="single" w:color="auto" w:sz="4" w:space="0"/>
              <w:bottom w:val="single" w:color="auto" w:sz="4" w:space="0"/>
              <w:right w:val="single" w:color="auto" w:sz="4" w:space="0"/>
            </w:tcBorders>
            <w:noWrap/>
            <w:vAlign w:val="center"/>
          </w:tcPr>
          <w:p w14:paraId="2A37E438">
            <w:pPr>
              <w:jc w:val="right"/>
              <w:rPr>
                <w:rFonts w:hint="eastAsia" w:ascii="Times New Roman" w:hAnsi="Times New Roman" w:cs="Times New Roman"/>
                <w:sz w:val="18"/>
                <w:szCs w:val="18"/>
                <w:highlight w:val="none"/>
                <w:lang w:eastAsia="zh-CN"/>
              </w:rPr>
            </w:pPr>
          </w:p>
        </w:tc>
      </w:tr>
      <w:tr w14:paraId="5EEAF9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964" w:type="dxa"/>
            <w:tcBorders>
              <w:top w:val="single" w:color="auto" w:sz="4" w:space="0"/>
              <w:left w:val="single" w:color="auto" w:sz="4" w:space="0"/>
              <w:bottom w:val="single" w:color="auto" w:sz="4" w:space="0"/>
              <w:right w:val="single" w:color="auto" w:sz="4" w:space="0"/>
            </w:tcBorders>
            <w:noWrap/>
            <w:vAlign w:val="center"/>
          </w:tcPr>
          <w:p w14:paraId="6AFA9DD5">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30106</w:t>
            </w:r>
          </w:p>
        </w:tc>
        <w:tc>
          <w:tcPr>
            <w:tcW w:w="1814" w:type="dxa"/>
            <w:tcBorders>
              <w:top w:val="single" w:color="auto" w:sz="4" w:space="0"/>
              <w:left w:val="single" w:color="auto" w:sz="4" w:space="0"/>
              <w:bottom w:val="single" w:color="auto" w:sz="4" w:space="0"/>
              <w:right w:val="single" w:color="auto" w:sz="4" w:space="0"/>
            </w:tcBorders>
            <w:noWrap/>
            <w:vAlign w:val="center"/>
          </w:tcPr>
          <w:p w14:paraId="5FCCC744">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 xml:space="preserve">  伙食补助费</w:t>
            </w:r>
          </w:p>
        </w:tc>
        <w:tc>
          <w:tcPr>
            <w:tcW w:w="1020" w:type="dxa"/>
            <w:tcBorders>
              <w:top w:val="single" w:color="auto" w:sz="4" w:space="0"/>
              <w:left w:val="single" w:color="auto" w:sz="4" w:space="0"/>
              <w:bottom w:val="single" w:color="auto" w:sz="4" w:space="0"/>
              <w:right w:val="single" w:color="auto" w:sz="4" w:space="0"/>
            </w:tcBorders>
            <w:noWrap/>
            <w:vAlign w:val="center"/>
          </w:tcPr>
          <w:p w14:paraId="0F30080A">
            <w:pPr>
              <w:jc w:val="right"/>
              <w:rPr>
                <w:rFonts w:hint="eastAsia" w:asciiTheme="minorEastAsia" w:hAnsiTheme="minorEastAsia" w:eastAsiaTheme="minorEastAsia" w:cstheme="minorEastAsia"/>
                <w:i w:val="0"/>
                <w:iCs w:val="0"/>
                <w:color w:val="000000"/>
                <w:sz w:val="18"/>
                <w:szCs w:val="18"/>
                <w:highlight w:val="none"/>
                <w:u w:val="none"/>
              </w:rPr>
            </w:pPr>
          </w:p>
        </w:tc>
        <w:tc>
          <w:tcPr>
            <w:tcW w:w="964" w:type="dxa"/>
            <w:tcBorders>
              <w:top w:val="single" w:color="auto" w:sz="4" w:space="0"/>
              <w:left w:val="single" w:color="auto" w:sz="4" w:space="0"/>
              <w:bottom w:val="single" w:color="auto" w:sz="4" w:space="0"/>
              <w:right w:val="single" w:color="auto" w:sz="4" w:space="0"/>
            </w:tcBorders>
            <w:noWrap/>
            <w:vAlign w:val="center"/>
          </w:tcPr>
          <w:p w14:paraId="67F58334">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30204</w:t>
            </w:r>
          </w:p>
        </w:tc>
        <w:tc>
          <w:tcPr>
            <w:tcW w:w="1814" w:type="dxa"/>
            <w:gridSpan w:val="2"/>
            <w:tcBorders>
              <w:top w:val="single" w:color="auto" w:sz="4" w:space="0"/>
              <w:left w:val="single" w:color="auto" w:sz="4" w:space="0"/>
              <w:bottom w:val="single" w:color="auto" w:sz="4" w:space="0"/>
              <w:right w:val="single" w:color="auto" w:sz="4" w:space="0"/>
            </w:tcBorders>
            <w:noWrap/>
            <w:vAlign w:val="center"/>
          </w:tcPr>
          <w:p w14:paraId="1844DB44">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手续费</w:t>
            </w:r>
          </w:p>
        </w:tc>
        <w:tc>
          <w:tcPr>
            <w:tcW w:w="964" w:type="dxa"/>
            <w:gridSpan w:val="2"/>
            <w:tcBorders>
              <w:top w:val="single" w:color="auto" w:sz="4" w:space="0"/>
              <w:left w:val="single" w:color="auto" w:sz="4" w:space="0"/>
              <w:bottom w:val="single" w:color="auto" w:sz="4" w:space="0"/>
              <w:right w:val="single" w:color="auto" w:sz="4" w:space="0"/>
            </w:tcBorders>
            <w:noWrap/>
            <w:vAlign w:val="center"/>
          </w:tcPr>
          <w:p w14:paraId="2F6A44CB">
            <w:pPr>
              <w:jc w:val="right"/>
              <w:rPr>
                <w:rFonts w:hint="eastAsia" w:ascii="Times New Roman" w:hAnsi="Times New Roman" w:cs="Times New Roman"/>
                <w:sz w:val="18"/>
                <w:szCs w:val="18"/>
                <w:highlight w:val="none"/>
                <w:lang w:eastAsia="zh-CN"/>
              </w:rPr>
            </w:pPr>
          </w:p>
        </w:tc>
        <w:tc>
          <w:tcPr>
            <w:tcW w:w="964" w:type="dxa"/>
            <w:tcBorders>
              <w:top w:val="single" w:color="auto" w:sz="4" w:space="0"/>
              <w:left w:val="single" w:color="auto" w:sz="4" w:space="0"/>
              <w:bottom w:val="single" w:color="auto" w:sz="4" w:space="0"/>
              <w:right w:val="single" w:color="auto" w:sz="4" w:space="0"/>
            </w:tcBorders>
            <w:noWrap/>
            <w:vAlign w:val="center"/>
          </w:tcPr>
          <w:p w14:paraId="7EAFF424">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31001</w:t>
            </w:r>
          </w:p>
        </w:tc>
        <w:tc>
          <w:tcPr>
            <w:tcW w:w="1814" w:type="dxa"/>
            <w:tcBorders>
              <w:top w:val="single" w:color="auto" w:sz="4" w:space="0"/>
              <w:left w:val="single" w:color="auto" w:sz="4" w:space="0"/>
              <w:bottom w:val="single" w:color="auto" w:sz="4" w:space="0"/>
              <w:right w:val="single" w:color="auto" w:sz="4" w:space="0"/>
            </w:tcBorders>
            <w:noWrap/>
            <w:vAlign w:val="center"/>
          </w:tcPr>
          <w:p w14:paraId="0C8E22EB">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房屋建筑物购建</w:t>
            </w:r>
          </w:p>
        </w:tc>
        <w:tc>
          <w:tcPr>
            <w:tcW w:w="1020" w:type="dxa"/>
            <w:tcBorders>
              <w:top w:val="single" w:color="auto" w:sz="4" w:space="0"/>
              <w:left w:val="single" w:color="auto" w:sz="4" w:space="0"/>
              <w:bottom w:val="single" w:color="auto" w:sz="4" w:space="0"/>
              <w:right w:val="single" w:color="auto" w:sz="4" w:space="0"/>
            </w:tcBorders>
            <w:noWrap/>
            <w:vAlign w:val="center"/>
          </w:tcPr>
          <w:p w14:paraId="4108E054">
            <w:pPr>
              <w:jc w:val="right"/>
              <w:rPr>
                <w:rFonts w:hint="eastAsia" w:ascii="Times New Roman" w:hAnsi="Times New Roman" w:cs="Times New Roman"/>
                <w:sz w:val="18"/>
                <w:szCs w:val="18"/>
                <w:highlight w:val="none"/>
                <w:lang w:eastAsia="zh-CN"/>
              </w:rPr>
            </w:pPr>
          </w:p>
        </w:tc>
      </w:tr>
      <w:tr w14:paraId="39F1D9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964" w:type="dxa"/>
            <w:tcBorders>
              <w:top w:val="single" w:color="auto" w:sz="4" w:space="0"/>
              <w:left w:val="single" w:color="auto" w:sz="4" w:space="0"/>
              <w:bottom w:val="single" w:color="auto" w:sz="4" w:space="0"/>
              <w:right w:val="single" w:color="auto" w:sz="4" w:space="0"/>
            </w:tcBorders>
            <w:noWrap/>
            <w:vAlign w:val="center"/>
          </w:tcPr>
          <w:p w14:paraId="0B238F77">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30107</w:t>
            </w:r>
          </w:p>
        </w:tc>
        <w:tc>
          <w:tcPr>
            <w:tcW w:w="1814" w:type="dxa"/>
            <w:tcBorders>
              <w:top w:val="single" w:color="auto" w:sz="4" w:space="0"/>
              <w:left w:val="single" w:color="auto" w:sz="4" w:space="0"/>
              <w:bottom w:val="single" w:color="auto" w:sz="4" w:space="0"/>
              <w:right w:val="single" w:color="auto" w:sz="4" w:space="0"/>
            </w:tcBorders>
            <w:noWrap/>
            <w:vAlign w:val="center"/>
          </w:tcPr>
          <w:p w14:paraId="70DB7C90">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 xml:space="preserve">  绩效工资</w:t>
            </w:r>
          </w:p>
        </w:tc>
        <w:tc>
          <w:tcPr>
            <w:tcW w:w="1020" w:type="dxa"/>
            <w:tcBorders>
              <w:top w:val="single" w:color="auto" w:sz="4" w:space="0"/>
              <w:left w:val="single" w:color="auto" w:sz="4" w:space="0"/>
              <w:bottom w:val="single" w:color="auto" w:sz="4" w:space="0"/>
              <w:right w:val="single" w:color="auto" w:sz="4" w:space="0"/>
            </w:tcBorders>
            <w:noWrap/>
            <w:vAlign w:val="center"/>
          </w:tcPr>
          <w:p w14:paraId="424AAD4B">
            <w:pPr>
              <w:jc w:val="right"/>
              <w:rPr>
                <w:rFonts w:hint="eastAsia" w:asciiTheme="minorEastAsia" w:hAnsiTheme="minorEastAsia" w:eastAsiaTheme="minorEastAsia" w:cstheme="minorEastAsia"/>
                <w:i w:val="0"/>
                <w:iCs w:val="0"/>
                <w:color w:val="000000"/>
                <w:sz w:val="18"/>
                <w:szCs w:val="18"/>
                <w:highlight w:val="none"/>
                <w:u w:val="none"/>
              </w:rPr>
            </w:pPr>
            <w:r>
              <w:rPr>
                <w:rFonts w:hint="eastAsia" w:ascii="Times New Roman" w:hAnsi="Times New Roman" w:cs="Times New Roman"/>
                <w:sz w:val="18"/>
                <w:szCs w:val="18"/>
                <w:highlight w:val="none"/>
                <w:lang w:eastAsia="zh-CN"/>
              </w:rPr>
              <w:t>8.34</w:t>
            </w:r>
          </w:p>
        </w:tc>
        <w:tc>
          <w:tcPr>
            <w:tcW w:w="964" w:type="dxa"/>
            <w:tcBorders>
              <w:top w:val="single" w:color="auto" w:sz="4" w:space="0"/>
              <w:left w:val="single" w:color="auto" w:sz="4" w:space="0"/>
              <w:bottom w:val="single" w:color="auto" w:sz="4" w:space="0"/>
              <w:right w:val="single" w:color="auto" w:sz="4" w:space="0"/>
            </w:tcBorders>
            <w:noWrap/>
            <w:vAlign w:val="center"/>
          </w:tcPr>
          <w:p w14:paraId="58F10FAD">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30205</w:t>
            </w:r>
          </w:p>
        </w:tc>
        <w:tc>
          <w:tcPr>
            <w:tcW w:w="1814" w:type="dxa"/>
            <w:gridSpan w:val="2"/>
            <w:tcBorders>
              <w:top w:val="single" w:color="auto" w:sz="4" w:space="0"/>
              <w:left w:val="single" w:color="auto" w:sz="4" w:space="0"/>
              <w:bottom w:val="single" w:color="auto" w:sz="4" w:space="0"/>
              <w:right w:val="single" w:color="auto" w:sz="4" w:space="0"/>
            </w:tcBorders>
            <w:noWrap/>
            <w:vAlign w:val="center"/>
          </w:tcPr>
          <w:p w14:paraId="15B91460">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水费</w:t>
            </w:r>
          </w:p>
        </w:tc>
        <w:tc>
          <w:tcPr>
            <w:tcW w:w="964" w:type="dxa"/>
            <w:gridSpan w:val="2"/>
            <w:tcBorders>
              <w:top w:val="single" w:color="auto" w:sz="4" w:space="0"/>
              <w:left w:val="single" w:color="auto" w:sz="4" w:space="0"/>
              <w:bottom w:val="single" w:color="auto" w:sz="4" w:space="0"/>
              <w:right w:val="single" w:color="auto" w:sz="4" w:space="0"/>
            </w:tcBorders>
            <w:noWrap/>
            <w:vAlign w:val="center"/>
          </w:tcPr>
          <w:p w14:paraId="2DE00F53">
            <w:pPr>
              <w:jc w:val="right"/>
              <w:rPr>
                <w:rFonts w:hint="eastAsia" w:ascii="Times New Roman" w:hAnsi="Times New Roman" w:cs="Times New Roman"/>
                <w:sz w:val="18"/>
                <w:szCs w:val="18"/>
                <w:highlight w:val="none"/>
                <w:lang w:eastAsia="zh-CN"/>
              </w:rPr>
            </w:pPr>
          </w:p>
        </w:tc>
        <w:tc>
          <w:tcPr>
            <w:tcW w:w="964" w:type="dxa"/>
            <w:tcBorders>
              <w:top w:val="single" w:color="auto" w:sz="4" w:space="0"/>
              <w:left w:val="single" w:color="auto" w:sz="4" w:space="0"/>
              <w:bottom w:val="single" w:color="auto" w:sz="4" w:space="0"/>
              <w:right w:val="single" w:color="auto" w:sz="4" w:space="0"/>
            </w:tcBorders>
            <w:noWrap/>
            <w:vAlign w:val="center"/>
          </w:tcPr>
          <w:p w14:paraId="29A0A497">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31002</w:t>
            </w:r>
          </w:p>
        </w:tc>
        <w:tc>
          <w:tcPr>
            <w:tcW w:w="1814" w:type="dxa"/>
            <w:tcBorders>
              <w:top w:val="single" w:color="auto" w:sz="4" w:space="0"/>
              <w:left w:val="single" w:color="auto" w:sz="4" w:space="0"/>
              <w:bottom w:val="single" w:color="auto" w:sz="4" w:space="0"/>
              <w:right w:val="single" w:color="auto" w:sz="4" w:space="0"/>
            </w:tcBorders>
            <w:noWrap/>
            <w:vAlign w:val="center"/>
          </w:tcPr>
          <w:p w14:paraId="2B61687D">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办公设备购置</w:t>
            </w:r>
          </w:p>
        </w:tc>
        <w:tc>
          <w:tcPr>
            <w:tcW w:w="1020" w:type="dxa"/>
            <w:tcBorders>
              <w:top w:val="single" w:color="auto" w:sz="4" w:space="0"/>
              <w:left w:val="single" w:color="auto" w:sz="4" w:space="0"/>
              <w:bottom w:val="single" w:color="auto" w:sz="4" w:space="0"/>
              <w:right w:val="single" w:color="auto" w:sz="4" w:space="0"/>
            </w:tcBorders>
            <w:noWrap/>
            <w:vAlign w:val="center"/>
          </w:tcPr>
          <w:p w14:paraId="3B598D5D">
            <w:pPr>
              <w:jc w:val="right"/>
              <w:rPr>
                <w:rFonts w:hint="eastAsia" w:ascii="Times New Roman" w:hAnsi="Times New Roman" w:cs="Times New Roman"/>
                <w:sz w:val="18"/>
                <w:szCs w:val="18"/>
                <w:highlight w:val="none"/>
                <w:lang w:eastAsia="zh-CN"/>
              </w:rPr>
            </w:pPr>
          </w:p>
        </w:tc>
      </w:tr>
      <w:tr w14:paraId="0F7E83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964" w:type="dxa"/>
            <w:tcBorders>
              <w:top w:val="single" w:color="auto" w:sz="4" w:space="0"/>
              <w:left w:val="single" w:color="auto" w:sz="4" w:space="0"/>
              <w:bottom w:val="single" w:color="auto" w:sz="4" w:space="0"/>
              <w:right w:val="single" w:color="auto" w:sz="4" w:space="0"/>
            </w:tcBorders>
            <w:noWrap/>
            <w:vAlign w:val="center"/>
          </w:tcPr>
          <w:p w14:paraId="477A4763">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30108</w:t>
            </w:r>
          </w:p>
        </w:tc>
        <w:tc>
          <w:tcPr>
            <w:tcW w:w="1814" w:type="dxa"/>
            <w:tcBorders>
              <w:top w:val="single" w:color="auto" w:sz="4" w:space="0"/>
              <w:left w:val="single" w:color="auto" w:sz="4" w:space="0"/>
              <w:bottom w:val="single" w:color="auto" w:sz="4" w:space="0"/>
              <w:right w:val="single" w:color="auto" w:sz="4" w:space="0"/>
            </w:tcBorders>
            <w:noWrap/>
            <w:vAlign w:val="center"/>
          </w:tcPr>
          <w:p w14:paraId="51FF5EFF">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机关事业单位基本养老保险缴费</w:t>
            </w:r>
          </w:p>
        </w:tc>
        <w:tc>
          <w:tcPr>
            <w:tcW w:w="1020" w:type="dxa"/>
            <w:tcBorders>
              <w:top w:val="single" w:color="auto" w:sz="4" w:space="0"/>
              <w:left w:val="single" w:color="auto" w:sz="4" w:space="0"/>
              <w:bottom w:val="single" w:color="auto" w:sz="4" w:space="0"/>
              <w:right w:val="single" w:color="auto" w:sz="4" w:space="0"/>
            </w:tcBorders>
            <w:noWrap/>
            <w:vAlign w:val="center"/>
          </w:tcPr>
          <w:p w14:paraId="28637358">
            <w:pPr>
              <w:jc w:val="right"/>
              <w:rPr>
                <w:rFonts w:hint="eastAsia" w:ascii="Times New Roman" w:hAnsi="Times New Roman" w:cs="Times New Roman"/>
                <w:sz w:val="18"/>
                <w:szCs w:val="18"/>
                <w:highlight w:val="none"/>
                <w:lang w:eastAsia="zh-CN"/>
              </w:rPr>
            </w:pPr>
            <w:r>
              <w:rPr>
                <w:rFonts w:hint="eastAsia" w:ascii="Times New Roman" w:hAnsi="Times New Roman" w:cs="Times New Roman"/>
                <w:sz w:val="18"/>
                <w:szCs w:val="18"/>
                <w:highlight w:val="none"/>
                <w:lang w:eastAsia="zh-CN"/>
              </w:rPr>
              <w:t>26.46</w:t>
            </w:r>
          </w:p>
        </w:tc>
        <w:tc>
          <w:tcPr>
            <w:tcW w:w="964" w:type="dxa"/>
            <w:tcBorders>
              <w:top w:val="single" w:color="auto" w:sz="4" w:space="0"/>
              <w:left w:val="single" w:color="auto" w:sz="4" w:space="0"/>
              <w:bottom w:val="single" w:color="auto" w:sz="4" w:space="0"/>
              <w:right w:val="single" w:color="auto" w:sz="4" w:space="0"/>
            </w:tcBorders>
            <w:noWrap/>
            <w:vAlign w:val="center"/>
          </w:tcPr>
          <w:p w14:paraId="51F6EA31">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30206</w:t>
            </w:r>
          </w:p>
        </w:tc>
        <w:tc>
          <w:tcPr>
            <w:tcW w:w="1814" w:type="dxa"/>
            <w:gridSpan w:val="2"/>
            <w:tcBorders>
              <w:top w:val="single" w:color="auto" w:sz="4" w:space="0"/>
              <w:left w:val="single" w:color="auto" w:sz="4" w:space="0"/>
              <w:bottom w:val="single" w:color="auto" w:sz="4" w:space="0"/>
              <w:right w:val="single" w:color="auto" w:sz="4" w:space="0"/>
            </w:tcBorders>
            <w:noWrap/>
            <w:vAlign w:val="center"/>
          </w:tcPr>
          <w:p w14:paraId="58BAD2CB">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电费</w:t>
            </w:r>
          </w:p>
        </w:tc>
        <w:tc>
          <w:tcPr>
            <w:tcW w:w="964" w:type="dxa"/>
            <w:gridSpan w:val="2"/>
            <w:tcBorders>
              <w:top w:val="single" w:color="auto" w:sz="4" w:space="0"/>
              <w:left w:val="single" w:color="auto" w:sz="4" w:space="0"/>
              <w:bottom w:val="single" w:color="auto" w:sz="4" w:space="0"/>
              <w:right w:val="single" w:color="auto" w:sz="4" w:space="0"/>
            </w:tcBorders>
            <w:noWrap/>
            <w:vAlign w:val="center"/>
          </w:tcPr>
          <w:p w14:paraId="3D73C139">
            <w:pPr>
              <w:jc w:val="right"/>
              <w:rPr>
                <w:rFonts w:hint="eastAsia" w:ascii="Times New Roman" w:hAnsi="Times New Roman" w:cs="Times New Roman"/>
                <w:sz w:val="18"/>
                <w:szCs w:val="18"/>
                <w:highlight w:val="none"/>
                <w:lang w:eastAsia="zh-CN"/>
              </w:rPr>
            </w:pPr>
            <w:r>
              <w:rPr>
                <w:rFonts w:hint="eastAsia" w:ascii="Times New Roman" w:hAnsi="Times New Roman" w:cs="Times New Roman"/>
                <w:sz w:val="18"/>
                <w:szCs w:val="18"/>
                <w:highlight w:val="none"/>
                <w:lang w:eastAsia="zh-CN"/>
              </w:rPr>
              <w:t>0.35</w:t>
            </w:r>
          </w:p>
        </w:tc>
        <w:tc>
          <w:tcPr>
            <w:tcW w:w="964" w:type="dxa"/>
            <w:tcBorders>
              <w:top w:val="single" w:color="auto" w:sz="4" w:space="0"/>
              <w:left w:val="single" w:color="auto" w:sz="4" w:space="0"/>
              <w:bottom w:val="single" w:color="auto" w:sz="4" w:space="0"/>
              <w:right w:val="single" w:color="auto" w:sz="4" w:space="0"/>
            </w:tcBorders>
            <w:noWrap/>
            <w:vAlign w:val="center"/>
          </w:tcPr>
          <w:p w14:paraId="35420102">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31003</w:t>
            </w:r>
          </w:p>
        </w:tc>
        <w:tc>
          <w:tcPr>
            <w:tcW w:w="1814" w:type="dxa"/>
            <w:tcBorders>
              <w:top w:val="single" w:color="auto" w:sz="4" w:space="0"/>
              <w:left w:val="single" w:color="auto" w:sz="4" w:space="0"/>
              <w:bottom w:val="single" w:color="auto" w:sz="4" w:space="0"/>
              <w:right w:val="single" w:color="auto" w:sz="4" w:space="0"/>
            </w:tcBorders>
            <w:noWrap/>
            <w:vAlign w:val="center"/>
          </w:tcPr>
          <w:p w14:paraId="55F43A03">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专用设备购置</w:t>
            </w:r>
          </w:p>
        </w:tc>
        <w:tc>
          <w:tcPr>
            <w:tcW w:w="1020" w:type="dxa"/>
            <w:tcBorders>
              <w:top w:val="single" w:color="auto" w:sz="4" w:space="0"/>
              <w:left w:val="single" w:color="auto" w:sz="4" w:space="0"/>
              <w:bottom w:val="single" w:color="auto" w:sz="4" w:space="0"/>
              <w:right w:val="single" w:color="auto" w:sz="4" w:space="0"/>
            </w:tcBorders>
            <w:noWrap/>
            <w:vAlign w:val="center"/>
          </w:tcPr>
          <w:p w14:paraId="6E0CA634">
            <w:pPr>
              <w:jc w:val="right"/>
              <w:rPr>
                <w:rFonts w:hint="eastAsia" w:asciiTheme="minorEastAsia" w:hAnsiTheme="minorEastAsia" w:eastAsiaTheme="minorEastAsia" w:cstheme="minorEastAsia"/>
                <w:i w:val="0"/>
                <w:iCs w:val="0"/>
                <w:color w:val="000000"/>
                <w:sz w:val="18"/>
                <w:szCs w:val="18"/>
                <w:highlight w:val="none"/>
                <w:u w:val="none"/>
              </w:rPr>
            </w:pPr>
          </w:p>
        </w:tc>
      </w:tr>
      <w:tr w14:paraId="7C5957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964" w:type="dxa"/>
            <w:tcBorders>
              <w:top w:val="single" w:color="auto" w:sz="4" w:space="0"/>
              <w:left w:val="single" w:color="auto" w:sz="4" w:space="0"/>
              <w:bottom w:val="single" w:color="auto" w:sz="4" w:space="0"/>
              <w:right w:val="single" w:color="auto" w:sz="4" w:space="0"/>
            </w:tcBorders>
            <w:noWrap/>
            <w:vAlign w:val="center"/>
          </w:tcPr>
          <w:p w14:paraId="42C0FAB3">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30109</w:t>
            </w:r>
          </w:p>
        </w:tc>
        <w:tc>
          <w:tcPr>
            <w:tcW w:w="1814" w:type="dxa"/>
            <w:tcBorders>
              <w:top w:val="single" w:color="auto" w:sz="4" w:space="0"/>
              <w:left w:val="single" w:color="auto" w:sz="4" w:space="0"/>
              <w:bottom w:val="single" w:color="auto" w:sz="4" w:space="0"/>
              <w:right w:val="single" w:color="auto" w:sz="4" w:space="0"/>
            </w:tcBorders>
            <w:noWrap/>
            <w:vAlign w:val="center"/>
          </w:tcPr>
          <w:p w14:paraId="5FFC8642">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职业年金缴费</w:t>
            </w:r>
          </w:p>
        </w:tc>
        <w:tc>
          <w:tcPr>
            <w:tcW w:w="1020" w:type="dxa"/>
            <w:tcBorders>
              <w:top w:val="single" w:color="auto" w:sz="4" w:space="0"/>
              <w:left w:val="single" w:color="auto" w:sz="4" w:space="0"/>
              <w:bottom w:val="single" w:color="auto" w:sz="4" w:space="0"/>
              <w:right w:val="single" w:color="auto" w:sz="4" w:space="0"/>
            </w:tcBorders>
            <w:noWrap/>
            <w:vAlign w:val="center"/>
          </w:tcPr>
          <w:p w14:paraId="331D6489">
            <w:pPr>
              <w:jc w:val="right"/>
              <w:rPr>
                <w:rFonts w:hint="eastAsia" w:ascii="Times New Roman" w:hAnsi="Times New Roman" w:cs="Times New Roman"/>
                <w:sz w:val="18"/>
                <w:szCs w:val="18"/>
                <w:highlight w:val="none"/>
                <w:lang w:eastAsia="zh-CN"/>
              </w:rPr>
            </w:pPr>
          </w:p>
        </w:tc>
        <w:tc>
          <w:tcPr>
            <w:tcW w:w="964" w:type="dxa"/>
            <w:tcBorders>
              <w:top w:val="single" w:color="auto" w:sz="4" w:space="0"/>
              <w:left w:val="single" w:color="auto" w:sz="4" w:space="0"/>
              <w:bottom w:val="single" w:color="auto" w:sz="4" w:space="0"/>
              <w:right w:val="single" w:color="auto" w:sz="4" w:space="0"/>
            </w:tcBorders>
            <w:noWrap/>
            <w:vAlign w:val="center"/>
          </w:tcPr>
          <w:p w14:paraId="0F3178A2">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30207</w:t>
            </w:r>
          </w:p>
        </w:tc>
        <w:tc>
          <w:tcPr>
            <w:tcW w:w="1814" w:type="dxa"/>
            <w:gridSpan w:val="2"/>
            <w:tcBorders>
              <w:top w:val="single" w:color="auto" w:sz="4" w:space="0"/>
              <w:left w:val="single" w:color="auto" w:sz="4" w:space="0"/>
              <w:bottom w:val="single" w:color="auto" w:sz="4" w:space="0"/>
              <w:right w:val="single" w:color="auto" w:sz="4" w:space="0"/>
            </w:tcBorders>
            <w:noWrap/>
            <w:vAlign w:val="center"/>
          </w:tcPr>
          <w:p w14:paraId="47856B23">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邮电费</w:t>
            </w:r>
          </w:p>
        </w:tc>
        <w:tc>
          <w:tcPr>
            <w:tcW w:w="964" w:type="dxa"/>
            <w:gridSpan w:val="2"/>
            <w:tcBorders>
              <w:top w:val="single" w:color="auto" w:sz="4" w:space="0"/>
              <w:left w:val="single" w:color="auto" w:sz="4" w:space="0"/>
              <w:bottom w:val="single" w:color="auto" w:sz="4" w:space="0"/>
              <w:right w:val="single" w:color="auto" w:sz="4" w:space="0"/>
            </w:tcBorders>
            <w:noWrap/>
            <w:vAlign w:val="center"/>
          </w:tcPr>
          <w:p w14:paraId="04DD8318">
            <w:pPr>
              <w:jc w:val="right"/>
              <w:rPr>
                <w:rFonts w:hint="eastAsia" w:ascii="Times New Roman" w:hAnsi="Times New Roman" w:cs="Times New Roman"/>
                <w:sz w:val="18"/>
                <w:szCs w:val="18"/>
                <w:highlight w:val="none"/>
                <w:lang w:eastAsia="zh-CN"/>
              </w:rPr>
            </w:pPr>
            <w:r>
              <w:rPr>
                <w:rFonts w:hint="eastAsia" w:ascii="Times New Roman" w:hAnsi="Times New Roman" w:cs="Times New Roman"/>
                <w:sz w:val="18"/>
                <w:szCs w:val="18"/>
                <w:highlight w:val="none"/>
                <w:lang w:eastAsia="zh-CN"/>
              </w:rPr>
              <w:t>3.56</w:t>
            </w:r>
          </w:p>
        </w:tc>
        <w:tc>
          <w:tcPr>
            <w:tcW w:w="964" w:type="dxa"/>
            <w:tcBorders>
              <w:top w:val="single" w:color="auto" w:sz="4" w:space="0"/>
              <w:left w:val="single" w:color="auto" w:sz="4" w:space="0"/>
              <w:bottom w:val="single" w:color="auto" w:sz="4" w:space="0"/>
              <w:right w:val="single" w:color="auto" w:sz="4" w:space="0"/>
            </w:tcBorders>
            <w:noWrap/>
            <w:vAlign w:val="center"/>
          </w:tcPr>
          <w:p w14:paraId="6E6A85EF">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31005</w:t>
            </w:r>
          </w:p>
        </w:tc>
        <w:tc>
          <w:tcPr>
            <w:tcW w:w="1814" w:type="dxa"/>
            <w:tcBorders>
              <w:top w:val="single" w:color="auto" w:sz="4" w:space="0"/>
              <w:left w:val="single" w:color="auto" w:sz="4" w:space="0"/>
              <w:bottom w:val="single" w:color="auto" w:sz="4" w:space="0"/>
              <w:right w:val="single" w:color="auto" w:sz="4" w:space="0"/>
            </w:tcBorders>
            <w:noWrap/>
            <w:vAlign w:val="center"/>
          </w:tcPr>
          <w:p w14:paraId="7DA07CEA">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基础设施建设</w:t>
            </w:r>
          </w:p>
        </w:tc>
        <w:tc>
          <w:tcPr>
            <w:tcW w:w="1020" w:type="dxa"/>
            <w:tcBorders>
              <w:top w:val="single" w:color="auto" w:sz="4" w:space="0"/>
              <w:left w:val="single" w:color="auto" w:sz="4" w:space="0"/>
              <w:bottom w:val="single" w:color="auto" w:sz="4" w:space="0"/>
              <w:right w:val="single" w:color="auto" w:sz="4" w:space="0"/>
            </w:tcBorders>
            <w:noWrap/>
            <w:vAlign w:val="center"/>
          </w:tcPr>
          <w:p w14:paraId="264B757D">
            <w:pPr>
              <w:jc w:val="right"/>
              <w:rPr>
                <w:rFonts w:hint="eastAsia" w:asciiTheme="minorEastAsia" w:hAnsiTheme="minorEastAsia" w:eastAsiaTheme="minorEastAsia" w:cstheme="minorEastAsia"/>
                <w:i w:val="0"/>
                <w:iCs w:val="0"/>
                <w:color w:val="000000"/>
                <w:sz w:val="18"/>
                <w:szCs w:val="18"/>
                <w:highlight w:val="none"/>
                <w:u w:val="none"/>
              </w:rPr>
            </w:pPr>
          </w:p>
        </w:tc>
      </w:tr>
      <w:tr w14:paraId="30E19E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964" w:type="dxa"/>
            <w:tcBorders>
              <w:top w:val="single" w:color="auto" w:sz="4" w:space="0"/>
              <w:left w:val="single" w:color="auto" w:sz="4" w:space="0"/>
              <w:bottom w:val="single" w:color="auto" w:sz="4" w:space="0"/>
              <w:right w:val="single" w:color="auto" w:sz="4" w:space="0"/>
            </w:tcBorders>
            <w:noWrap/>
            <w:vAlign w:val="center"/>
          </w:tcPr>
          <w:p w14:paraId="4781AA20">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30110</w:t>
            </w:r>
          </w:p>
        </w:tc>
        <w:tc>
          <w:tcPr>
            <w:tcW w:w="1814" w:type="dxa"/>
            <w:tcBorders>
              <w:top w:val="single" w:color="auto" w:sz="4" w:space="0"/>
              <w:left w:val="single" w:color="auto" w:sz="4" w:space="0"/>
              <w:bottom w:val="single" w:color="auto" w:sz="4" w:space="0"/>
              <w:right w:val="single" w:color="auto" w:sz="4" w:space="0"/>
            </w:tcBorders>
            <w:noWrap/>
            <w:vAlign w:val="center"/>
          </w:tcPr>
          <w:p w14:paraId="724E095E">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职工基本医疗保险缴费</w:t>
            </w:r>
          </w:p>
        </w:tc>
        <w:tc>
          <w:tcPr>
            <w:tcW w:w="1020" w:type="dxa"/>
            <w:tcBorders>
              <w:top w:val="single" w:color="auto" w:sz="4" w:space="0"/>
              <w:left w:val="single" w:color="auto" w:sz="4" w:space="0"/>
              <w:bottom w:val="single" w:color="auto" w:sz="4" w:space="0"/>
              <w:right w:val="single" w:color="auto" w:sz="4" w:space="0"/>
            </w:tcBorders>
            <w:noWrap/>
            <w:vAlign w:val="center"/>
          </w:tcPr>
          <w:p w14:paraId="7951C0E9">
            <w:pPr>
              <w:jc w:val="right"/>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sz w:val="18"/>
                <w:szCs w:val="18"/>
                <w:highlight w:val="none"/>
              </w:rPr>
              <w:t>8.93</w:t>
            </w:r>
          </w:p>
        </w:tc>
        <w:tc>
          <w:tcPr>
            <w:tcW w:w="964" w:type="dxa"/>
            <w:tcBorders>
              <w:top w:val="single" w:color="auto" w:sz="4" w:space="0"/>
              <w:left w:val="single" w:color="auto" w:sz="4" w:space="0"/>
              <w:bottom w:val="single" w:color="auto" w:sz="4" w:space="0"/>
              <w:right w:val="single" w:color="auto" w:sz="4" w:space="0"/>
            </w:tcBorders>
            <w:noWrap/>
            <w:vAlign w:val="center"/>
          </w:tcPr>
          <w:p w14:paraId="32E2FE19">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30208</w:t>
            </w:r>
          </w:p>
        </w:tc>
        <w:tc>
          <w:tcPr>
            <w:tcW w:w="1814" w:type="dxa"/>
            <w:gridSpan w:val="2"/>
            <w:tcBorders>
              <w:top w:val="single" w:color="auto" w:sz="4" w:space="0"/>
              <w:left w:val="single" w:color="auto" w:sz="4" w:space="0"/>
              <w:bottom w:val="single" w:color="auto" w:sz="4" w:space="0"/>
              <w:right w:val="single" w:color="auto" w:sz="4" w:space="0"/>
            </w:tcBorders>
            <w:noWrap/>
            <w:vAlign w:val="center"/>
          </w:tcPr>
          <w:p w14:paraId="025C79C8">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取暖费</w:t>
            </w:r>
          </w:p>
        </w:tc>
        <w:tc>
          <w:tcPr>
            <w:tcW w:w="964" w:type="dxa"/>
            <w:gridSpan w:val="2"/>
            <w:tcBorders>
              <w:top w:val="single" w:color="auto" w:sz="4" w:space="0"/>
              <w:left w:val="single" w:color="auto" w:sz="4" w:space="0"/>
              <w:bottom w:val="single" w:color="auto" w:sz="4" w:space="0"/>
              <w:right w:val="single" w:color="auto" w:sz="4" w:space="0"/>
            </w:tcBorders>
            <w:noWrap/>
            <w:vAlign w:val="center"/>
          </w:tcPr>
          <w:p w14:paraId="1632C984">
            <w:pPr>
              <w:jc w:val="right"/>
              <w:rPr>
                <w:rFonts w:hint="default" w:ascii="Times New Roman" w:hAnsi="Times New Roman" w:cs="Times New Roman" w:eastAsiaTheme="minorEastAsia"/>
                <w:i w:val="0"/>
                <w:iCs w:val="0"/>
                <w:color w:val="000000"/>
                <w:sz w:val="18"/>
                <w:szCs w:val="18"/>
                <w:highlight w:val="none"/>
                <w:u w:val="none"/>
              </w:rPr>
            </w:pPr>
          </w:p>
        </w:tc>
        <w:tc>
          <w:tcPr>
            <w:tcW w:w="964" w:type="dxa"/>
            <w:tcBorders>
              <w:top w:val="single" w:color="auto" w:sz="4" w:space="0"/>
              <w:left w:val="single" w:color="auto" w:sz="4" w:space="0"/>
              <w:bottom w:val="single" w:color="auto" w:sz="4" w:space="0"/>
              <w:right w:val="single" w:color="auto" w:sz="4" w:space="0"/>
            </w:tcBorders>
            <w:noWrap/>
            <w:vAlign w:val="center"/>
          </w:tcPr>
          <w:p w14:paraId="4268475D">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31006</w:t>
            </w:r>
          </w:p>
        </w:tc>
        <w:tc>
          <w:tcPr>
            <w:tcW w:w="1814" w:type="dxa"/>
            <w:tcBorders>
              <w:top w:val="single" w:color="auto" w:sz="4" w:space="0"/>
              <w:left w:val="single" w:color="auto" w:sz="4" w:space="0"/>
              <w:bottom w:val="single" w:color="auto" w:sz="4" w:space="0"/>
              <w:right w:val="single" w:color="auto" w:sz="4" w:space="0"/>
            </w:tcBorders>
            <w:noWrap/>
            <w:vAlign w:val="center"/>
          </w:tcPr>
          <w:p w14:paraId="5E2CCA7D">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大型修缮</w:t>
            </w:r>
          </w:p>
        </w:tc>
        <w:tc>
          <w:tcPr>
            <w:tcW w:w="1020" w:type="dxa"/>
            <w:tcBorders>
              <w:top w:val="single" w:color="auto" w:sz="4" w:space="0"/>
              <w:left w:val="single" w:color="auto" w:sz="4" w:space="0"/>
              <w:bottom w:val="single" w:color="auto" w:sz="4" w:space="0"/>
              <w:right w:val="single" w:color="auto" w:sz="4" w:space="0"/>
            </w:tcBorders>
            <w:noWrap/>
            <w:vAlign w:val="center"/>
          </w:tcPr>
          <w:p w14:paraId="1E740022">
            <w:pPr>
              <w:jc w:val="right"/>
              <w:rPr>
                <w:rFonts w:hint="default" w:ascii="Times New Roman" w:hAnsi="Times New Roman" w:cs="Times New Roman" w:eastAsiaTheme="minorEastAsia"/>
                <w:i w:val="0"/>
                <w:iCs w:val="0"/>
                <w:color w:val="000000"/>
                <w:sz w:val="18"/>
                <w:szCs w:val="18"/>
                <w:highlight w:val="none"/>
                <w:u w:val="none"/>
              </w:rPr>
            </w:pPr>
          </w:p>
        </w:tc>
      </w:tr>
      <w:tr w14:paraId="62939B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964" w:type="dxa"/>
            <w:tcBorders>
              <w:top w:val="single" w:color="auto" w:sz="4" w:space="0"/>
              <w:left w:val="single" w:color="auto" w:sz="4" w:space="0"/>
              <w:bottom w:val="single" w:color="auto" w:sz="4" w:space="0"/>
              <w:right w:val="single" w:color="auto" w:sz="4" w:space="0"/>
            </w:tcBorders>
            <w:noWrap/>
            <w:vAlign w:val="center"/>
          </w:tcPr>
          <w:p w14:paraId="48DE6D2B">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30111</w:t>
            </w:r>
          </w:p>
        </w:tc>
        <w:tc>
          <w:tcPr>
            <w:tcW w:w="1814" w:type="dxa"/>
            <w:tcBorders>
              <w:top w:val="single" w:color="auto" w:sz="4" w:space="0"/>
              <w:left w:val="single" w:color="auto" w:sz="4" w:space="0"/>
              <w:bottom w:val="single" w:color="auto" w:sz="4" w:space="0"/>
              <w:right w:val="single" w:color="auto" w:sz="4" w:space="0"/>
            </w:tcBorders>
            <w:noWrap/>
            <w:vAlign w:val="center"/>
          </w:tcPr>
          <w:p w14:paraId="2290FF94">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公务员医疗补助缴费</w:t>
            </w:r>
          </w:p>
        </w:tc>
        <w:tc>
          <w:tcPr>
            <w:tcW w:w="1020" w:type="dxa"/>
            <w:tcBorders>
              <w:top w:val="single" w:color="auto" w:sz="4" w:space="0"/>
              <w:left w:val="single" w:color="auto" w:sz="4" w:space="0"/>
              <w:bottom w:val="single" w:color="auto" w:sz="4" w:space="0"/>
              <w:right w:val="single" w:color="auto" w:sz="4" w:space="0"/>
            </w:tcBorders>
            <w:noWrap/>
            <w:vAlign w:val="center"/>
          </w:tcPr>
          <w:p w14:paraId="41BB7576">
            <w:pPr>
              <w:jc w:val="right"/>
              <w:rPr>
                <w:rFonts w:hint="default" w:ascii="Times New Roman" w:hAnsi="Times New Roman" w:cs="Times New Roman" w:eastAsiaTheme="minorEastAsia"/>
                <w:i w:val="0"/>
                <w:iCs w:val="0"/>
                <w:color w:val="000000"/>
                <w:sz w:val="18"/>
                <w:szCs w:val="18"/>
                <w:highlight w:val="none"/>
                <w:u w:val="none"/>
              </w:rPr>
            </w:pPr>
          </w:p>
        </w:tc>
        <w:tc>
          <w:tcPr>
            <w:tcW w:w="964" w:type="dxa"/>
            <w:tcBorders>
              <w:top w:val="single" w:color="auto" w:sz="4" w:space="0"/>
              <w:left w:val="single" w:color="auto" w:sz="4" w:space="0"/>
              <w:bottom w:val="single" w:color="auto" w:sz="4" w:space="0"/>
              <w:right w:val="single" w:color="auto" w:sz="4" w:space="0"/>
            </w:tcBorders>
            <w:noWrap/>
            <w:vAlign w:val="center"/>
          </w:tcPr>
          <w:p w14:paraId="743D23C1">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30209</w:t>
            </w:r>
          </w:p>
        </w:tc>
        <w:tc>
          <w:tcPr>
            <w:tcW w:w="1814" w:type="dxa"/>
            <w:gridSpan w:val="2"/>
            <w:tcBorders>
              <w:top w:val="single" w:color="auto" w:sz="4" w:space="0"/>
              <w:left w:val="single" w:color="auto" w:sz="4" w:space="0"/>
              <w:bottom w:val="single" w:color="auto" w:sz="4" w:space="0"/>
              <w:right w:val="single" w:color="auto" w:sz="4" w:space="0"/>
            </w:tcBorders>
            <w:noWrap/>
            <w:vAlign w:val="center"/>
          </w:tcPr>
          <w:p w14:paraId="707862B0">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物业管理费</w:t>
            </w:r>
          </w:p>
        </w:tc>
        <w:tc>
          <w:tcPr>
            <w:tcW w:w="964" w:type="dxa"/>
            <w:gridSpan w:val="2"/>
            <w:tcBorders>
              <w:top w:val="single" w:color="auto" w:sz="4" w:space="0"/>
              <w:left w:val="single" w:color="auto" w:sz="4" w:space="0"/>
              <w:bottom w:val="single" w:color="auto" w:sz="4" w:space="0"/>
              <w:right w:val="single" w:color="auto" w:sz="4" w:space="0"/>
            </w:tcBorders>
            <w:noWrap/>
            <w:vAlign w:val="center"/>
          </w:tcPr>
          <w:p w14:paraId="1159F36A">
            <w:pPr>
              <w:jc w:val="right"/>
              <w:rPr>
                <w:rFonts w:hint="default" w:ascii="Times New Roman" w:hAnsi="Times New Roman" w:cs="Times New Roman" w:eastAsiaTheme="minorEastAsia"/>
                <w:i w:val="0"/>
                <w:iCs w:val="0"/>
                <w:color w:val="000000"/>
                <w:sz w:val="18"/>
                <w:szCs w:val="18"/>
                <w:highlight w:val="none"/>
                <w:u w:val="none"/>
              </w:rPr>
            </w:pPr>
          </w:p>
        </w:tc>
        <w:tc>
          <w:tcPr>
            <w:tcW w:w="964" w:type="dxa"/>
            <w:tcBorders>
              <w:top w:val="single" w:color="auto" w:sz="4" w:space="0"/>
              <w:left w:val="single" w:color="auto" w:sz="4" w:space="0"/>
              <w:bottom w:val="single" w:color="auto" w:sz="4" w:space="0"/>
              <w:right w:val="single" w:color="auto" w:sz="4" w:space="0"/>
            </w:tcBorders>
            <w:noWrap/>
            <w:vAlign w:val="center"/>
          </w:tcPr>
          <w:p w14:paraId="3E2AEEE0">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31007</w:t>
            </w:r>
          </w:p>
        </w:tc>
        <w:tc>
          <w:tcPr>
            <w:tcW w:w="1814" w:type="dxa"/>
            <w:tcBorders>
              <w:top w:val="single" w:color="auto" w:sz="4" w:space="0"/>
              <w:left w:val="single" w:color="auto" w:sz="4" w:space="0"/>
              <w:bottom w:val="single" w:color="auto" w:sz="4" w:space="0"/>
              <w:right w:val="single" w:color="auto" w:sz="4" w:space="0"/>
            </w:tcBorders>
            <w:noWrap/>
            <w:vAlign w:val="center"/>
          </w:tcPr>
          <w:p w14:paraId="29E06F09">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信息网络及软件购置更新</w:t>
            </w:r>
          </w:p>
        </w:tc>
        <w:tc>
          <w:tcPr>
            <w:tcW w:w="1020" w:type="dxa"/>
            <w:tcBorders>
              <w:top w:val="single" w:color="auto" w:sz="4" w:space="0"/>
              <w:left w:val="single" w:color="auto" w:sz="4" w:space="0"/>
              <w:bottom w:val="single" w:color="auto" w:sz="4" w:space="0"/>
              <w:right w:val="single" w:color="auto" w:sz="4" w:space="0"/>
            </w:tcBorders>
            <w:noWrap/>
            <w:vAlign w:val="center"/>
          </w:tcPr>
          <w:p w14:paraId="4C0E3491">
            <w:pPr>
              <w:jc w:val="right"/>
              <w:rPr>
                <w:rFonts w:hint="default" w:ascii="Times New Roman" w:hAnsi="Times New Roman" w:cs="Times New Roman" w:eastAsiaTheme="minorEastAsia"/>
                <w:i w:val="0"/>
                <w:iCs w:val="0"/>
                <w:color w:val="000000"/>
                <w:sz w:val="18"/>
                <w:szCs w:val="18"/>
                <w:highlight w:val="none"/>
                <w:u w:val="none"/>
              </w:rPr>
            </w:pPr>
          </w:p>
        </w:tc>
      </w:tr>
      <w:tr w14:paraId="212C67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964" w:type="dxa"/>
            <w:tcBorders>
              <w:top w:val="single" w:color="auto" w:sz="4" w:space="0"/>
              <w:left w:val="single" w:color="auto" w:sz="4" w:space="0"/>
              <w:bottom w:val="single" w:color="auto" w:sz="4" w:space="0"/>
              <w:right w:val="single" w:color="auto" w:sz="4" w:space="0"/>
            </w:tcBorders>
            <w:noWrap/>
            <w:vAlign w:val="center"/>
          </w:tcPr>
          <w:p w14:paraId="3BAADC7A">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30112</w:t>
            </w:r>
          </w:p>
        </w:tc>
        <w:tc>
          <w:tcPr>
            <w:tcW w:w="1814" w:type="dxa"/>
            <w:tcBorders>
              <w:top w:val="single" w:color="auto" w:sz="4" w:space="0"/>
              <w:left w:val="single" w:color="auto" w:sz="4" w:space="0"/>
              <w:bottom w:val="single" w:color="auto" w:sz="4" w:space="0"/>
              <w:right w:val="single" w:color="auto" w:sz="4" w:space="0"/>
            </w:tcBorders>
            <w:noWrap/>
            <w:vAlign w:val="center"/>
          </w:tcPr>
          <w:p w14:paraId="74C09BEE">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其他社会保障缴费</w:t>
            </w:r>
          </w:p>
        </w:tc>
        <w:tc>
          <w:tcPr>
            <w:tcW w:w="1020" w:type="dxa"/>
            <w:tcBorders>
              <w:top w:val="single" w:color="auto" w:sz="4" w:space="0"/>
              <w:left w:val="single" w:color="auto" w:sz="4" w:space="0"/>
              <w:bottom w:val="single" w:color="auto" w:sz="4" w:space="0"/>
              <w:right w:val="single" w:color="auto" w:sz="4" w:space="0"/>
            </w:tcBorders>
            <w:noWrap/>
            <w:vAlign w:val="center"/>
          </w:tcPr>
          <w:p w14:paraId="04E214DF">
            <w:pPr>
              <w:jc w:val="right"/>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sz w:val="18"/>
                <w:szCs w:val="18"/>
                <w:highlight w:val="none"/>
              </w:rPr>
              <w:t>1.04</w:t>
            </w:r>
          </w:p>
        </w:tc>
        <w:tc>
          <w:tcPr>
            <w:tcW w:w="964" w:type="dxa"/>
            <w:tcBorders>
              <w:top w:val="single" w:color="auto" w:sz="4" w:space="0"/>
              <w:left w:val="single" w:color="auto" w:sz="4" w:space="0"/>
              <w:bottom w:val="single" w:color="auto" w:sz="4" w:space="0"/>
              <w:right w:val="single" w:color="auto" w:sz="4" w:space="0"/>
            </w:tcBorders>
            <w:noWrap/>
            <w:vAlign w:val="center"/>
          </w:tcPr>
          <w:p w14:paraId="1DB2E0B3">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30211</w:t>
            </w:r>
          </w:p>
        </w:tc>
        <w:tc>
          <w:tcPr>
            <w:tcW w:w="1814" w:type="dxa"/>
            <w:gridSpan w:val="2"/>
            <w:tcBorders>
              <w:top w:val="single" w:color="auto" w:sz="4" w:space="0"/>
              <w:left w:val="single" w:color="auto" w:sz="4" w:space="0"/>
              <w:bottom w:val="single" w:color="auto" w:sz="4" w:space="0"/>
              <w:right w:val="single" w:color="auto" w:sz="4" w:space="0"/>
            </w:tcBorders>
            <w:noWrap/>
            <w:vAlign w:val="center"/>
          </w:tcPr>
          <w:p w14:paraId="6EC201DF">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差旅费</w:t>
            </w:r>
          </w:p>
        </w:tc>
        <w:tc>
          <w:tcPr>
            <w:tcW w:w="964" w:type="dxa"/>
            <w:gridSpan w:val="2"/>
            <w:tcBorders>
              <w:top w:val="single" w:color="auto" w:sz="4" w:space="0"/>
              <w:left w:val="single" w:color="auto" w:sz="4" w:space="0"/>
              <w:bottom w:val="single" w:color="auto" w:sz="4" w:space="0"/>
              <w:right w:val="single" w:color="auto" w:sz="4" w:space="0"/>
            </w:tcBorders>
            <w:noWrap/>
            <w:vAlign w:val="center"/>
          </w:tcPr>
          <w:p w14:paraId="2DA8E13D">
            <w:pPr>
              <w:jc w:val="right"/>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sz w:val="18"/>
                <w:szCs w:val="18"/>
                <w:highlight w:val="none"/>
              </w:rPr>
              <w:t>0.62</w:t>
            </w:r>
          </w:p>
        </w:tc>
        <w:tc>
          <w:tcPr>
            <w:tcW w:w="964" w:type="dxa"/>
            <w:tcBorders>
              <w:top w:val="single" w:color="auto" w:sz="4" w:space="0"/>
              <w:left w:val="single" w:color="auto" w:sz="4" w:space="0"/>
              <w:bottom w:val="single" w:color="auto" w:sz="4" w:space="0"/>
              <w:right w:val="single" w:color="auto" w:sz="4" w:space="0"/>
            </w:tcBorders>
            <w:noWrap/>
            <w:vAlign w:val="center"/>
          </w:tcPr>
          <w:p w14:paraId="0CF273CE">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31008</w:t>
            </w:r>
          </w:p>
        </w:tc>
        <w:tc>
          <w:tcPr>
            <w:tcW w:w="1814" w:type="dxa"/>
            <w:tcBorders>
              <w:top w:val="single" w:color="auto" w:sz="4" w:space="0"/>
              <w:left w:val="single" w:color="auto" w:sz="4" w:space="0"/>
              <w:bottom w:val="single" w:color="auto" w:sz="4" w:space="0"/>
              <w:right w:val="single" w:color="auto" w:sz="4" w:space="0"/>
            </w:tcBorders>
            <w:noWrap/>
            <w:vAlign w:val="center"/>
          </w:tcPr>
          <w:p w14:paraId="12F090A9">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物资储备</w:t>
            </w:r>
          </w:p>
        </w:tc>
        <w:tc>
          <w:tcPr>
            <w:tcW w:w="1020" w:type="dxa"/>
            <w:tcBorders>
              <w:top w:val="single" w:color="auto" w:sz="4" w:space="0"/>
              <w:left w:val="single" w:color="auto" w:sz="4" w:space="0"/>
              <w:bottom w:val="single" w:color="auto" w:sz="4" w:space="0"/>
              <w:right w:val="single" w:color="auto" w:sz="4" w:space="0"/>
            </w:tcBorders>
            <w:noWrap/>
            <w:vAlign w:val="center"/>
          </w:tcPr>
          <w:p w14:paraId="7288B9F7">
            <w:pPr>
              <w:jc w:val="right"/>
              <w:rPr>
                <w:rFonts w:hint="default" w:ascii="Times New Roman" w:hAnsi="Times New Roman" w:cs="Times New Roman" w:eastAsiaTheme="minorEastAsia"/>
                <w:i w:val="0"/>
                <w:iCs w:val="0"/>
                <w:color w:val="000000"/>
                <w:sz w:val="18"/>
                <w:szCs w:val="18"/>
                <w:highlight w:val="none"/>
                <w:u w:val="none"/>
              </w:rPr>
            </w:pPr>
          </w:p>
        </w:tc>
      </w:tr>
      <w:tr w14:paraId="2971F2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964" w:type="dxa"/>
            <w:tcBorders>
              <w:top w:val="single" w:color="auto" w:sz="4" w:space="0"/>
              <w:left w:val="single" w:color="auto" w:sz="4" w:space="0"/>
              <w:bottom w:val="single" w:color="auto" w:sz="4" w:space="0"/>
              <w:right w:val="single" w:color="auto" w:sz="4" w:space="0"/>
            </w:tcBorders>
            <w:noWrap/>
            <w:vAlign w:val="center"/>
          </w:tcPr>
          <w:p w14:paraId="66D453DC">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30113</w:t>
            </w:r>
          </w:p>
        </w:tc>
        <w:tc>
          <w:tcPr>
            <w:tcW w:w="1814" w:type="dxa"/>
            <w:tcBorders>
              <w:top w:val="single" w:color="auto" w:sz="4" w:space="0"/>
              <w:left w:val="single" w:color="auto" w:sz="4" w:space="0"/>
              <w:bottom w:val="single" w:color="auto" w:sz="4" w:space="0"/>
              <w:right w:val="single" w:color="auto" w:sz="4" w:space="0"/>
            </w:tcBorders>
            <w:noWrap/>
            <w:vAlign w:val="center"/>
          </w:tcPr>
          <w:p w14:paraId="735A2607">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住房公积金</w:t>
            </w:r>
          </w:p>
        </w:tc>
        <w:tc>
          <w:tcPr>
            <w:tcW w:w="1020" w:type="dxa"/>
            <w:tcBorders>
              <w:top w:val="single" w:color="auto" w:sz="4" w:space="0"/>
              <w:left w:val="single" w:color="auto" w:sz="4" w:space="0"/>
              <w:bottom w:val="single" w:color="auto" w:sz="4" w:space="0"/>
              <w:right w:val="single" w:color="auto" w:sz="4" w:space="0"/>
            </w:tcBorders>
            <w:noWrap/>
            <w:vAlign w:val="center"/>
          </w:tcPr>
          <w:p w14:paraId="39AD2A93">
            <w:pPr>
              <w:jc w:val="right"/>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sz w:val="18"/>
                <w:szCs w:val="18"/>
                <w:highlight w:val="none"/>
              </w:rPr>
              <w:t>18.10</w:t>
            </w:r>
          </w:p>
        </w:tc>
        <w:tc>
          <w:tcPr>
            <w:tcW w:w="964" w:type="dxa"/>
            <w:tcBorders>
              <w:top w:val="single" w:color="auto" w:sz="4" w:space="0"/>
              <w:left w:val="single" w:color="auto" w:sz="4" w:space="0"/>
              <w:bottom w:val="single" w:color="auto" w:sz="4" w:space="0"/>
              <w:right w:val="single" w:color="auto" w:sz="4" w:space="0"/>
            </w:tcBorders>
            <w:noWrap/>
            <w:vAlign w:val="center"/>
          </w:tcPr>
          <w:p w14:paraId="047BA812">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30212</w:t>
            </w:r>
          </w:p>
        </w:tc>
        <w:tc>
          <w:tcPr>
            <w:tcW w:w="1814" w:type="dxa"/>
            <w:gridSpan w:val="2"/>
            <w:tcBorders>
              <w:top w:val="single" w:color="auto" w:sz="4" w:space="0"/>
              <w:left w:val="single" w:color="auto" w:sz="4" w:space="0"/>
              <w:bottom w:val="single" w:color="auto" w:sz="4" w:space="0"/>
              <w:right w:val="single" w:color="auto" w:sz="4" w:space="0"/>
            </w:tcBorders>
            <w:noWrap/>
            <w:vAlign w:val="center"/>
          </w:tcPr>
          <w:p w14:paraId="4C2D7E32">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因公出国（境）费用</w:t>
            </w:r>
          </w:p>
        </w:tc>
        <w:tc>
          <w:tcPr>
            <w:tcW w:w="964" w:type="dxa"/>
            <w:gridSpan w:val="2"/>
            <w:tcBorders>
              <w:top w:val="single" w:color="auto" w:sz="4" w:space="0"/>
              <w:left w:val="single" w:color="auto" w:sz="4" w:space="0"/>
              <w:bottom w:val="single" w:color="auto" w:sz="4" w:space="0"/>
              <w:right w:val="single" w:color="auto" w:sz="4" w:space="0"/>
            </w:tcBorders>
            <w:noWrap/>
            <w:vAlign w:val="center"/>
          </w:tcPr>
          <w:p w14:paraId="41B1DC78">
            <w:pPr>
              <w:jc w:val="right"/>
              <w:rPr>
                <w:rFonts w:hint="default" w:ascii="Times New Roman" w:hAnsi="Times New Roman" w:cs="Times New Roman" w:eastAsiaTheme="minorEastAsia"/>
                <w:i w:val="0"/>
                <w:iCs w:val="0"/>
                <w:color w:val="000000"/>
                <w:sz w:val="18"/>
                <w:szCs w:val="18"/>
                <w:highlight w:val="none"/>
                <w:u w:val="none"/>
              </w:rPr>
            </w:pPr>
          </w:p>
        </w:tc>
        <w:tc>
          <w:tcPr>
            <w:tcW w:w="964" w:type="dxa"/>
            <w:tcBorders>
              <w:top w:val="single" w:color="auto" w:sz="4" w:space="0"/>
              <w:left w:val="single" w:color="auto" w:sz="4" w:space="0"/>
              <w:bottom w:val="single" w:color="auto" w:sz="4" w:space="0"/>
              <w:right w:val="single" w:color="auto" w:sz="4" w:space="0"/>
            </w:tcBorders>
            <w:noWrap/>
            <w:vAlign w:val="center"/>
          </w:tcPr>
          <w:p w14:paraId="5FDA27D3">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31009</w:t>
            </w:r>
          </w:p>
        </w:tc>
        <w:tc>
          <w:tcPr>
            <w:tcW w:w="1814" w:type="dxa"/>
            <w:tcBorders>
              <w:top w:val="single" w:color="auto" w:sz="4" w:space="0"/>
              <w:left w:val="single" w:color="auto" w:sz="4" w:space="0"/>
              <w:bottom w:val="single" w:color="auto" w:sz="4" w:space="0"/>
              <w:right w:val="single" w:color="auto" w:sz="4" w:space="0"/>
            </w:tcBorders>
            <w:noWrap/>
            <w:vAlign w:val="center"/>
          </w:tcPr>
          <w:p w14:paraId="5421863F">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土地补偿</w:t>
            </w:r>
          </w:p>
        </w:tc>
        <w:tc>
          <w:tcPr>
            <w:tcW w:w="1020" w:type="dxa"/>
            <w:tcBorders>
              <w:top w:val="single" w:color="auto" w:sz="4" w:space="0"/>
              <w:left w:val="single" w:color="auto" w:sz="4" w:space="0"/>
              <w:bottom w:val="single" w:color="auto" w:sz="4" w:space="0"/>
              <w:right w:val="single" w:color="auto" w:sz="4" w:space="0"/>
            </w:tcBorders>
            <w:noWrap/>
            <w:vAlign w:val="center"/>
          </w:tcPr>
          <w:p w14:paraId="3C36B507">
            <w:pPr>
              <w:jc w:val="right"/>
              <w:rPr>
                <w:rFonts w:hint="default" w:ascii="Times New Roman" w:hAnsi="Times New Roman" w:cs="Times New Roman" w:eastAsiaTheme="minorEastAsia"/>
                <w:i w:val="0"/>
                <w:iCs w:val="0"/>
                <w:color w:val="000000"/>
                <w:sz w:val="18"/>
                <w:szCs w:val="18"/>
                <w:highlight w:val="none"/>
                <w:u w:val="none"/>
              </w:rPr>
            </w:pPr>
          </w:p>
        </w:tc>
      </w:tr>
      <w:tr w14:paraId="10EE09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964" w:type="dxa"/>
            <w:tcBorders>
              <w:top w:val="single" w:color="auto" w:sz="4" w:space="0"/>
              <w:left w:val="single" w:color="auto" w:sz="4" w:space="0"/>
              <w:bottom w:val="single" w:color="auto" w:sz="4" w:space="0"/>
              <w:right w:val="single" w:color="auto" w:sz="4" w:space="0"/>
            </w:tcBorders>
            <w:noWrap/>
            <w:vAlign w:val="center"/>
          </w:tcPr>
          <w:p w14:paraId="7FAECD3F">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30114</w:t>
            </w:r>
          </w:p>
        </w:tc>
        <w:tc>
          <w:tcPr>
            <w:tcW w:w="1814" w:type="dxa"/>
            <w:tcBorders>
              <w:top w:val="single" w:color="auto" w:sz="4" w:space="0"/>
              <w:left w:val="single" w:color="auto" w:sz="4" w:space="0"/>
              <w:bottom w:val="single" w:color="auto" w:sz="4" w:space="0"/>
              <w:right w:val="single" w:color="auto" w:sz="4" w:space="0"/>
            </w:tcBorders>
            <w:noWrap/>
            <w:vAlign w:val="center"/>
          </w:tcPr>
          <w:p w14:paraId="02A23E4C">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医疗费</w:t>
            </w:r>
          </w:p>
        </w:tc>
        <w:tc>
          <w:tcPr>
            <w:tcW w:w="1020" w:type="dxa"/>
            <w:tcBorders>
              <w:top w:val="single" w:color="auto" w:sz="4" w:space="0"/>
              <w:left w:val="single" w:color="auto" w:sz="4" w:space="0"/>
              <w:bottom w:val="single" w:color="auto" w:sz="4" w:space="0"/>
              <w:right w:val="single" w:color="auto" w:sz="4" w:space="0"/>
            </w:tcBorders>
            <w:noWrap/>
            <w:vAlign w:val="center"/>
          </w:tcPr>
          <w:p w14:paraId="5A5CAE64">
            <w:pPr>
              <w:jc w:val="right"/>
              <w:rPr>
                <w:rFonts w:hint="default" w:ascii="Times New Roman" w:hAnsi="Times New Roman" w:cs="Times New Roman" w:eastAsiaTheme="minorEastAsia"/>
                <w:i w:val="0"/>
                <w:iCs w:val="0"/>
                <w:color w:val="000000"/>
                <w:sz w:val="18"/>
                <w:szCs w:val="18"/>
                <w:highlight w:val="none"/>
                <w:u w:val="none"/>
              </w:rPr>
            </w:pPr>
          </w:p>
        </w:tc>
        <w:tc>
          <w:tcPr>
            <w:tcW w:w="964" w:type="dxa"/>
            <w:tcBorders>
              <w:top w:val="single" w:color="auto" w:sz="4" w:space="0"/>
              <w:left w:val="single" w:color="auto" w:sz="4" w:space="0"/>
              <w:bottom w:val="single" w:color="auto" w:sz="4" w:space="0"/>
              <w:right w:val="single" w:color="auto" w:sz="4" w:space="0"/>
            </w:tcBorders>
            <w:noWrap/>
            <w:vAlign w:val="center"/>
          </w:tcPr>
          <w:p w14:paraId="2499A26C">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30213</w:t>
            </w:r>
          </w:p>
        </w:tc>
        <w:tc>
          <w:tcPr>
            <w:tcW w:w="1814" w:type="dxa"/>
            <w:gridSpan w:val="2"/>
            <w:tcBorders>
              <w:top w:val="single" w:color="auto" w:sz="4" w:space="0"/>
              <w:left w:val="single" w:color="auto" w:sz="4" w:space="0"/>
              <w:bottom w:val="single" w:color="auto" w:sz="4" w:space="0"/>
              <w:right w:val="single" w:color="auto" w:sz="4" w:space="0"/>
            </w:tcBorders>
            <w:noWrap/>
            <w:vAlign w:val="center"/>
          </w:tcPr>
          <w:p w14:paraId="1CF9F8A2">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维修（护）费</w:t>
            </w:r>
          </w:p>
        </w:tc>
        <w:tc>
          <w:tcPr>
            <w:tcW w:w="964" w:type="dxa"/>
            <w:gridSpan w:val="2"/>
            <w:tcBorders>
              <w:top w:val="single" w:color="auto" w:sz="4" w:space="0"/>
              <w:left w:val="single" w:color="auto" w:sz="4" w:space="0"/>
              <w:bottom w:val="single" w:color="auto" w:sz="4" w:space="0"/>
              <w:right w:val="single" w:color="auto" w:sz="4" w:space="0"/>
            </w:tcBorders>
            <w:noWrap/>
            <w:vAlign w:val="center"/>
          </w:tcPr>
          <w:p w14:paraId="3EBD72AC">
            <w:pPr>
              <w:jc w:val="right"/>
              <w:rPr>
                <w:rFonts w:hint="default" w:ascii="Times New Roman" w:hAnsi="Times New Roman" w:cs="Times New Roman" w:eastAsiaTheme="minorEastAsia"/>
                <w:i w:val="0"/>
                <w:iCs w:val="0"/>
                <w:color w:val="000000"/>
                <w:sz w:val="18"/>
                <w:szCs w:val="18"/>
                <w:highlight w:val="none"/>
                <w:u w:val="none"/>
              </w:rPr>
            </w:pPr>
          </w:p>
        </w:tc>
        <w:tc>
          <w:tcPr>
            <w:tcW w:w="964" w:type="dxa"/>
            <w:tcBorders>
              <w:top w:val="single" w:color="auto" w:sz="4" w:space="0"/>
              <w:left w:val="single" w:color="auto" w:sz="4" w:space="0"/>
              <w:bottom w:val="single" w:color="auto" w:sz="4" w:space="0"/>
              <w:right w:val="single" w:color="auto" w:sz="4" w:space="0"/>
            </w:tcBorders>
            <w:noWrap/>
            <w:vAlign w:val="center"/>
          </w:tcPr>
          <w:p w14:paraId="0C065913">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31010</w:t>
            </w:r>
          </w:p>
        </w:tc>
        <w:tc>
          <w:tcPr>
            <w:tcW w:w="1814" w:type="dxa"/>
            <w:tcBorders>
              <w:top w:val="single" w:color="auto" w:sz="4" w:space="0"/>
              <w:left w:val="single" w:color="auto" w:sz="4" w:space="0"/>
              <w:bottom w:val="single" w:color="auto" w:sz="4" w:space="0"/>
              <w:right w:val="single" w:color="auto" w:sz="4" w:space="0"/>
            </w:tcBorders>
            <w:noWrap/>
            <w:vAlign w:val="center"/>
          </w:tcPr>
          <w:p w14:paraId="44710C96">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安置补助</w:t>
            </w:r>
          </w:p>
        </w:tc>
        <w:tc>
          <w:tcPr>
            <w:tcW w:w="1020" w:type="dxa"/>
            <w:tcBorders>
              <w:top w:val="single" w:color="auto" w:sz="4" w:space="0"/>
              <w:left w:val="single" w:color="auto" w:sz="4" w:space="0"/>
              <w:bottom w:val="single" w:color="auto" w:sz="4" w:space="0"/>
              <w:right w:val="single" w:color="auto" w:sz="4" w:space="0"/>
            </w:tcBorders>
            <w:noWrap/>
            <w:vAlign w:val="center"/>
          </w:tcPr>
          <w:p w14:paraId="1C871C79">
            <w:pPr>
              <w:jc w:val="right"/>
              <w:rPr>
                <w:rFonts w:hint="default" w:ascii="Times New Roman" w:hAnsi="Times New Roman" w:cs="Times New Roman" w:eastAsiaTheme="minorEastAsia"/>
                <w:i w:val="0"/>
                <w:iCs w:val="0"/>
                <w:color w:val="000000"/>
                <w:sz w:val="18"/>
                <w:szCs w:val="18"/>
                <w:highlight w:val="none"/>
                <w:u w:val="none"/>
              </w:rPr>
            </w:pPr>
          </w:p>
        </w:tc>
      </w:tr>
      <w:tr w14:paraId="478D81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964" w:type="dxa"/>
            <w:tcBorders>
              <w:top w:val="single" w:color="auto" w:sz="4" w:space="0"/>
              <w:left w:val="single" w:color="auto" w:sz="4" w:space="0"/>
              <w:bottom w:val="single" w:color="auto" w:sz="4" w:space="0"/>
              <w:right w:val="single" w:color="auto" w:sz="4" w:space="0"/>
            </w:tcBorders>
            <w:noWrap/>
            <w:vAlign w:val="center"/>
          </w:tcPr>
          <w:p w14:paraId="726B251A">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30199</w:t>
            </w:r>
          </w:p>
        </w:tc>
        <w:tc>
          <w:tcPr>
            <w:tcW w:w="1814" w:type="dxa"/>
            <w:tcBorders>
              <w:top w:val="single" w:color="auto" w:sz="4" w:space="0"/>
              <w:left w:val="single" w:color="auto" w:sz="4" w:space="0"/>
              <w:bottom w:val="single" w:color="auto" w:sz="4" w:space="0"/>
              <w:right w:val="single" w:color="auto" w:sz="4" w:space="0"/>
            </w:tcBorders>
            <w:noWrap/>
            <w:vAlign w:val="center"/>
          </w:tcPr>
          <w:p w14:paraId="083360E2">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其他工资福利支出</w:t>
            </w:r>
          </w:p>
        </w:tc>
        <w:tc>
          <w:tcPr>
            <w:tcW w:w="1020" w:type="dxa"/>
            <w:tcBorders>
              <w:top w:val="single" w:color="auto" w:sz="4" w:space="0"/>
              <w:left w:val="single" w:color="auto" w:sz="4" w:space="0"/>
              <w:bottom w:val="single" w:color="auto" w:sz="4" w:space="0"/>
              <w:right w:val="single" w:color="auto" w:sz="4" w:space="0"/>
            </w:tcBorders>
            <w:noWrap/>
            <w:vAlign w:val="center"/>
          </w:tcPr>
          <w:p w14:paraId="5F884240">
            <w:pPr>
              <w:jc w:val="right"/>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sz w:val="18"/>
                <w:szCs w:val="18"/>
                <w:highlight w:val="none"/>
              </w:rPr>
              <w:t>45.89</w:t>
            </w:r>
          </w:p>
        </w:tc>
        <w:tc>
          <w:tcPr>
            <w:tcW w:w="964" w:type="dxa"/>
            <w:tcBorders>
              <w:top w:val="single" w:color="auto" w:sz="4" w:space="0"/>
              <w:left w:val="single" w:color="auto" w:sz="4" w:space="0"/>
              <w:bottom w:val="single" w:color="auto" w:sz="4" w:space="0"/>
              <w:right w:val="single" w:color="auto" w:sz="4" w:space="0"/>
            </w:tcBorders>
            <w:noWrap/>
            <w:vAlign w:val="center"/>
          </w:tcPr>
          <w:p w14:paraId="1F47DBE4">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30214</w:t>
            </w:r>
          </w:p>
        </w:tc>
        <w:tc>
          <w:tcPr>
            <w:tcW w:w="1814" w:type="dxa"/>
            <w:gridSpan w:val="2"/>
            <w:tcBorders>
              <w:top w:val="single" w:color="auto" w:sz="4" w:space="0"/>
              <w:left w:val="single" w:color="auto" w:sz="4" w:space="0"/>
              <w:bottom w:val="single" w:color="auto" w:sz="4" w:space="0"/>
              <w:right w:val="single" w:color="auto" w:sz="4" w:space="0"/>
            </w:tcBorders>
            <w:noWrap/>
            <w:vAlign w:val="center"/>
          </w:tcPr>
          <w:p w14:paraId="30ED168F">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 xml:space="preserve">  租赁费</w:t>
            </w:r>
          </w:p>
        </w:tc>
        <w:tc>
          <w:tcPr>
            <w:tcW w:w="964" w:type="dxa"/>
            <w:gridSpan w:val="2"/>
            <w:tcBorders>
              <w:top w:val="single" w:color="auto" w:sz="4" w:space="0"/>
              <w:left w:val="single" w:color="auto" w:sz="4" w:space="0"/>
              <w:bottom w:val="single" w:color="auto" w:sz="4" w:space="0"/>
              <w:right w:val="single" w:color="auto" w:sz="4" w:space="0"/>
            </w:tcBorders>
            <w:noWrap/>
            <w:vAlign w:val="center"/>
          </w:tcPr>
          <w:p w14:paraId="42656D07">
            <w:pPr>
              <w:jc w:val="right"/>
              <w:rPr>
                <w:rFonts w:hint="default" w:ascii="Times New Roman" w:hAnsi="Times New Roman" w:cs="Times New Roman" w:eastAsiaTheme="minorEastAsia"/>
                <w:i w:val="0"/>
                <w:iCs w:val="0"/>
                <w:color w:val="000000"/>
                <w:sz w:val="18"/>
                <w:szCs w:val="18"/>
                <w:highlight w:val="none"/>
                <w:u w:val="none"/>
              </w:rPr>
            </w:pPr>
          </w:p>
        </w:tc>
        <w:tc>
          <w:tcPr>
            <w:tcW w:w="964" w:type="dxa"/>
            <w:tcBorders>
              <w:top w:val="single" w:color="auto" w:sz="4" w:space="0"/>
              <w:left w:val="single" w:color="auto" w:sz="4" w:space="0"/>
              <w:bottom w:val="single" w:color="auto" w:sz="4" w:space="0"/>
              <w:right w:val="single" w:color="auto" w:sz="4" w:space="0"/>
            </w:tcBorders>
            <w:noWrap/>
            <w:vAlign w:val="center"/>
          </w:tcPr>
          <w:p w14:paraId="30758B47">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31011</w:t>
            </w:r>
          </w:p>
        </w:tc>
        <w:tc>
          <w:tcPr>
            <w:tcW w:w="1814" w:type="dxa"/>
            <w:tcBorders>
              <w:top w:val="single" w:color="auto" w:sz="4" w:space="0"/>
              <w:left w:val="single" w:color="auto" w:sz="4" w:space="0"/>
              <w:bottom w:val="single" w:color="auto" w:sz="4" w:space="0"/>
              <w:right w:val="single" w:color="auto" w:sz="4" w:space="0"/>
            </w:tcBorders>
            <w:noWrap/>
            <w:vAlign w:val="center"/>
          </w:tcPr>
          <w:p w14:paraId="7478876F">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地上附着物和青苗补偿</w:t>
            </w:r>
          </w:p>
        </w:tc>
        <w:tc>
          <w:tcPr>
            <w:tcW w:w="1020" w:type="dxa"/>
            <w:tcBorders>
              <w:top w:val="single" w:color="auto" w:sz="4" w:space="0"/>
              <w:left w:val="single" w:color="auto" w:sz="4" w:space="0"/>
              <w:bottom w:val="single" w:color="auto" w:sz="4" w:space="0"/>
              <w:right w:val="single" w:color="auto" w:sz="4" w:space="0"/>
            </w:tcBorders>
            <w:noWrap/>
            <w:vAlign w:val="center"/>
          </w:tcPr>
          <w:p w14:paraId="078766BB">
            <w:pPr>
              <w:jc w:val="right"/>
              <w:rPr>
                <w:rFonts w:hint="default" w:ascii="Times New Roman" w:hAnsi="Times New Roman" w:cs="Times New Roman" w:eastAsiaTheme="minorEastAsia"/>
                <w:i w:val="0"/>
                <w:iCs w:val="0"/>
                <w:color w:val="000000"/>
                <w:sz w:val="18"/>
                <w:szCs w:val="18"/>
                <w:highlight w:val="none"/>
                <w:u w:val="none"/>
              </w:rPr>
            </w:pPr>
          </w:p>
        </w:tc>
      </w:tr>
      <w:tr w14:paraId="074A3B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964" w:type="dxa"/>
            <w:tcBorders>
              <w:top w:val="single" w:color="auto" w:sz="4" w:space="0"/>
              <w:left w:val="single" w:color="auto" w:sz="4" w:space="0"/>
              <w:bottom w:val="single" w:color="auto" w:sz="4" w:space="0"/>
              <w:right w:val="single" w:color="auto" w:sz="4" w:space="0"/>
            </w:tcBorders>
            <w:noWrap/>
            <w:vAlign w:val="center"/>
          </w:tcPr>
          <w:p w14:paraId="2547E2C2">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303</w:t>
            </w:r>
          </w:p>
        </w:tc>
        <w:tc>
          <w:tcPr>
            <w:tcW w:w="1814" w:type="dxa"/>
            <w:tcBorders>
              <w:top w:val="single" w:color="auto" w:sz="4" w:space="0"/>
              <w:left w:val="single" w:color="auto" w:sz="4" w:space="0"/>
              <w:bottom w:val="single" w:color="auto" w:sz="4" w:space="0"/>
              <w:right w:val="single" w:color="auto" w:sz="4" w:space="0"/>
            </w:tcBorders>
            <w:noWrap/>
            <w:vAlign w:val="center"/>
          </w:tcPr>
          <w:p w14:paraId="53B06735">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对个人和家庭的补助</w:t>
            </w:r>
          </w:p>
        </w:tc>
        <w:tc>
          <w:tcPr>
            <w:tcW w:w="1020" w:type="dxa"/>
            <w:tcBorders>
              <w:top w:val="single" w:color="auto" w:sz="4" w:space="0"/>
              <w:left w:val="single" w:color="auto" w:sz="4" w:space="0"/>
              <w:bottom w:val="single" w:color="auto" w:sz="4" w:space="0"/>
              <w:right w:val="single" w:color="auto" w:sz="4" w:space="0"/>
            </w:tcBorders>
            <w:noWrap/>
            <w:vAlign w:val="center"/>
          </w:tcPr>
          <w:p w14:paraId="2371CC8F">
            <w:pPr>
              <w:jc w:val="right"/>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sz w:val="18"/>
                <w:szCs w:val="18"/>
                <w:highlight w:val="none"/>
              </w:rPr>
              <w:t>27.88</w:t>
            </w:r>
          </w:p>
        </w:tc>
        <w:tc>
          <w:tcPr>
            <w:tcW w:w="964" w:type="dxa"/>
            <w:tcBorders>
              <w:top w:val="single" w:color="auto" w:sz="4" w:space="0"/>
              <w:left w:val="single" w:color="auto" w:sz="4" w:space="0"/>
              <w:bottom w:val="single" w:color="auto" w:sz="4" w:space="0"/>
              <w:right w:val="single" w:color="auto" w:sz="4" w:space="0"/>
            </w:tcBorders>
            <w:noWrap/>
            <w:vAlign w:val="center"/>
          </w:tcPr>
          <w:p w14:paraId="75E13A60">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30215</w:t>
            </w:r>
          </w:p>
        </w:tc>
        <w:tc>
          <w:tcPr>
            <w:tcW w:w="1814" w:type="dxa"/>
            <w:gridSpan w:val="2"/>
            <w:tcBorders>
              <w:top w:val="single" w:color="auto" w:sz="4" w:space="0"/>
              <w:left w:val="single" w:color="auto" w:sz="4" w:space="0"/>
              <w:bottom w:val="single" w:color="auto" w:sz="4" w:space="0"/>
              <w:right w:val="single" w:color="auto" w:sz="4" w:space="0"/>
            </w:tcBorders>
            <w:noWrap/>
            <w:vAlign w:val="center"/>
          </w:tcPr>
          <w:p w14:paraId="3DBA5127">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会议费</w:t>
            </w:r>
          </w:p>
        </w:tc>
        <w:tc>
          <w:tcPr>
            <w:tcW w:w="964" w:type="dxa"/>
            <w:gridSpan w:val="2"/>
            <w:tcBorders>
              <w:top w:val="single" w:color="auto" w:sz="4" w:space="0"/>
              <w:left w:val="single" w:color="auto" w:sz="4" w:space="0"/>
              <w:bottom w:val="single" w:color="auto" w:sz="4" w:space="0"/>
              <w:right w:val="single" w:color="auto" w:sz="4" w:space="0"/>
            </w:tcBorders>
            <w:noWrap/>
            <w:vAlign w:val="center"/>
          </w:tcPr>
          <w:p w14:paraId="6E4F3607">
            <w:pPr>
              <w:jc w:val="right"/>
              <w:rPr>
                <w:rFonts w:hint="default" w:ascii="Times New Roman" w:hAnsi="Times New Roman" w:cs="Times New Roman" w:eastAsiaTheme="minorEastAsia"/>
                <w:i w:val="0"/>
                <w:iCs w:val="0"/>
                <w:color w:val="000000"/>
                <w:sz w:val="18"/>
                <w:szCs w:val="18"/>
                <w:highlight w:val="none"/>
                <w:u w:val="none"/>
              </w:rPr>
            </w:pPr>
          </w:p>
        </w:tc>
        <w:tc>
          <w:tcPr>
            <w:tcW w:w="964" w:type="dxa"/>
            <w:tcBorders>
              <w:top w:val="single" w:color="auto" w:sz="4" w:space="0"/>
              <w:left w:val="single" w:color="auto" w:sz="4" w:space="0"/>
              <w:bottom w:val="single" w:color="auto" w:sz="4" w:space="0"/>
              <w:right w:val="single" w:color="auto" w:sz="4" w:space="0"/>
            </w:tcBorders>
            <w:noWrap/>
            <w:vAlign w:val="center"/>
          </w:tcPr>
          <w:p w14:paraId="394979E6">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31012</w:t>
            </w:r>
          </w:p>
        </w:tc>
        <w:tc>
          <w:tcPr>
            <w:tcW w:w="1814" w:type="dxa"/>
            <w:tcBorders>
              <w:top w:val="single" w:color="auto" w:sz="4" w:space="0"/>
              <w:left w:val="single" w:color="auto" w:sz="4" w:space="0"/>
              <w:bottom w:val="single" w:color="auto" w:sz="4" w:space="0"/>
              <w:right w:val="single" w:color="auto" w:sz="4" w:space="0"/>
            </w:tcBorders>
            <w:noWrap/>
            <w:vAlign w:val="center"/>
          </w:tcPr>
          <w:p w14:paraId="6399F47F">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拆迁补偿</w:t>
            </w:r>
          </w:p>
        </w:tc>
        <w:tc>
          <w:tcPr>
            <w:tcW w:w="1020" w:type="dxa"/>
            <w:tcBorders>
              <w:top w:val="single" w:color="auto" w:sz="4" w:space="0"/>
              <w:left w:val="single" w:color="auto" w:sz="4" w:space="0"/>
              <w:bottom w:val="single" w:color="auto" w:sz="4" w:space="0"/>
              <w:right w:val="single" w:color="auto" w:sz="4" w:space="0"/>
            </w:tcBorders>
            <w:noWrap/>
            <w:vAlign w:val="center"/>
          </w:tcPr>
          <w:p w14:paraId="7D777E60">
            <w:pPr>
              <w:jc w:val="right"/>
              <w:rPr>
                <w:rFonts w:hint="default" w:ascii="Times New Roman" w:hAnsi="Times New Roman" w:cs="Times New Roman" w:eastAsiaTheme="minorEastAsia"/>
                <w:i w:val="0"/>
                <w:iCs w:val="0"/>
                <w:color w:val="000000"/>
                <w:sz w:val="18"/>
                <w:szCs w:val="18"/>
                <w:highlight w:val="none"/>
                <w:u w:val="none"/>
              </w:rPr>
            </w:pPr>
          </w:p>
        </w:tc>
      </w:tr>
      <w:tr w14:paraId="2D9885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964" w:type="dxa"/>
            <w:tcBorders>
              <w:top w:val="single" w:color="auto" w:sz="4" w:space="0"/>
              <w:left w:val="single" w:color="auto" w:sz="4" w:space="0"/>
              <w:bottom w:val="single" w:color="auto" w:sz="4" w:space="0"/>
              <w:right w:val="single" w:color="auto" w:sz="4" w:space="0"/>
            </w:tcBorders>
            <w:noWrap/>
            <w:vAlign w:val="center"/>
          </w:tcPr>
          <w:p w14:paraId="7E1A3B30">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30301</w:t>
            </w:r>
          </w:p>
        </w:tc>
        <w:tc>
          <w:tcPr>
            <w:tcW w:w="1814" w:type="dxa"/>
            <w:tcBorders>
              <w:top w:val="single" w:color="auto" w:sz="4" w:space="0"/>
              <w:left w:val="single" w:color="auto" w:sz="4" w:space="0"/>
              <w:bottom w:val="single" w:color="auto" w:sz="4" w:space="0"/>
              <w:right w:val="single" w:color="auto" w:sz="4" w:space="0"/>
            </w:tcBorders>
            <w:noWrap/>
            <w:vAlign w:val="center"/>
          </w:tcPr>
          <w:p w14:paraId="2C914476">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离休费</w:t>
            </w:r>
          </w:p>
        </w:tc>
        <w:tc>
          <w:tcPr>
            <w:tcW w:w="1020" w:type="dxa"/>
            <w:tcBorders>
              <w:top w:val="single" w:color="auto" w:sz="4" w:space="0"/>
              <w:left w:val="single" w:color="auto" w:sz="4" w:space="0"/>
              <w:bottom w:val="single" w:color="auto" w:sz="4" w:space="0"/>
              <w:right w:val="single" w:color="auto" w:sz="4" w:space="0"/>
            </w:tcBorders>
            <w:noWrap/>
            <w:vAlign w:val="center"/>
          </w:tcPr>
          <w:p w14:paraId="49F413CA">
            <w:pPr>
              <w:jc w:val="right"/>
              <w:rPr>
                <w:rFonts w:hint="default" w:ascii="Times New Roman" w:hAnsi="Times New Roman" w:cs="Times New Roman" w:eastAsiaTheme="minorEastAsia"/>
                <w:i w:val="0"/>
                <w:iCs w:val="0"/>
                <w:color w:val="000000"/>
                <w:sz w:val="18"/>
                <w:szCs w:val="18"/>
                <w:highlight w:val="none"/>
                <w:u w:val="none"/>
              </w:rPr>
            </w:pPr>
          </w:p>
        </w:tc>
        <w:tc>
          <w:tcPr>
            <w:tcW w:w="964" w:type="dxa"/>
            <w:tcBorders>
              <w:top w:val="single" w:color="auto" w:sz="4" w:space="0"/>
              <w:left w:val="single" w:color="auto" w:sz="4" w:space="0"/>
              <w:bottom w:val="single" w:color="auto" w:sz="4" w:space="0"/>
              <w:right w:val="single" w:color="auto" w:sz="4" w:space="0"/>
            </w:tcBorders>
            <w:noWrap/>
            <w:vAlign w:val="center"/>
          </w:tcPr>
          <w:p w14:paraId="1D46BE35">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30216</w:t>
            </w:r>
          </w:p>
        </w:tc>
        <w:tc>
          <w:tcPr>
            <w:tcW w:w="1814" w:type="dxa"/>
            <w:gridSpan w:val="2"/>
            <w:tcBorders>
              <w:top w:val="single" w:color="auto" w:sz="4" w:space="0"/>
              <w:left w:val="single" w:color="auto" w:sz="4" w:space="0"/>
              <w:bottom w:val="single" w:color="auto" w:sz="4" w:space="0"/>
              <w:right w:val="single" w:color="auto" w:sz="4" w:space="0"/>
            </w:tcBorders>
            <w:noWrap/>
            <w:vAlign w:val="center"/>
          </w:tcPr>
          <w:p w14:paraId="1C535464">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培训费</w:t>
            </w:r>
          </w:p>
        </w:tc>
        <w:tc>
          <w:tcPr>
            <w:tcW w:w="964" w:type="dxa"/>
            <w:gridSpan w:val="2"/>
            <w:tcBorders>
              <w:top w:val="single" w:color="auto" w:sz="4" w:space="0"/>
              <w:left w:val="single" w:color="auto" w:sz="4" w:space="0"/>
              <w:bottom w:val="single" w:color="auto" w:sz="4" w:space="0"/>
              <w:right w:val="single" w:color="auto" w:sz="4" w:space="0"/>
            </w:tcBorders>
            <w:noWrap/>
            <w:vAlign w:val="center"/>
          </w:tcPr>
          <w:p w14:paraId="09124968">
            <w:pPr>
              <w:jc w:val="right"/>
              <w:rPr>
                <w:rFonts w:hint="default" w:ascii="Times New Roman" w:hAnsi="Times New Roman" w:cs="Times New Roman" w:eastAsiaTheme="minorEastAsia"/>
                <w:i w:val="0"/>
                <w:iCs w:val="0"/>
                <w:color w:val="000000"/>
                <w:sz w:val="18"/>
                <w:szCs w:val="18"/>
                <w:highlight w:val="none"/>
                <w:u w:val="none"/>
              </w:rPr>
            </w:pPr>
          </w:p>
        </w:tc>
        <w:tc>
          <w:tcPr>
            <w:tcW w:w="964" w:type="dxa"/>
            <w:tcBorders>
              <w:top w:val="single" w:color="auto" w:sz="4" w:space="0"/>
              <w:left w:val="single" w:color="auto" w:sz="4" w:space="0"/>
              <w:bottom w:val="single" w:color="auto" w:sz="4" w:space="0"/>
              <w:right w:val="single" w:color="auto" w:sz="4" w:space="0"/>
            </w:tcBorders>
            <w:noWrap/>
            <w:vAlign w:val="center"/>
          </w:tcPr>
          <w:p w14:paraId="6DDAB5D2">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31013</w:t>
            </w:r>
          </w:p>
        </w:tc>
        <w:tc>
          <w:tcPr>
            <w:tcW w:w="1814" w:type="dxa"/>
            <w:tcBorders>
              <w:top w:val="single" w:color="auto" w:sz="4" w:space="0"/>
              <w:left w:val="single" w:color="auto" w:sz="4" w:space="0"/>
              <w:bottom w:val="single" w:color="auto" w:sz="4" w:space="0"/>
              <w:right w:val="single" w:color="auto" w:sz="4" w:space="0"/>
            </w:tcBorders>
            <w:noWrap/>
            <w:vAlign w:val="center"/>
          </w:tcPr>
          <w:p w14:paraId="75A3232B">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公务用车购置</w:t>
            </w:r>
          </w:p>
        </w:tc>
        <w:tc>
          <w:tcPr>
            <w:tcW w:w="1020" w:type="dxa"/>
            <w:tcBorders>
              <w:top w:val="single" w:color="auto" w:sz="4" w:space="0"/>
              <w:left w:val="single" w:color="auto" w:sz="4" w:space="0"/>
              <w:bottom w:val="single" w:color="auto" w:sz="4" w:space="0"/>
              <w:right w:val="single" w:color="auto" w:sz="4" w:space="0"/>
            </w:tcBorders>
            <w:noWrap/>
            <w:vAlign w:val="center"/>
          </w:tcPr>
          <w:p w14:paraId="65EAE1E6">
            <w:pPr>
              <w:jc w:val="right"/>
              <w:rPr>
                <w:rFonts w:hint="default" w:ascii="Times New Roman" w:hAnsi="Times New Roman" w:cs="Times New Roman" w:eastAsiaTheme="minorEastAsia"/>
                <w:i w:val="0"/>
                <w:iCs w:val="0"/>
                <w:color w:val="000000"/>
                <w:sz w:val="18"/>
                <w:szCs w:val="18"/>
                <w:highlight w:val="none"/>
                <w:u w:val="none"/>
              </w:rPr>
            </w:pPr>
          </w:p>
        </w:tc>
      </w:tr>
      <w:tr w14:paraId="240AED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964" w:type="dxa"/>
            <w:tcBorders>
              <w:top w:val="single" w:color="auto" w:sz="4" w:space="0"/>
              <w:left w:val="single" w:color="auto" w:sz="4" w:space="0"/>
              <w:bottom w:val="single" w:color="auto" w:sz="4" w:space="0"/>
              <w:right w:val="single" w:color="auto" w:sz="4" w:space="0"/>
            </w:tcBorders>
            <w:noWrap/>
            <w:vAlign w:val="center"/>
          </w:tcPr>
          <w:p w14:paraId="306DA793">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30302</w:t>
            </w:r>
          </w:p>
        </w:tc>
        <w:tc>
          <w:tcPr>
            <w:tcW w:w="1814" w:type="dxa"/>
            <w:tcBorders>
              <w:top w:val="single" w:color="auto" w:sz="4" w:space="0"/>
              <w:left w:val="single" w:color="auto" w:sz="4" w:space="0"/>
              <w:bottom w:val="single" w:color="auto" w:sz="4" w:space="0"/>
              <w:right w:val="single" w:color="auto" w:sz="4" w:space="0"/>
            </w:tcBorders>
            <w:noWrap/>
            <w:vAlign w:val="center"/>
          </w:tcPr>
          <w:p w14:paraId="620701A2">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退休费</w:t>
            </w:r>
          </w:p>
        </w:tc>
        <w:tc>
          <w:tcPr>
            <w:tcW w:w="1020" w:type="dxa"/>
            <w:tcBorders>
              <w:top w:val="single" w:color="auto" w:sz="4" w:space="0"/>
              <w:left w:val="single" w:color="auto" w:sz="4" w:space="0"/>
              <w:bottom w:val="single" w:color="auto" w:sz="4" w:space="0"/>
              <w:right w:val="single" w:color="auto" w:sz="4" w:space="0"/>
            </w:tcBorders>
            <w:noWrap/>
            <w:vAlign w:val="center"/>
          </w:tcPr>
          <w:p w14:paraId="5992BEAF">
            <w:pPr>
              <w:jc w:val="right"/>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sz w:val="18"/>
                <w:szCs w:val="18"/>
                <w:highlight w:val="none"/>
              </w:rPr>
              <w:t>27.88</w:t>
            </w:r>
          </w:p>
        </w:tc>
        <w:tc>
          <w:tcPr>
            <w:tcW w:w="964" w:type="dxa"/>
            <w:tcBorders>
              <w:top w:val="single" w:color="auto" w:sz="4" w:space="0"/>
              <w:left w:val="single" w:color="auto" w:sz="4" w:space="0"/>
              <w:bottom w:val="single" w:color="auto" w:sz="4" w:space="0"/>
              <w:right w:val="single" w:color="auto" w:sz="4" w:space="0"/>
            </w:tcBorders>
            <w:noWrap/>
            <w:vAlign w:val="center"/>
          </w:tcPr>
          <w:p w14:paraId="71B503A4">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30217</w:t>
            </w:r>
          </w:p>
        </w:tc>
        <w:tc>
          <w:tcPr>
            <w:tcW w:w="1814" w:type="dxa"/>
            <w:gridSpan w:val="2"/>
            <w:tcBorders>
              <w:top w:val="single" w:color="auto" w:sz="4" w:space="0"/>
              <w:left w:val="single" w:color="auto" w:sz="4" w:space="0"/>
              <w:bottom w:val="single" w:color="auto" w:sz="4" w:space="0"/>
              <w:right w:val="single" w:color="auto" w:sz="4" w:space="0"/>
            </w:tcBorders>
            <w:noWrap/>
            <w:vAlign w:val="center"/>
          </w:tcPr>
          <w:p w14:paraId="4E81A7B2">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公务接待费</w:t>
            </w:r>
          </w:p>
        </w:tc>
        <w:tc>
          <w:tcPr>
            <w:tcW w:w="964" w:type="dxa"/>
            <w:gridSpan w:val="2"/>
            <w:tcBorders>
              <w:top w:val="single" w:color="auto" w:sz="4" w:space="0"/>
              <w:left w:val="single" w:color="auto" w:sz="4" w:space="0"/>
              <w:bottom w:val="single" w:color="auto" w:sz="4" w:space="0"/>
              <w:right w:val="single" w:color="auto" w:sz="4" w:space="0"/>
            </w:tcBorders>
            <w:noWrap/>
            <w:vAlign w:val="center"/>
          </w:tcPr>
          <w:p w14:paraId="2A673909">
            <w:pPr>
              <w:jc w:val="right"/>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sz w:val="18"/>
                <w:szCs w:val="18"/>
                <w:highlight w:val="none"/>
              </w:rPr>
              <w:t>1.09</w:t>
            </w:r>
          </w:p>
        </w:tc>
        <w:tc>
          <w:tcPr>
            <w:tcW w:w="964" w:type="dxa"/>
            <w:tcBorders>
              <w:top w:val="single" w:color="auto" w:sz="4" w:space="0"/>
              <w:left w:val="single" w:color="auto" w:sz="4" w:space="0"/>
              <w:bottom w:val="single" w:color="auto" w:sz="4" w:space="0"/>
              <w:right w:val="single" w:color="auto" w:sz="4" w:space="0"/>
            </w:tcBorders>
            <w:noWrap/>
            <w:vAlign w:val="center"/>
          </w:tcPr>
          <w:p w14:paraId="084C8189">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31019</w:t>
            </w:r>
          </w:p>
        </w:tc>
        <w:tc>
          <w:tcPr>
            <w:tcW w:w="1814" w:type="dxa"/>
            <w:tcBorders>
              <w:top w:val="single" w:color="auto" w:sz="4" w:space="0"/>
              <w:left w:val="single" w:color="auto" w:sz="4" w:space="0"/>
              <w:bottom w:val="single" w:color="auto" w:sz="4" w:space="0"/>
              <w:right w:val="single" w:color="auto" w:sz="4" w:space="0"/>
            </w:tcBorders>
            <w:noWrap/>
            <w:vAlign w:val="center"/>
          </w:tcPr>
          <w:p w14:paraId="56AFFDFA">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其他交通工具购置</w:t>
            </w:r>
          </w:p>
        </w:tc>
        <w:tc>
          <w:tcPr>
            <w:tcW w:w="1020" w:type="dxa"/>
            <w:tcBorders>
              <w:top w:val="single" w:color="auto" w:sz="4" w:space="0"/>
              <w:left w:val="single" w:color="auto" w:sz="4" w:space="0"/>
              <w:bottom w:val="single" w:color="auto" w:sz="4" w:space="0"/>
              <w:right w:val="single" w:color="auto" w:sz="4" w:space="0"/>
            </w:tcBorders>
            <w:noWrap/>
            <w:vAlign w:val="center"/>
          </w:tcPr>
          <w:p w14:paraId="364BFA67">
            <w:pPr>
              <w:jc w:val="right"/>
              <w:rPr>
                <w:rFonts w:hint="default" w:ascii="Times New Roman" w:hAnsi="Times New Roman" w:cs="Times New Roman" w:eastAsiaTheme="minorEastAsia"/>
                <w:i w:val="0"/>
                <w:iCs w:val="0"/>
                <w:color w:val="000000"/>
                <w:sz w:val="18"/>
                <w:szCs w:val="18"/>
                <w:highlight w:val="none"/>
                <w:u w:val="none"/>
              </w:rPr>
            </w:pPr>
          </w:p>
        </w:tc>
      </w:tr>
      <w:tr w14:paraId="69C07B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964" w:type="dxa"/>
            <w:tcBorders>
              <w:top w:val="single" w:color="auto" w:sz="4" w:space="0"/>
              <w:left w:val="single" w:color="auto" w:sz="4" w:space="0"/>
              <w:bottom w:val="single" w:color="auto" w:sz="4" w:space="0"/>
              <w:right w:val="single" w:color="auto" w:sz="4" w:space="0"/>
            </w:tcBorders>
            <w:noWrap/>
            <w:vAlign w:val="center"/>
          </w:tcPr>
          <w:p w14:paraId="2A4FCE4A">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30303</w:t>
            </w:r>
          </w:p>
        </w:tc>
        <w:tc>
          <w:tcPr>
            <w:tcW w:w="1814" w:type="dxa"/>
            <w:tcBorders>
              <w:top w:val="single" w:color="auto" w:sz="4" w:space="0"/>
              <w:left w:val="single" w:color="auto" w:sz="4" w:space="0"/>
              <w:bottom w:val="single" w:color="auto" w:sz="4" w:space="0"/>
              <w:right w:val="single" w:color="auto" w:sz="4" w:space="0"/>
            </w:tcBorders>
            <w:noWrap/>
            <w:vAlign w:val="center"/>
          </w:tcPr>
          <w:p w14:paraId="51DB6CEB">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退职（役）费</w:t>
            </w:r>
          </w:p>
        </w:tc>
        <w:tc>
          <w:tcPr>
            <w:tcW w:w="1020" w:type="dxa"/>
            <w:tcBorders>
              <w:top w:val="single" w:color="auto" w:sz="4" w:space="0"/>
              <w:left w:val="single" w:color="auto" w:sz="4" w:space="0"/>
              <w:bottom w:val="single" w:color="auto" w:sz="4" w:space="0"/>
              <w:right w:val="single" w:color="auto" w:sz="4" w:space="0"/>
            </w:tcBorders>
            <w:noWrap/>
            <w:vAlign w:val="center"/>
          </w:tcPr>
          <w:p w14:paraId="46657513">
            <w:pPr>
              <w:jc w:val="right"/>
              <w:rPr>
                <w:rFonts w:hint="default" w:ascii="Times New Roman" w:hAnsi="Times New Roman" w:cs="Times New Roman" w:eastAsiaTheme="minorEastAsia"/>
                <w:i w:val="0"/>
                <w:iCs w:val="0"/>
                <w:color w:val="000000"/>
                <w:sz w:val="18"/>
                <w:szCs w:val="18"/>
                <w:highlight w:val="none"/>
                <w:u w:val="none"/>
              </w:rPr>
            </w:pPr>
          </w:p>
        </w:tc>
        <w:tc>
          <w:tcPr>
            <w:tcW w:w="964" w:type="dxa"/>
            <w:tcBorders>
              <w:top w:val="single" w:color="auto" w:sz="4" w:space="0"/>
              <w:left w:val="single" w:color="auto" w:sz="4" w:space="0"/>
              <w:bottom w:val="single" w:color="auto" w:sz="4" w:space="0"/>
              <w:right w:val="single" w:color="auto" w:sz="4" w:space="0"/>
            </w:tcBorders>
            <w:noWrap/>
            <w:vAlign w:val="center"/>
          </w:tcPr>
          <w:p w14:paraId="06562F57">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30218</w:t>
            </w:r>
          </w:p>
        </w:tc>
        <w:tc>
          <w:tcPr>
            <w:tcW w:w="1814" w:type="dxa"/>
            <w:gridSpan w:val="2"/>
            <w:tcBorders>
              <w:top w:val="single" w:color="auto" w:sz="4" w:space="0"/>
              <w:left w:val="single" w:color="auto" w:sz="4" w:space="0"/>
              <w:bottom w:val="single" w:color="auto" w:sz="4" w:space="0"/>
              <w:right w:val="single" w:color="auto" w:sz="4" w:space="0"/>
            </w:tcBorders>
            <w:noWrap/>
            <w:vAlign w:val="center"/>
          </w:tcPr>
          <w:p w14:paraId="20F40CE8">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专用材料费</w:t>
            </w:r>
          </w:p>
        </w:tc>
        <w:tc>
          <w:tcPr>
            <w:tcW w:w="964" w:type="dxa"/>
            <w:gridSpan w:val="2"/>
            <w:tcBorders>
              <w:top w:val="single" w:color="auto" w:sz="4" w:space="0"/>
              <w:left w:val="single" w:color="auto" w:sz="4" w:space="0"/>
              <w:bottom w:val="single" w:color="auto" w:sz="4" w:space="0"/>
              <w:right w:val="single" w:color="auto" w:sz="4" w:space="0"/>
            </w:tcBorders>
            <w:noWrap/>
            <w:vAlign w:val="center"/>
          </w:tcPr>
          <w:p w14:paraId="03A10215">
            <w:pPr>
              <w:jc w:val="right"/>
              <w:rPr>
                <w:rFonts w:hint="default" w:ascii="Times New Roman" w:hAnsi="Times New Roman" w:cs="Times New Roman" w:eastAsiaTheme="minorEastAsia"/>
                <w:i w:val="0"/>
                <w:iCs w:val="0"/>
                <w:color w:val="000000"/>
                <w:sz w:val="18"/>
                <w:szCs w:val="18"/>
                <w:highlight w:val="none"/>
                <w:u w:val="none"/>
              </w:rPr>
            </w:pPr>
          </w:p>
        </w:tc>
        <w:tc>
          <w:tcPr>
            <w:tcW w:w="964" w:type="dxa"/>
            <w:tcBorders>
              <w:top w:val="single" w:color="auto" w:sz="4" w:space="0"/>
              <w:left w:val="single" w:color="auto" w:sz="4" w:space="0"/>
              <w:bottom w:val="single" w:color="auto" w:sz="4" w:space="0"/>
              <w:right w:val="single" w:color="auto" w:sz="4" w:space="0"/>
            </w:tcBorders>
            <w:noWrap/>
            <w:vAlign w:val="center"/>
          </w:tcPr>
          <w:p w14:paraId="67E27972">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31021</w:t>
            </w:r>
          </w:p>
        </w:tc>
        <w:tc>
          <w:tcPr>
            <w:tcW w:w="1814" w:type="dxa"/>
            <w:tcBorders>
              <w:top w:val="single" w:color="auto" w:sz="4" w:space="0"/>
              <w:left w:val="single" w:color="auto" w:sz="4" w:space="0"/>
              <w:bottom w:val="single" w:color="auto" w:sz="4" w:space="0"/>
              <w:right w:val="single" w:color="auto" w:sz="4" w:space="0"/>
            </w:tcBorders>
            <w:noWrap/>
            <w:vAlign w:val="center"/>
          </w:tcPr>
          <w:p w14:paraId="17B45F29">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文物和陈列品购置</w:t>
            </w:r>
          </w:p>
        </w:tc>
        <w:tc>
          <w:tcPr>
            <w:tcW w:w="1020" w:type="dxa"/>
            <w:tcBorders>
              <w:top w:val="single" w:color="auto" w:sz="4" w:space="0"/>
              <w:left w:val="single" w:color="auto" w:sz="4" w:space="0"/>
              <w:bottom w:val="single" w:color="auto" w:sz="4" w:space="0"/>
              <w:right w:val="single" w:color="auto" w:sz="4" w:space="0"/>
            </w:tcBorders>
            <w:noWrap/>
            <w:vAlign w:val="center"/>
          </w:tcPr>
          <w:p w14:paraId="76651848">
            <w:pPr>
              <w:jc w:val="right"/>
              <w:rPr>
                <w:rFonts w:hint="default" w:ascii="Times New Roman" w:hAnsi="Times New Roman" w:cs="Times New Roman" w:eastAsiaTheme="minorEastAsia"/>
                <w:i w:val="0"/>
                <w:iCs w:val="0"/>
                <w:color w:val="000000"/>
                <w:sz w:val="18"/>
                <w:szCs w:val="18"/>
                <w:highlight w:val="none"/>
                <w:u w:val="none"/>
              </w:rPr>
            </w:pPr>
          </w:p>
        </w:tc>
      </w:tr>
      <w:tr w14:paraId="75CD1B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964" w:type="dxa"/>
            <w:tcBorders>
              <w:top w:val="single" w:color="auto" w:sz="4" w:space="0"/>
              <w:left w:val="single" w:color="auto" w:sz="4" w:space="0"/>
              <w:bottom w:val="single" w:color="auto" w:sz="4" w:space="0"/>
              <w:right w:val="single" w:color="auto" w:sz="4" w:space="0"/>
            </w:tcBorders>
            <w:noWrap/>
            <w:vAlign w:val="center"/>
          </w:tcPr>
          <w:p w14:paraId="21FFBD21">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30304</w:t>
            </w:r>
          </w:p>
        </w:tc>
        <w:tc>
          <w:tcPr>
            <w:tcW w:w="1814" w:type="dxa"/>
            <w:tcBorders>
              <w:top w:val="single" w:color="auto" w:sz="4" w:space="0"/>
              <w:left w:val="single" w:color="auto" w:sz="4" w:space="0"/>
              <w:bottom w:val="single" w:color="auto" w:sz="4" w:space="0"/>
              <w:right w:val="single" w:color="auto" w:sz="4" w:space="0"/>
            </w:tcBorders>
            <w:noWrap/>
            <w:vAlign w:val="center"/>
          </w:tcPr>
          <w:p w14:paraId="21A4E1E0">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抚恤金</w:t>
            </w:r>
          </w:p>
        </w:tc>
        <w:tc>
          <w:tcPr>
            <w:tcW w:w="1020" w:type="dxa"/>
            <w:tcBorders>
              <w:top w:val="single" w:color="auto" w:sz="4" w:space="0"/>
              <w:left w:val="single" w:color="auto" w:sz="4" w:space="0"/>
              <w:bottom w:val="single" w:color="auto" w:sz="4" w:space="0"/>
              <w:right w:val="single" w:color="auto" w:sz="4" w:space="0"/>
            </w:tcBorders>
            <w:noWrap/>
            <w:vAlign w:val="center"/>
          </w:tcPr>
          <w:p w14:paraId="375886BA">
            <w:pPr>
              <w:jc w:val="right"/>
              <w:rPr>
                <w:rFonts w:hint="default" w:ascii="Times New Roman" w:hAnsi="Times New Roman" w:cs="Times New Roman" w:eastAsiaTheme="minorEastAsia"/>
                <w:i w:val="0"/>
                <w:iCs w:val="0"/>
                <w:color w:val="000000"/>
                <w:sz w:val="18"/>
                <w:szCs w:val="18"/>
                <w:highlight w:val="none"/>
                <w:u w:val="none"/>
              </w:rPr>
            </w:pPr>
          </w:p>
        </w:tc>
        <w:tc>
          <w:tcPr>
            <w:tcW w:w="964" w:type="dxa"/>
            <w:tcBorders>
              <w:top w:val="single" w:color="auto" w:sz="4" w:space="0"/>
              <w:left w:val="single" w:color="auto" w:sz="4" w:space="0"/>
              <w:bottom w:val="single" w:color="auto" w:sz="4" w:space="0"/>
              <w:right w:val="single" w:color="auto" w:sz="4" w:space="0"/>
            </w:tcBorders>
            <w:noWrap/>
            <w:vAlign w:val="center"/>
          </w:tcPr>
          <w:p w14:paraId="2609451A">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30224</w:t>
            </w:r>
          </w:p>
        </w:tc>
        <w:tc>
          <w:tcPr>
            <w:tcW w:w="1814" w:type="dxa"/>
            <w:gridSpan w:val="2"/>
            <w:tcBorders>
              <w:top w:val="single" w:color="auto" w:sz="4" w:space="0"/>
              <w:left w:val="single" w:color="auto" w:sz="4" w:space="0"/>
              <w:bottom w:val="single" w:color="auto" w:sz="4" w:space="0"/>
              <w:right w:val="single" w:color="auto" w:sz="4" w:space="0"/>
            </w:tcBorders>
            <w:noWrap/>
            <w:vAlign w:val="center"/>
          </w:tcPr>
          <w:p w14:paraId="5C7E36A2">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被装购置费</w:t>
            </w:r>
          </w:p>
        </w:tc>
        <w:tc>
          <w:tcPr>
            <w:tcW w:w="964" w:type="dxa"/>
            <w:gridSpan w:val="2"/>
            <w:tcBorders>
              <w:top w:val="single" w:color="auto" w:sz="4" w:space="0"/>
              <w:left w:val="single" w:color="auto" w:sz="4" w:space="0"/>
              <w:bottom w:val="single" w:color="auto" w:sz="4" w:space="0"/>
              <w:right w:val="single" w:color="auto" w:sz="4" w:space="0"/>
            </w:tcBorders>
            <w:noWrap/>
            <w:vAlign w:val="center"/>
          </w:tcPr>
          <w:p w14:paraId="56769AE4">
            <w:pPr>
              <w:jc w:val="right"/>
              <w:rPr>
                <w:rFonts w:hint="default" w:ascii="Times New Roman" w:hAnsi="Times New Roman" w:cs="Times New Roman" w:eastAsiaTheme="minorEastAsia"/>
                <w:i w:val="0"/>
                <w:iCs w:val="0"/>
                <w:color w:val="000000"/>
                <w:sz w:val="18"/>
                <w:szCs w:val="18"/>
                <w:highlight w:val="none"/>
                <w:u w:val="none"/>
              </w:rPr>
            </w:pPr>
          </w:p>
        </w:tc>
        <w:tc>
          <w:tcPr>
            <w:tcW w:w="964" w:type="dxa"/>
            <w:tcBorders>
              <w:top w:val="single" w:color="auto" w:sz="4" w:space="0"/>
              <w:left w:val="single" w:color="auto" w:sz="4" w:space="0"/>
              <w:bottom w:val="single" w:color="auto" w:sz="4" w:space="0"/>
              <w:right w:val="single" w:color="auto" w:sz="4" w:space="0"/>
            </w:tcBorders>
            <w:noWrap/>
            <w:vAlign w:val="center"/>
          </w:tcPr>
          <w:p w14:paraId="419A7A16">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31022</w:t>
            </w:r>
          </w:p>
        </w:tc>
        <w:tc>
          <w:tcPr>
            <w:tcW w:w="1814" w:type="dxa"/>
            <w:tcBorders>
              <w:top w:val="single" w:color="auto" w:sz="4" w:space="0"/>
              <w:left w:val="single" w:color="auto" w:sz="4" w:space="0"/>
              <w:bottom w:val="single" w:color="auto" w:sz="4" w:space="0"/>
              <w:right w:val="single" w:color="auto" w:sz="4" w:space="0"/>
            </w:tcBorders>
            <w:noWrap/>
            <w:vAlign w:val="center"/>
          </w:tcPr>
          <w:p w14:paraId="1C827133">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无形资产购置</w:t>
            </w:r>
          </w:p>
        </w:tc>
        <w:tc>
          <w:tcPr>
            <w:tcW w:w="1020" w:type="dxa"/>
            <w:tcBorders>
              <w:top w:val="single" w:color="auto" w:sz="4" w:space="0"/>
              <w:left w:val="single" w:color="auto" w:sz="4" w:space="0"/>
              <w:bottom w:val="single" w:color="auto" w:sz="4" w:space="0"/>
              <w:right w:val="single" w:color="auto" w:sz="4" w:space="0"/>
            </w:tcBorders>
            <w:noWrap/>
            <w:vAlign w:val="center"/>
          </w:tcPr>
          <w:p w14:paraId="2D58C1DC">
            <w:pPr>
              <w:jc w:val="right"/>
              <w:rPr>
                <w:rFonts w:hint="default" w:ascii="Times New Roman" w:hAnsi="Times New Roman" w:cs="Times New Roman" w:eastAsiaTheme="minorEastAsia"/>
                <w:i w:val="0"/>
                <w:iCs w:val="0"/>
                <w:color w:val="000000"/>
                <w:sz w:val="18"/>
                <w:szCs w:val="18"/>
                <w:highlight w:val="none"/>
                <w:u w:val="none"/>
              </w:rPr>
            </w:pPr>
          </w:p>
        </w:tc>
      </w:tr>
      <w:tr w14:paraId="580FC0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964" w:type="dxa"/>
            <w:tcBorders>
              <w:top w:val="single" w:color="auto" w:sz="4" w:space="0"/>
              <w:left w:val="single" w:color="auto" w:sz="4" w:space="0"/>
              <w:bottom w:val="single" w:color="auto" w:sz="4" w:space="0"/>
              <w:right w:val="single" w:color="auto" w:sz="4" w:space="0"/>
            </w:tcBorders>
            <w:noWrap/>
            <w:vAlign w:val="center"/>
          </w:tcPr>
          <w:p w14:paraId="35CEBB65">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30305</w:t>
            </w:r>
          </w:p>
        </w:tc>
        <w:tc>
          <w:tcPr>
            <w:tcW w:w="1814" w:type="dxa"/>
            <w:tcBorders>
              <w:top w:val="single" w:color="auto" w:sz="4" w:space="0"/>
              <w:left w:val="single" w:color="auto" w:sz="4" w:space="0"/>
              <w:bottom w:val="single" w:color="auto" w:sz="4" w:space="0"/>
              <w:right w:val="single" w:color="auto" w:sz="4" w:space="0"/>
            </w:tcBorders>
            <w:noWrap/>
            <w:vAlign w:val="center"/>
          </w:tcPr>
          <w:p w14:paraId="7E0D4B96">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生活补助</w:t>
            </w:r>
          </w:p>
        </w:tc>
        <w:tc>
          <w:tcPr>
            <w:tcW w:w="1020" w:type="dxa"/>
            <w:tcBorders>
              <w:top w:val="single" w:color="auto" w:sz="4" w:space="0"/>
              <w:left w:val="single" w:color="auto" w:sz="4" w:space="0"/>
              <w:bottom w:val="single" w:color="auto" w:sz="4" w:space="0"/>
              <w:right w:val="single" w:color="auto" w:sz="4" w:space="0"/>
            </w:tcBorders>
            <w:noWrap/>
            <w:vAlign w:val="center"/>
          </w:tcPr>
          <w:p w14:paraId="16646239">
            <w:pPr>
              <w:jc w:val="right"/>
              <w:rPr>
                <w:rFonts w:hint="default" w:ascii="Times New Roman" w:hAnsi="Times New Roman" w:cs="Times New Roman" w:eastAsiaTheme="minorEastAsia"/>
                <w:i w:val="0"/>
                <w:iCs w:val="0"/>
                <w:color w:val="000000"/>
                <w:sz w:val="18"/>
                <w:szCs w:val="18"/>
                <w:highlight w:val="none"/>
                <w:u w:val="none"/>
              </w:rPr>
            </w:pPr>
          </w:p>
        </w:tc>
        <w:tc>
          <w:tcPr>
            <w:tcW w:w="964" w:type="dxa"/>
            <w:tcBorders>
              <w:top w:val="single" w:color="auto" w:sz="4" w:space="0"/>
              <w:left w:val="single" w:color="auto" w:sz="4" w:space="0"/>
              <w:bottom w:val="single" w:color="auto" w:sz="4" w:space="0"/>
              <w:right w:val="single" w:color="auto" w:sz="4" w:space="0"/>
            </w:tcBorders>
            <w:noWrap/>
            <w:vAlign w:val="center"/>
          </w:tcPr>
          <w:p w14:paraId="57538DA6">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30225</w:t>
            </w:r>
          </w:p>
        </w:tc>
        <w:tc>
          <w:tcPr>
            <w:tcW w:w="1814" w:type="dxa"/>
            <w:gridSpan w:val="2"/>
            <w:tcBorders>
              <w:top w:val="single" w:color="auto" w:sz="4" w:space="0"/>
              <w:left w:val="single" w:color="auto" w:sz="4" w:space="0"/>
              <w:bottom w:val="single" w:color="auto" w:sz="4" w:space="0"/>
              <w:right w:val="single" w:color="auto" w:sz="4" w:space="0"/>
            </w:tcBorders>
            <w:noWrap/>
            <w:vAlign w:val="center"/>
          </w:tcPr>
          <w:p w14:paraId="212261FB">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专用燃料费</w:t>
            </w:r>
          </w:p>
        </w:tc>
        <w:tc>
          <w:tcPr>
            <w:tcW w:w="964" w:type="dxa"/>
            <w:gridSpan w:val="2"/>
            <w:tcBorders>
              <w:top w:val="single" w:color="auto" w:sz="4" w:space="0"/>
              <w:left w:val="single" w:color="auto" w:sz="4" w:space="0"/>
              <w:bottom w:val="single" w:color="auto" w:sz="4" w:space="0"/>
              <w:right w:val="single" w:color="auto" w:sz="4" w:space="0"/>
            </w:tcBorders>
            <w:noWrap/>
            <w:vAlign w:val="center"/>
          </w:tcPr>
          <w:p w14:paraId="50A4DCF1">
            <w:pPr>
              <w:jc w:val="right"/>
              <w:rPr>
                <w:rFonts w:hint="default" w:ascii="Times New Roman" w:hAnsi="Times New Roman" w:cs="Times New Roman" w:eastAsiaTheme="minorEastAsia"/>
                <w:i w:val="0"/>
                <w:iCs w:val="0"/>
                <w:color w:val="000000"/>
                <w:sz w:val="18"/>
                <w:szCs w:val="18"/>
                <w:highlight w:val="none"/>
                <w:u w:val="none"/>
              </w:rPr>
            </w:pPr>
          </w:p>
        </w:tc>
        <w:tc>
          <w:tcPr>
            <w:tcW w:w="964" w:type="dxa"/>
            <w:tcBorders>
              <w:top w:val="single" w:color="auto" w:sz="4" w:space="0"/>
              <w:left w:val="single" w:color="auto" w:sz="4" w:space="0"/>
              <w:bottom w:val="single" w:color="auto" w:sz="4" w:space="0"/>
              <w:right w:val="single" w:color="auto" w:sz="4" w:space="0"/>
            </w:tcBorders>
            <w:noWrap/>
            <w:vAlign w:val="center"/>
          </w:tcPr>
          <w:p w14:paraId="1D2066C5">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31099</w:t>
            </w:r>
          </w:p>
        </w:tc>
        <w:tc>
          <w:tcPr>
            <w:tcW w:w="1814" w:type="dxa"/>
            <w:tcBorders>
              <w:top w:val="single" w:color="auto" w:sz="4" w:space="0"/>
              <w:left w:val="single" w:color="auto" w:sz="4" w:space="0"/>
              <w:bottom w:val="single" w:color="auto" w:sz="4" w:space="0"/>
              <w:right w:val="single" w:color="auto" w:sz="4" w:space="0"/>
            </w:tcBorders>
            <w:noWrap/>
            <w:vAlign w:val="center"/>
          </w:tcPr>
          <w:p w14:paraId="007A0ED4">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其他资本性支出</w:t>
            </w:r>
          </w:p>
        </w:tc>
        <w:tc>
          <w:tcPr>
            <w:tcW w:w="1020" w:type="dxa"/>
            <w:tcBorders>
              <w:top w:val="single" w:color="auto" w:sz="4" w:space="0"/>
              <w:left w:val="single" w:color="auto" w:sz="4" w:space="0"/>
              <w:bottom w:val="single" w:color="auto" w:sz="4" w:space="0"/>
              <w:right w:val="single" w:color="auto" w:sz="4" w:space="0"/>
            </w:tcBorders>
            <w:noWrap/>
            <w:vAlign w:val="center"/>
          </w:tcPr>
          <w:p w14:paraId="78E8B912">
            <w:pPr>
              <w:jc w:val="right"/>
              <w:rPr>
                <w:rFonts w:hint="default" w:ascii="Times New Roman" w:hAnsi="Times New Roman" w:cs="Times New Roman" w:eastAsiaTheme="minorEastAsia"/>
                <w:i w:val="0"/>
                <w:iCs w:val="0"/>
                <w:color w:val="000000"/>
                <w:sz w:val="18"/>
                <w:szCs w:val="18"/>
                <w:highlight w:val="none"/>
                <w:u w:val="none"/>
              </w:rPr>
            </w:pPr>
          </w:p>
        </w:tc>
      </w:tr>
      <w:tr w14:paraId="4D9415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964" w:type="dxa"/>
            <w:tcBorders>
              <w:top w:val="single" w:color="auto" w:sz="4" w:space="0"/>
              <w:left w:val="single" w:color="auto" w:sz="4" w:space="0"/>
              <w:bottom w:val="single" w:color="auto" w:sz="4" w:space="0"/>
              <w:right w:val="single" w:color="auto" w:sz="4" w:space="0"/>
            </w:tcBorders>
            <w:noWrap/>
            <w:vAlign w:val="center"/>
          </w:tcPr>
          <w:p w14:paraId="1F48F54B">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30306</w:t>
            </w:r>
          </w:p>
        </w:tc>
        <w:tc>
          <w:tcPr>
            <w:tcW w:w="1814" w:type="dxa"/>
            <w:tcBorders>
              <w:top w:val="single" w:color="auto" w:sz="4" w:space="0"/>
              <w:left w:val="single" w:color="auto" w:sz="4" w:space="0"/>
              <w:bottom w:val="single" w:color="auto" w:sz="4" w:space="0"/>
              <w:right w:val="single" w:color="auto" w:sz="4" w:space="0"/>
            </w:tcBorders>
            <w:noWrap/>
            <w:vAlign w:val="center"/>
          </w:tcPr>
          <w:p w14:paraId="78C8EBBF">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救济费</w:t>
            </w:r>
          </w:p>
        </w:tc>
        <w:tc>
          <w:tcPr>
            <w:tcW w:w="1020" w:type="dxa"/>
            <w:tcBorders>
              <w:top w:val="single" w:color="auto" w:sz="4" w:space="0"/>
              <w:left w:val="single" w:color="auto" w:sz="4" w:space="0"/>
              <w:bottom w:val="single" w:color="auto" w:sz="4" w:space="0"/>
              <w:right w:val="single" w:color="auto" w:sz="4" w:space="0"/>
            </w:tcBorders>
            <w:noWrap/>
            <w:vAlign w:val="center"/>
          </w:tcPr>
          <w:p w14:paraId="626C00F8">
            <w:pPr>
              <w:jc w:val="right"/>
              <w:rPr>
                <w:rFonts w:hint="default" w:ascii="Times New Roman" w:hAnsi="Times New Roman" w:cs="Times New Roman" w:eastAsiaTheme="minorEastAsia"/>
                <w:i w:val="0"/>
                <w:iCs w:val="0"/>
                <w:color w:val="000000"/>
                <w:sz w:val="18"/>
                <w:szCs w:val="18"/>
                <w:highlight w:val="none"/>
                <w:u w:val="none"/>
              </w:rPr>
            </w:pPr>
          </w:p>
        </w:tc>
        <w:tc>
          <w:tcPr>
            <w:tcW w:w="964" w:type="dxa"/>
            <w:tcBorders>
              <w:top w:val="single" w:color="auto" w:sz="4" w:space="0"/>
              <w:left w:val="single" w:color="auto" w:sz="4" w:space="0"/>
              <w:bottom w:val="single" w:color="auto" w:sz="4" w:space="0"/>
              <w:right w:val="single" w:color="auto" w:sz="4" w:space="0"/>
            </w:tcBorders>
            <w:noWrap/>
            <w:vAlign w:val="center"/>
          </w:tcPr>
          <w:p w14:paraId="33E0D1A0">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30226</w:t>
            </w:r>
          </w:p>
        </w:tc>
        <w:tc>
          <w:tcPr>
            <w:tcW w:w="1814" w:type="dxa"/>
            <w:gridSpan w:val="2"/>
            <w:tcBorders>
              <w:top w:val="single" w:color="auto" w:sz="4" w:space="0"/>
              <w:left w:val="single" w:color="auto" w:sz="4" w:space="0"/>
              <w:bottom w:val="single" w:color="auto" w:sz="4" w:space="0"/>
              <w:right w:val="single" w:color="auto" w:sz="4" w:space="0"/>
            </w:tcBorders>
            <w:noWrap/>
            <w:vAlign w:val="center"/>
          </w:tcPr>
          <w:p w14:paraId="780F962C">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劳务费</w:t>
            </w:r>
          </w:p>
        </w:tc>
        <w:tc>
          <w:tcPr>
            <w:tcW w:w="964" w:type="dxa"/>
            <w:gridSpan w:val="2"/>
            <w:tcBorders>
              <w:top w:val="single" w:color="auto" w:sz="4" w:space="0"/>
              <w:left w:val="single" w:color="auto" w:sz="4" w:space="0"/>
              <w:bottom w:val="single" w:color="auto" w:sz="4" w:space="0"/>
              <w:right w:val="single" w:color="auto" w:sz="4" w:space="0"/>
            </w:tcBorders>
            <w:noWrap/>
            <w:vAlign w:val="center"/>
          </w:tcPr>
          <w:p w14:paraId="5D213448">
            <w:pPr>
              <w:jc w:val="right"/>
              <w:rPr>
                <w:rFonts w:hint="default" w:ascii="Times New Roman" w:hAnsi="Times New Roman" w:cs="Times New Roman" w:eastAsiaTheme="minorEastAsia"/>
                <w:i w:val="0"/>
                <w:iCs w:val="0"/>
                <w:color w:val="000000"/>
                <w:sz w:val="18"/>
                <w:szCs w:val="18"/>
                <w:highlight w:val="none"/>
                <w:u w:val="none"/>
              </w:rPr>
            </w:pPr>
          </w:p>
        </w:tc>
        <w:tc>
          <w:tcPr>
            <w:tcW w:w="964" w:type="dxa"/>
            <w:tcBorders>
              <w:top w:val="single" w:color="auto" w:sz="4" w:space="0"/>
              <w:left w:val="single" w:color="auto" w:sz="4" w:space="0"/>
              <w:bottom w:val="single" w:color="auto" w:sz="4" w:space="0"/>
              <w:right w:val="single" w:color="auto" w:sz="4" w:space="0"/>
            </w:tcBorders>
            <w:noWrap/>
            <w:vAlign w:val="center"/>
          </w:tcPr>
          <w:p w14:paraId="3663681D">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312</w:t>
            </w:r>
          </w:p>
        </w:tc>
        <w:tc>
          <w:tcPr>
            <w:tcW w:w="1814" w:type="dxa"/>
            <w:tcBorders>
              <w:top w:val="single" w:color="auto" w:sz="4" w:space="0"/>
              <w:left w:val="single" w:color="auto" w:sz="4" w:space="0"/>
              <w:bottom w:val="single" w:color="auto" w:sz="4" w:space="0"/>
              <w:right w:val="single" w:color="auto" w:sz="4" w:space="0"/>
            </w:tcBorders>
            <w:noWrap/>
            <w:vAlign w:val="center"/>
          </w:tcPr>
          <w:p w14:paraId="0CBBE24E">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对企业补助</w:t>
            </w:r>
          </w:p>
        </w:tc>
        <w:tc>
          <w:tcPr>
            <w:tcW w:w="1020" w:type="dxa"/>
            <w:tcBorders>
              <w:top w:val="single" w:color="auto" w:sz="4" w:space="0"/>
              <w:left w:val="single" w:color="auto" w:sz="4" w:space="0"/>
              <w:bottom w:val="single" w:color="auto" w:sz="4" w:space="0"/>
              <w:right w:val="single" w:color="auto" w:sz="4" w:space="0"/>
            </w:tcBorders>
            <w:noWrap/>
            <w:vAlign w:val="center"/>
          </w:tcPr>
          <w:p w14:paraId="39BA099D">
            <w:pPr>
              <w:jc w:val="right"/>
              <w:rPr>
                <w:rFonts w:hint="default" w:ascii="Times New Roman" w:hAnsi="Times New Roman" w:cs="Times New Roman" w:eastAsiaTheme="minorEastAsia"/>
                <w:i w:val="0"/>
                <w:iCs w:val="0"/>
                <w:color w:val="000000"/>
                <w:sz w:val="18"/>
                <w:szCs w:val="18"/>
                <w:highlight w:val="none"/>
                <w:u w:val="none"/>
              </w:rPr>
            </w:pPr>
          </w:p>
        </w:tc>
      </w:tr>
      <w:tr w14:paraId="2759D5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964" w:type="dxa"/>
            <w:tcBorders>
              <w:top w:val="single" w:color="auto" w:sz="4" w:space="0"/>
              <w:left w:val="single" w:color="auto" w:sz="4" w:space="0"/>
              <w:bottom w:val="single" w:color="auto" w:sz="4" w:space="0"/>
              <w:right w:val="single" w:color="auto" w:sz="4" w:space="0"/>
            </w:tcBorders>
            <w:noWrap/>
            <w:vAlign w:val="center"/>
          </w:tcPr>
          <w:p w14:paraId="3025362D">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30307</w:t>
            </w:r>
          </w:p>
        </w:tc>
        <w:tc>
          <w:tcPr>
            <w:tcW w:w="1814" w:type="dxa"/>
            <w:tcBorders>
              <w:top w:val="single" w:color="auto" w:sz="4" w:space="0"/>
              <w:left w:val="single" w:color="auto" w:sz="4" w:space="0"/>
              <w:bottom w:val="single" w:color="auto" w:sz="4" w:space="0"/>
              <w:right w:val="single" w:color="auto" w:sz="4" w:space="0"/>
            </w:tcBorders>
            <w:noWrap/>
            <w:vAlign w:val="center"/>
          </w:tcPr>
          <w:p w14:paraId="326FA321">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医疗费补助</w:t>
            </w:r>
          </w:p>
        </w:tc>
        <w:tc>
          <w:tcPr>
            <w:tcW w:w="1020" w:type="dxa"/>
            <w:tcBorders>
              <w:top w:val="single" w:color="auto" w:sz="4" w:space="0"/>
              <w:left w:val="single" w:color="auto" w:sz="4" w:space="0"/>
              <w:bottom w:val="single" w:color="auto" w:sz="4" w:space="0"/>
              <w:right w:val="single" w:color="auto" w:sz="4" w:space="0"/>
            </w:tcBorders>
            <w:noWrap/>
            <w:vAlign w:val="center"/>
          </w:tcPr>
          <w:p w14:paraId="1D9175B2">
            <w:pPr>
              <w:jc w:val="right"/>
              <w:rPr>
                <w:rFonts w:hint="default" w:ascii="Times New Roman" w:hAnsi="Times New Roman" w:cs="Times New Roman" w:eastAsiaTheme="minorEastAsia"/>
                <w:i w:val="0"/>
                <w:iCs w:val="0"/>
                <w:color w:val="000000"/>
                <w:sz w:val="18"/>
                <w:szCs w:val="18"/>
                <w:highlight w:val="none"/>
                <w:u w:val="none"/>
              </w:rPr>
            </w:pPr>
          </w:p>
        </w:tc>
        <w:tc>
          <w:tcPr>
            <w:tcW w:w="964" w:type="dxa"/>
            <w:tcBorders>
              <w:top w:val="single" w:color="auto" w:sz="4" w:space="0"/>
              <w:left w:val="single" w:color="auto" w:sz="4" w:space="0"/>
              <w:bottom w:val="single" w:color="auto" w:sz="4" w:space="0"/>
              <w:right w:val="single" w:color="auto" w:sz="4" w:space="0"/>
            </w:tcBorders>
            <w:noWrap/>
            <w:vAlign w:val="center"/>
          </w:tcPr>
          <w:p w14:paraId="0E9822B4">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30227</w:t>
            </w:r>
          </w:p>
        </w:tc>
        <w:tc>
          <w:tcPr>
            <w:tcW w:w="1814" w:type="dxa"/>
            <w:gridSpan w:val="2"/>
            <w:tcBorders>
              <w:top w:val="single" w:color="auto" w:sz="4" w:space="0"/>
              <w:left w:val="single" w:color="auto" w:sz="4" w:space="0"/>
              <w:bottom w:val="single" w:color="auto" w:sz="4" w:space="0"/>
              <w:right w:val="single" w:color="auto" w:sz="4" w:space="0"/>
            </w:tcBorders>
            <w:noWrap/>
            <w:vAlign w:val="center"/>
          </w:tcPr>
          <w:p w14:paraId="5B65C7F1">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委托业务费</w:t>
            </w:r>
          </w:p>
        </w:tc>
        <w:tc>
          <w:tcPr>
            <w:tcW w:w="964" w:type="dxa"/>
            <w:gridSpan w:val="2"/>
            <w:tcBorders>
              <w:top w:val="single" w:color="auto" w:sz="4" w:space="0"/>
              <w:left w:val="single" w:color="auto" w:sz="4" w:space="0"/>
              <w:bottom w:val="single" w:color="auto" w:sz="4" w:space="0"/>
              <w:right w:val="single" w:color="auto" w:sz="4" w:space="0"/>
            </w:tcBorders>
            <w:noWrap/>
            <w:vAlign w:val="center"/>
          </w:tcPr>
          <w:p w14:paraId="0BB0783D">
            <w:pPr>
              <w:jc w:val="right"/>
              <w:rPr>
                <w:rFonts w:hint="default" w:ascii="Times New Roman" w:hAnsi="Times New Roman" w:cs="Times New Roman" w:eastAsiaTheme="minorEastAsia"/>
                <w:i w:val="0"/>
                <w:iCs w:val="0"/>
                <w:color w:val="000000"/>
                <w:sz w:val="18"/>
                <w:szCs w:val="18"/>
                <w:highlight w:val="none"/>
                <w:u w:val="none"/>
              </w:rPr>
            </w:pPr>
          </w:p>
        </w:tc>
        <w:tc>
          <w:tcPr>
            <w:tcW w:w="964" w:type="dxa"/>
            <w:tcBorders>
              <w:top w:val="single" w:color="auto" w:sz="4" w:space="0"/>
              <w:left w:val="single" w:color="auto" w:sz="4" w:space="0"/>
              <w:bottom w:val="single" w:color="auto" w:sz="4" w:space="0"/>
              <w:right w:val="single" w:color="auto" w:sz="4" w:space="0"/>
            </w:tcBorders>
            <w:noWrap/>
            <w:vAlign w:val="center"/>
          </w:tcPr>
          <w:p w14:paraId="4A5CB2D1">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31201</w:t>
            </w:r>
          </w:p>
        </w:tc>
        <w:tc>
          <w:tcPr>
            <w:tcW w:w="1814" w:type="dxa"/>
            <w:tcBorders>
              <w:top w:val="single" w:color="auto" w:sz="4" w:space="0"/>
              <w:left w:val="single" w:color="auto" w:sz="4" w:space="0"/>
              <w:bottom w:val="single" w:color="auto" w:sz="4" w:space="0"/>
              <w:right w:val="single" w:color="auto" w:sz="4" w:space="0"/>
            </w:tcBorders>
            <w:noWrap/>
            <w:vAlign w:val="center"/>
          </w:tcPr>
          <w:p w14:paraId="2EBEE681">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资本金注入</w:t>
            </w:r>
          </w:p>
        </w:tc>
        <w:tc>
          <w:tcPr>
            <w:tcW w:w="1020" w:type="dxa"/>
            <w:tcBorders>
              <w:top w:val="single" w:color="auto" w:sz="4" w:space="0"/>
              <w:left w:val="single" w:color="auto" w:sz="4" w:space="0"/>
              <w:bottom w:val="single" w:color="auto" w:sz="4" w:space="0"/>
              <w:right w:val="single" w:color="auto" w:sz="4" w:space="0"/>
            </w:tcBorders>
            <w:noWrap/>
            <w:vAlign w:val="center"/>
          </w:tcPr>
          <w:p w14:paraId="5F97BF81">
            <w:pPr>
              <w:jc w:val="right"/>
              <w:rPr>
                <w:rFonts w:hint="default" w:ascii="Times New Roman" w:hAnsi="Times New Roman" w:cs="Times New Roman" w:eastAsiaTheme="minorEastAsia"/>
                <w:i w:val="0"/>
                <w:iCs w:val="0"/>
                <w:color w:val="000000"/>
                <w:sz w:val="18"/>
                <w:szCs w:val="18"/>
                <w:highlight w:val="none"/>
                <w:u w:val="none"/>
              </w:rPr>
            </w:pPr>
          </w:p>
        </w:tc>
      </w:tr>
      <w:tr w14:paraId="6C2E17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964" w:type="dxa"/>
            <w:tcBorders>
              <w:top w:val="single" w:color="auto" w:sz="4" w:space="0"/>
              <w:left w:val="single" w:color="auto" w:sz="4" w:space="0"/>
              <w:bottom w:val="single" w:color="auto" w:sz="4" w:space="0"/>
              <w:right w:val="single" w:color="auto" w:sz="4" w:space="0"/>
            </w:tcBorders>
            <w:noWrap/>
            <w:vAlign w:val="center"/>
          </w:tcPr>
          <w:p w14:paraId="54085881">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30308</w:t>
            </w:r>
          </w:p>
        </w:tc>
        <w:tc>
          <w:tcPr>
            <w:tcW w:w="1814" w:type="dxa"/>
            <w:tcBorders>
              <w:top w:val="single" w:color="auto" w:sz="4" w:space="0"/>
              <w:left w:val="single" w:color="auto" w:sz="4" w:space="0"/>
              <w:bottom w:val="single" w:color="auto" w:sz="4" w:space="0"/>
              <w:right w:val="single" w:color="auto" w:sz="4" w:space="0"/>
            </w:tcBorders>
            <w:noWrap/>
            <w:vAlign w:val="center"/>
          </w:tcPr>
          <w:p w14:paraId="2F7B536F">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助学金</w:t>
            </w:r>
          </w:p>
        </w:tc>
        <w:tc>
          <w:tcPr>
            <w:tcW w:w="1020" w:type="dxa"/>
            <w:tcBorders>
              <w:top w:val="single" w:color="auto" w:sz="4" w:space="0"/>
              <w:left w:val="single" w:color="auto" w:sz="4" w:space="0"/>
              <w:bottom w:val="single" w:color="auto" w:sz="4" w:space="0"/>
              <w:right w:val="single" w:color="auto" w:sz="4" w:space="0"/>
            </w:tcBorders>
            <w:noWrap/>
            <w:vAlign w:val="center"/>
          </w:tcPr>
          <w:p w14:paraId="0C8DD4DF">
            <w:pPr>
              <w:jc w:val="right"/>
              <w:rPr>
                <w:rFonts w:hint="default" w:ascii="Times New Roman" w:hAnsi="Times New Roman" w:cs="Times New Roman" w:eastAsiaTheme="minorEastAsia"/>
                <w:i w:val="0"/>
                <w:iCs w:val="0"/>
                <w:color w:val="000000"/>
                <w:sz w:val="18"/>
                <w:szCs w:val="18"/>
                <w:highlight w:val="none"/>
                <w:u w:val="none"/>
              </w:rPr>
            </w:pPr>
          </w:p>
        </w:tc>
        <w:tc>
          <w:tcPr>
            <w:tcW w:w="964" w:type="dxa"/>
            <w:tcBorders>
              <w:top w:val="single" w:color="auto" w:sz="4" w:space="0"/>
              <w:left w:val="single" w:color="auto" w:sz="4" w:space="0"/>
              <w:bottom w:val="single" w:color="auto" w:sz="4" w:space="0"/>
              <w:right w:val="single" w:color="auto" w:sz="4" w:space="0"/>
            </w:tcBorders>
            <w:noWrap/>
            <w:vAlign w:val="center"/>
          </w:tcPr>
          <w:p w14:paraId="004B76B7">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30228</w:t>
            </w:r>
          </w:p>
        </w:tc>
        <w:tc>
          <w:tcPr>
            <w:tcW w:w="1814" w:type="dxa"/>
            <w:gridSpan w:val="2"/>
            <w:tcBorders>
              <w:top w:val="single" w:color="auto" w:sz="4" w:space="0"/>
              <w:left w:val="single" w:color="auto" w:sz="4" w:space="0"/>
              <w:bottom w:val="single" w:color="auto" w:sz="4" w:space="0"/>
              <w:right w:val="single" w:color="auto" w:sz="4" w:space="0"/>
            </w:tcBorders>
            <w:noWrap/>
            <w:vAlign w:val="center"/>
          </w:tcPr>
          <w:p w14:paraId="64A3A841">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工会经费</w:t>
            </w:r>
          </w:p>
        </w:tc>
        <w:tc>
          <w:tcPr>
            <w:tcW w:w="964" w:type="dxa"/>
            <w:gridSpan w:val="2"/>
            <w:tcBorders>
              <w:top w:val="single" w:color="auto" w:sz="4" w:space="0"/>
              <w:left w:val="single" w:color="auto" w:sz="4" w:space="0"/>
              <w:bottom w:val="single" w:color="auto" w:sz="4" w:space="0"/>
              <w:right w:val="single" w:color="auto" w:sz="4" w:space="0"/>
            </w:tcBorders>
            <w:noWrap/>
            <w:vAlign w:val="center"/>
          </w:tcPr>
          <w:p w14:paraId="3DEC09C3">
            <w:pPr>
              <w:jc w:val="right"/>
              <w:rPr>
                <w:rFonts w:hint="default" w:ascii="Times New Roman" w:hAnsi="Times New Roman" w:cs="Times New Roman" w:eastAsiaTheme="minorEastAsia"/>
                <w:i w:val="0"/>
                <w:iCs w:val="0"/>
                <w:color w:val="000000"/>
                <w:sz w:val="18"/>
                <w:szCs w:val="18"/>
                <w:highlight w:val="none"/>
                <w:u w:val="none"/>
              </w:rPr>
            </w:pPr>
          </w:p>
        </w:tc>
        <w:tc>
          <w:tcPr>
            <w:tcW w:w="964" w:type="dxa"/>
            <w:tcBorders>
              <w:top w:val="single" w:color="auto" w:sz="4" w:space="0"/>
              <w:left w:val="single" w:color="auto" w:sz="4" w:space="0"/>
              <w:bottom w:val="single" w:color="auto" w:sz="4" w:space="0"/>
              <w:right w:val="single" w:color="auto" w:sz="4" w:space="0"/>
            </w:tcBorders>
            <w:noWrap/>
            <w:vAlign w:val="center"/>
          </w:tcPr>
          <w:p w14:paraId="212331BA">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31203</w:t>
            </w:r>
          </w:p>
        </w:tc>
        <w:tc>
          <w:tcPr>
            <w:tcW w:w="1814" w:type="dxa"/>
            <w:tcBorders>
              <w:top w:val="single" w:color="auto" w:sz="4" w:space="0"/>
              <w:left w:val="single" w:color="auto" w:sz="4" w:space="0"/>
              <w:bottom w:val="single" w:color="auto" w:sz="4" w:space="0"/>
              <w:right w:val="single" w:color="auto" w:sz="4" w:space="0"/>
            </w:tcBorders>
            <w:noWrap/>
            <w:vAlign w:val="center"/>
          </w:tcPr>
          <w:p w14:paraId="39A42501">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政府投资基金股权投资</w:t>
            </w:r>
          </w:p>
        </w:tc>
        <w:tc>
          <w:tcPr>
            <w:tcW w:w="1020" w:type="dxa"/>
            <w:tcBorders>
              <w:top w:val="single" w:color="auto" w:sz="4" w:space="0"/>
              <w:left w:val="single" w:color="auto" w:sz="4" w:space="0"/>
              <w:bottom w:val="single" w:color="auto" w:sz="4" w:space="0"/>
              <w:right w:val="single" w:color="auto" w:sz="4" w:space="0"/>
            </w:tcBorders>
            <w:noWrap/>
            <w:vAlign w:val="center"/>
          </w:tcPr>
          <w:p w14:paraId="078CE719">
            <w:pPr>
              <w:jc w:val="right"/>
              <w:rPr>
                <w:rFonts w:hint="default" w:ascii="Times New Roman" w:hAnsi="Times New Roman" w:cs="Times New Roman" w:eastAsiaTheme="minorEastAsia"/>
                <w:i w:val="0"/>
                <w:iCs w:val="0"/>
                <w:color w:val="000000"/>
                <w:sz w:val="18"/>
                <w:szCs w:val="18"/>
                <w:highlight w:val="none"/>
                <w:u w:val="none"/>
              </w:rPr>
            </w:pPr>
          </w:p>
        </w:tc>
      </w:tr>
      <w:tr w14:paraId="1C767B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964" w:type="dxa"/>
            <w:tcBorders>
              <w:top w:val="single" w:color="auto" w:sz="4" w:space="0"/>
              <w:left w:val="single" w:color="auto" w:sz="4" w:space="0"/>
              <w:bottom w:val="single" w:color="auto" w:sz="4" w:space="0"/>
              <w:right w:val="single" w:color="auto" w:sz="4" w:space="0"/>
            </w:tcBorders>
            <w:noWrap/>
            <w:vAlign w:val="center"/>
          </w:tcPr>
          <w:p w14:paraId="2B2FC4B8">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30309</w:t>
            </w:r>
          </w:p>
        </w:tc>
        <w:tc>
          <w:tcPr>
            <w:tcW w:w="1814" w:type="dxa"/>
            <w:tcBorders>
              <w:top w:val="single" w:color="auto" w:sz="4" w:space="0"/>
              <w:left w:val="single" w:color="auto" w:sz="4" w:space="0"/>
              <w:bottom w:val="single" w:color="auto" w:sz="4" w:space="0"/>
              <w:right w:val="single" w:color="auto" w:sz="4" w:space="0"/>
            </w:tcBorders>
            <w:noWrap/>
            <w:vAlign w:val="center"/>
          </w:tcPr>
          <w:p w14:paraId="0254395C">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奖励金</w:t>
            </w:r>
          </w:p>
        </w:tc>
        <w:tc>
          <w:tcPr>
            <w:tcW w:w="1020" w:type="dxa"/>
            <w:tcBorders>
              <w:top w:val="single" w:color="auto" w:sz="4" w:space="0"/>
              <w:left w:val="single" w:color="auto" w:sz="4" w:space="0"/>
              <w:bottom w:val="single" w:color="auto" w:sz="4" w:space="0"/>
              <w:right w:val="single" w:color="auto" w:sz="4" w:space="0"/>
            </w:tcBorders>
            <w:noWrap/>
            <w:vAlign w:val="center"/>
          </w:tcPr>
          <w:p w14:paraId="46C0E891">
            <w:pPr>
              <w:jc w:val="right"/>
              <w:rPr>
                <w:rFonts w:hint="default" w:ascii="Times New Roman" w:hAnsi="Times New Roman" w:cs="Times New Roman" w:eastAsiaTheme="minorEastAsia"/>
                <w:i w:val="0"/>
                <w:iCs w:val="0"/>
                <w:color w:val="000000"/>
                <w:sz w:val="18"/>
                <w:szCs w:val="18"/>
                <w:highlight w:val="none"/>
                <w:u w:val="none"/>
              </w:rPr>
            </w:pPr>
          </w:p>
        </w:tc>
        <w:tc>
          <w:tcPr>
            <w:tcW w:w="964" w:type="dxa"/>
            <w:tcBorders>
              <w:top w:val="single" w:color="auto" w:sz="4" w:space="0"/>
              <w:left w:val="single" w:color="auto" w:sz="4" w:space="0"/>
              <w:bottom w:val="single" w:color="auto" w:sz="4" w:space="0"/>
              <w:right w:val="single" w:color="auto" w:sz="4" w:space="0"/>
            </w:tcBorders>
            <w:noWrap/>
            <w:vAlign w:val="center"/>
          </w:tcPr>
          <w:p w14:paraId="20F8780C">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30229</w:t>
            </w:r>
          </w:p>
        </w:tc>
        <w:tc>
          <w:tcPr>
            <w:tcW w:w="1814" w:type="dxa"/>
            <w:gridSpan w:val="2"/>
            <w:tcBorders>
              <w:top w:val="single" w:color="auto" w:sz="4" w:space="0"/>
              <w:left w:val="single" w:color="auto" w:sz="4" w:space="0"/>
              <w:bottom w:val="single" w:color="auto" w:sz="4" w:space="0"/>
              <w:right w:val="single" w:color="auto" w:sz="4" w:space="0"/>
            </w:tcBorders>
            <w:noWrap/>
            <w:vAlign w:val="center"/>
          </w:tcPr>
          <w:p w14:paraId="44DAA34E">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福利费</w:t>
            </w:r>
          </w:p>
        </w:tc>
        <w:tc>
          <w:tcPr>
            <w:tcW w:w="964" w:type="dxa"/>
            <w:gridSpan w:val="2"/>
            <w:tcBorders>
              <w:top w:val="single" w:color="auto" w:sz="4" w:space="0"/>
              <w:left w:val="single" w:color="auto" w:sz="4" w:space="0"/>
              <w:bottom w:val="single" w:color="auto" w:sz="4" w:space="0"/>
              <w:right w:val="single" w:color="auto" w:sz="4" w:space="0"/>
            </w:tcBorders>
            <w:noWrap/>
            <w:vAlign w:val="center"/>
          </w:tcPr>
          <w:p w14:paraId="0D66102E">
            <w:pPr>
              <w:jc w:val="right"/>
              <w:rPr>
                <w:rFonts w:hint="default" w:ascii="Times New Roman" w:hAnsi="Times New Roman" w:cs="Times New Roman" w:eastAsiaTheme="minorEastAsia"/>
                <w:i w:val="0"/>
                <w:iCs w:val="0"/>
                <w:color w:val="000000"/>
                <w:sz w:val="18"/>
                <w:szCs w:val="18"/>
                <w:highlight w:val="none"/>
                <w:u w:val="none"/>
              </w:rPr>
            </w:pPr>
          </w:p>
        </w:tc>
        <w:tc>
          <w:tcPr>
            <w:tcW w:w="964" w:type="dxa"/>
            <w:tcBorders>
              <w:top w:val="single" w:color="auto" w:sz="4" w:space="0"/>
              <w:left w:val="single" w:color="auto" w:sz="4" w:space="0"/>
              <w:bottom w:val="single" w:color="auto" w:sz="4" w:space="0"/>
              <w:right w:val="single" w:color="auto" w:sz="4" w:space="0"/>
            </w:tcBorders>
            <w:noWrap/>
            <w:vAlign w:val="center"/>
          </w:tcPr>
          <w:p w14:paraId="1449F1A4">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31204</w:t>
            </w:r>
          </w:p>
        </w:tc>
        <w:tc>
          <w:tcPr>
            <w:tcW w:w="1814" w:type="dxa"/>
            <w:tcBorders>
              <w:top w:val="single" w:color="auto" w:sz="4" w:space="0"/>
              <w:left w:val="single" w:color="auto" w:sz="4" w:space="0"/>
              <w:bottom w:val="single" w:color="auto" w:sz="4" w:space="0"/>
              <w:right w:val="single" w:color="auto" w:sz="4" w:space="0"/>
            </w:tcBorders>
            <w:noWrap/>
            <w:vAlign w:val="center"/>
          </w:tcPr>
          <w:p w14:paraId="38C40D61">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费用补贴</w:t>
            </w:r>
          </w:p>
        </w:tc>
        <w:tc>
          <w:tcPr>
            <w:tcW w:w="1020" w:type="dxa"/>
            <w:tcBorders>
              <w:top w:val="single" w:color="auto" w:sz="4" w:space="0"/>
              <w:left w:val="single" w:color="auto" w:sz="4" w:space="0"/>
              <w:bottom w:val="single" w:color="auto" w:sz="4" w:space="0"/>
              <w:right w:val="single" w:color="auto" w:sz="4" w:space="0"/>
            </w:tcBorders>
            <w:noWrap/>
            <w:vAlign w:val="center"/>
          </w:tcPr>
          <w:p w14:paraId="44A1C10F">
            <w:pPr>
              <w:jc w:val="right"/>
              <w:rPr>
                <w:rFonts w:hint="default" w:ascii="Times New Roman" w:hAnsi="Times New Roman" w:cs="Times New Roman" w:eastAsiaTheme="minorEastAsia"/>
                <w:i w:val="0"/>
                <w:iCs w:val="0"/>
                <w:color w:val="000000"/>
                <w:sz w:val="18"/>
                <w:szCs w:val="18"/>
                <w:highlight w:val="none"/>
                <w:u w:val="none"/>
              </w:rPr>
            </w:pPr>
          </w:p>
        </w:tc>
      </w:tr>
      <w:tr w14:paraId="2D88B9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964" w:type="dxa"/>
            <w:tcBorders>
              <w:top w:val="single" w:color="auto" w:sz="4" w:space="0"/>
              <w:left w:val="single" w:color="auto" w:sz="4" w:space="0"/>
              <w:bottom w:val="single" w:color="auto" w:sz="4" w:space="0"/>
              <w:right w:val="single" w:color="auto" w:sz="4" w:space="0"/>
            </w:tcBorders>
            <w:noWrap/>
            <w:vAlign w:val="center"/>
          </w:tcPr>
          <w:p w14:paraId="76BC3500">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30310</w:t>
            </w:r>
          </w:p>
        </w:tc>
        <w:tc>
          <w:tcPr>
            <w:tcW w:w="1814" w:type="dxa"/>
            <w:tcBorders>
              <w:top w:val="single" w:color="auto" w:sz="4" w:space="0"/>
              <w:left w:val="single" w:color="auto" w:sz="4" w:space="0"/>
              <w:bottom w:val="single" w:color="auto" w:sz="4" w:space="0"/>
              <w:right w:val="single" w:color="auto" w:sz="4" w:space="0"/>
            </w:tcBorders>
            <w:noWrap/>
            <w:vAlign w:val="center"/>
          </w:tcPr>
          <w:p w14:paraId="44CA76CA">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个人农业生产补贴</w:t>
            </w:r>
          </w:p>
        </w:tc>
        <w:tc>
          <w:tcPr>
            <w:tcW w:w="1020" w:type="dxa"/>
            <w:tcBorders>
              <w:top w:val="single" w:color="auto" w:sz="4" w:space="0"/>
              <w:left w:val="single" w:color="auto" w:sz="4" w:space="0"/>
              <w:bottom w:val="single" w:color="auto" w:sz="4" w:space="0"/>
              <w:right w:val="single" w:color="auto" w:sz="4" w:space="0"/>
            </w:tcBorders>
            <w:noWrap/>
            <w:vAlign w:val="center"/>
          </w:tcPr>
          <w:p w14:paraId="10E0E07A">
            <w:pPr>
              <w:jc w:val="right"/>
              <w:rPr>
                <w:rFonts w:hint="default" w:ascii="Times New Roman" w:hAnsi="Times New Roman" w:cs="Times New Roman" w:eastAsiaTheme="minorEastAsia"/>
                <w:i w:val="0"/>
                <w:iCs w:val="0"/>
                <w:color w:val="000000"/>
                <w:sz w:val="18"/>
                <w:szCs w:val="18"/>
                <w:highlight w:val="none"/>
                <w:u w:val="none"/>
              </w:rPr>
            </w:pPr>
          </w:p>
        </w:tc>
        <w:tc>
          <w:tcPr>
            <w:tcW w:w="964" w:type="dxa"/>
            <w:tcBorders>
              <w:top w:val="single" w:color="auto" w:sz="4" w:space="0"/>
              <w:left w:val="single" w:color="auto" w:sz="4" w:space="0"/>
              <w:bottom w:val="single" w:color="auto" w:sz="4" w:space="0"/>
              <w:right w:val="single" w:color="auto" w:sz="4" w:space="0"/>
            </w:tcBorders>
            <w:noWrap/>
            <w:vAlign w:val="center"/>
          </w:tcPr>
          <w:p w14:paraId="038C80B7">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30231</w:t>
            </w:r>
          </w:p>
        </w:tc>
        <w:tc>
          <w:tcPr>
            <w:tcW w:w="1814" w:type="dxa"/>
            <w:gridSpan w:val="2"/>
            <w:tcBorders>
              <w:top w:val="single" w:color="auto" w:sz="4" w:space="0"/>
              <w:left w:val="single" w:color="auto" w:sz="4" w:space="0"/>
              <w:bottom w:val="single" w:color="auto" w:sz="4" w:space="0"/>
              <w:right w:val="single" w:color="auto" w:sz="4" w:space="0"/>
            </w:tcBorders>
            <w:noWrap/>
            <w:vAlign w:val="center"/>
          </w:tcPr>
          <w:p w14:paraId="0818D83D">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公务用车运行维护费</w:t>
            </w:r>
          </w:p>
        </w:tc>
        <w:tc>
          <w:tcPr>
            <w:tcW w:w="964" w:type="dxa"/>
            <w:gridSpan w:val="2"/>
            <w:tcBorders>
              <w:top w:val="single" w:color="auto" w:sz="4" w:space="0"/>
              <w:left w:val="single" w:color="auto" w:sz="4" w:space="0"/>
              <w:bottom w:val="single" w:color="auto" w:sz="4" w:space="0"/>
              <w:right w:val="single" w:color="auto" w:sz="4" w:space="0"/>
            </w:tcBorders>
            <w:noWrap/>
            <w:vAlign w:val="center"/>
          </w:tcPr>
          <w:p w14:paraId="07E2AFF1">
            <w:pPr>
              <w:jc w:val="right"/>
              <w:rPr>
                <w:rFonts w:hint="default" w:ascii="Times New Roman" w:hAnsi="Times New Roman" w:cs="Times New Roman" w:eastAsiaTheme="minorEastAsia"/>
                <w:i w:val="0"/>
                <w:iCs w:val="0"/>
                <w:color w:val="000000"/>
                <w:sz w:val="18"/>
                <w:szCs w:val="18"/>
                <w:highlight w:val="none"/>
                <w:u w:val="none"/>
              </w:rPr>
            </w:pPr>
          </w:p>
        </w:tc>
        <w:tc>
          <w:tcPr>
            <w:tcW w:w="964" w:type="dxa"/>
            <w:tcBorders>
              <w:top w:val="single" w:color="auto" w:sz="4" w:space="0"/>
              <w:left w:val="single" w:color="auto" w:sz="4" w:space="0"/>
              <w:bottom w:val="single" w:color="auto" w:sz="4" w:space="0"/>
              <w:right w:val="single" w:color="auto" w:sz="4" w:space="0"/>
            </w:tcBorders>
            <w:noWrap/>
            <w:vAlign w:val="center"/>
          </w:tcPr>
          <w:p w14:paraId="1A772642">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31205</w:t>
            </w:r>
          </w:p>
        </w:tc>
        <w:tc>
          <w:tcPr>
            <w:tcW w:w="1814" w:type="dxa"/>
            <w:tcBorders>
              <w:top w:val="single" w:color="auto" w:sz="4" w:space="0"/>
              <w:left w:val="single" w:color="auto" w:sz="4" w:space="0"/>
              <w:bottom w:val="single" w:color="auto" w:sz="4" w:space="0"/>
              <w:right w:val="single" w:color="auto" w:sz="4" w:space="0"/>
            </w:tcBorders>
            <w:noWrap/>
            <w:vAlign w:val="center"/>
          </w:tcPr>
          <w:p w14:paraId="102CC65A">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利息补贴</w:t>
            </w:r>
          </w:p>
        </w:tc>
        <w:tc>
          <w:tcPr>
            <w:tcW w:w="1020" w:type="dxa"/>
            <w:tcBorders>
              <w:top w:val="single" w:color="auto" w:sz="4" w:space="0"/>
              <w:left w:val="single" w:color="auto" w:sz="4" w:space="0"/>
              <w:bottom w:val="single" w:color="auto" w:sz="4" w:space="0"/>
              <w:right w:val="single" w:color="auto" w:sz="4" w:space="0"/>
            </w:tcBorders>
            <w:noWrap/>
            <w:vAlign w:val="center"/>
          </w:tcPr>
          <w:p w14:paraId="54F5D248">
            <w:pPr>
              <w:jc w:val="right"/>
              <w:rPr>
                <w:rFonts w:hint="default" w:ascii="Times New Roman" w:hAnsi="Times New Roman" w:cs="Times New Roman" w:eastAsiaTheme="minorEastAsia"/>
                <w:i w:val="0"/>
                <w:iCs w:val="0"/>
                <w:color w:val="000000"/>
                <w:sz w:val="18"/>
                <w:szCs w:val="18"/>
                <w:highlight w:val="none"/>
                <w:u w:val="none"/>
              </w:rPr>
            </w:pPr>
          </w:p>
        </w:tc>
      </w:tr>
      <w:tr w14:paraId="3BD163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964" w:type="dxa"/>
            <w:tcBorders>
              <w:top w:val="single" w:color="auto" w:sz="4" w:space="0"/>
              <w:left w:val="single" w:color="auto" w:sz="4" w:space="0"/>
              <w:bottom w:val="single" w:color="auto" w:sz="4" w:space="0"/>
              <w:right w:val="single" w:color="auto" w:sz="4" w:space="0"/>
            </w:tcBorders>
            <w:noWrap/>
            <w:vAlign w:val="center"/>
          </w:tcPr>
          <w:p w14:paraId="58C58AD0">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30311</w:t>
            </w:r>
          </w:p>
        </w:tc>
        <w:tc>
          <w:tcPr>
            <w:tcW w:w="1814" w:type="dxa"/>
            <w:tcBorders>
              <w:top w:val="single" w:color="auto" w:sz="4" w:space="0"/>
              <w:left w:val="single" w:color="auto" w:sz="4" w:space="0"/>
              <w:bottom w:val="single" w:color="auto" w:sz="4" w:space="0"/>
              <w:right w:val="single" w:color="auto" w:sz="4" w:space="0"/>
            </w:tcBorders>
            <w:noWrap/>
            <w:vAlign w:val="center"/>
          </w:tcPr>
          <w:p w14:paraId="3CC3F648">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代缴社会保险费</w:t>
            </w:r>
          </w:p>
        </w:tc>
        <w:tc>
          <w:tcPr>
            <w:tcW w:w="1020" w:type="dxa"/>
            <w:tcBorders>
              <w:top w:val="single" w:color="auto" w:sz="4" w:space="0"/>
              <w:left w:val="single" w:color="auto" w:sz="4" w:space="0"/>
              <w:bottom w:val="single" w:color="auto" w:sz="4" w:space="0"/>
              <w:right w:val="single" w:color="auto" w:sz="4" w:space="0"/>
            </w:tcBorders>
            <w:noWrap/>
            <w:vAlign w:val="center"/>
          </w:tcPr>
          <w:p w14:paraId="260995F2">
            <w:pPr>
              <w:jc w:val="right"/>
              <w:rPr>
                <w:rFonts w:hint="default" w:ascii="Times New Roman" w:hAnsi="Times New Roman" w:cs="Times New Roman" w:eastAsiaTheme="minorEastAsia"/>
                <w:i w:val="0"/>
                <w:iCs w:val="0"/>
                <w:color w:val="000000"/>
                <w:sz w:val="18"/>
                <w:szCs w:val="18"/>
                <w:highlight w:val="none"/>
                <w:u w:val="none"/>
              </w:rPr>
            </w:pPr>
          </w:p>
        </w:tc>
        <w:tc>
          <w:tcPr>
            <w:tcW w:w="964" w:type="dxa"/>
            <w:tcBorders>
              <w:top w:val="single" w:color="auto" w:sz="4" w:space="0"/>
              <w:left w:val="single" w:color="auto" w:sz="4" w:space="0"/>
              <w:bottom w:val="single" w:color="auto" w:sz="4" w:space="0"/>
              <w:right w:val="single" w:color="auto" w:sz="4" w:space="0"/>
            </w:tcBorders>
            <w:noWrap/>
            <w:vAlign w:val="center"/>
          </w:tcPr>
          <w:p w14:paraId="3AB010E9">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30239</w:t>
            </w:r>
          </w:p>
        </w:tc>
        <w:tc>
          <w:tcPr>
            <w:tcW w:w="1814" w:type="dxa"/>
            <w:gridSpan w:val="2"/>
            <w:tcBorders>
              <w:top w:val="single" w:color="auto" w:sz="4" w:space="0"/>
              <w:left w:val="single" w:color="auto" w:sz="4" w:space="0"/>
              <w:bottom w:val="single" w:color="auto" w:sz="4" w:space="0"/>
              <w:right w:val="single" w:color="auto" w:sz="4" w:space="0"/>
            </w:tcBorders>
            <w:noWrap/>
            <w:vAlign w:val="center"/>
          </w:tcPr>
          <w:p w14:paraId="5C5D44BC">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其他交通费用</w:t>
            </w:r>
          </w:p>
        </w:tc>
        <w:tc>
          <w:tcPr>
            <w:tcW w:w="964" w:type="dxa"/>
            <w:gridSpan w:val="2"/>
            <w:tcBorders>
              <w:top w:val="single" w:color="auto" w:sz="4" w:space="0"/>
              <w:left w:val="single" w:color="auto" w:sz="4" w:space="0"/>
              <w:bottom w:val="single" w:color="auto" w:sz="4" w:space="0"/>
              <w:right w:val="single" w:color="auto" w:sz="4" w:space="0"/>
            </w:tcBorders>
            <w:noWrap/>
            <w:vAlign w:val="center"/>
          </w:tcPr>
          <w:p w14:paraId="763A5EB6">
            <w:pPr>
              <w:jc w:val="right"/>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sz w:val="18"/>
                <w:szCs w:val="18"/>
                <w:highlight w:val="none"/>
              </w:rPr>
              <w:t>4.48</w:t>
            </w:r>
          </w:p>
        </w:tc>
        <w:tc>
          <w:tcPr>
            <w:tcW w:w="964" w:type="dxa"/>
            <w:tcBorders>
              <w:top w:val="single" w:color="auto" w:sz="4" w:space="0"/>
              <w:left w:val="single" w:color="auto" w:sz="4" w:space="0"/>
              <w:bottom w:val="single" w:color="auto" w:sz="4" w:space="0"/>
              <w:right w:val="single" w:color="auto" w:sz="4" w:space="0"/>
            </w:tcBorders>
            <w:noWrap/>
            <w:vAlign w:val="center"/>
          </w:tcPr>
          <w:p w14:paraId="6290D75C">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31299</w:t>
            </w:r>
          </w:p>
        </w:tc>
        <w:tc>
          <w:tcPr>
            <w:tcW w:w="1814" w:type="dxa"/>
            <w:tcBorders>
              <w:top w:val="single" w:color="auto" w:sz="4" w:space="0"/>
              <w:left w:val="single" w:color="auto" w:sz="4" w:space="0"/>
              <w:bottom w:val="single" w:color="auto" w:sz="4" w:space="0"/>
              <w:right w:val="single" w:color="auto" w:sz="4" w:space="0"/>
            </w:tcBorders>
            <w:noWrap/>
            <w:vAlign w:val="center"/>
          </w:tcPr>
          <w:p w14:paraId="223DD54C">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其他对企业补助</w:t>
            </w:r>
          </w:p>
        </w:tc>
        <w:tc>
          <w:tcPr>
            <w:tcW w:w="1020" w:type="dxa"/>
            <w:tcBorders>
              <w:top w:val="single" w:color="auto" w:sz="4" w:space="0"/>
              <w:left w:val="single" w:color="auto" w:sz="4" w:space="0"/>
              <w:bottom w:val="single" w:color="auto" w:sz="4" w:space="0"/>
              <w:right w:val="single" w:color="auto" w:sz="4" w:space="0"/>
            </w:tcBorders>
            <w:noWrap/>
            <w:vAlign w:val="center"/>
          </w:tcPr>
          <w:p w14:paraId="1AD53F5A">
            <w:pPr>
              <w:jc w:val="right"/>
              <w:rPr>
                <w:rFonts w:hint="default" w:ascii="Times New Roman" w:hAnsi="Times New Roman" w:cs="Times New Roman" w:eastAsiaTheme="minorEastAsia"/>
                <w:i w:val="0"/>
                <w:iCs w:val="0"/>
                <w:color w:val="000000"/>
                <w:sz w:val="18"/>
                <w:szCs w:val="18"/>
                <w:highlight w:val="none"/>
                <w:u w:val="none"/>
              </w:rPr>
            </w:pPr>
          </w:p>
        </w:tc>
      </w:tr>
      <w:tr w14:paraId="6F8BB2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964" w:type="dxa"/>
            <w:tcBorders>
              <w:top w:val="single" w:color="auto" w:sz="4" w:space="0"/>
              <w:left w:val="single" w:color="auto" w:sz="4" w:space="0"/>
              <w:bottom w:val="single" w:color="auto" w:sz="4" w:space="0"/>
              <w:right w:val="single" w:color="auto" w:sz="4" w:space="0"/>
            </w:tcBorders>
            <w:noWrap/>
            <w:vAlign w:val="center"/>
          </w:tcPr>
          <w:p w14:paraId="1138B3C2">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30399</w:t>
            </w:r>
          </w:p>
        </w:tc>
        <w:tc>
          <w:tcPr>
            <w:tcW w:w="1814" w:type="dxa"/>
            <w:tcBorders>
              <w:top w:val="single" w:color="auto" w:sz="4" w:space="0"/>
              <w:left w:val="single" w:color="auto" w:sz="4" w:space="0"/>
              <w:bottom w:val="single" w:color="auto" w:sz="4" w:space="0"/>
              <w:right w:val="single" w:color="auto" w:sz="4" w:space="0"/>
            </w:tcBorders>
            <w:noWrap/>
            <w:vAlign w:val="center"/>
          </w:tcPr>
          <w:p w14:paraId="16C7216A">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其他对个人和家庭的补助</w:t>
            </w:r>
          </w:p>
        </w:tc>
        <w:tc>
          <w:tcPr>
            <w:tcW w:w="1020" w:type="dxa"/>
            <w:tcBorders>
              <w:top w:val="single" w:color="auto" w:sz="4" w:space="0"/>
              <w:left w:val="single" w:color="auto" w:sz="4" w:space="0"/>
              <w:bottom w:val="single" w:color="auto" w:sz="4" w:space="0"/>
              <w:right w:val="single" w:color="auto" w:sz="4" w:space="0"/>
            </w:tcBorders>
            <w:noWrap/>
            <w:vAlign w:val="center"/>
          </w:tcPr>
          <w:p w14:paraId="1976E440">
            <w:pPr>
              <w:jc w:val="right"/>
              <w:rPr>
                <w:rFonts w:hint="default" w:ascii="Times New Roman" w:hAnsi="Times New Roman" w:cs="Times New Roman" w:eastAsiaTheme="minorEastAsia"/>
                <w:i w:val="0"/>
                <w:iCs w:val="0"/>
                <w:color w:val="000000"/>
                <w:sz w:val="18"/>
                <w:szCs w:val="18"/>
                <w:highlight w:val="none"/>
                <w:u w:val="none"/>
              </w:rPr>
            </w:pPr>
          </w:p>
        </w:tc>
        <w:tc>
          <w:tcPr>
            <w:tcW w:w="964" w:type="dxa"/>
            <w:tcBorders>
              <w:top w:val="single" w:color="auto" w:sz="4" w:space="0"/>
              <w:left w:val="single" w:color="auto" w:sz="4" w:space="0"/>
              <w:bottom w:val="single" w:color="auto" w:sz="4" w:space="0"/>
              <w:right w:val="single" w:color="auto" w:sz="4" w:space="0"/>
            </w:tcBorders>
            <w:noWrap/>
            <w:vAlign w:val="center"/>
          </w:tcPr>
          <w:p w14:paraId="7AB3ED14">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30240</w:t>
            </w:r>
          </w:p>
        </w:tc>
        <w:tc>
          <w:tcPr>
            <w:tcW w:w="1814" w:type="dxa"/>
            <w:gridSpan w:val="2"/>
            <w:tcBorders>
              <w:top w:val="single" w:color="auto" w:sz="4" w:space="0"/>
              <w:left w:val="single" w:color="auto" w:sz="4" w:space="0"/>
              <w:bottom w:val="single" w:color="auto" w:sz="4" w:space="0"/>
              <w:right w:val="single" w:color="auto" w:sz="4" w:space="0"/>
            </w:tcBorders>
            <w:noWrap/>
            <w:vAlign w:val="center"/>
          </w:tcPr>
          <w:p w14:paraId="130F7935">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税金及附加费用</w:t>
            </w:r>
          </w:p>
        </w:tc>
        <w:tc>
          <w:tcPr>
            <w:tcW w:w="964" w:type="dxa"/>
            <w:gridSpan w:val="2"/>
            <w:tcBorders>
              <w:top w:val="single" w:color="auto" w:sz="4" w:space="0"/>
              <w:left w:val="single" w:color="auto" w:sz="4" w:space="0"/>
              <w:bottom w:val="single" w:color="auto" w:sz="4" w:space="0"/>
              <w:right w:val="single" w:color="auto" w:sz="4" w:space="0"/>
            </w:tcBorders>
            <w:noWrap/>
            <w:vAlign w:val="center"/>
          </w:tcPr>
          <w:p w14:paraId="0F38AB5A">
            <w:pPr>
              <w:jc w:val="right"/>
              <w:rPr>
                <w:rFonts w:hint="default" w:ascii="Times New Roman" w:hAnsi="Times New Roman" w:cs="Times New Roman" w:eastAsiaTheme="minorEastAsia"/>
                <w:i w:val="0"/>
                <w:iCs w:val="0"/>
                <w:color w:val="000000"/>
                <w:sz w:val="18"/>
                <w:szCs w:val="18"/>
                <w:highlight w:val="none"/>
                <w:u w:val="none"/>
              </w:rPr>
            </w:pPr>
          </w:p>
        </w:tc>
        <w:tc>
          <w:tcPr>
            <w:tcW w:w="964" w:type="dxa"/>
            <w:tcBorders>
              <w:top w:val="single" w:color="auto" w:sz="4" w:space="0"/>
              <w:left w:val="single" w:color="auto" w:sz="4" w:space="0"/>
              <w:bottom w:val="single" w:color="auto" w:sz="4" w:space="0"/>
              <w:right w:val="single" w:color="auto" w:sz="4" w:space="0"/>
            </w:tcBorders>
            <w:noWrap/>
            <w:vAlign w:val="center"/>
          </w:tcPr>
          <w:p w14:paraId="5213F183">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399</w:t>
            </w:r>
          </w:p>
        </w:tc>
        <w:tc>
          <w:tcPr>
            <w:tcW w:w="1814" w:type="dxa"/>
            <w:tcBorders>
              <w:top w:val="single" w:color="auto" w:sz="4" w:space="0"/>
              <w:left w:val="single" w:color="auto" w:sz="4" w:space="0"/>
              <w:bottom w:val="single" w:color="auto" w:sz="4" w:space="0"/>
              <w:right w:val="single" w:color="auto" w:sz="4" w:space="0"/>
            </w:tcBorders>
            <w:noWrap/>
            <w:vAlign w:val="center"/>
          </w:tcPr>
          <w:p w14:paraId="79A5B38E">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其他支出</w:t>
            </w:r>
          </w:p>
        </w:tc>
        <w:tc>
          <w:tcPr>
            <w:tcW w:w="1020" w:type="dxa"/>
            <w:tcBorders>
              <w:top w:val="single" w:color="auto" w:sz="4" w:space="0"/>
              <w:left w:val="single" w:color="auto" w:sz="4" w:space="0"/>
              <w:bottom w:val="single" w:color="auto" w:sz="4" w:space="0"/>
              <w:right w:val="single" w:color="auto" w:sz="4" w:space="0"/>
            </w:tcBorders>
            <w:noWrap/>
            <w:vAlign w:val="center"/>
          </w:tcPr>
          <w:p w14:paraId="36ED65C8">
            <w:pPr>
              <w:jc w:val="right"/>
              <w:rPr>
                <w:rFonts w:hint="default" w:ascii="Times New Roman" w:hAnsi="Times New Roman" w:cs="Times New Roman" w:eastAsiaTheme="minorEastAsia"/>
                <w:i w:val="0"/>
                <w:iCs w:val="0"/>
                <w:color w:val="000000"/>
                <w:sz w:val="18"/>
                <w:szCs w:val="18"/>
                <w:highlight w:val="none"/>
                <w:u w:val="none"/>
              </w:rPr>
            </w:pPr>
          </w:p>
        </w:tc>
      </w:tr>
      <w:tr w14:paraId="78CBE0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964" w:type="dxa"/>
            <w:tcBorders>
              <w:top w:val="single" w:color="auto" w:sz="4" w:space="0"/>
              <w:left w:val="single" w:color="auto" w:sz="4" w:space="0"/>
              <w:bottom w:val="single" w:color="auto" w:sz="4" w:space="0"/>
              <w:right w:val="single" w:color="auto" w:sz="4" w:space="0"/>
            </w:tcBorders>
            <w:noWrap/>
            <w:vAlign w:val="center"/>
          </w:tcPr>
          <w:p w14:paraId="573C4584">
            <w:pPr>
              <w:jc w:val="center"/>
              <w:rPr>
                <w:rFonts w:hint="eastAsia" w:asciiTheme="minorEastAsia" w:hAnsiTheme="minorEastAsia" w:eastAsiaTheme="minorEastAsia" w:cstheme="minorEastAsia"/>
                <w:i w:val="0"/>
                <w:iCs w:val="0"/>
                <w:color w:val="000000"/>
                <w:sz w:val="18"/>
                <w:szCs w:val="18"/>
                <w:highlight w:val="none"/>
                <w:u w:val="none"/>
              </w:rPr>
            </w:pPr>
          </w:p>
        </w:tc>
        <w:tc>
          <w:tcPr>
            <w:tcW w:w="1814" w:type="dxa"/>
            <w:tcBorders>
              <w:top w:val="single" w:color="auto" w:sz="4" w:space="0"/>
              <w:left w:val="single" w:color="auto" w:sz="4" w:space="0"/>
              <w:bottom w:val="single" w:color="auto" w:sz="4" w:space="0"/>
              <w:right w:val="single" w:color="auto" w:sz="4" w:space="0"/>
            </w:tcBorders>
            <w:noWrap/>
            <w:vAlign w:val="center"/>
          </w:tcPr>
          <w:p w14:paraId="71629770">
            <w:pPr>
              <w:jc w:val="left"/>
              <w:rPr>
                <w:rFonts w:hint="eastAsia" w:asciiTheme="minorEastAsia" w:hAnsiTheme="minorEastAsia" w:eastAsiaTheme="minorEastAsia" w:cstheme="minorEastAsia"/>
                <w:i w:val="0"/>
                <w:iCs w:val="0"/>
                <w:color w:val="000000"/>
                <w:sz w:val="18"/>
                <w:szCs w:val="18"/>
                <w:highlight w:val="none"/>
                <w:u w:val="none"/>
              </w:rPr>
            </w:pPr>
          </w:p>
        </w:tc>
        <w:tc>
          <w:tcPr>
            <w:tcW w:w="1020" w:type="dxa"/>
            <w:tcBorders>
              <w:top w:val="single" w:color="auto" w:sz="4" w:space="0"/>
              <w:left w:val="single" w:color="auto" w:sz="4" w:space="0"/>
              <w:bottom w:val="single" w:color="auto" w:sz="4" w:space="0"/>
              <w:right w:val="single" w:color="auto" w:sz="4" w:space="0"/>
            </w:tcBorders>
            <w:noWrap/>
            <w:vAlign w:val="center"/>
          </w:tcPr>
          <w:p w14:paraId="57FA02AB">
            <w:pPr>
              <w:jc w:val="left"/>
              <w:rPr>
                <w:rFonts w:hint="default" w:ascii="Times New Roman" w:hAnsi="Times New Roman" w:cs="Times New Roman" w:eastAsiaTheme="minorEastAsia"/>
                <w:i w:val="0"/>
                <w:iCs w:val="0"/>
                <w:color w:val="000000"/>
                <w:sz w:val="18"/>
                <w:szCs w:val="18"/>
                <w:highlight w:val="none"/>
                <w:u w:val="none"/>
              </w:rPr>
            </w:pPr>
          </w:p>
        </w:tc>
        <w:tc>
          <w:tcPr>
            <w:tcW w:w="964" w:type="dxa"/>
            <w:tcBorders>
              <w:top w:val="single" w:color="auto" w:sz="4" w:space="0"/>
              <w:left w:val="single" w:color="auto" w:sz="4" w:space="0"/>
              <w:bottom w:val="single" w:color="auto" w:sz="4" w:space="0"/>
              <w:right w:val="single" w:color="auto" w:sz="4" w:space="0"/>
            </w:tcBorders>
            <w:noWrap/>
            <w:vAlign w:val="center"/>
          </w:tcPr>
          <w:p w14:paraId="63B2036A">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30299</w:t>
            </w:r>
          </w:p>
        </w:tc>
        <w:tc>
          <w:tcPr>
            <w:tcW w:w="1814" w:type="dxa"/>
            <w:gridSpan w:val="2"/>
            <w:tcBorders>
              <w:top w:val="single" w:color="auto" w:sz="4" w:space="0"/>
              <w:left w:val="single" w:color="auto" w:sz="4" w:space="0"/>
              <w:bottom w:val="single" w:color="auto" w:sz="4" w:space="0"/>
              <w:right w:val="single" w:color="auto" w:sz="4" w:space="0"/>
            </w:tcBorders>
            <w:noWrap/>
            <w:vAlign w:val="center"/>
          </w:tcPr>
          <w:p w14:paraId="305D1F06">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其他商品和服务支出</w:t>
            </w:r>
          </w:p>
        </w:tc>
        <w:tc>
          <w:tcPr>
            <w:tcW w:w="964" w:type="dxa"/>
            <w:gridSpan w:val="2"/>
            <w:tcBorders>
              <w:top w:val="single" w:color="auto" w:sz="4" w:space="0"/>
              <w:left w:val="single" w:color="auto" w:sz="4" w:space="0"/>
              <w:bottom w:val="single" w:color="auto" w:sz="4" w:space="0"/>
              <w:right w:val="single" w:color="auto" w:sz="4" w:space="0"/>
            </w:tcBorders>
            <w:noWrap/>
            <w:vAlign w:val="center"/>
          </w:tcPr>
          <w:p w14:paraId="515B335A">
            <w:pPr>
              <w:jc w:val="right"/>
              <w:rPr>
                <w:rFonts w:hint="default" w:ascii="Times New Roman" w:hAnsi="Times New Roman" w:cs="Times New Roman" w:eastAsiaTheme="minorEastAsia"/>
                <w:i w:val="0"/>
                <w:iCs w:val="0"/>
                <w:color w:val="000000"/>
                <w:sz w:val="18"/>
                <w:szCs w:val="18"/>
                <w:highlight w:val="none"/>
                <w:u w:val="none"/>
              </w:rPr>
            </w:pPr>
          </w:p>
        </w:tc>
        <w:tc>
          <w:tcPr>
            <w:tcW w:w="964" w:type="dxa"/>
            <w:tcBorders>
              <w:top w:val="single" w:color="auto" w:sz="4" w:space="0"/>
              <w:left w:val="single" w:color="auto" w:sz="4" w:space="0"/>
              <w:bottom w:val="single" w:color="auto" w:sz="4" w:space="0"/>
              <w:right w:val="single" w:color="auto" w:sz="4" w:space="0"/>
            </w:tcBorders>
            <w:noWrap/>
            <w:vAlign w:val="center"/>
          </w:tcPr>
          <w:p w14:paraId="7A27F292">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39907</w:t>
            </w:r>
          </w:p>
        </w:tc>
        <w:tc>
          <w:tcPr>
            <w:tcW w:w="1814" w:type="dxa"/>
            <w:tcBorders>
              <w:top w:val="single" w:color="auto" w:sz="4" w:space="0"/>
              <w:left w:val="single" w:color="auto" w:sz="4" w:space="0"/>
              <w:bottom w:val="single" w:color="auto" w:sz="4" w:space="0"/>
              <w:right w:val="single" w:color="auto" w:sz="4" w:space="0"/>
            </w:tcBorders>
            <w:noWrap/>
            <w:vAlign w:val="center"/>
          </w:tcPr>
          <w:p w14:paraId="61E3BBED">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国家赔偿费用支出</w:t>
            </w:r>
          </w:p>
        </w:tc>
        <w:tc>
          <w:tcPr>
            <w:tcW w:w="1020" w:type="dxa"/>
            <w:tcBorders>
              <w:top w:val="single" w:color="auto" w:sz="4" w:space="0"/>
              <w:left w:val="single" w:color="auto" w:sz="4" w:space="0"/>
              <w:bottom w:val="single" w:color="auto" w:sz="4" w:space="0"/>
              <w:right w:val="single" w:color="auto" w:sz="4" w:space="0"/>
            </w:tcBorders>
            <w:noWrap/>
            <w:vAlign w:val="center"/>
          </w:tcPr>
          <w:p w14:paraId="6FF91118">
            <w:pPr>
              <w:jc w:val="right"/>
              <w:rPr>
                <w:rFonts w:hint="default" w:ascii="Times New Roman" w:hAnsi="Times New Roman" w:cs="Times New Roman" w:eastAsiaTheme="minorEastAsia"/>
                <w:i w:val="0"/>
                <w:iCs w:val="0"/>
                <w:color w:val="000000"/>
                <w:sz w:val="18"/>
                <w:szCs w:val="18"/>
                <w:highlight w:val="none"/>
                <w:u w:val="none"/>
              </w:rPr>
            </w:pPr>
          </w:p>
        </w:tc>
      </w:tr>
      <w:tr w14:paraId="0BC237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964" w:type="dxa"/>
            <w:tcBorders>
              <w:top w:val="single" w:color="auto" w:sz="4" w:space="0"/>
              <w:left w:val="single" w:color="auto" w:sz="4" w:space="0"/>
              <w:bottom w:val="single" w:color="auto" w:sz="4" w:space="0"/>
              <w:right w:val="single" w:color="auto" w:sz="4" w:space="0"/>
            </w:tcBorders>
            <w:noWrap/>
            <w:vAlign w:val="center"/>
          </w:tcPr>
          <w:p w14:paraId="34FEB38B">
            <w:pPr>
              <w:jc w:val="center"/>
              <w:rPr>
                <w:rFonts w:hint="eastAsia" w:asciiTheme="minorEastAsia" w:hAnsiTheme="minorEastAsia" w:eastAsiaTheme="minorEastAsia" w:cstheme="minorEastAsia"/>
                <w:i w:val="0"/>
                <w:iCs w:val="0"/>
                <w:color w:val="000000"/>
                <w:sz w:val="18"/>
                <w:szCs w:val="18"/>
                <w:highlight w:val="none"/>
                <w:u w:val="none"/>
              </w:rPr>
            </w:pPr>
          </w:p>
        </w:tc>
        <w:tc>
          <w:tcPr>
            <w:tcW w:w="1814" w:type="dxa"/>
            <w:tcBorders>
              <w:top w:val="single" w:color="auto" w:sz="4" w:space="0"/>
              <w:left w:val="single" w:color="auto" w:sz="4" w:space="0"/>
              <w:bottom w:val="single" w:color="auto" w:sz="4" w:space="0"/>
              <w:right w:val="single" w:color="auto" w:sz="4" w:space="0"/>
            </w:tcBorders>
            <w:noWrap/>
            <w:vAlign w:val="center"/>
          </w:tcPr>
          <w:p w14:paraId="15C97FDA">
            <w:pPr>
              <w:jc w:val="left"/>
              <w:rPr>
                <w:rFonts w:hint="eastAsia" w:asciiTheme="minorEastAsia" w:hAnsiTheme="minorEastAsia" w:eastAsiaTheme="minorEastAsia" w:cstheme="minorEastAsia"/>
                <w:i w:val="0"/>
                <w:iCs w:val="0"/>
                <w:color w:val="000000"/>
                <w:sz w:val="18"/>
                <w:szCs w:val="18"/>
                <w:highlight w:val="none"/>
                <w:u w:val="none"/>
              </w:rPr>
            </w:pPr>
          </w:p>
        </w:tc>
        <w:tc>
          <w:tcPr>
            <w:tcW w:w="1020" w:type="dxa"/>
            <w:tcBorders>
              <w:top w:val="single" w:color="auto" w:sz="4" w:space="0"/>
              <w:left w:val="single" w:color="auto" w:sz="4" w:space="0"/>
              <w:bottom w:val="single" w:color="auto" w:sz="4" w:space="0"/>
              <w:right w:val="single" w:color="auto" w:sz="4" w:space="0"/>
            </w:tcBorders>
            <w:noWrap/>
            <w:vAlign w:val="center"/>
          </w:tcPr>
          <w:p w14:paraId="0E221EFC">
            <w:pPr>
              <w:jc w:val="left"/>
              <w:rPr>
                <w:rFonts w:hint="eastAsia" w:asciiTheme="minorEastAsia" w:hAnsiTheme="minorEastAsia" w:eastAsiaTheme="minorEastAsia" w:cstheme="minorEastAsia"/>
                <w:i w:val="0"/>
                <w:iCs w:val="0"/>
                <w:color w:val="000000"/>
                <w:sz w:val="18"/>
                <w:szCs w:val="18"/>
                <w:highlight w:val="none"/>
                <w:u w:val="none"/>
              </w:rPr>
            </w:pPr>
          </w:p>
        </w:tc>
        <w:tc>
          <w:tcPr>
            <w:tcW w:w="964" w:type="dxa"/>
            <w:tcBorders>
              <w:top w:val="single" w:color="auto" w:sz="4" w:space="0"/>
              <w:left w:val="single" w:color="auto" w:sz="4" w:space="0"/>
              <w:bottom w:val="single" w:color="auto" w:sz="4" w:space="0"/>
              <w:right w:val="single" w:color="auto" w:sz="4" w:space="0"/>
            </w:tcBorders>
            <w:noWrap/>
            <w:vAlign w:val="center"/>
          </w:tcPr>
          <w:p w14:paraId="5CD32026">
            <w:pPr>
              <w:jc w:val="left"/>
              <w:rPr>
                <w:rFonts w:hint="eastAsia" w:asciiTheme="minorEastAsia" w:hAnsiTheme="minorEastAsia" w:eastAsiaTheme="minorEastAsia" w:cstheme="minorEastAsia"/>
                <w:i w:val="0"/>
                <w:iCs w:val="0"/>
                <w:color w:val="000000"/>
                <w:sz w:val="18"/>
                <w:szCs w:val="18"/>
                <w:highlight w:val="none"/>
                <w:u w:val="none"/>
              </w:rPr>
            </w:pPr>
          </w:p>
        </w:tc>
        <w:tc>
          <w:tcPr>
            <w:tcW w:w="1814" w:type="dxa"/>
            <w:gridSpan w:val="2"/>
            <w:tcBorders>
              <w:top w:val="single" w:color="auto" w:sz="4" w:space="0"/>
              <w:left w:val="single" w:color="auto" w:sz="4" w:space="0"/>
              <w:bottom w:val="single" w:color="auto" w:sz="4" w:space="0"/>
              <w:right w:val="single" w:color="auto" w:sz="4" w:space="0"/>
            </w:tcBorders>
            <w:noWrap/>
            <w:vAlign w:val="center"/>
          </w:tcPr>
          <w:p w14:paraId="6C1214FE">
            <w:pPr>
              <w:jc w:val="left"/>
              <w:rPr>
                <w:rFonts w:hint="eastAsia" w:asciiTheme="minorEastAsia" w:hAnsiTheme="minorEastAsia" w:eastAsiaTheme="minorEastAsia" w:cstheme="minorEastAsia"/>
                <w:i w:val="0"/>
                <w:iCs w:val="0"/>
                <w:color w:val="000000"/>
                <w:sz w:val="18"/>
                <w:szCs w:val="18"/>
                <w:highlight w:val="none"/>
                <w:u w:val="none"/>
              </w:rPr>
            </w:pPr>
          </w:p>
        </w:tc>
        <w:tc>
          <w:tcPr>
            <w:tcW w:w="964" w:type="dxa"/>
            <w:gridSpan w:val="2"/>
            <w:tcBorders>
              <w:top w:val="single" w:color="auto" w:sz="4" w:space="0"/>
              <w:left w:val="single" w:color="auto" w:sz="4" w:space="0"/>
              <w:bottom w:val="single" w:color="auto" w:sz="4" w:space="0"/>
              <w:right w:val="single" w:color="auto" w:sz="4" w:space="0"/>
            </w:tcBorders>
            <w:noWrap/>
            <w:vAlign w:val="center"/>
          </w:tcPr>
          <w:p w14:paraId="17EC75EA">
            <w:pPr>
              <w:jc w:val="left"/>
              <w:rPr>
                <w:rFonts w:hint="default" w:ascii="Times New Roman" w:hAnsi="Times New Roman" w:cs="Times New Roman" w:eastAsiaTheme="minorEastAsia"/>
                <w:i w:val="0"/>
                <w:iCs w:val="0"/>
                <w:color w:val="000000"/>
                <w:sz w:val="18"/>
                <w:szCs w:val="18"/>
                <w:highlight w:val="none"/>
                <w:u w:val="none"/>
              </w:rPr>
            </w:pPr>
          </w:p>
        </w:tc>
        <w:tc>
          <w:tcPr>
            <w:tcW w:w="964" w:type="dxa"/>
            <w:tcBorders>
              <w:top w:val="single" w:color="auto" w:sz="4" w:space="0"/>
              <w:left w:val="single" w:color="auto" w:sz="4" w:space="0"/>
              <w:bottom w:val="single" w:color="auto" w:sz="4" w:space="0"/>
              <w:right w:val="single" w:color="auto" w:sz="4" w:space="0"/>
            </w:tcBorders>
            <w:noWrap/>
            <w:vAlign w:val="center"/>
          </w:tcPr>
          <w:p w14:paraId="174FE62C">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39908</w:t>
            </w:r>
          </w:p>
        </w:tc>
        <w:tc>
          <w:tcPr>
            <w:tcW w:w="1814" w:type="dxa"/>
            <w:tcBorders>
              <w:top w:val="single" w:color="auto" w:sz="4" w:space="0"/>
              <w:left w:val="single" w:color="auto" w:sz="4" w:space="0"/>
              <w:bottom w:val="single" w:color="auto" w:sz="4" w:space="0"/>
              <w:right w:val="single" w:color="auto" w:sz="4" w:space="0"/>
            </w:tcBorders>
            <w:noWrap/>
            <w:vAlign w:val="center"/>
          </w:tcPr>
          <w:p w14:paraId="2A0009CF">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对民间非营利组织和群众性自治组织补贴</w:t>
            </w:r>
          </w:p>
        </w:tc>
        <w:tc>
          <w:tcPr>
            <w:tcW w:w="1020" w:type="dxa"/>
            <w:tcBorders>
              <w:top w:val="single" w:color="auto" w:sz="4" w:space="0"/>
              <w:left w:val="single" w:color="auto" w:sz="4" w:space="0"/>
              <w:bottom w:val="single" w:color="auto" w:sz="4" w:space="0"/>
              <w:right w:val="single" w:color="auto" w:sz="4" w:space="0"/>
            </w:tcBorders>
            <w:noWrap/>
            <w:vAlign w:val="center"/>
          </w:tcPr>
          <w:p w14:paraId="50E86F6E">
            <w:pPr>
              <w:jc w:val="right"/>
              <w:rPr>
                <w:rFonts w:hint="default" w:ascii="Times New Roman" w:hAnsi="Times New Roman" w:cs="Times New Roman" w:eastAsiaTheme="minorEastAsia"/>
                <w:i w:val="0"/>
                <w:iCs w:val="0"/>
                <w:color w:val="000000"/>
                <w:sz w:val="18"/>
                <w:szCs w:val="18"/>
                <w:highlight w:val="none"/>
                <w:u w:val="none"/>
              </w:rPr>
            </w:pPr>
          </w:p>
        </w:tc>
      </w:tr>
      <w:tr w14:paraId="328C5E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964" w:type="dxa"/>
            <w:tcBorders>
              <w:top w:val="single" w:color="auto" w:sz="4" w:space="0"/>
              <w:left w:val="single" w:color="auto" w:sz="4" w:space="0"/>
              <w:bottom w:val="single" w:color="auto" w:sz="4" w:space="0"/>
              <w:right w:val="single" w:color="auto" w:sz="4" w:space="0"/>
            </w:tcBorders>
            <w:noWrap/>
            <w:vAlign w:val="center"/>
          </w:tcPr>
          <w:p w14:paraId="2C65933A">
            <w:pPr>
              <w:jc w:val="center"/>
              <w:rPr>
                <w:rFonts w:hint="eastAsia" w:asciiTheme="minorEastAsia" w:hAnsiTheme="minorEastAsia" w:eastAsiaTheme="minorEastAsia" w:cstheme="minorEastAsia"/>
                <w:i w:val="0"/>
                <w:iCs w:val="0"/>
                <w:color w:val="000000"/>
                <w:sz w:val="18"/>
                <w:szCs w:val="18"/>
                <w:highlight w:val="none"/>
                <w:u w:val="none"/>
              </w:rPr>
            </w:pPr>
          </w:p>
        </w:tc>
        <w:tc>
          <w:tcPr>
            <w:tcW w:w="1814" w:type="dxa"/>
            <w:tcBorders>
              <w:top w:val="single" w:color="auto" w:sz="4" w:space="0"/>
              <w:left w:val="single" w:color="auto" w:sz="4" w:space="0"/>
              <w:bottom w:val="single" w:color="auto" w:sz="4" w:space="0"/>
              <w:right w:val="single" w:color="auto" w:sz="4" w:space="0"/>
            </w:tcBorders>
            <w:noWrap/>
            <w:vAlign w:val="center"/>
          </w:tcPr>
          <w:p w14:paraId="0447C018">
            <w:pPr>
              <w:jc w:val="left"/>
              <w:rPr>
                <w:rFonts w:hint="eastAsia" w:asciiTheme="minorEastAsia" w:hAnsiTheme="minorEastAsia" w:eastAsiaTheme="minorEastAsia" w:cstheme="minorEastAsia"/>
                <w:i w:val="0"/>
                <w:iCs w:val="0"/>
                <w:color w:val="000000"/>
                <w:sz w:val="18"/>
                <w:szCs w:val="18"/>
                <w:highlight w:val="none"/>
                <w:u w:val="none"/>
              </w:rPr>
            </w:pPr>
          </w:p>
        </w:tc>
        <w:tc>
          <w:tcPr>
            <w:tcW w:w="1020" w:type="dxa"/>
            <w:tcBorders>
              <w:top w:val="single" w:color="auto" w:sz="4" w:space="0"/>
              <w:left w:val="single" w:color="auto" w:sz="4" w:space="0"/>
              <w:bottom w:val="single" w:color="auto" w:sz="4" w:space="0"/>
              <w:right w:val="single" w:color="auto" w:sz="4" w:space="0"/>
            </w:tcBorders>
            <w:noWrap/>
            <w:vAlign w:val="center"/>
          </w:tcPr>
          <w:p w14:paraId="0F810DFA">
            <w:pPr>
              <w:jc w:val="left"/>
              <w:rPr>
                <w:rFonts w:hint="eastAsia" w:asciiTheme="minorEastAsia" w:hAnsiTheme="minorEastAsia" w:eastAsiaTheme="minorEastAsia" w:cstheme="minorEastAsia"/>
                <w:i w:val="0"/>
                <w:iCs w:val="0"/>
                <w:color w:val="000000"/>
                <w:sz w:val="18"/>
                <w:szCs w:val="18"/>
                <w:highlight w:val="none"/>
                <w:u w:val="none"/>
              </w:rPr>
            </w:pPr>
          </w:p>
        </w:tc>
        <w:tc>
          <w:tcPr>
            <w:tcW w:w="964" w:type="dxa"/>
            <w:tcBorders>
              <w:top w:val="single" w:color="auto" w:sz="4" w:space="0"/>
              <w:left w:val="single" w:color="auto" w:sz="4" w:space="0"/>
              <w:bottom w:val="single" w:color="auto" w:sz="4" w:space="0"/>
              <w:right w:val="single" w:color="auto" w:sz="4" w:space="0"/>
            </w:tcBorders>
            <w:noWrap/>
            <w:vAlign w:val="center"/>
          </w:tcPr>
          <w:p w14:paraId="72924D61">
            <w:pPr>
              <w:jc w:val="left"/>
              <w:rPr>
                <w:rFonts w:hint="eastAsia" w:asciiTheme="minorEastAsia" w:hAnsiTheme="minorEastAsia" w:eastAsiaTheme="minorEastAsia" w:cstheme="minorEastAsia"/>
                <w:i w:val="0"/>
                <w:iCs w:val="0"/>
                <w:color w:val="000000"/>
                <w:sz w:val="18"/>
                <w:szCs w:val="18"/>
                <w:highlight w:val="none"/>
                <w:u w:val="none"/>
              </w:rPr>
            </w:pPr>
          </w:p>
        </w:tc>
        <w:tc>
          <w:tcPr>
            <w:tcW w:w="1814" w:type="dxa"/>
            <w:gridSpan w:val="2"/>
            <w:tcBorders>
              <w:top w:val="single" w:color="auto" w:sz="4" w:space="0"/>
              <w:left w:val="single" w:color="auto" w:sz="4" w:space="0"/>
              <w:bottom w:val="single" w:color="auto" w:sz="4" w:space="0"/>
              <w:right w:val="single" w:color="auto" w:sz="4" w:space="0"/>
            </w:tcBorders>
            <w:noWrap/>
            <w:vAlign w:val="center"/>
          </w:tcPr>
          <w:p w14:paraId="004D43BE">
            <w:pPr>
              <w:jc w:val="left"/>
              <w:rPr>
                <w:rFonts w:hint="eastAsia" w:asciiTheme="minorEastAsia" w:hAnsiTheme="minorEastAsia" w:eastAsiaTheme="minorEastAsia" w:cstheme="minorEastAsia"/>
                <w:i w:val="0"/>
                <w:iCs w:val="0"/>
                <w:color w:val="000000"/>
                <w:sz w:val="18"/>
                <w:szCs w:val="18"/>
                <w:highlight w:val="none"/>
                <w:u w:val="none"/>
              </w:rPr>
            </w:pPr>
          </w:p>
        </w:tc>
        <w:tc>
          <w:tcPr>
            <w:tcW w:w="964" w:type="dxa"/>
            <w:gridSpan w:val="2"/>
            <w:tcBorders>
              <w:top w:val="single" w:color="auto" w:sz="4" w:space="0"/>
              <w:left w:val="single" w:color="auto" w:sz="4" w:space="0"/>
              <w:bottom w:val="single" w:color="auto" w:sz="4" w:space="0"/>
              <w:right w:val="single" w:color="auto" w:sz="4" w:space="0"/>
            </w:tcBorders>
            <w:noWrap/>
            <w:vAlign w:val="center"/>
          </w:tcPr>
          <w:p w14:paraId="63938AE3">
            <w:pPr>
              <w:jc w:val="left"/>
              <w:rPr>
                <w:rFonts w:hint="default" w:ascii="Times New Roman" w:hAnsi="Times New Roman" w:cs="Times New Roman" w:eastAsiaTheme="minorEastAsia"/>
                <w:i w:val="0"/>
                <w:iCs w:val="0"/>
                <w:color w:val="000000"/>
                <w:sz w:val="18"/>
                <w:szCs w:val="18"/>
                <w:highlight w:val="none"/>
                <w:u w:val="none"/>
              </w:rPr>
            </w:pPr>
          </w:p>
        </w:tc>
        <w:tc>
          <w:tcPr>
            <w:tcW w:w="964" w:type="dxa"/>
            <w:tcBorders>
              <w:top w:val="single" w:color="auto" w:sz="4" w:space="0"/>
              <w:left w:val="single" w:color="auto" w:sz="4" w:space="0"/>
              <w:bottom w:val="single" w:color="auto" w:sz="4" w:space="0"/>
              <w:right w:val="single" w:color="auto" w:sz="4" w:space="0"/>
            </w:tcBorders>
            <w:noWrap/>
            <w:vAlign w:val="center"/>
          </w:tcPr>
          <w:p w14:paraId="60150712">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39909</w:t>
            </w:r>
          </w:p>
        </w:tc>
        <w:tc>
          <w:tcPr>
            <w:tcW w:w="1814" w:type="dxa"/>
            <w:tcBorders>
              <w:top w:val="single" w:color="auto" w:sz="4" w:space="0"/>
              <w:left w:val="single" w:color="auto" w:sz="4" w:space="0"/>
              <w:bottom w:val="single" w:color="auto" w:sz="4" w:space="0"/>
              <w:right w:val="single" w:color="auto" w:sz="4" w:space="0"/>
            </w:tcBorders>
            <w:noWrap/>
            <w:vAlign w:val="center"/>
          </w:tcPr>
          <w:p w14:paraId="16A72FDA">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经常性赠与</w:t>
            </w:r>
          </w:p>
        </w:tc>
        <w:tc>
          <w:tcPr>
            <w:tcW w:w="1020" w:type="dxa"/>
            <w:tcBorders>
              <w:top w:val="single" w:color="auto" w:sz="4" w:space="0"/>
              <w:left w:val="single" w:color="auto" w:sz="4" w:space="0"/>
              <w:bottom w:val="single" w:color="auto" w:sz="4" w:space="0"/>
              <w:right w:val="single" w:color="auto" w:sz="4" w:space="0"/>
            </w:tcBorders>
            <w:noWrap/>
            <w:vAlign w:val="center"/>
          </w:tcPr>
          <w:p w14:paraId="744F88B9">
            <w:pPr>
              <w:jc w:val="right"/>
              <w:rPr>
                <w:rFonts w:hint="default" w:ascii="Times New Roman" w:hAnsi="Times New Roman" w:cs="Times New Roman" w:eastAsiaTheme="minorEastAsia"/>
                <w:i w:val="0"/>
                <w:iCs w:val="0"/>
                <w:color w:val="000000"/>
                <w:sz w:val="18"/>
                <w:szCs w:val="18"/>
                <w:highlight w:val="none"/>
                <w:u w:val="none"/>
              </w:rPr>
            </w:pPr>
          </w:p>
        </w:tc>
      </w:tr>
      <w:tr w14:paraId="5DB9B1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964" w:type="dxa"/>
            <w:tcBorders>
              <w:top w:val="single" w:color="auto" w:sz="4" w:space="0"/>
              <w:left w:val="single" w:color="auto" w:sz="4" w:space="0"/>
              <w:bottom w:val="single" w:color="auto" w:sz="4" w:space="0"/>
              <w:right w:val="single" w:color="auto" w:sz="4" w:space="0"/>
            </w:tcBorders>
            <w:noWrap/>
            <w:vAlign w:val="center"/>
          </w:tcPr>
          <w:p w14:paraId="544145CB">
            <w:pPr>
              <w:jc w:val="center"/>
              <w:rPr>
                <w:rFonts w:hint="eastAsia" w:asciiTheme="minorEastAsia" w:hAnsiTheme="minorEastAsia" w:eastAsiaTheme="minorEastAsia" w:cstheme="minorEastAsia"/>
                <w:i w:val="0"/>
                <w:iCs w:val="0"/>
                <w:color w:val="000000"/>
                <w:sz w:val="18"/>
                <w:szCs w:val="18"/>
                <w:highlight w:val="none"/>
                <w:u w:val="none"/>
              </w:rPr>
            </w:pPr>
          </w:p>
        </w:tc>
        <w:tc>
          <w:tcPr>
            <w:tcW w:w="1814" w:type="dxa"/>
            <w:tcBorders>
              <w:top w:val="single" w:color="auto" w:sz="4" w:space="0"/>
              <w:left w:val="single" w:color="auto" w:sz="4" w:space="0"/>
              <w:bottom w:val="single" w:color="auto" w:sz="4" w:space="0"/>
              <w:right w:val="single" w:color="auto" w:sz="4" w:space="0"/>
            </w:tcBorders>
            <w:noWrap/>
            <w:vAlign w:val="center"/>
          </w:tcPr>
          <w:p w14:paraId="3C638E7F">
            <w:pPr>
              <w:jc w:val="left"/>
              <w:rPr>
                <w:rFonts w:hint="eastAsia" w:asciiTheme="minorEastAsia" w:hAnsiTheme="minorEastAsia" w:eastAsiaTheme="minorEastAsia" w:cstheme="minorEastAsia"/>
                <w:i w:val="0"/>
                <w:iCs w:val="0"/>
                <w:color w:val="000000"/>
                <w:sz w:val="18"/>
                <w:szCs w:val="18"/>
                <w:highlight w:val="none"/>
                <w:u w:val="none"/>
              </w:rPr>
            </w:pPr>
          </w:p>
        </w:tc>
        <w:tc>
          <w:tcPr>
            <w:tcW w:w="1020" w:type="dxa"/>
            <w:tcBorders>
              <w:top w:val="single" w:color="auto" w:sz="4" w:space="0"/>
              <w:left w:val="single" w:color="auto" w:sz="4" w:space="0"/>
              <w:bottom w:val="single" w:color="auto" w:sz="4" w:space="0"/>
              <w:right w:val="single" w:color="auto" w:sz="4" w:space="0"/>
            </w:tcBorders>
            <w:noWrap/>
            <w:vAlign w:val="center"/>
          </w:tcPr>
          <w:p w14:paraId="306FFE4A">
            <w:pPr>
              <w:jc w:val="left"/>
              <w:rPr>
                <w:rFonts w:hint="eastAsia" w:asciiTheme="minorEastAsia" w:hAnsiTheme="minorEastAsia" w:eastAsiaTheme="minorEastAsia" w:cstheme="minorEastAsia"/>
                <w:i w:val="0"/>
                <w:iCs w:val="0"/>
                <w:color w:val="000000"/>
                <w:sz w:val="18"/>
                <w:szCs w:val="18"/>
                <w:highlight w:val="none"/>
                <w:u w:val="none"/>
              </w:rPr>
            </w:pPr>
          </w:p>
        </w:tc>
        <w:tc>
          <w:tcPr>
            <w:tcW w:w="964" w:type="dxa"/>
            <w:tcBorders>
              <w:top w:val="single" w:color="auto" w:sz="4" w:space="0"/>
              <w:left w:val="single" w:color="auto" w:sz="4" w:space="0"/>
              <w:bottom w:val="single" w:color="auto" w:sz="4" w:space="0"/>
              <w:right w:val="single" w:color="auto" w:sz="4" w:space="0"/>
            </w:tcBorders>
            <w:noWrap/>
            <w:vAlign w:val="center"/>
          </w:tcPr>
          <w:p w14:paraId="7CD2E27C">
            <w:pPr>
              <w:jc w:val="left"/>
              <w:rPr>
                <w:rFonts w:hint="eastAsia" w:asciiTheme="minorEastAsia" w:hAnsiTheme="minorEastAsia" w:eastAsiaTheme="minorEastAsia" w:cstheme="minorEastAsia"/>
                <w:i w:val="0"/>
                <w:iCs w:val="0"/>
                <w:color w:val="000000"/>
                <w:sz w:val="18"/>
                <w:szCs w:val="18"/>
                <w:highlight w:val="none"/>
                <w:u w:val="none"/>
              </w:rPr>
            </w:pPr>
          </w:p>
        </w:tc>
        <w:tc>
          <w:tcPr>
            <w:tcW w:w="1814" w:type="dxa"/>
            <w:gridSpan w:val="2"/>
            <w:tcBorders>
              <w:top w:val="single" w:color="auto" w:sz="4" w:space="0"/>
              <w:left w:val="single" w:color="auto" w:sz="4" w:space="0"/>
              <w:bottom w:val="single" w:color="auto" w:sz="4" w:space="0"/>
              <w:right w:val="single" w:color="auto" w:sz="4" w:space="0"/>
            </w:tcBorders>
            <w:noWrap/>
            <w:vAlign w:val="center"/>
          </w:tcPr>
          <w:p w14:paraId="7A72D90F">
            <w:pPr>
              <w:jc w:val="left"/>
              <w:rPr>
                <w:rFonts w:hint="eastAsia" w:asciiTheme="minorEastAsia" w:hAnsiTheme="minorEastAsia" w:eastAsiaTheme="minorEastAsia" w:cstheme="minorEastAsia"/>
                <w:i w:val="0"/>
                <w:iCs w:val="0"/>
                <w:color w:val="000000"/>
                <w:sz w:val="18"/>
                <w:szCs w:val="18"/>
                <w:highlight w:val="none"/>
                <w:u w:val="none"/>
              </w:rPr>
            </w:pPr>
          </w:p>
        </w:tc>
        <w:tc>
          <w:tcPr>
            <w:tcW w:w="964" w:type="dxa"/>
            <w:gridSpan w:val="2"/>
            <w:tcBorders>
              <w:top w:val="single" w:color="auto" w:sz="4" w:space="0"/>
              <w:left w:val="single" w:color="auto" w:sz="4" w:space="0"/>
              <w:bottom w:val="single" w:color="auto" w:sz="4" w:space="0"/>
              <w:right w:val="single" w:color="auto" w:sz="4" w:space="0"/>
            </w:tcBorders>
            <w:noWrap/>
            <w:vAlign w:val="center"/>
          </w:tcPr>
          <w:p w14:paraId="5622F9FF">
            <w:pPr>
              <w:jc w:val="left"/>
              <w:rPr>
                <w:rFonts w:hint="default" w:ascii="Times New Roman" w:hAnsi="Times New Roman" w:cs="Times New Roman" w:eastAsiaTheme="minorEastAsia"/>
                <w:i w:val="0"/>
                <w:iCs w:val="0"/>
                <w:color w:val="000000"/>
                <w:sz w:val="18"/>
                <w:szCs w:val="18"/>
                <w:highlight w:val="none"/>
                <w:u w:val="none"/>
              </w:rPr>
            </w:pPr>
          </w:p>
        </w:tc>
        <w:tc>
          <w:tcPr>
            <w:tcW w:w="964" w:type="dxa"/>
            <w:tcBorders>
              <w:top w:val="single" w:color="auto" w:sz="4" w:space="0"/>
              <w:left w:val="single" w:color="auto" w:sz="4" w:space="0"/>
              <w:bottom w:val="single" w:color="auto" w:sz="4" w:space="0"/>
              <w:right w:val="single" w:color="auto" w:sz="4" w:space="0"/>
            </w:tcBorders>
            <w:noWrap/>
            <w:vAlign w:val="center"/>
          </w:tcPr>
          <w:p w14:paraId="33090ACC">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39910</w:t>
            </w:r>
          </w:p>
        </w:tc>
        <w:tc>
          <w:tcPr>
            <w:tcW w:w="1814" w:type="dxa"/>
            <w:tcBorders>
              <w:top w:val="single" w:color="auto" w:sz="4" w:space="0"/>
              <w:left w:val="single" w:color="auto" w:sz="4" w:space="0"/>
              <w:bottom w:val="single" w:color="auto" w:sz="4" w:space="0"/>
              <w:right w:val="single" w:color="auto" w:sz="4" w:space="0"/>
            </w:tcBorders>
            <w:noWrap/>
            <w:vAlign w:val="center"/>
          </w:tcPr>
          <w:p w14:paraId="6FF532EA">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资本性赠与</w:t>
            </w:r>
          </w:p>
        </w:tc>
        <w:tc>
          <w:tcPr>
            <w:tcW w:w="1020" w:type="dxa"/>
            <w:tcBorders>
              <w:top w:val="single" w:color="auto" w:sz="4" w:space="0"/>
              <w:left w:val="single" w:color="auto" w:sz="4" w:space="0"/>
              <w:bottom w:val="single" w:color="auto" w:sz="4" w:space="0"/>
              <w:right w:val="single" w:color="auto" w:sz="4" w:space="0"/>
            </w:tcBorders>
            <w:noWrap/>
            <w:vAlign w:val="center"/>
          </w:tcPr>
          <w:p w14:paraId="0E68909C">
            <w:pPr>
              <w:jc w:val="right"/>
              <w:rPr>
                <w:rFonts w:hint="default" w:ascii="Times New Roman" w:hAnsi="Times New Roman" w:cs="Times New Roman" w:eastAsiaTheme="minorEastAsia"/>
                <w:i w:val="0"/>
                <w:iCs w:val="0"/>
                <w:color w:val="000000"/>
                <w:sz w:val="18"/>
                <w:szCs w:val="18"/>
                <w:highlight w:val="none"/>
                <w:u w:val="none"/>
              </w:rPr>
            </w:pPr>
          </w:p>
        </w:tc>
      </w:tr>
      <w:tr w14:paraId="65CB07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964" w:type="dxa"/>
            <w:tcBorders>
              <w:top w:val="single" w:color="auto" w:sz="4" w:space="0"/>
              <w:left w:val="single" w:color="auto" w:sz="4" w:space="0"/>
              <w:bottom w:val="single" w:color="auto" w:sz="4" w:space="0"/>
              <w:right w:val="single" w:color="auto" w:sz="4" w:space="0"/>
            </w:tcBorders>
            <w:noWrap/>
            <w:vAlign w:val="center"/>
          </w:tcPr>
          <w:p w14:paraId="0338D9F4">
            <w:pPr>
              <w:jc w:val="center"/>
              <w:rPr>
                <w:rFonts w:hint="eastAsia" w:asciiTheme="minorEastAsia" w:hAnsiTheme="minorEastAsia" w:eastAsiaTheme="minorEastAsia" w:cstheme="minorEastAsia"/>
                <w:i w:val="0"/>
                <w:iCs w:val="0"/>
                <w:color w:val="000000"/>
                <w:sz w:val="18"/>
                <w:szCs w:val="18"/>
                <w:highlight w:val="none"/>
                <w:u w:val="none"/>
              </w:rPr>
            </w:pPr>
          </w:p>
        </w:tc>
        <w:tc>
          <w:tcPr>
            <w:tcW w:w="1814" w:type="dxa"/>
            <w:tcBorders>
              <w:top w:val="single" w:color="auto" w:sz="4" w:space="0"/>
              <w:left w:val="single" w:color="auto" w:sz="4" w:space="0"/>
              <w:bottom w:val="single" w:color="auto" w:sz="4" w:space="0"/>
              <w:right w:val="single" w:color="auto" w:sz="4" w:space="0"/>
            </w:tcBorders>
            <w:noWrap/>
            <w:vAlign w:val="center"/>
          </w:tcPr>
          <w:p w14:paraId="0817767D">
            <w:pPr>
              <w:jc w:val="left"/>
              <w:rPr>
                <w:rFonts w:hint="eastAsia" w:asciiTheme="minorEastAsia" w:hAnsiTheme="minorEastAsia" w:eastAsiaTheme="minorEastAsia" w:cstheme="minorEastAsia"/>
                <w:i w:val="0"/>
                <w:iCs w:val="0"/>
                <w:color w:val="000000"/>
                <w:sz w:val="18"/>
                <w:szCs w:val="18"/>
                <w:highlight w:val="none"/>
                <w:u w:val="none"/>
              </w:rPr>
            </w:pPr>
          </w:p>
        </w:tc>
        <w:tc>
          <w:tcPr>
            <w:tcW w:w="1020" w:type="dxa"/>
            <w:tcBorders>
              <w:top w:val="single" w:color="auto" w:sz="4" w:space="0"/>
              <w:left w:val="single" w:color="auto" w:sz="4" w:space="0"/>
              <w:bottom w:val="single" w:color="auto" w:sz="4" w:space="0"/>
              <w:right w:val="single" w:color="auto" w:sz="4" w:space="0"/>
            </w:tcBorders>
            <w:noWrap/>
            <w:vAlign w:val="center"/>
          </w:tcPr>
          <w:p w14:paraId="3FC83A25">
            <w:pPr>
              <w:jc w:val="left"/>
              <w:rPr>
                <w:rFonts w:hint="eastAsia" w:asciiTheme="minorEastAsia" w:hAnsiTheme="minorEastAsia" w:eastAsiaTheme="minorEastAsia" w:cstheme="minorEastAsia"/>
                <w:i w:val="0"/>
                <w:iCs w:val="0"/>
                <w:color w:val="000000"/>
                <w:sz w:val="18"/>
                <w:szCs w:val="18"/>
                <w:highlight w:val="none"/>
                <w:u w:val="none"/>
              </w:rPr>
            </w:pPr>
          </w:p>
        </w:tc>
        <w:tc>
          <w:tcPr>
            <w:tcW w:w="964" w:type="dxa"/>
            <w:tcBorders>
              <w:top w:val="single" w:color="auto" w:sz="4" w:space="0"/>
              <w:left w:val="single" w:color="auto" w:sz="4" w:space="0"/>
              <w:bottom w:val="single" w:color="auto" w:sz="4" w:space="0"/>
              <w:right w:val="single" w:color="auto" w:sz="4" w:space="0"/>
            </w:tcBorders>
            <w:noWrap/>
            <w:vAlign w:val="center"/>
          </w:tcPr>
          <w:p w14:paraId="44883607">
            <w:pPr>
              <w:jc w:val="left"/>
              <w:rPr>
                <w:rFonts w:hint="eastAsia" w:asciiTheme="minorEastAsia" w:hAnsiTheme="minorEastAsia" w:eastAsiaTheme="minorEastAsia" w:cstheme="minorEastAsia"/>
                <w:i w:val="0"/>
                <w:iCs w:val="0"/>
                <w:color w:val="000000"/>
                <w:sz w:val="18"/>
                <w:szCs w:val="18"/>
                <w:highlight w:val="none"/>
                <w:u w:val="none"/>
              </w:rPr>
            </w:pPr>
          </w:p>
        </w:tc>
        <w:tc>
          <w:tcPr>
            <w:tcW w:w="1814" w:type="dxa"/>
            <w:gridSpan w:val="2"/>
            <w:tcBorders>
              <w:top w:val="single" w:color="auto" w:sz="4" w:space="0"/>
              <w:left w:val="single" w:color="auto" w:sz="4" w:space="0"/>
              <w:bottom w:val="single" w:color="auto" w:sz="4" w:space="0"/>
              <w:right w:val="single" w:color="auto" w:sz="4" w:space="0"/>
            </w:tcBorders>
            <w:noWrap/>
            <w:vAlign w:val="center"/>
          </w:tcPr>
          <w:p w14:paraId="73CB9D64">
            <w:pPr>
              <w:jc w:val="left"/>
              <w:rPr>
                <w:rFonts w:hint="eastAsia" w:asciiTheme="minorEastAsia" w:hAnsiTheme="minorEastAsia" w:eastAsiaTheme="minorEastAsia" w:cstheme="minorEastAsia"/>
                <w:i w:val="0"/>
                <w:iCs w:val="0"/>
                <w:color w:val="000000"/>
                <w:sz w:val="18"/>
                <w:szCs w:val="18"/>
                <w:highlight w:val="none"/>
                <w:u w:val="none"/>
              </w:rPr>
            </w:pPr>
          </w:p>
        </w:tc>
        <w:tc>
          <w:tcPr>
            <w:tcW w:w="964" w:type="dxa"/>
            <w:gridSpan w:val="2"/>
            <w:tcBorders>
              <w:top w:val="single" w:color="auto" w:sz="4" w:space="0"/>
              <w:left w:val="single" w:color="auto" w:sz="4" w:space="0"/>
              <w:bottom w:val="single" w:color="auto" w:sz="4" w:space="0"/>
              <w:right w:val="single" w:color="auto" w:sz="4" w:space="0"/>
            </w:tcBorders>
            <w:noWrap/>
            <w:vAlign w:val="center"/>
          </w:tcPr>
          <w:p w14:paraId="6472A9FC">
            <w:pPr>
              <w:jc w:val="left"/>
              <w:rPr>
                <w:rFonts w:hint="default" w:ascii="Times New Roman" w:hAnsi="Times New Roman" w:cs="Times New Roman" w:eastAsiaTheme="minorEastAsia"/>
                <w:i w:val="0"/>
                <w:iCs w:val="0"/>
                <w:color w:val="000000"/>
                <w:sz w:val="18"/>
                <w:szCs w:val="18"/>
                <w:highlight w:val="none"/>
                <w:u w:val="none"/>
              </w:rPr>
            </w:pPr>
          </w:p>
        </w:tc>
        <w:tc>
          <w:tcPr>
            <w:tcW w:w="964" w:type="dxa"/>
            <w:tcBorders>
              <w:top w:val="single" w:color="auto" w:sz="4" w:space="0"/>
              <w:left w:val="single" w:color="auto" w:sz="4" w:space="0"/>
              <w:bottom w:val="single" w:color="auto" w:sz="4" w:space="0"/>
              <w:right w:val="single" w:color="auto" w:sz="4" w:space="0"/>
            </w:tcBorders>
            <w:noWrap/>
            <w:vAlign w:val="center"/>
          </w:tcPr>
          <w:p w14:paraId="2E6BD8A9">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39999</w:t>
            </w:r>
          </w:p>
        </w:tc>
        <w:tc>
          <w:tcPr>
            <w:tcW w:w="1814" w:type="dxa"/>
            <w:tcBorders>
              <w:top w:val="single" w:color="auto" w:sz="4" w:space="0"/>
              <w:left w:val="single" w:color="auto" w:sz="4" w:space="0"/>
              <w:bottom w:val="single" w:color="auto" w:sz="4" w:space="0"/>
              <w:right w:val="single" w:color="auto" w:sz="4" w:space="0"/>
            </w:tcBorders>
            <w:noWrap/>
            <w:vAlign w:val="center"/>
          </w:tcPr>
          <w:p w14:paraId="56EC3C3A">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其他支出</w:t>
            </w:r>
          </w:p>
        </w:tc>
        <w:tc>
          <w:tcPr>
            <w:tcW w:w="1020" w:type="dxa"/>
            <w:tcBorders>
              <w:top w:val="single" w:color="auto" w:sz="4" w:space="0"/>
              <w:left w:val="single" w:color="auto" w:sz="4" w:space="0"/>
              <w:bottom w:val="single" w:color="auto" w:sz="4" w:space="0"/>
              <w:right w:val="single" w:color="auto" w:sz="4" w:space="0"/>
            </w:tcBorders>
            <w:noWrap/>
            <w:vAlign w:val="center"/>
          </w:tcPr>
          <w:p w14:paraId="0031AA62">
            <w:pPr>
              <w:jc w:val="right"/>
              <w:rPr>
                <w:rFonts w:hint="default" w:ascii="Times New Roman" w:hAnsi="Times New Roman" w:cs="Times New Roman" w:eastAsiaTheme="minorEastAsia"/>
                <w:i w:val="0"/>
                <w:iCs w:val="0"/>
                <w:color w:val="000000"/>
                <w:sz w:val="18"/>
                <w:szCs w:val="18"/>
                <w:highlight w:val="none"/>
                <w:u w:val="none"/>
              </w:rPr>
            </w:pPr>
          </w:p>
        </w:tc>
      </w:tr>
      <w:tr w14:paraId="1EE800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2778" w:type="dxa"/>
            <w:gridSpan w:val="2"/>
            <w:tcBorders>
              <w:top w:val="single" w:color="auto" w:sz="4" w:space="0"/>
              <w:left w:val="single" w:color="auto" w:sz="4" w:space="0"/>
              <w:bottom w:val="single" w:color="auto" w:sz="4" w:space="0"/>
              <w:right w:val="single" w:color="auto" w:sz="4" w:space="0"/>
            </w:tcBorders>
            <w:noWrap/>
            <w:vAlign w:val="center"/>
          </w:tcPr>
          <w:p w14:paraId="1491686E">
            <w:pPr>
              <w:jc w:val="center"/>
              <w:rPr>
                <w:rFonts w:hint="default" w:ascii="Times New Roman" w:hAnsi="Times New Roman" w:cs="Times New Roman" w:eastAsiaTheme="minorEastAsia"/>
                <w:sz w:val="18"/>
                <w:szCs w:val="18"/>
                <w:highlight w:val="none"/>
                <w:lang w:val="en-US" w:eastAsia="zh-CN"/>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人员经费合计</w:t>
            </w:r>
          </w:p>
        </w:tc>
        <w:tc>
          <w:tcPr>
            <w:tcW w:w="1020" w:type="dxa"/>
            <w:tcBorders>
              <w:top w:val="single" w:color="auto" w:sz="4" w:space="0"/>
              <w:left w:val="single" w:color="auto" w:sz="4" w:space="0"/>
              <w:bottom w:val="single" w:color="auto" w:sz="4" w:space="0"/>
              <w:right w:val="single" w:color="auto" w:sz="4" w:space="0"/>
            </w:tcBorders>
            <w:noWrap/>
            <w:vAlign w:val="center"/>
          </w:tcPr>
          <w:p w14:paraId="5676951C">
            <w:pPr>
              <w:jc w:val="right"/>
              <w:rPr>
                <w:rFonts w:hint="default" w:ascii="Times New Roman" w:hAnsi="Times New Roman" w:cs="Times New Roman" w:eastAsiaTheme="minorEastAsia"/>
                <w:sz w:val="18"/>
                <w:szCs w:val="18"/>
                <w:highlight w:val="none"/>
              </w:rPr>
            </w:pPr>
            <w:r>
              <w:rPr>
                <w:rFonts w:hint="default" w:ascii="Times New Roman" w:hAnsi="Times New Roman" w:cs="Times New Roman" w:eastAsiaTheme="minorEastAsia"/>
                <w:sz w:val="18"/>
                <w:szCs w:val="18"/>
                <w:highlight w:val="none"/>
              </w:rPr>
              <w:t>257.17</w:t>
            </w:r>
          </w:p>
        </w:tc>
        <w:tc>
          <w:tcPr>
            <w:tcW w:w="6520" w:type="dxa"/>
            <w:gridSpan w:val="7"/>
            <w:tcBorders>
              <w:top w:val="single" w:color="auto" w:sz="4" w:space="0"/>
              <w:left w:val="single" w:color="auto" w:sz="4" w:space="0"/>
              <w:bottom w:val="single" w:color="auto" w:sz="4" w:space="0"/>
              <w:right w:val="single" w:color="auto" w:sz="4" w:space="0"/>
            </w:tcBorders>
            <w:noWrap/>
            <w:vAlign w:val="center"/>
          </w:tcPr>
          <w:p w14:paraId="285EEE14">
            <w:pPr>
              <w:jc w:val="center"/>
              <w:rPr>
                <w:rFonts w:hint="eastAsia" w:asciiTheme="minorEastAsia" w:hAnsiTheme="minorEastAsia" w:eastAsiaTheme="minorEastAsia" w:cstheme="minorEastAsia"/>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公用经费合计</w:t>
            </w:r>
          </w:p>
        </w:tc>
        <w:tc>
          <w:tcPr>
            <w:tcW w:w="1020" w:type="dxa"/>
            <w:tcBorders>
              <w:top w:val="single" w:color="auto" w:sz="4" w:space="0"/>
              <w:left w:val="single" w:color="auto" w:sz="4" w:space="0"/>
              <w:bottom w:val="single" w:color="auto" w:sz="4" w:space="0"/>
              <w:right w:val="single" w:color="auto" w:sz="4" w:space="0"/>
            </w:tcBorders>
            <w:noWrap/>
            <w:vAlign w:val="center"/>
          </w:tcPr>
          <w:p w14:paraId="05AC0EF2">
            <w:pPr>
              <w:jc w:val="right"/>
              <w:rPr>
                <w:rFonts w:hint="eastAsia" w:asciiTheme="minorEastAsia" w:hAnsiTheme="minorEastAsia" w:eastAsiaTheme="minorEastAsia" w:cstheme="minorEastAsia"/>
                <w:i w:val="0"/>
                <w:iCs w:val="0"/>
                <w:color w:val="000000"/>
                <w:sz w:val="18"/>
                <w:szCs w:val="18"/>
                <w:highlight w:val="none"/>
                <w:u w:val="none"/>
              </w:rPr>
            </w:pPr>
            <w:r>
              <w:rPr>
                <w:rFonts w:hint="default" w:ascii="Times New Roman" w:hAnsi="Times New Roman" w:cs="Times New Roman" w:eastAsiaTheme="minorEastAsia"/>
                <w:sz w:val="18"/>
                <w:szCs w:val="18"/>
                <w:highlight w:val="none"/>
              </w:rPr>
              <w:t>10.22</w:t>
            </w:r>
          </w:p>
        </w:tc>
      </w:tr>
      <w:tr w14:paraId="196ACB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1338" w:type="dxa"/>
            <w:gridSpan w:val="11"/>
            <w:tcBorders>
              <w:top w:val="single" w:color="auto" w:sz="4" w:space="0"/>
              <w:left w:val="nil"/>
              <w:bottom w:val="nil"/>
              <w:right w:val="nil"/>
            </w:tcBorders>
            <w:noWrap/>
            <w:vAlign w:val="center"/>
          </w:tcPr>
          <w:p w14:paraId="18C8BA8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注：本表反映部门本年度一般公共预算财政拨款基本支出明细情况。</w:t>
            </w:r>
          </w:p>
        </w:tc>
      </w:tr>
    </w:tbl>
    <w:p w14:paraId="0CFE4379">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_GB2312" w:hAnsi="宋体" w:eastAsia="仿宋_GB2312"/>
          <w:b/>
          <w:color w:val="auto"/>
          <w:kern w:val="0"/>
          <w:sz w:val="32"/>
          <w:szCs w:val="32"/>
          <w:highlight w:val="none"/>
        </w:rPr>
      </w:pPr>
    </w:p>
    <w:p w14:paraId="1BA570F7">
      <w:pPr>
        <w:rPr>
          <w:rFonts w:hint="eastAsia" w:ascii="仿宋_GB2312" w:hAnsi="宋体" w:eastAsia="仿宋_GB2312"/>
          <w:b/>
          <w:color w:val="auto"/>
          <w:kern w:val="0"/>
          <w:sz w:val="32"/>
          <w:szCs w:val="32"/>
          <w:highlight w:val="none"/>
        </w:rPr>
      </w:pPr>
      <w:r>
        <w:rPr>
          <w:rFonts w:hint="eastAsia" w:ascii="仿宋_GB2312" w:hAnsi="宋体" w:eastAsia="仿宋_GB2312"/>
          <w:b/>
          <w:color w:val="auto"/>
          <w:kern w:val="0"/>
          <w:sz w:val="32"/>
          <w:szCs w:val="32"/>
          <w:highlight w:val="none"/>
        </w:rPr>
        <w:br w:type="page"/>
      </w:r>
    </w:p>
    <w:tbl>
      <w:tblPr>
        <w:tblStyle w:val="11"/>
        <w:tblW w:w="10480" w:type="dxa"/>
        <w:tblInd w:w="-14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60"/>
        <w:gridCol w:w="1474"/>
        <w:gridCol w:w="1306"/>
        <w:gridCol w:w="1027"/>
        <w:gridCol w:w="1107"/>
        <w:gridCol w:w="418"/>
        <w:gridCol w:w="702"/>
        <w:gridCol w:w="1146"/>
        <w:gridCol w:w="2040"/>
      </w:tblGrid>
      <w:tr w14:paraId="27C390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0" w:hRule="atLeast"/>
        </w:trPr>
        <w:tc>
          <w:tcPr>
            <w:tcW w:w="10480" w:type="dxa"/>
            <w:gridSpan w:val="9"/>
            <w:tcBorders>
              <w:top w:val="nil"/>
              <w:left w:val="nil"/>
              <w:bottom w:val="nil"/>
              <w:right w:val="nil"/>
            </w:tcBorders>
            <w:noWrap/>
            <w:vAlign w:val="bottom"/>
          </w:tcPr>
          <w:p w14:paraId="03882D6F">
            <w:pPr>
              <w:keepNext w:val="0"/>
              <w:keepLines w:val="0"/>
              <w:widowControl/>
              <w:suppressLineNumbers w:val="0"/>
              <w:jc w:val="center"/>
              <w:textAlignment w:val="bottom"/>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b w:val="0"/>
                <w:bCs/>
                <w:color w:val="auto"/>
                <w:kern w:val="0"/>
                <w:sz w:val="32"/>
                <w:szCs w:val="32"/>
                <w:highlight w:val="none"/>
                <w:lang w:val="en-US" w:eastAsia="zh-CN"/>
              </w:rPr>
              <w:t>政府性基金预算财政拨款收入支出决算表</w:t>
            </w:r>
          </w:p>
        </w:tc>
      </w:tr>
      <w:tr w14:paraId="57BE89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0480" w:type="dxa"/>
            <w:gridSpan w:val="9"/>
            <w:tcBorders>
              <w:top w:val="nil"/>
              <w:left w:val="nil"/>
              <w:bottom w:val="nil"/>
              <w:right w:val="nil"/>
            </w:tcBorders>
            <w:noWrap/>
            <w:vAlign w:val="bottom"/>
          </w:tcPr>
          <w:p w14:paraId="4A729EBD">
            <w:pPr>
              <w:keepNext w:val="0"/>
              <w:keepLines w:val="0"/>
              <w:widowControl/>
              <w:suppressLineNumbers w:val="0"/>
              <w:jc w:val="right"/>
              <w:textAlignment w:val="bottom"/>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公开</w:t>
            </w:r>
            <w:r>
              <w:rPr>
                <w:rFonts w:hint="default" w:ascii="Times New Roman" w:hAnsi="Times New Roman" w:eastAsia="宋体" w:cs="Times New Roman"/>
                <w:i w:val="0"/>
                <w:iCs w:val="0"/>
                <w:color w:val="000000"/>
                <w:kern w:val="0"/>
                <w:sz w:val="20"/>
                <w:szCs w:val="20"/>
                <w:highlight w:val="none"/>
                <w:u w:val="none"/>
                <w:lang w:val="en-US" w:eastAsia="zh-CN" w:bidi="ar"/>
              </w:rPr>
              <w:t>07</w:t>
            </w: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表</w:t>
            </w:r>
          </w:p>
        </w:tc>
      </w:tr>
      <w:tr w14:paraId="74B1B4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040" w:type="dxa"/>
            <w:gridSpan w:val="3"/>
            <w:tcBorders>
              <w:top w:val="nil"/>
              <w:left w:val="nil"/>
              <w:bottom w:val="single" w:color="auto" w:sz="4" w:space="0"/>
              <w:right w:val="nil"/>
            </w:tcBorders>
            <w:noWrap/>
            <w:vAlign w:val="bottom"/>
          </w:tcPr>
          <w:p w14:paraId="08F1C683">
            <w:pPr>
              <w:keepNext w:val="0"/>
              <w:keepLines w:val="0"/>
              <w:widowControl/>
              <w:suppressLineNumbers w:val="0"/>
              <w:jc w:val="left"/>
              <w:textAlignment w:val="bottom"/>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部门：怀来县供销合作社联合社</w:t>
            </w:r>
            <w:r>
              <w:rPr>
                <w:rFonts w:hint="eastAsia" w:ascii="宋体" w:hAnsi="宋体" w:eastAsia="宋体" w:cs="宋体"/>
                <w:i w:val="0"/>
                <w:iCs w:val="0"/>
                <w:color w:val="000000"/>
                <w:kern w:val="0"/>
                <w:sz w:val="20"/>
                <w:szCs w:val="20"/>
                <w:highlight w:val="none"/>
                <w:u w:val="none"/>
                <w:lang w:val="en-US" w:eastAsia="zh-CN" w:bidi="ar"/>
              </w:rPr>
              <w:t xml:space="preserve">                                                                                    </w:t>
            </w:r>
          </w:p>
        </w:tc>
        <w:tc>
          <w:tcPr>
            <w:tcW w:w="2552" w:type="dxa"/>
            <w:gridSpan w:val="3"/>
            <w:tcBorders>
              <w:top w:val="nil"/>
              <w:left w:val="nil"/>
              <w:bottom w:val="single" w:color="auto" w:sz="4" w:space="0"/>
              <w:right w:val="nil"/>
            </w:tcBorders>
            <w:noWrap/>
            <w:vAlign w:val="bottom"/>
          </w:tcPr>
          <w:p w14:paraId="30C23008">
            <w:pPr>
              <w:keepNext w:val="0"/>
              <w:keepLines w:val="0"/>
              <w:widowControl/>
              <w:suppressLineNumbers w:val="0"/>
              <w:jc w:val="center"/>
              <w:textAlignment w:val="bottom"/>
              <w:rPr>
                <w:rFonts w:hint="default" w:ascii="宋体" w:hAnsi="宋体" w:eastAsia="宋体" w:cs="宋体"/>
                <w:i w:val="0"/>
                <w:iCs w:val="0"/>
                <w:color w:val="000000"/>
                <w:kern w:val="0"/>
                <w:sz w:val="20"/>
                <w:szCs w:val="20"/>
                <w:highlight w:val="none"/>
                <w:u w:val="none"/>
                <w:lang w:val="en-US" w:eastAsia="zh-CN" w:bidi="ar"/>
              </w:rPr>
            </w:pPr>
            <w:r>
              <w:rPr>
                <w:rFonts w:hint="default" w:ascii="Times New Roman" w:hAnsi="Times New Roman" w:eastAsia="宋体" w:cs="Times New Roman"/>
                <w:i w:val="0"/>
                <w:iCs w:val="0"/>
                <w:color w:val="000000"/>
                <w:kern w:val="0"/>
                <w:sz w:val="20"/>
                <w:szCs w:val="20"/>
                <w:highlight w:val="none"/>
                <w:u w:val="none"/>
                <w:lang w:val="en-US" w:eastAsia="zh-CN" w:bidi="ar"/>
              </w:rPr>
              <w:t>202</w:t>
            </w:r>
            <w:r>
              <w:rPr>
                <w:rFonts w:hint="eastAsia" w:ascii="Times New Roman" w:hAnsi="Times New Roman" w:eastAsia="宋体" w:cs="Times New Roman"/>
                <w:i w:val="0"/>
                <w:iCs w:val="0"/>
                <w:color w:val="000000"/>
                <w:kern w:val="0"/>
                <w:sz w:val="20"/>
                <w:szCs w:val="20"/>
                <w:highlight w:val="none"/>
                <w:u w:val="none"/>
                <w:lang w:val="en-US" w:eastAsia="zh-CN" w:bidi="ar"/>
              </w:rPr>
              <w:t>4</w:t>
            </w: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年度</w:t>
            </w:r>
          </w:p>
        </w:tc>
        <w:tc>
          <w:tcPr>
            <w:tcW w:w="3888" w:type="dxa"/>
            <w:gridSpan w:val="3"/>
            <w:tcBorders>
              <w:top w:val="nil"/>
              <w:left w:val="nil"/>
              <w:bottom w:val="single" w:color="auto" w:sz="4" w:space="0"/>
              <w:right w:val="nil"/>
            </w:tcBorders>
            <w:noWrap/>
            <w:vAlign w:val="bottom"/>
          </w:tcPr>
          <w:p w14:paraId="53F29640">
            <w:pPr>
              <w:keepNext w:val="0"/>
              <w:keepLines w:val="0"/>
              <w:widowControl/>
              <w:suppressLineNumbers w:val="0"/>
              <w:jc w:val="right"/>
              <w:textAlignment w:val="bottom"/>
              <w:rPr>
                <w:rFonts w:hint="default" w:ascii="宋体" w:hAnsi="宋体" w:eastAsia="宋体" w:cs="宋体"/>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金额单位：万元</w:t>
            </w:r>
          </w:p>
        </w:tc>
      </w:tr>
      <w:tr w14:paraId="67F0E9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734" w:type="dxa"/>
            <w:gridSpan w:val="2"/>
            <w:tcBorders>
              <w:top w:val="single" w:color="auto" w:sz="4" w:space="0"/>
              <w:left w:val="single" w:color="000000" w:sz="4" w:space="0"/>
              <w:bottom w:val="single" w:color="000000" w:sz="4" w:space="0"/>
              <w:right w:val="single" w:color="000000" w:sz="4" w:space="0"/>
            </w:tcBorders>
            <w:noWrap w:val="0"/>
            <w:vAlign w:val="center"/>
          </w:tcPr>
          <w:p w14:paraId="292EC62F">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项目</w:t>
            </w:r>
          </w:p>
        </w:tc>
        <w:tc>
          <w:tcPr>
            <w:tcW w:w="1306" w:type="dxa"/>
            <w:vMerge w:val="restart"/>
            <w:tcBorders>
              <w:top w:val="single" w:color="auto" w:sz="4" w:space="0"/>
              <w:left w:val="nil"/>
              <w:bottom w:val="single" w:color="000000" w:sz="4" w:space="0"/>
              <w:right w:val="single" w:color="000000" w:sz="4" w:space="0"/>
            </w:tcBorders>
            <w:noWrap w:val="0"/>
            <w:vAlign w:val="center"/>
          </w:tcPr>
          <w:p w14:paraId="7CE267AF">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年初结转和结余</w:t>
            </w:r>
          </w:p>
        </w:tc>
        <w:tc>
          <w:tcPr>
            <w:tcW w:w="1027" w:type="dxa"/>
            <w:vMerge w:val="restart"/>
            <w:tcBorders>
              <w:top w:val="single" w:color="auto" w:sz="4" w:space="0"/>
              <w:left w:val="nil"/>
              <w:bottom w:val="single" w:color="000000" w:sz="4" w:space="0"/>
              <w:right w:val="single" w:color="000000" w:sz="4" w:space="0"/>
            </w:tcBorders>
            <w:noWrap w:val="0"/>
            <w:vAlign w:val="center"/>
          </w:tcPr>
          <w:p w14:paraId="79291DE6">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本年收入</w:t>
            </w:r>
          </w:p>
        </w:tc>
        <w:tc>
          <w:tcPr>
            <w:tcW w:w="3373" w:type="dxa"/>
            <w:gridSpan w:val="4"/>
            <w:tcBorders>
              <w:top w:val="single" w:color="auto" w:sz="4" w:space="0"/>
              <w:left w:val="nil"/>
              <w:bottom w:val="single" w:color="000000" w:sz="4" w:space="0"/>
              <w:right w:val="single" w:color="000000" w:sz="4" w:space="0"/>
            </w:tcBorders>
            <w:noWrap w:val="0"/>
            <w:vAlign w:val="center"/>
          </w:tcPr>
          <w:p w14:paraId="75CB3D1C">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本年支出</w:t>
            </w:r>
          </w:p>
        </w:tc>
        <w:tc>
          <w:tcPr>
            <w:tcW w:w="2040" w:type="dxa"/>
            <w:vMerge w:val="restart"/>
            <w:tcBorders>
              <w:top w:val="single" w:color="auto" w:sz="4" w:space="0"/>
              <w:left w:val="nil"/>
              <w:right w:val="single" w:color="000000" w:sz="4" w:space="0"/>
            </w:tcBorders>
            <w:noWrap w:val="0"/>
            <w:vAlign w:val="center"/>
          </w:tcPr>
          <w:p w14:paraId="5EC59FEE">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年末结转和结余</w:t>
            </w:r>
          </w:p>
        </w:tc>
      </w:tr>
      <w:tr w14:paraId="42B5E8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260" w:type="dxa"/>
            <w:vMerge w:val="restart"/>
            <w:tcBorders>
              <w:top w:val="nil"/>
              <w:left w:val="single" w:color="000000" w:sz="4" w:space="0"/>
              <w:bottom w:val="single" w:color="000000" w:sz="4" w:space="0"/>
              <w:right w:val="single" w:color="000000" w:sz="4" w:space="0"/>
            </w:tcBorders>
            <w:noWrap w:val="0"/>
            <w:vAlign w:val="center"/>
          </w:tcPr>
          <w:p w14:paraId="57F60E8C">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lang w:val="en-US" w:eastAsia="zh-CN"/>
              </w:rPr>
            </w:pPr>
            <w:r>
              <w:rPr>
                <w:rFonts w:hint="eastAsia" w:ascii="方正仿宋_GB2312" w:hAnsi="方正仿宋_GB2312" w:eastAsia="方正仿宋_GB2312" w:cs="方正仿宋_GB2312"/>
                <w:i w:val="0"/>
                <w:iCs w:val="0"/>
                <w:color w:val="000000"/>
                <w:sz w:val="20"/>
                <w:szCs w:val="20"/>
                <w:highlight w:val="none"/>
                <w:u w:val="none"/>
                <w:lang w:val="en-US" w:eastAsia="zh-CN"/>
              </w:rPr>
              <w:t>科目代码</w:t>
            </w:r>
          </w:p>
        </w:tc>
        <w:tc>
          <w:tcPr>
            <w:tcW w:w="1474" w:type="dxa"/>
            <w:vMerge w:val="restart"/>
            <w:tcBorders>
              <w:top w:val="nil"/>
              <w:left w:val="nil"/>
              <w:bottom w:val="single" w:color="000000" w:sz="4" w:space="0"/>
              <w:right w:val="single" w:color="000000" w:sz="4" w:space="0"/>
            </w:tcBorders>
            <w:noWrap w:val="0"/>
            <w:vAlign w:val="center"/>
          </w:tcPr>
          <w:p w14:paraId="4D8CADF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科目名称</w:t>
            </w:r>
          </w:p>
        </w:tc>
        <w:tc>
          <w:tcPr>
            <w:tcW w:w="1306" w:type="dxa"/>
            <w:vMerge w:val="continue"/>
            <w:tcBorders>
              <w:top w:val="single" w:color="000000" w:sz="4" w:space="0"/>
              <w:left w:val="nil"/>
              <w:bottom w:val="single" w:color="000000" w:sz="4" w:space="0"/>
              <w:right w:val="single" w:color="000000" w:sz="4" w:space="0"/>
            </w:tcBorders>
            <w:noWrap w:val="0"/>
            <w:vAlign w:val="center"/>
          </w:tcPr>
          <w:p w14:paraId="30978AE2">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1027" w:type="dxa"/>
            <w:vMerge w:val="continue"/>
            <w:tcBorders>
              <w:top w:val="single" w:color="000000" w:sz="4" w:space="0"/>
              <w:left w:val="nil"/>
              <w:bottom w:val="single" w:color="000000" w:sz="4" w:space="0"/>
              <w:right w:val="single" w:color="000000" w:sz="4" w:space="0"/>
            </w:tcBorders>
            <w:noWrap w:val="0"/>
            <w:vAlign w:val="center"/>
          </w:tcPr>
          <w:p w14:paraId="668A7B7C">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1107" w:type="dxa"/>
            <w:vMerge w:val="restart"/>
            <w:tcBorders>
              <w:top w:val="nil"/>
              <w:left w:val="nil"/>
              <w:bottom w:val="single" w:color="000000" w:sz="4" w:space="0"/>
              <w:right w:val="single" w:color="000000" w:sz="4" w:space="0"/>
            </w:tcBorders>
            <w:noWrap w:val="0"/>
            <w:vAlign w:val="center"/>
          </w:tcPr>
          <w:p w14:paraId="3EBA2A35">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lang w:val="en-US" w:eastAsia="zh-CN"/>
              </w:rPr>
            </w:pPr>
            <w:r>
              <w:rPr>
                <w:rFonts w:hint="eastAsia" w:ascii="方正仿宋_GB2312" w:hAnsi="方正仿宋_GB2312" w:eastAsia="方正仿宋_GB2312" w:cs="方正仿宋_GB2312"/>
                <w:i w:val="0"/>
                <w:iCs w:val="0"/>
                <w:color w:val="000000"/>
                <w:sz w:val="20"/>
                <w:szCs w:val="20"/>
                <w:highlight w:val="none"/>
                <w:u w:val="none"/>
                <w:lang w:val="en-US" w:eastAsia="zh-CN"/>
              </w:rPr>
              <w:t>小计</w:t>
            </w:r>
          </w:p>
        </w:tc>
        <w:tc>
          <w:tcPr>
            <w:tcW w:w="1120" w:type="dxa"/>
            <w:gridSpan w:val="2"/>
            <w:vMerge w:val="restart"/>
            <w:tcBorders>
              <w:top w:val="nil"/>
              <w:left w:val="nil"/>
              <w:bottom w:val="single" w:color="000000" w:sz="4" w:space="0"/>
              <w:right w:val="single" w:color="000000" w:sz="4" w:space="0"/>
            </w:tcBorders>
            <w:noWrap w:val="0"/>
            <w:vAlign w:val="center"/>
          </w:tcPr>
          <w:p w14:paraId="60430FFD">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基本支出</w:t>
            </w:r>
          </w:p>
        </w:tc>
        <w:tc>
          <w:tcPr>
            <w:tcW w:w="1146" w:type="dxa"/>
            <w:vMerge w:val="restart"/>
            <w:tcBorders>
              <w:top w:val="nil"/>
              <w:left w:val="nil"/>
              <w:bottom w:val="single" w:color="000000" w:sz="4" w:space="0"/>
              <w:right w:val="single" w:color="000000" w:sz="4" w:space="0"/>
            </w:tcBorders>
            <w:noWrap w:val="0"/>
            <w:vAlign w:val="center"/>
          </w:tcPr>
          <w:p w14:paraId="1A51EC0D">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项目支出</w:t>
            </w:r>
          </w:p>
        </w:tc>
        <w:tc>
          <w:tcPr>
            <w:tcW w:w="2040" w:type="dxa"/>
            <w:vMerge w:val="continue"/>
            <w:tcBorders>
              <w:left w:val="nil"/>
              <w:right w:val="single" w:color="000000" w:sz="4" w:space="0"/>
            </w:tcBorders>
            <w:noWrap w:val="0"/>
            <w:vAlign w:val="center"/>
          </w:tcPr>
          <w:p w14:paraId="0D8C100B">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合计</w:t>
            </w:r>
          </w:p>
          <w:p w14:paraId="0901096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结转</w:t>
            </w:r>
          </w:p>
          <w:p w14:paraId="5C071F0C">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结余</w:t>
            </w:r>
          </w:p>
        </w:tc>
      </w:tr>
      <w:tr w14:paraId="3B110B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260" w:type="dxa"/>
            <w:vMerge w:val="continue"/>
            <w:tcBorders>
              <w:top w:val="nil"/>
              <w:left w:val="single" w:color="000000" w:sz="4" w:space="0"/>
              <w:bottom w:val="single" w:color="000000" w:sz="4" w:space="0"/>
              <w:right w:val="single" w:color="000000" w:sz="4" w:space="0"/>
            </w:tcBorders>
            <w:noWrap w:val="0"/>
            <w:vAlign w:val="center"/>
          </w:tcPr>
          <w:p w14:paraId="421E86A6">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1474" w:type="dxa"/>
            <w:vMerge w:val="continue"/>
            <w:tcBorders>
              <w:top w:val="nil"/>
              <w:left w:val="nil"/>
              <w:bottom w:val="single" w:color="000000" w:sz="4" w:space="0"/>
              <w:right w:val="single" w:color="000000" w:sz="4" w:space="0"/>
            </w:tcBorders>
            <w:noWrap w:val="0"/>
            <w:vAlign w:val="center"/>
          </w:tcPr>
          <w:p w14:paraId="4205AC77">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1306" w:type="dxa"/>
            <w:vMerge w:val="continue"/>
            <w:tcBorders>
              <w:top w:val="single" w:color="000000" w:sz="4" w:space="0"/>
              <w:left w:val="nil"/>
              <w:bottom w:val="single" w:color="000000" w:sz="4" w:space="0"/>
              <w:right w:val="single" w:color="000000" w:sz="4" w:space="0"/>
            </w:tcBorders>
            <w:noWrap w:val="0"/>
            <w:vAlign w:val="center"/>
          </w:tcPr>
          <w:p w14:paraId="607D8F39">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1027" w:type="dxa"/>
            <w:vMerge w:val="continue"/>
            <w:tcBorders>
              <w:top w:val="single" w:color="000000" w:sz="4" w:space="0"/>
              <w:left w:val="nil"/>
              <w:bottom w:val="single" w:color="000000" w:sz="4" w:space="0"/>
              <w:right w:val="single" w:color="000000" w:sz="4" w:space="0"/>
            </w:tcBorders>
            <w:noWrap w:val="0"/>
            <w:vAlign w:val="center"/>
          </w:tcPr>
          <w:p w14:paraId="73B45847">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1107" w:type="dxa"/>
            <w:vMerge w:val="continue"/>
            <w:tcBorders>
              <w:top w:val="nil"/>
              <w:left w:val="nil"/>
              <w:bottom w:val="single" w:color="000000" w:sz="4" w:space="0"/>
              <w:right w:val="single" w:color="000000" w:sz="4" w:space="0"/>
            </w:tcBorders>
            <w:noWrap w:val="0"/>
            <w:vAlign w:val="center"/>
          </w:tcPr>
          <w:p w14:paraId="28DB14E1">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1120" w:type="dxa"/>
            <w:gridSpan w:val="2"/>
            <w:vMerge w:val="continue"/>
            <w:tcBorders>
              <w:top w:val="nil"/>
              <w:left w:val="nil"/>
              <w:bottom w:val="single" w:color="000000" w:sz="4" w:space="0"/>
              <w:right w:val="single" w:color="000000" w:sz="4" w:space="0"/>
            </w:tcBorders>
            <w:noWrap w:val="0"/>
            <w:vAlign w:val="center"/>
          </w:tcPr>
          <w:p w14:paraId="26639459">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1146" w:type="dxa"/>
            <w:vMerge w:val="continue"/>
            <w:tcBorders>
              <w:top w:val="nil"/>
              <w:left w:val="nil"/>
              <w:bottom w:val="single" w:color="000000" w:sz="4" w:space="0"/>
              <w:right w:val="single" w:color="000000" w:sz="4" w:space="0"/>
            </w:tcBorders>
            <w:noWrap w:val="0"/>
            <w:vAlign w:val="center"/>
          </w:tcPr>
          <w:p w14:paraId="5DC9A86D">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2040" w:type="dxa"/>
            <w:vMerge w:val="continue"/>
            <w:tcBorders>
              <w:left w:val="nil"/>
              <w:right w:val="single" w:color="000000" w:sz="4" w:space="0"/>
            </w:tcBorders>
            <w:noWrap w:val="0"/>
            <w:vAlign w:val="center"/>
          </w:tcPr>
          <w:p w14:paraId="19D0881D">
            <w:pPr>
              <w:jc w:val="center"/>
              <w:rPr>
                <w:rFonts w:hint="eastAsia" w:ascii="方正仿宋_GB2312" w:hAnsi="方正仿宋_GB2312" w:eastAsia="方正仿宋_GB2312" w:cs="方正仿宋_GB2312"/>
                <w:i w:val="0"/>
                <w:iCs w:val="0"/>
                <w:color w:val="000000"/>
                <w:sz w:val="20"/>
                <w:szCs w:val="20"/>
                <w:highlight w:val="none"/>
                <w:u w:val="none"/>
              </w:rPr>
            </w:pPr>
          </w:p>
        </w:tc>
      </w:tr>
      <w:tr w14:paraId="3B24BB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260" w:type="dxa"/>
            <w:vMerge w:val="continue"/>
            <w:tcBorders>
              <w:top w:val="nil"/>
              <w:left w:val="single" w:color="000000" w:sz="4" w:space="0"/>
              <w:bottom w:val="single" w:color="auto" w:sz="4" w:space="0"/>
              <w:right w:val="single" w:color="000000" w:sz="4" w:space="0"/>
            </w:tcBorders>
            <w:noWrap w:val="0"/>
            <w:vAlign w:val="center"/>
          </w:tcPr>
          <w:p w14:paraId="14652E5A">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1474" w:type="dxa"/>
            <w:vMerge w:val="continue"/>
            <w:tcBorders>
              <w:top w:val="nil"/>
              <w:left w:val="nil"/>
              <w:bottom w:val="single" w:color="auto" w:sz="4" w:space="0"/>
              <w:right w:val="single" w:color="000000" w:sz="4" w:space="0"/>
            </w:tcBorders>
            <w:noWrap w:val="0"/>
            <w:vAlign w:val="center"/>
          </w:tcPr>
          <w:p w14:paraId="7A75D6AD">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1306" w:type="dxa"/>
            <w:vMerge w:val="continue"/>
            <w:tcBorders>
              <w:top w:val="single" w:color="000000" w:sz="4" w:space="0"/>
              <w:left w:val="nil"/>
              <w:bottom w:val="single" w:color="000000" w:sz="4" w:space="0"/>
              <w:right w:val="single" w:color="000000" w:sz="4" w:space="0"/>
            </w:tcBorders>
            <w:noWrap w:val="0"/>
            <w:vAlign w:val="center"/>
          </w:tcPr>
          <w:p w14:paraId="2094EFF5">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1027" w:type="dxa"/>
            <w:vMerge w:val="continue"/>
            <w:tcBorders>
              <w:top w:val="single" w:color="000000" w:sz="4" w:space="0"/>
              <w:left w:val="nil"/>
              <w:bottom w:val="single" w:color="000000" w:sz="4" w:space="0"/>
              <w:right w:val="single" w:color="000000" w:sz="4" w:space="0"/>
            </w:tcBorders>
            <w:noWrap w:val="0"/>
            <w:vAlign w:val="center"/>
          </w:tcPr>
          <w:p w14:paraId="1F63F42D">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1107" w:type="dxa"/>
            <w:vMerge w:val="continue"/>
            <w:tcBorders>
              <w:top w:val="nil"/>
              <w:left w:val="nil"/>
              <w:bottom w:val="single" w:color="000000" w:sz="4" w:space="0"/>
              <w:right w:val="single" w:color="000000" w:sz="4" w:space="0"/>
            </w:tcBorders>
            <w:noWrap w:val="0"/>
            <w:vAlign w:val="center"/>
          </w:tcPr>
          <w:p w14:paraId="4B47E8E0">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1120" w:type="dxa"/>
            <w:gridSpan w:val="2"/>
            <w:vMerge w:val="continue"/>
            <w:tcBorders>
              <w:top w:val="nil"/>
              <w:left w:val="nil"/>
              <w:bottom w:val="single" w:color="000000" w:sz="4" w:space="0"/>
              <w:right w:val="single" w:color="000000" w:sz="4" w:space="0"/>
            </w:tcBorders>
            <w:noWrap w:val="0"/>
            <w:vAlign w:val="center"/>
          </w:tcPr>
          <w:p w14:paraId="5382A304">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1146" w:type="dxa"/>
            <w:vMerge w:val="continue"/>
            <w:tcBorders>
              <w:top w:val="nil"/>
              <w:left w:val="nil"/>
              <w:bottom w:val="single" w:color="000000" w:sz="4" w:space="0"/>
              <w:right w:val="single" w:color="000000" w:sz="4" w:space="0"/>
            </w:tcBorders>
            <w:noWrap w:val="0"/>
            <w:vAlign w:val="center"/>
          </w:tcPr>
          <w:p w14:paraId="6949FAE0">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2040" w:type="dxa"/>
            <w:vMerge w:val="continue"/>
            <w:tcBorders>
              <w:left w:val="nil"/>
              <w:bottom w:val="single" w:color="000000" w:sz="4" w:space="0"/>
              <w:right w:val="single" w:color="000000" w:sz="4" w:space="0"/>
            </w:tcBorders>
            <w:noWrap w:val="0"/>
            <w:vAlign w:val="center"/>
          </w:tcPr>
          <w:p w14:paraId="733928B1">
            <w:pPr>
              <w:jc w:val="center"/>
              <w:rPr>
                <w:rFonts w:hint="eastAsia" w:ascii="方正仿宋_GB2312" w:hAnsi="方正仿宋_GB2312" w:eastAsia="方正仿宋_GB2312" w:cs="方正仿宋_GB2312"/>
                <w:i w:val="0"/>
                <w:iCs w:val="0"/>
                <w:color w:val="000000"/>
                <w:sz w:val="20"/>
                <w:szCs w:val="20"/>
                <w:highlight w:val="none"/>
                <w:u w:val="none"/>
              </w:rPr>
            </w:pPr>
          </w:p>
        </w:tc>
      </w:tr>
      <w:tr w14:paraId="312303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734" w:type="dxa"/>
            <w:gridSpan w:val="2"/>
            <w:tcBorders>
              <w:top w:val="single" w:color="auto" w:sz="4" w:space="0"/>
              <w:left w:val="single" w:color="auto" w:sz="4" w:space="0"/>
              <w:bottom w:val="single" w:color="auto" w:sz="4" w:space="0"/>
              <w:right w:val="single" w:color="auto" w:sz="4" w:space="0"/>
            </w:tcBorders>
            <w:noWrap w:val="0"/>
            <w:vAlign w:val="center"/>
          </w:tcPr>
          <w:p w14:paraId="533A0E43">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栏次</w:t>
            </w:r>
          </w:p>
        </w:tc>
        <w:tc>
          <w:tcPr>
            <w:tcW w:w="1306" w:type="dxa"/>
            <w:tcBorders>
              <w:top w:val="nil"/>
              <w:left w:val="single" w:color="auto" w:sz="4" w:space="0"/>
              <w:bottom w:val="single" w:color="000000" w:sz="4" w:space="0"/>
              <w:right w:val="single" w:color="000000" w:sz="4" w:space="0"/>
            </w:tcBorders>
            <w:noWrap/>
            <w:vAlign w:val="center"/>
          </w:tcPr>
          <w:p w14:paraId="451602D4">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20"/>
                <w:szCs w:val="20"/>
                <w:highlight w:val="none"/>
                <w:u w:val="none"/>
              </w:rPr>
            </w:pPr>
            <w:r>
              <w:rPr>
                <w:rFonts w:hint="default" w:ascii="Times New Roman" w:hAnsi="Times New Roman" w:eastAsia="方正仿宋_GB2312" w:cs="Times New Roman"/>
                <w:i w:val="0"/>
                <w:iCs w:val="0"/>
                <w:color w:val="000000"/>
                <w:kern w:val="0"/>
                <w:sz w:val="20"/>
                <w:szCs w:val="20"/>
                <w:highlight w:val="none"/>
                <w:u w:val="none"/>
                <w:lang w:val="en-US" w:eastAsia="zh-CN" w:bidi="ar"/>
              </w:rPr>
              <w:t>1</w:t>
            </w:r>
          </w:p>
        </w:tc>
        <w:tc>
          <w:tcPr>
            <w:tcW w:w="1027" w:type="dxa"/>
            <w:tcBorders>
              <w:top w:val="nil"/>
              <w:left w:val="nil"/>
              <w:bottom w:val="single" w:color="000000" w:sz="4" w:space="0"/>
              <w:right w:val="single" w:color="000000" w:sz="4" w:space="0"/>
            </w:tcBorders>
            <w:noWrap/>
            <w:vAlign w:val="center"/>
          </w:tcPr>
          <w:p w14:paraId="2F927173">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20"/>
                <w:szCs w:val="20"/>
                <w:highlight w:val="none"/>
                <w:u w:val="none"/>
              </w:rPr>
            </w:pPr>
            <w:r>
              <w:rPr>
                <w:rFonts w:hint="default" w:ascii="Times New Roman" w:hAnsi="Times New Roman" w:eastAsia="方正仿宋_GB2312" w:cs="Times New Roman"/>
                <w:i w:val="0"/>
                <w:iCs w:val="0"/>
                <w:color w:val="000000"/>
                <w:kern w:val="0"/>
                <w:sz w:val="20"/>
                <w:szCs w:val="20"/>
                <w:highlight w:val="none"/>
                <w:u w:val="none"/>
                <w:lang w:val="en-US" w:eastAsia="zh-CN" w:bidi="ar"/>
              </w:rPr>
              <w:t>2</w:t>
            </w:r>
          </w:p>
        </w:tc>
        <w:tc>
          <w:tcPr>
            <w:tcW w:w="1107" w:type="dxa"/>
            <w:tcBorders>
              <w:top w:val="nil"/>
              <w:left w:val="nil"/>
              <w:bottom w:val="single" w:color="000000" w:sz="4" w:space="0"/>
              <w:right w:val="single" w:color="000000" w:sz="4" w:space="0"/>
            </w:tcBorders>
            <w:noWrap/>
            <w:vAlign w:val="center"/>
          </w:tcPr>
          <w:p w14:paraId="15C96DDA">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20"/>
                <w:szCs w:val="20"/>
                <w:highlight w:val="none"/>
                <w:u w:val="none"/>
              </w:rPr>
            </w:pPr>
            <w:r>
              <w:rPr>
                <w:rFonts w:hint="default" w:ascii="Times New Roman" w:hAnsi="Times New Roman" w:eastAsia="方正仿宋_GB2312" w:cs="Times New Roman"/>
                <w:i w:val="0"/>
                <w:iCs w:val="0"/>
                <w:color w:val="000000"/>
                <w:kern w:val="0"/>
                <w:sz w:val="20"/>
                <w:szCs w:val="20"/>
                <w:highlight w:val="none"/>
                <w:u w:val="none"/>
                <w:lang w:val="en-US" w:eastAsia="zh-CN" w:bidi="ar"/>
              </w:rPr>
              <w:t>3</w:t>
            </w:r>
          </w:p>
        </w:tc>
        <w:tc>
          <w:tcPr>
            <w:tcW w:w="1120" w:type="dxa"/>
            <w:gridSpan w:val="2"/>
            <w:tcBorders>
              <w:top w:val="nil"/>
              <w:left w:val="nil"/>
              <w:bottom w:val="single" w:color="000000" w:sz="4" w:space="0"/>
              <w:right w:val="single" w:color="000000" w:sz="4" w:space="0"/>
            </w:tcBorders>
            <w:noWrap/>
            <w:vAlign w:val="center"/>
          </w:tcPr>
          <w:p w14:paraId="0D0863B7">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20"/>
                <w:szCs w:val="20"/>
                <w:highlight w:val="none"/>
                <w:u w:val="none"/>
              </w:rPr>
            </w:pPr>
            <w:r>
              <w:rPr>
                <w:rFonts w:hint="default" w:ascii="Times New Roman" w:hAnsi="Times New Roman" w:eastAsia="方正仿宋_GB2312" w:cs="Times New Roman"/>
                <w:i w:val="0"/>
                <w:iCs w:val="0"/>
                <w:color w:val="000000"/>
                <w:kern w:val="0"/>
                <w:sz w:val="20"/>
                <w:szCs w:val="20"/>
                <w:highlight w:val="none"/>
                <w:u w:val="none"/>
                <w:lang w:val="en-US" w:eastAsia="zh-CN" w:bidi="ar"/>
              </w:rPr>
              <w:t>4</w:t>
            </w:r>
          </w:p>
        </w:tc>
        <w:tc>
          <w:tcPr>
            <w:tcW w:w="1146" w:type="dxa"/>
            <w:tcBorders>
              <w:top w:val="nil"/>
              <w:left w:val="nil"/>
              <w:bottom w:val="single" w:color="000000" w:sz="4" w:space="0"/>
              <w:right w:val="single" w:color="000000" w:sz="4" w:space="0"/>
            </w:tcBorders>
            <w:noWrap/>
            <w:vAlign w:val="center"/>
          </w:tcPr>
          <w:p w14:paraId="592BF187">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20"/>
                <w:szCs w:val="20"/>
                <w:highlight w:val="none"/>
                <w:u w:val="none"/>
              </w:rPr>
            </w:pPr>
            <w:r>
              <w:rPr>
                <w:rFonts w:hint="default" w:ascii="Times New Roman" w:hAnsi="Times New Roman" w:eastAsia="方正仿宋_GB2312" w:cs="Times New Roman"/>
                <w:i w:val="0"/>
                <w:iCs w:val="0"/>
                <w:color w:val="000000"/>
                <w:kern w:val="0"/>
                <w:sz w:val="20"/>
                <w:szCs w:val="20"/>
                <w:highlight w:val="none"/>
                <w:u w:val="none"/>
                <w:lang w:val="en-US" w:eastAsia="zh-CN" w:bidi="ar"/>
              </w:rPr>
              <w:t>5</w:t>
            </w:r>
          </w:p>
        </w:tc>
        <w:tc>
          <w:tcPr>
            <w:tcW w:w="2040" w:type="dxa"/>
            <w:tcBorders>
              <w:top w:val="nil"/>
              <w:left w:val="nil"/>
              <w:bottom w:val="single" w:color="000000" w:sz="4" w:space="0"/>
              <w:right w:val="single" w:color="000000" w:sz="4" w:space="0"/>
            </w:tcBorders>
            <w:noWrap/>
            <w:vAlign w:val="center"/>
          </w:tcPr>
          <w:p w14:paraId="3AD14648">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20"/>
                <w:szCs w:val="20"/>
                <w:highlight w:val="none"/>
                <w:u w:val="none"/>
                <w:lang w:val="en-US" w:eastAsia="zh-CN"/>
              </w:rPr>
            </w:pPr>
            <w:r>
              <w:rPr>
                <w:rFonts w:hint="default" w:ascii="Times New Roman" w:hAnsi="Times New Roman" w:eastAsia="方正仿宋_GB2312" w:cs="Times New Roman"/>
                <w:i w:val="0"/>
                <w:iCs w:val="0"/>
                <w:color w:val="000000"/>
                <w:sz w:val="20"/>
                <w:szCs w:val="20"/>
                <w:highlight w:val="none"/>
                <w:u w:val="none"/>
                <w:lang w:val="en-US" w:eastAsia="zh-CN"/>
              </w:rPr>
              <w:t>6</w:t>
            </w:r>
          </w:p>
        </w:tc>
      </w:tr>
      <w:tr w14:paraId="39C6D7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9" w:hRule="atLeast"/>
        </w:trPr>
        <w:tc>
          <w:tcPr>
            <w:tcW w:w="2734" w:type="dxa"/>
            <w:gridSpan w:val="2"/>
            <w:tcBorders>
              <w:top w:val="single" w:color="auto" w:sz="4" w:space="0"/>
              <w:left w:val="single" w:color="auto" w:sz="4" w:space="0"/>
              <w:bottom w:val="single" w:color="auto" w:sz="4" w:space="0"/>
              <w:right w:val="single" w:color="auto" w:sz="4" w:space="0"/>
            </w:tcBorders>
            <w:noWrap w:val="0"/>
            <w:vAlign w:val="center"/>
          </w:tcPr>
          <w:p w14:paraId="0814B35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合计</w:t>
            </w:r>
          </w:p>
        </w:tc>
        <w:tc>
          <w:tcPr>
            <w:tcW w:w="1306" w:type="dxa"/>
            <w:tcBorders>
              <w:top w:val="nil"/>
              <w:left w:val="single" w:color="auto" w:sz="4" w:space="0"/>
              <w:bottom w:val="single" w:color="000000" w:sz="4" w:space="0"/>
              <w:right w:val="single" w:color="000000" w:sz="4" w:space="0"/>
            </w:tcBorders>
            <w:noWrap/>
            <w:vAlign w:val="center"/>
          </w:tcPr>
          <w:p w14:paraId="446AC410">
            <w:pPr>
              <w:jc w:val="right"/>
              <w:rPr>
                <w:rFonts w:hint="default" w:ascii="Times New Roman" w:hAnsi="Times New Roman" w:eastAsia="宋体" w:cs="Times New Roman"/>
                <w:i w:val="0"/>
                <w:iCs w:val="0"/>
                <w:color w:val="000000"/>
                <w:sz w:val="20"/>
                <w:szCs w:val="20"/>
                <w:highlight w:val="none"/>
                <w:u w:val="none"/>
              </w:rPr>
            </w:pPr>
          </w:p>
        </w:tc>
        <w:tc>
          <w:tcPr>
            <w:tcW w:w="1027" w:type="dxa"/>
            <w:tcBorders>
              <w:top w:val="nil"/>
              <w:left w:val="nil"/>
              <w:bottom w:val="single" w:color="000000" w:sz="4" w:space="0"/>
              <w:right w:val="single" w:color="000000" w:sz="4" w:space="0"/>
            </w:tcBorders>
            <w:noWrap/>
            <w:vAlign w:val="center"/>
          </w:tcPr>
          <w:p w14:paraId="30E43877">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rPr>
              <w:t>195.56</w:t>
            </w:r>
          </w:p>
        </w:tc>
        <w:tc>
          <w:tcPr>
            <w:tcW w:w="1107" w:type="dxa"/>
            <w:tcBorders>
              <w:top w:val="nil"/>
              <w:left w:val="nil"/>
              <w:bottom w:val="single" w:color="000000" w:sz="4" w:space="0"/>
              <w:right w:val="single" w:color="000000" w:sz="4" w:space="0"/>
            </w:tcBorders>
            <w:noWrap/>
            <w:vAlign w:val="center"/>
          </w:tcPr>
          <w:p w14:paraId="12077215">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rPr>
              <w:t>195.56</w:t>
            </w:r>
          </w:p>
        </w:tc>
        <w:tc>
          <w:tcPr>
            <w:tcW w:w="1120" w:type="dxa"/>
            <w:gridSpan w:val="2"/>
            <w:tcBorders>
              <w:top w:val="nil"/>
              <w:left w:val="nil"/>
              <w:bottom w:val="single" w:color="000000" w:sz="4" w:space="0"/>
              <w:right w:val="single" w:color="000000" w:sz="4" w:space="0"/>
            </w:tcBorders>
            <w:noWrap/>
            <w:vAlign w:val="center"/>
          </w:tcPr>
          <w:p w14:paraId="6E6A5BDA">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rPr>
              <w:t>195.56</w:t>
            </w:r>
          </w:p>
        </w:tc>
        <w:tc>
          <w:tcPr>
            <w:tcW w:w="1146" w:type="dxa"/>
            <w:tcBorders>
              <w:top w:val="nil"/>
              <w:left w:val="nil"/>
              <w:bottom w:val="single" w:color="000000" w:sz="4" w:space="0"/>
              <w:right w:val="single" w:color="000000" w:sz="4" w:space="0"/>
            </w:tcBorders>
            <w:noWrap/>
            <w:vAlign w:val="center"/>
          </w:tcPr>
          <w:p w14:paraId="5BA3DA4D">
            <w:pPr>
              <w:jc w:val="right"/>
              <w:rPr>
                <w:rFonts w:hint="default" w:ascii="Times New Roman" w:hAnsi="Times New Roman" w:eastAsia="宋体" w:cs="Times New Roman"/>
                <w:i w:val="0"/>
                <w:iCs w:val="0"/>
                <w:color w:val="000000"/>
                <w:sz w:val="20"/>
                <w:szCs w:val="20"/>
                <w:highlight w:val="none"/>
                <w:u w:val="none"/>
              </w:rPr>
            </w:pPr>
          </w:p>
        </w:tc>
        <w:tc>
          <w:tcPr>
            <w:tcW w:w="2040" w:type="dxa"/>
            <w:tcBorders>
              <w:top w:val="nil"/>
              <w:left w:val="nil"/>
              <w:bottom w:val="single" w:color="000000" w:sz="4" w:space="0"/>
              <w:right w:val="single" w:color="000000" w:sz="4" w:space="0"/>
            </w:tcBorders>
            <w:noWrap/>
            <w:vAlign w:val="center"/>
          </w:tcPr>
          <w:p w14:paraId="17941D0D">
            <w:pPr>
              <w:jc w:val="right"/>
              <w:rPr>
                <w:rFonts w:hint="default" w:ascii="Times New Roman" w:hAnsi="Times New Roman" w:eastAsia="宋体" w:cs="Times New Roman"/>
                <w:i w:val="0"/>
                <w:iCs w:val="0"/>
                <w:color w:val="000000"/>
                <w:sz w:val="20"/>
                <w:szCs w:val="20"/>
                <w:highlight w:val="none"/>
                <w:u w:val="none"/>
              </w:rPr>
            </w:pPr>
          </w:p>
        </w:tc>
      </w:tr>
      <w:tr w14:paraId="5DB2F0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60" w:type="dxa"/>
            <w:tcBorders>
              <w:top w:val="nil"/>
              <w:left w:val="single" w:color="000000" w:sz="4" w:space="0"/>
              <w:bottom w:val="single" w:color="000000" w:sz="4" w:space="0"/>
              <w:right w:val="single" w:color="000000" w:sz="4" w:space="0"/>
            </w:tcBorders>
            <w:noWrap/>
            <w:vAlign w:val="center"/>
          </w:tcPr>
          <w:p w14:paraId="4375F728">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212</w:t>
            </w:r>
          </w:p>
        </w:tc>
        <w:tc>
          <w:tcPr>
            <w:tcW w:w="1474" w:type="dxa"/>
            <w:tcBorders>
              <w:top w:val="nil"/>
              <w:left w:val="nil"/>
              <w:bottom w:val="single" w:color="000000" w:sz="4" w:space="0"/>
              <w:right w:val="single" w:color="000000" w:sz="4" w:space="0"/>
            </w:tcBorders>
            <w:noWrap/>
            <w:vAlign w:val="center"/>
          </w:tcPr>
          <w:p w14:paraId="35360177">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城乡社区支出</w:t>
            </w:r>
          </w:p>
        </w:tc>
        <w:tc>
          <w:tcPr>
            <w:tcW w:w="1306" w:type="dxa"/>
            <w:tcBorders>
              <w:top w:val="nil"/>
              <w:left w:val="nil"/>
              <w:bottom w:val="single" w:color="000000" w:sz="4" w:space="0"/>
              <w:right w:val="single" w:color="000000" w:sz="4" w:space="0"/>
            </w:tcBorders>
            <w:noWrap/>
            <w:vAlign w:val="center"/>
          </w:tcPr>
          <w:p w14:paraId="75106589">
            <w:pPr>
              <w:jc w:val="right"/>
              <w:rPr>
                <w:rFonts w:hint="default" w:ascii="Times New Roman" w:hAnsi="Times New Roman" w:eastAsia="宋体" w:cs="Times New Roman"/>
                <w:i w:val="0"/>
                <w:iCs w:val="0"/>
                <w:color w:val="000000"/>
                <w:sz w:val="20"/>
                <w:szCs w:val="20"/>
                <w:highlight w:val="none"/>
                <w:u w:val="none"/>
              </w:rPr>
            </w:pPr>
          </w:p>
        </w:tc>
        <w:tc>
          <w:tcPr>
            <w:tcW w:w="1027" w:type="dxa"/>
            <w:tcBorders>
              <w:top w:val="nil"/>
              <w:left w:val="nil"/>
              <w:bottom w:val="single" w:color="000000" w:sz="4" w:space="0"/>
              <w:right w:val="single" w:color="000000" w:sz="4" w:space="0"/>
            </w:tcBorders>
            <w:noWrap/>
            <w:vAlign w:val="center"/>
          </w:tcPr>
          <w:p w14:paraId="34D06D23">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spacing w:val="-2"/>
                <w:sz w:val="20"/>
                <w:szCs w:val="20"/>
                <w:highlight w:val="none"/>
                <w:lang w:val="en-US" w:eastAsia="zh-CN"/>
              </w:rPr>
              <w:t>195.56</w:t>
            </w:r>
          </w:p>
        </w:tc>
        <w:tc>
          <w:tcPr>
            <w:tcW w:w="1107" w:type="dxa"/>
            <w:tcBorders>
              <w:top w:val="nil"/>
              <w:left w:val="nil"/>
              <w:bottom w:val="single" w:color="000000" w:sz="4" w:space="0"/>
              <w:right w:val="single" w:color="000000" w:sz="4" w:space="0"/>
            </w:tcBorders>
            <w:noWrap/>
            <w:vAlign w:val="center"/>
          </w:tcPr>
          <w:p w14:paraId="73A40288">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spacing w:val="-2"/>
                <w:sz w:val="20"/>
                <w:szCs w:val="20"/>
                <w:highlight w:val="none"/>
                <w:lang w:val="en-US" w:eastAsia="zh-CN"/>
              </w:rPr>
              <w:t>195.56</w:t>
            </w:r>
          </w:p>
        </w:tc>
        <w:tc>
          <w:tcPr>
            <w:tcW w:w="1120" w:type="dxa"/>
            <w:gridSpan w:val="2"/>
            <w:tcBorders>
              <w:top w:val="nil"/>
              <w:left w:val="nil"/>
              <w:bottom w:val="single" w:color="000000" w:sz="4" w:space="0"/>
              <w:right w:val="single" w:color="000000" w:sz="4" w:space="0"/>
            </w:tcBorders>
            <w:noWrap/>
            <w:vAlign w:val="center"/>
          </w:tcPr>
          <w:p w14:paraId="31B8DF00">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spacing w:val="-2"/>
                <w:sz w:val="20"/>
                <w:szCs w:val="20"/>
                <w:highlight w:val="none"/>
                <w:lang w:val="en-US" w:eastAsia="zh-CN"/>
              </w:rPr>
              <w:t>195.56</w:t>
            </w:r>
          </w:p>
        </w:tc>
        <w:tc>
          <w:tcPr>
            <w:tcW w:w="1146" w:type="dxa"/>
            <w:tcBorders>
              <w:top w:val="nil"/>
              <w:left w:val="nil"/>
              <w:bottom w:val="single" w:color="000000" w:sz="4" w:space="0"/>
              <w:right w:val="single" w:color="000000" w:sz="4" w:space="0"/>
            </w:tcBorders>
            <w:noWrap/>
            <w:vAlign w:val="center"/>
          </w:tcPr>
          <w:p w14:paraId="164CF1CB">
            <w:pPr>
              <w:jc w:val="right"/>
              <w:rPr>
                <w:rFonts w:hint="default" w:ascii="Times New Roman" w:hAnsi="Times New Roman" w:eastAsia="宋体" w:cs="Times New Roman"/>
                <w:i w:val="0"/>
                <w:iCs w:val="0"/>
                <w:color w:val="000000"/>
                <w:sz w:val="20"/>
                <w:szCs w:val="20"/>
                <w:highlight w:val="none"/>
                <w:u w:val="none"/>
              </w:rPr>
            </w:pPr>
          </w:p>
        </w:tc>
        <w:tc>
          <w:tcPr>
            <w:tcW w:w="2040" w:type="dxa"/>
            <w:tcBorders>
              <w:top w:val="nil"/>
              <w:left w:val="nil"/>
              <w:bottom w:val="single" w:color="000000" w:sz="4" w:space="0"/>
              <w:right w:val="single" w:color="000000" w:sz="4" w:space="0"/>
            </w:tcBorders>
            <w:noWrap/>
            <w:vAlign w:val="center"/>
          </w:tcPr>
          <w:p w14:paraId="726994C6">
            <w:pPr>
              <w:jc w:val="right"/>
              <w:rPr>
                <w:rFonts w:hint="default" w:ascii="Times New Roman" w:hAnsi="Times New Roman" w:eastAsia="宋体" w:cs="Times New Roman"/>
                <w:i w:val="0"/>
                <w:iCs w:val="0"/>
                <w:color w:val="000000"/>
                <w:sz w:val="20"/>
                <w:szCs w:val="20"/>
                <w:highlight w:val="none"/>
                <w:u w:val="none"/>
              </w:rPr>
            </w:pPr>
          </w:p>
        </w:tc>
      </w:tr>
      <w:tr w14:paraId="481532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60" w:type="dxa"/>
            <w:tcBorders>
              <w:top w:val="nil"/>
              <w:left w:val="single" w:color="000000" w:sz="4" w:space="0"/>
              <w:bottom w:val="single" w:color="000000" w:sz="4" w:space="0"/>
              <w:right w:val="single" w:color="000000" w:sz="4" w:space="0"/>
            </w:tcBorders>
            <w:noWrap/>
            <w:vAlign w:val="center"/>
          </w:tcPr>
          <w:p w14:paraId="2650ACF6">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21208</w:t>
            </w:r>
          </w:p>
        </w:tc>
        <w:tc>
          <w:tcPr>
            <w:tcW w:w="1474" w:type="dxa"/>
            <w:tcBorders>
              <w:top w:val="nil"/>
              <w:left w:val="nil"/>
              <w:bottom w:val="single" w:color="000000" w:sz="4" w:space="0"/>
              <w:right w:val="single" w:color="000000" w:sz="4" w:space="0"/>
            </w:tcBorders>
            <w:noWrap/>
            <w:vAlign w:val="center"/>
          </w:tcPr>
          <w:p w14:paraId="0907D0BA">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国有土地使用权出让收入安排的支出</w:t>
            </w:r>
          </w:p>
        </w:tc>
        <w:tc>
          <w:tcPr>
            <w:tcW w:w="1306" w:type="dxa"/>
            <w:tcBorders>
              <w:top w:val="nil"/>
              <w:left w:val="nil"/>
              <w:bottom w:val="single" w:color="000000" w:sz="4" w:space="0"/>
              <w:right w:val="single" w:color="000000" w:sz="4" w:space="0"/>
            </w:tcBorders>
            <w:noWrap/>
            <w:vAlign w:val="center"/>
          </w:tcPr>
          <w:p w14:paraId="29716F49">
            <w:pPr>
              <w:jc w:val="right"/>
              <w:rPr>
                <w:rFonts w:hint="default" w:ascii="Times New Roman" w:hAnsi="Times New Roman" w:eastAsia="宋体" w:cs="Times New Roman"/>
                <w:i w:val="0"/>
                <w:iCs w:val="0"/>
                <w:color w:val="000000"/>
                <w:sz w:val="20"/>
                <w:szCs w:val="20"/>
                <w:highlight w:val="none"/>
                <w:u w:val="none"/>
              </w:rPr>
            </w:pPr>
          </w:p>
        </w:tc>
        <w:tc>
          <w:tcPr>
            <w:tcW w:w="1027" w:type="dxa"/>
            <w:tcBorders>
              <w:top w:val="nil"/>
              <w:left w:val="nil"/>
              <w:bottom w:val="single" w:color="000000" w:sz="4" w:space="0"/>
              <w:right w:val="single" w:color="000000" w:sz="4" w:space="0"/>
            </w:tcBorders>
            <w:noWrap/>
            <w:vAlign w:val="center"/>
          </w:tcPr>
          <w:p w14:paraId="6F02F235">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spacing w:val="-2"/>
                <w:sz w:val="20"/>
                <w:szCs w:val="20"/>
                <w:highlight w:val="none"/>
                <w:lang w:val="en-US" w:eastAsia="zh-CN"/>
              </w:rPr>
              <w:t>195.56</w:t>
            </w:r>
          </w:p>
        </w:tc>
        <w:tc>
          <w:tcPr>
            <w:tcW w:w="1107" w:type="dxa"/>
            <w:tcBorders>
              <w:top w:val="nil"/>
              <w:left w:val="nil"/>
              <w:bottom w:val="single" w:color="000000" w:sz="4" w:space="0"/>
              <w:right w:val="single" w:color="000000" w:sz="4" w:space="0"/>
            </w:tcBorders>
            <w:noWrap/>
            <w:vAlign w:val="center"/>
          </w:tcPr>
          <w:p w14:paraId="346E74F8">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spacing w:val="-2"/>
                <w:sz w:val="20"/>
                <w:szCs w:val="20"/>
                <w:highlight w:val="none"/>
                <w:lang w:val="en-US" w:eastAsia="zh-CN"/>
              </w:rPr>
              <w:t>195.56</w:t>
            </w:r>
          </w:p>
        </w:tc>
        <w:tc>
          <w:tcPr>
            <w:tcW w:w="1120" w:type="dxa"/>
            <w:gridSpan w:val="2"/>
            <w:tcBorders>
              <w:top w:val="nil"/>
              <w:left w:val="nil"/>
              <w:bottom w:val="single" w:color="000000" w:sz="4" w:space="0"/>
              <w:right w:val="single" w:color="000000" w:sz="4" w:space="0"/>
            </w:tcBorders>
            <w:noWrap/>
            <w:vAlign w:val="center"/>
          </w:tcPr>
          <w:p w14:paraId="1B86AECF">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spacing w:val="-2"/>
                <w:sz w:val="20"/>
                <w:szCs w:val="20"/>
                <w:highlight w:val="none"/>
                <w:lang w:val="en-US" w:eastAsia="zh-CN"/>
              </w:rPr>
              <w:t>195.56</w:t>
            </w:r>
          </w:p>
        </w:tc>
        <w:tc>
          <w:tcPr>
            <w:tcW w:w="1146" w:type="dxa"/>
            <w:tcBorders>
              <w:top w:val="nil"/>
              <w:left w:val="nil"/>
              <w:bottom w:val="single" w:color="000000" w:sz="4" w:space="0"/>
              <w:right w:val="single" w:color="000000" w:sz="4" w:space="0"/>
            </w:tcBorders>
            <w:noWrap/>
            <w:vAlign w:val="center"/>
          </w:tcPr>
          <w:p w14:paraId="7517DA3B">
            <w:pPr>
              <w:jc w:val="right"/>
              <w:rPr>
                <w:rFonts w:hint="default" w:ascii="Times New Roman" w:hAnsi="Times New Roman" w:eastAsia="宋体" w:cs="Times New Roman"/>
                <w:i w:val="0"/>
                <w:iCs w:val="0"/>
                <w:color w:val="000000"/>
                <w:sz w:val="20"/>
                <w:szCs w:val="20"/>
                <w:highlight w:val="none"/>
                <w:u w:val="none"/>
              </w:rPr>
            </w:pPr>
          </w:p>
        </w:tc>
        <w:tc>
          <w:tcPr>
            <w:tcW w:w="2040" w:type="dxa"/>
            <w:tcBorders>
              <w:top w:val="nil"/>
              <w:left w:val="nil"/>
              <w:bottom w:val="single" w:color="000000" w:sz="4" w:space="0"/>
              <w:right w:val="single" w:color="000000" w:sz="4" w:space="0"/>
            </w:tcBorders>
            <w:noWrap/>
            <w:vAlign w:val="center"/>
          </w:tcPr>
          <w:p w14:paraId="7A2814B0">
            <w:pPr>
              <w:jc w:val="right"/>
              <w:rPr>
                <w:rFonts w:hint="default" w:ascii="Times New Roman" w:hAnsi="Times New Roman" w:eastAsia="宋体" w:cs="Times New Roman"/>
                <w:i w:val="0"/>
                <w:iCs w:val="0"/>
                <w:color w:val="000000"/>
                <w:sz w:val="20"/>
                <w:szCs w:val="20"/>
                <w:highlight w:val="none"/>
                <w:u w:val="none"/>
              </w:rPr>
            </w:pPr>
          </w:p>
        </w:tc>
      </w:tr>
      <w:tr w14:paraId="25F398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60" w:type="dxa"/>
            <w:tcBorders>
              <w:top w:val="nil"/>
              <w:left w:val="single" w:color="000000" w:sz="4" w:space="0"/>
              <w:bottom w:val="single" w:color="000000" w:sz="4" w:space="0"/>
              <w:right w:val="single" w:color="000000" w:sz="4" w:space="0"/>
            </w:tcBorders>
            <w:noWrap/>
            <w:vAlign w:val="center"/>
          </w:tcPr>
          <w:p w14:paraId="11135B74">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2120809</w:t>
            </w:r>
          </w:p>
        </w:tc>
        <w:tc>
          <w:tcPr>
            <w:tcW w:w="1474" w:type="dxa"/>
            <w:tcBorders>
              <w:top w:val="nil"/>
              <w:left w:val="nil"/>
              <w:bottom w:val="single" w:color="000000" w:sz="4" w:space="0"/>
              <w:right w:val="single" w:color="000000" w:sz="4" w:space="0"/>
            </w:tcBorders>
            <w:noWrap/>
            <w:vAlign w:val="center"/>
          </w:tcPr>
          <w:p w14:paraId="29857137">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支付破产或改制企业职工安置费</w:t>
            </w:r>
          </w:p>
        </w:tc>
        <w:tc>
          <w:tcPr>
            <w:tcW w:w="1306" w:type="dxa"/>
            <w:tcBorders>
              <w:top w:val="nil"/>
              <w:left w:val="nil"/>
              <w:bottom w:val="single" w:color="000000" w:sz="4" w:space="0"/>
              <w:right w:val="single" w:color="000000" w:sz="4" w:space="0"/>
            </w:tcBorders>
            <w:noWrap/>
            <w:vAlign w:val="center"/>
          </w:tcPr>
          <w:p w14:paraId="39E39735">
            <w:pPr>
              <w:jc w:val="right"/>
              <w:rPr>
                <w:rFonts w:hint="default" w:ascii="Times New Roman" w:hAnsi="Times New Roman" w:eastAsia="宋体" w:cs="Times New Roman"/>
                <w:i w:val="0"/>
                <w:iCs w:val="0"/>
                <w:color w:val="000000"/>
                <w:sz w:val="20"/>
                <w:szCs w:val="20"/>
                <w:highlight w:val="none"/>
                <w:u w:val="none"/>
              </w:rPr>
            </w:pPr>
          </w:p>
        </w:tc>
        <w:tc>
          <w:tcPr>
            <w:tcW w:w="1027" w:type="dxa"/>
            <w:tcBorders>
              <w:top w:val="nil"/>
              <w:left w:val="nil"/>
              <w:bottom w:val="single" w:color="000000" w:sz="4" w:space="0"/>
              <w:right w:val="single" w:color="000000" w:sz="4" w:space="0"/>
            </w:tcBorders>
            <w:noWrap/>
            <w:vAlign w:val="center"/>
          </w:tcPr>
          <w:p w14:paraId="2013607C">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spacing w:val="-2"/>
                <w:sz w:val="20"/>
                <w:szCs w:val="20"/>
                <w:highlight w:val="none"/>
                <w:lang w:val="en-US" w:eastAsia="zh-CN"/>
              </w:rPr>
              <w:t>195.56</w:t>
            </w:r>
          </w:p>
        </w:tc>
        <w:tc>
          <w:tcPr>
            <w:tcW w:w="1107" w:type="dxa"/>
            <w:tcBorders>
              <w:top w:val="nil"/>
              <w:left w:val="nil"/>
              <w:bottom w:val="single" w:color="000000" w:sz="4" w:space="0"/>
              <w:right w:val="single" w:color="000000" w:sz="4" w:space="0"/>
            </w:tcBorders>
            <w:noWrap/>
            <w:vAlign w:val="center"/>
          </w:tcPr>
          <w:p w14:paraId="06B2CC70">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spacing w:val="-2"/>
                <w:sz w:val="20"/>
                <w:szCs w:val="20"/>
                <w:highlight w:val="none"/>
                <w:lang w:val="en-US" w:eastAsia="zh-CN"/>
              </w:rPr>
              <w:t>195.56</w:t>
            </w:r>
          </w:p>
        </w:tc>
        <w:tc>
          <w:tcPr>
            <w:tcW w:w="1120" w:type="dxa"/>
            <w:gridSpan w:val="2"/>
            <w:tcBorders>
              <w:top w:val="nil"/>
              <w:left w:val="nil"/>
              <w:bottom w:val="single" w:color="000000" w:sz="4" w:space="0"/>
              <w:right w:val="single" w:color="000000" w:sz="4" w:space="0"/>
            </w:tcBorders>
            <w:noWrap/>
            <w:vAlign w:val="center"/>
          </w:tcPr>
          <w:p w14:paraId="3B0ACECD">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spacing w:val="-2"/>
                <w:sz w:val="20"/>
                <w:szCs w:val="20"/>
                <w:highlight w:val="none"/>
                <w:lang w:val="en-US" w:eastAsia="zh-CN"/>
              </w:rPr>
              <w:t>195.56</w:t>
            </w:r>
          </w:p>
        </w:tc>
        <w:tc>
          <w:tcPr>
            <w:tcW w:w="1146" w:type="dxa"/>
            <w:tcBorders>
              <w:top w:val="nil"/>
              <w:left w:val="nil"/>
              <w:bottom w:val="single" w:color="000000" w:sz="4" w:space="0"/>
              <w:right w:val="single" w:color="000000" w:sz="4" w:space="0"/>
            </w:tcBorders>
            <w:noWrap/>
            <w:vAlign w:val="center"/>
          </w:tcPr>
          <w:p w14:paraId="70C66C7C">
            <w:pPr>
              <w:jc w:val="right"/>
              <w:rPr>
                <w:rFonts w:hint="default" w:ascii="Times New Roman" w:hAnsi="Times New Roman" w:eastAsia="宋体" w:cs="Times New Roman"/>
                <w:i w:val="0"/>
                <w:iCs w:val="0"/>
                <w:color w:val="000000"/>
                <w:sz w:val="20"/>
                <w:szCs w:val="20"/>
                <w:highlight w:val="none"/>
                <w:u w:val="none"/>
              </w:rPr>
            </w:pPr>
          </w:p>
        </w:tc>
        <w:tc>
          <w:tcPr>
            <w:tcW w:w="2040" w:type="dxa"/>
            <w:tcBorders>
              <w:top w:val="nil"/>
              <w:left w:val="nil"/>
              <w:bottom w:val="single" w:color="000000" w:sz="4" w:space="0"/>
              <w:right w:val="single" w:color="000000" w:sz="4" w:space="0"/>
            </w:tcBorders>
            <w:noWrap/>
            <w:vAlign w:val="center"/>
          </w:tcPr>
          <w:p w14:paraId="7C72F946">
            <w:pPr>
              <w:jc w:val="right"/>
              <w:rPr>
                <w:rFonts w:hint="default" w:ascii="Times New Roman" w:hAnsi="Times New Roman" w:eastAsia="宋体" w:cs="Times New Roman"/>
                <w:i w:val="0"/>
                <w:iCs w:val="0"/>
                <w:color w:val="000000"/>
                <w:sz w:val="20"/>
                <w:szCs w:val="20"/>
                <w:highlight w:val="none"/>
                <w:u w:val="none"/>
              </w:rPr>
            </w:pPr>
          </w:p>
        </w:tc>
      </w:tr>
      <w:tr w14:paraId="2125A4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480" w:type="dxa"/>
            <w:gridSpan w:val="9"/>
            <w:tcBorders>
              <w:top w:val="nil"/>
              <w:left w:val="nil"/>
              <w:bottom w:val="nil"/>
              <w:right w:val="nil"/>
            </w:tcBorders>
            <w:noWrap/>
            <w:vAlign w:val="center"/>
          </w:tcPr>
          <w:p w14:paraId="3EC91128">
            <w:pPr>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注：本表反映部门本年度政府性基金预算财政拨款收入、支出及结转和结余情况。</w:t>
            </w: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br w:type="page"/>
            </w:r>
          </w:p>
        </w:tc>
      </w:tr>
    </w:tbl>
    <w:p w14:paraId="655FFC3D">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_GB2312" w:hAnsi="宋体" w:eastAsia="仿宋_GB2312"/>
          <w:b/>
          <w:color w:val="auto"/>
          <w:kern w:val="0"/>
          <w:sz w:val="32"/>
          <w:szCs w:val="32"/>
          <w:highlight w:val="none"/>
        </w:rPr>
      </w:pPr>
    </w:p>
    <w:p w14:paraId="7633144A">
      <w:pPr>
        <w:rPr>
          <w:rFonts w:hint="eastAsia" w:ascii="仿宋_GB2312" w:hAnsi="宋体" w:eastAsia="仿宋_GB2312"/>
          <w:b/>
          <w:color w:val="auto"/>
          <w:kern w:val="0"/>
          <w:sz w:val="32"/>
          <w:szCs w:val="32"/>
          <w:highlight w:val="none"/>
        </w:rPr>
      </w:pPr>
      <w:r>
        <w:rPr>
          <w:rFonts w:hint="eastAsia" w:ascii="仿宋_GB2312" w:hAnsi="宋体" w:eastAsia="仿宋_GB2312"/>
          <w:b/>
          <w:color w:val="auto"/>
          <w:kern w:val="0"/>
          <w:sz w:val="32"/>
          <w:szCs w:val="32"/>
          <w:highlight w:val="none"/>
        </w:rPr>
        <w:br w:type="page"/>
      </w:r>
    </w:p>
    <w:tbl>
      <w:tblPr>
        <w:tblStyle w:val="11"/>
        <w:tblW w:w="9428" w:type="dxa"/>
        <w:tblInd w:w="-97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993"/>
        <w:gridCol w:w="731"/>
        <w:gridCol w:w="1296"/>
        <w:gridCol w:w="1332"/>
        <w:gridCol w:w="5"/>
        <w:gridCol w:w="47"/>
        <w:gridCol w:w="1281"/>
        <w:gridCol w:w="10"/>
        <w:gridCol w:w="1733"/>
      </w:tblGrid>
      <w:tr w14:paraId="19A5DE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0" w:hRule="atLeast"/>
        </w:trPr>
        <w:tc>
          <w:tcPr>
            <w:tcW w:w="9428" w:type="dxa"/>
            <w:gridSpan w:val="9"/>
            <w:tcBorders>
              <w:top w:val="nil"/>
              <w:left w:val="nil"/>
              <w:bottom w:val="nil"/>
              <w:right w:val="nil"/>
            </w:tcBorders>
            <w:noWrap/>
            <w:vAlign w:val="bottom"/>
          </w:tcPr>
          <w:p w14:paraId="10780006">
            <w:pPr>
              <w:keepNext w:val="0"/>
              <w:keepLines w:val="0"/>
              <w:widowControl/>
              <w:suppressLineNumbers w:val="0"/>
              <w:jc w:val="center"/>
              <w:textAlignment w:val="bottom"/>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b w:val="0"/>
                <w:bCs/>
                <w:color w:val="auto"/>
                <w:kern w:val="0"/>
                <w:sz w:val="32"/>
                <w:szCs w:val="32"/>
                <w:highlight w:val="none"/>
                <w:lang w:val="en-US" w:eastAsia="zh-CN"/>
              </w:rPr>
              <w:t>国有资本经营预算财政拨款支出决算表</w:t>
            </w:r>
          </w:p>
        </w:tc>
      </w:tr>
      <w:tr w14:paraId="7C664F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428" w:type="dxa"/>
            <w:gridSpan w:val="9"/>
            <w:tcBorders>
              <w:top w:val="nil"/>
              <w:left w:val="nil"/>
              <w:bottom w:val="nil"/>
              <w:right w:val="nil"/>
            </w:tcBorders>
            <w:noWrap/>
            <w:vAlign w:val="bottom"/>
          </w:tcPr>
          <w:p w14:paraId="3F8F7F8D">
            <w:pPr>
              <w:keepNext w:val="0"/>
              <w:keepLines w:val="0"/>
              <w:widowControl/>
              <w:suppressLineNumbers w:val="0"/>
              <w:jc w:val="right"/>
              <w:textAlignment w:val="bottom"/>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公开</w:t>
            </w:r>
            <w:r>
              <w:rPr>
                <w:rFonts w:hint="default" w:ascii="Times New Roman" w:hAnsi="Times New Roman" w:eastAsia="方正仿宋_GB2312" w:cs="Times New Roman"/>
                <w:i w:val="0"/>
                <w:iCs w:val="0"/>
                <w:color w:val="000000"/>
                <w:kern w:val="0"/>
                <w:sz w:val="20"/>
                <w:szCs w:val="20"/>
                <w:highlight w:val="none"/>
                <w:u w:val="none"/>
                <w:lang w:val="en-US" w:eastAsia="zh-CN" w:bidi="ar"/>
              </w:rPr>
              <w:t>08</w:t>
            </w: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表</w:t>
            </w:r>
          </w:p>
        </w:tc>
      </w:tr>
      <w:tr w14:paraId="356271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24" w:type="dxa"/>
            <w:gridSpan w:val="2"/>
            <w:tcBorders>
              <w:top w:val="nil"/>
              <w:left w:val="nil"/>
              <w:bottom w:val="single" w:color="auto" w:sz="4" w:space="0"/>
              <w:right w:val="nil"/>
            </w:tcBorders>
            <w:noWrap/>
            <w:vAlign w:val="bottom"/>
          </w:tcPr>
          <w:p w14:paraId="380F0A86">
            <w:pPr>
              <w:keepNext w:val="0"/>
              <w:keepLines w:val="0"/>
              <w:widowControl/>
              <w:suppressLineNumbers w:val="0"/>
              <w:jc w:val="both"/>
              <w:textAlignment w:val="bottom"/>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部门：怀来县供销合作社联合社</w:t>
            </w:r>
          </w:p>
        </w:tc>
        <w:tc>
          <w:tcPr>
            <w:tcW w:w="2680" w:type="dxa"/>
            <w:gridSpan w:val="4"/>
            <w:tcBorders>
              <w:top w:val="nil"/>
              <w:left w:val="nil"/>
              <w:bottom w:val="single" w:color="auto" w:sz="4" w:space="0"/>
              <w:right w:val="nil"/>
            </w:tcBorders>
            <w:noWrap/>
            <w:vAlign w:val="bottom"/>
          </w:tcPr>
          <w:p w14:paraId="1B4C5FE7">
            <w:pPr>
              <w:keepNext w:val="0"/>
              <w:keepLines w:val="0"/>
              <w:widowControl/>
              <w:suppressLineNumbers w:val="0"/>
              <w:jc w:val="center"/>
              <w:textAlignment w:val="bottom"/>
              <w:rPr>
                <w:rFonts w:hint="default" w:ascii="宋体" w:hAnsi="宋体" w:eastAsia="宋体" w:cs="宋体"/>
                <w:i w:val="0"/>
                <w:iCs w:val="0"/>
                <w:color w:val="000000"/>
                <w:kern w:val="0"/>
                <w:sz w:val="20"/>
                <w:szCs w:val="20"/>
                <w:highlight w:val="none"/>
                <w:u w:val="none"/>
                <w:lang w:val="en-US" w:eastAsia="zh-CN" w:bidi="ar"/>
              </w:rPr>
            </w:pPr>
            <w:r>
              <w:rPr>
                <w:rFonts w:hint="default" w:ascii="Times New Roman" w:hAnsi="Times New Roman" w:eastAsia="宋体" w:cs="Times New Roman"/>
                <w:i w:val="0"/>
                <w:iCs w:val="0"/>
                <w:color w:val="000000"/>
                <w:kern w:val="0"/>
                <w:sz w:val="20"/>
                <w:szCs w:val="20"/>
                <w:highlight w:val="none"/>
                <w:u w:val="none"/>
                <w:lang w:val="en-US" w:eastAsia="zh-CN" w:bidi="ar"/>
              </w:rPr>
              <w:t>202</w:t>
            </w:r>
            <w:r>
              <w:rPr>
                <w:rFonts w:hint="eastAsia" w:ascii="Times New Roman" w:hAnsi="Times New Roman" w:eastAsia="宋体" w:cs="Times New Roman"/>
                <w:i w:val="0"/>
                <w:iCs w:val="0"/>
                <w:color w:val="000000"/>
                <w:kern w:val="0"/>
                <w:sz w:val="20"/>
                <w:szCs w:val="20"/>
                <w:highlight w:val="none"/>
                <w:u w:val="none"/>
                <w:lang w:val="en-US" w:eastAsia="zh-CN" w:bidi="ar"/>
              </w:rPr>
              <w:t>4</w:t>
            </w: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年度</w:t>
            </w:r>
          </w:p>
        </w:tc>
        <w:tc>
          <w:tcPr>
            <w:tcW w:w="3024" w:type="dxa"/>
            <w:gridSpan w:val="3"/>
            <w:tcBorders>
              <w:top w:val="nil"/>
              <w:left w:val="nil"/>
              <w:bottom w:val="single" w:color="auto" w:sz="4" w:space="0"/>
              <w:right w:val="nil"/>
            </w:tcBorders>
            <w:noWrap/>
            <w:vAlign w:val="bottom"/>
          </w:tcPr>
          <w:p w14:paraId="7486C0A6">
            <w:pPr>
              <w:keepNext w:val="0"/>
              <w:keepLines w:val="0"/>
              <w:widowControl/>
              <w:suppressLineNumbers w:val="0"/>
              <w:jc w:val="right"/>
              <w:textAlignment w:val="bottom"/>
              <w:rPr>
                <w:rFonts w:hint="default" w:ascii="宋体" w:hAnsi="宋体" w:eastAsia="宋体" w:cs="宋体"/>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金额单位：万元</w:t>
            </w:r>
          </w:p>
        </w:tc>
      </w:tr>
      <w:tr w14:paraId="1F17E7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020" w:type="dxa"/>
            <w:gridSpan w:val="3"/>
            <w:vMerge w:val="restart"/>
            <w:tcBorders>
              <w:top w:val="single" w:color="auto" w:sz="4" w:space="0"/>
              <w:left w:val="single" w:color="auto" w:sz="4" w:space="0"/>
              <w:bottom w:val="single" w:color="auto" w:sz="4" w:space="0"/>
              <w:right w:val="single" w:color="auto" w:sz="4" w:space="0"/>
            </w:tcBorders>
            <w:noWrap w:val="0"/>
            <w:vAlign w:val="center"/>
          </w:tcPr>
          <w:p w14:paraId="5D484775">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sz w:val="20"/>
                <w:szCs w:val="20"/>
                <w:highlight w:val="none"/>
                <w:u w:val="none"/>
                <w:lang w:val="en-US" w:eastAsia="zh-CN"/>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 xml:space="preserve"> 项目</w:t>
            </w:r>
          </w:p>
        </w:tc>
        <w:tc>
          <w:tcPr>
            <w:tcW w:w="4408" w:type="dxa"/>
            <w:gridSpan w:val="6"/>
            <w:vMerge w:val="restart"/>
            <w:tcBorders>
              <w:top w:val="single" w:color="auto" w:sz="4" w:space="0"/>
              <w:left w:val="single" w:color="auto" w:sz="4" w:space="0"/>
              <w:right w:val="single" w:color="000000" w:sz="4" w:space="0"/>
            </w:tcBorders>
            <w:noWrap w:val="0"/>
            <w:vAlign w:val="center"/>
          </w:tcPr>
          <w:p w14:paraId="37ED3C6A">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sz w:val="20"/>
                <w:szCs w:val="20"/>
                <w:highlight w:val="none"/>
                <w:u w:val="none"/>
                <w:lang w:val="en-US" w:eastAsia="zh-CN"/>
              </w:rPr>
            </w:pPr>
            <w:r>
              <w:rPr>
                <w:rFonts w:hint="eastAsia" w:ascii="方正仿宋_GB2312" w:hAnsi="方正仿宋_GB2312" w:eastAsia="方正仿宋_GB2312" w:cs="方正仿宋_GB2312"/>
                <w:i w:val="0"/>
                <w:iCs w:val="0"/>
                <w:color w:val="000000"/>
                <w:sz w:val="20"/>
                <w:szCs w:val="20"/>
                <w:highlight w:val="none"/>
                <w:u w:val="none"/>
                <w:lang w:val="en-US" w:eastAsia="zh-CN"/>
              </w:rPr>
              <w:t>本年支出</w:t>
            </w:r>
          </w:p>
        </w:tc>
      </w:tr>
      <w:tr w14:paraId="5394D5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020" w:type="dxa"/>
            <w:gridSpan w:val="3"/>
            <w:vMerge w:val="continue"/>
            <w:tcBorders>
              <w:top w:val="single" w:color="auto" w:sz="4" w:space="0"/>
              <w:left w:val="single" w:color="auto" w:sz="4" w:space="0"/>
              <w:bottom w:val="single" w:color="auto" w:sz="4" w:space="0"/>
              <w:right w:val="single" w:color="auto" w:sz="4" w:space="0"/>
            </w:tcBorders>
            <w:noWrap w:val="0"/>
            <w:vAlign w:val="center"/>
          </w:tcPr>
          <w:p w14:paraId="33207C72">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p>
        </w:tc>
        <w:tc>
          <w:tcPr>
            <w:tcW w:w="4408" w:type="dxa"/>
            <w:gridSpan w:val="6"/>
            <w:vMerge w:val="continue"/>
            <w:tcBorders>
              <w:left w:val="single" w:color="auto" w:sz="4" w:space="0"/>
              <w:bottom w:val="single" w:color="000000" w:sz="4" w:space="0"/>
              <w:right w:val="single" w:color="000000" w:sz="4" w:space="0"/>
            </w:tcBorders>
            <w:noWrap w:val="0"/>
            <w:vAlign w:val="center"/>
          </w:tcPr>
          <w:p w14:paraId="723C3D43">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p>
        </w:tc>
      </w:tr>
      <w:tr w14:paraId="143546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2993" w:type="dxa"/>
            <w:vMerge w:val="restart"/>
            <w:tcBorders>
              <w:top w:val="single" w:color="auto" w:sz="4" w:space="0"/>
              <w:left w:val="single" w:color="auto" w:sz="4" w:space="0"/>
              <w:bottom w:val="single" w:color="auto" w:sz="4" w:space="0"/>
              <w:right w:val="single" w:color="auto" w:sz="4" w:space="0"/>
            </w:tcBorders>
            <w:noWrap w:val="0"/>
            <w:vAlign w:val="center"/>
          </w:tcPr>
          <w:p w14:paraId="7EF05964">
            <w:pPr>
              <w:jc w:val="center"/>
              <w:rPr>
                <w:rFonts w:hint="default" w:ascii="方正仿宋_GB2312" w:hAnsi="方正仿宋_GB2312" w:eastAsia="方正仿宋_GB2312" w:cs="方正仿宋_GB2312"/>
                <w:i w:val="0"/>
                <w:iCs w:val="0"/>
                <w:color w:val="000000"/>
                <w:sz w:val="20"/>
                <w:szCs w:val="20"/>
                <w:highlight w:val="none"/>
                <w:u w:val="none"/>
                <w:lang w:val="en-US" w:eastAsia="zh-CN"/>
              </w:rPr>
            </w:pPr>
            <w:r>
              <w:rPr>
                <w:rFonts w:hint="eastAsia" w:ascii="方正仿宋_GB2312" w:hAnsi="方正仿宋_GB2312" w:eastAsia="方正仿宋_GB2312" w:cs="方正仿宋_GB2312"/>
                <w:i w:val="0"/>
                <w:iCs w:val="0"/>
                <w:color w:val="000000"/>
                <w:sz w:val="20"/>
                <w:szCs w:val="20"/>
                <w:highlight w:val="none"/>
                <w:u w:val="none"/>
                <w:lang w:val="en-US" w:eastAsia="zh-CN"/>
              </w:rPr>
              <w:t>科目代码</w:t>
            </w:r>
          </w:p>
        </w:tc>
        <w:tc>
          <w:tcPr>
            <w:tcW w:w="2027" w:type="dxa"/>
            <w:gridSpan w:val="2"/>
            <w:vMerge w:val="restart"/>
            <w:tcBorders>
              <w:top w:val="single" w:color="auto" w:sz="4" w:space="0"/>
              <w:left w:val="single" w:color="auto" w:sz="4" w:space="0"/>
              <w:bottom w:val="single" w:color="auto" w:sz="4" w:space="0"/>
              <w:right w:val="single" w:color="auto" w:sz="4" w:space="0"/>
            </w:tcBorders>
            <w:noWrap w:val="0"/>
            <w:vAlign w:val="center"/>
          </w:tcPr>
          <w:p w14:paraId="74423D99">
            <w:pPr>
              <w:jc w:val="center"/>
              <w:rPr>
                <w:rFonts w:hint="default" w:ascii="方正仿宋_GB2312" w:hAnsi="方正仿宋_GB2312" w:eastAsia="方正仿宋_GB2312" w:cs="方正仿宋_GB2312"/>
                <w:i w:val="0"/>
                <w:iCs w:val="0"/>
                <w:color w:val="000000"/>
                <w:sz w:val="20"/>
                <w:szCs w:val="20"/>
                <w:highlight w:val="none"/>
                <w:u w:val="none"/>
                <w:lang w:val="en-US" w:eastAsia="zh-CN"/>
              </w:rPr>
            </w:pPr>
            <w:r>
              <w:rPr>
                <w:rFonts w:hint="eastAsia" w:ascii="方正仿宋_GB2312" w:hAnsi="方正仿宋_GB2312" w:eastAsia="方正仿宋_GB2312" w:cs="方正仿宋_GB2312"/>
                <w:i w:val="0"/>
                <w:iCs w:val="0"/>
                <w:color w:val="000000"/>
                <w:sz w:val="20"/>
                <w:szCs w:val="20"/>
                <w:highlight w:val="none"/>
                <w:u w:val="none"/>
                <w:lang w:val="en-US" w:eastAsia="zh-CN"/>
              </w:rPr>
              <w:t>科目名称</w:t>
            </w:r>
          </w:p>
        </w:tc>
        <w:tc>
          <w:tcPr>
            <w:tcW w:w="1337" w:type="dxa"/>
            <w:gridSpan w:val="2"/>
            <w:vMerge w:val="restart"/>
            <w:tcBorders>
              <w:top w:val="nil"/>
              <w:left w:val="single" w:color="auto" w:sz="4" w:space="0"/>
              <w:right w:val="single" w:color="000000" w:sz="4" w:space="0"/>
            </w:tcBorders>
            <w:noWrap w:val="0"/>
            <w:vAlign w:val="center"/>
          </w:tcPr>
          <w:p w14:paraId="789C811A">
            <w:pPr>
              <w:jc w:val="center"/>
              <w:rPr>
                <w:rFonts w:hint="eastAsia" w:ascii="方正仿宋_GB2312" w:hAnsi="方正仿宋_GB2312" w:eastAsia="方正仿宋_GB2312" w:cs="方正仿宋_GB2312"/>
                <w:i w:val="0"/>
                <w:iCs w:val="0"/>
                <w:color w:val="000000"/>
                <w:sz w:val="20"/>
                <w:szCs w:val="20"/>
                <w:highlight w:val="none"/>
                <w:u w:val="none"/>
                <w:lang w:val="en-US" w:eastAsia="zh-CN"/>
              </w:rPr>
            </w:pPr>
            <w:r>
              <w:rPr>
                <w:rFonts w:hint="eastAsia" w:ascii="方正仿宋_GB2312" w:hAnsi="方正仿宋_GB2312" w:eastAsia="方正仿宋_GB2312" w:cs="方正仿宋_GB2312"/>
                <w:i w:val="0"/>
                <w:iCs w:val="0"/>
                <w:color w:val="000000"/>
                <w:sz w:val="20"/>
                <w:szCs w:val="20"/>
                <w:highlight w:val="none"/>
                <w:u w:val="none"/>
                <w:lang w:val="en-US" w:eastAsia="zh-CN"/>
              </w:rPr>
              <w:t>合计</w:t>
            </w:r>
          </w:p>
        </w:tc>
        <w:tc>
          <w:tcPr>
            <w:tcW w:w="1338" w:type="dxa"/>
            <w:gridSpan w:val="3"/>
            <w:vMerge w:val="restart"/>
            <w:tcBorders>
              <w:top w:val="nil"/>
              <w:left w:val="nil"/>
              <w:right w:val="single" w:color="000000" w:sz="4" w:space="0"/>
            </w:tcBorders>
            <w:noWrap w:val="0"/>
            <w:vAlign w:val="center"/>
          </w:tcPr>
          <w:p w14:paraId="20DDA05A">
            <w:pPr>
              <w:jc w:val="center"/>
              <w:rPr>
                <w:rFonts w:hint="default" w:ascii="方正仿宋_GB2312" w:hAnsi="方正仿宋_GB2312" w:eastAsia="方正仿宋_GB2312" w:cs="方正仿宋_GB2312"/>
                <w:i w:val="0"/>
                <w:iCs w:val="0"/>
                <w:color w:val="000000"/>
                <w:sz w:val="20"/>
                <w:szCs w:val="20"/>
                <w:highlight w:val="none"/>
                <w:u w:val="none"/>
                <w:lang w:val="en-US" w:eastAsia="zh-CN"/>
              </w:rPr>
            </w:pPr>
            <w:r>
              <w:rPr>
                <w:rFonts w:hint="eastAsia" w:ascii="方正仿宋_GB2312" w:hAnsi="方正仿宋_GB2312" w:eastAsia="方正仿宋_GB2312" w:cs="方正仿宋_GB2312"/>
                <w:i w:val="0"/>
                <w:iCs w:val="0"/>
                <w:color w:val="000000"/>
                <w:sz w:val="20"/>
                <w:szCs w:val="20"/>
                <w:highlight w:val="none"/>
                <w:u w:val="none"/>
                <w:lang w:val="en-US" w:eastAsia="zh-CN"/>
              </w:rPr>
              <w:t>基本支出</w:t>
            </w:r>
          </w:p>
        </w:tc>
        <w:tc>
          <w:tcPr>
            <w:tcW w:w="1733" w:type="dxa"/>
            <w:vMerge w:val="restart"/>
            <w:tcBorders>
              <w:top w:val="nil"/>
              <w:left w:val="nil"/>
              <w:right w:val="single" w:color="000000" w:sz="4" w:space="0"/>
            </w:tcBorders>
            <w:noWrap w:val="0"/>
            <w:vAlign w:val="center"/>
          </w:tcPr>
          <w:p w14:paraId="1519B941">
            <w:pPr>
              <w:jc w:val="center"/>
              <w:rPr>
                <w:rFonts w:hint="default" w:ascii="方正仿宋_GB2312" w:hAnsi="方正仿宋_GB2312" w:eastAsia="方正仿宋_GB2312" w:cs="方正仿宋_GB2312"/>
                <w:i w:val="0"/>
                <w:iCs w:val="0"/>
                <w:color w:val="000000"/>
                <w:sz w:val="20"/>
                <w:szCs w:val="20"/>
                <w:highlight w:val="none"/>
                <w:u w:val="none"/>
                <w:lang w:val="en-US" w:eastAsia="zh-CN"/>
              </w:rPr>
            </w:pPr>
            <w:r>
              <w:rPr>
                <w:rFonts w:hint="eastAsia" w:ascii="方正仿宋_GB2312" w:hAnsi="方正仿宋_GB2312" w:eastAsia="方正仿宋_GB2312" w:cs="方正仿宋_GB2312"/>
                <w:i w:val="0"/>
                <w:iCs w:val="0"/>
                <w:color w:val="000000"/>
                <w:sz w:val="20"/>
                <w:szCs w:val="20"/>
                <w:highlight w:val="none"/>
                <w:u w:val="none"/>
                <w:lang w:val="en-US" w:eastAsia="zh-CN"/>
              </w:rPr>
              <w:t>项目支出</w:t>
            </w:r>
          </w:p>
        </w:tc>
      </w:tr>
      <w:tr w14:paraId="68E8D6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2993" w:type="dxa"/>
            <w:vMerge w:val="continue"/>
            <w:tcBorders>
              <w:top w:val="single" w:color="auto" w:sz="4" w:space="0"/>
              <w:left w:val="single" w:color="auto" w:sz="4" w:space="0"/>
              <w:bottom w:val="single" w:color="auto" w:sz="4" w:space="0"/>
              <w:right w:val="single" w:color="000000" w:sz="4" w:space="0"/>
            </w:tcBorders>
            <w:noWrap w:val="0"/>
            <w:vAlign w:val="center"/>
          </w:tcPr>
          <w:p w14:paraId="1BF00AEF">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2027" w:type="dxa"/>
            <w:gridSpan w:val="2"/>
            <w:vMerge w:val="continue"/>
            <w:tcBorders>
              <w:top w:val="single" w:color="auto" w:sz="4" w:space="0"/>
              <w:left w:val="nil"/>
              <w:bottom w:val="single" w:color="auto" w:sz="4" w:space="0"/>
              <w:right w:val="single" w:color="auto" w:sz="4" w:space="0"/>
            </w:tcBorders>
            <w:noWrap w:val="0"/>
            <w:vAlign w:val="center"/>
          </w:tcPr>
          <w:p w14:paraId="3F133CFB">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1337" w:type="dxa"/>
            <w:gridSpan w:val="2"/>
            <w:vMerge w:val="continue"/>
            <w:tcBorders>
              <w:left w:val="single" w:color="auto" w:sz="4" w:space="0"/>
              <w:bottom w:val="single" w:color="000000" w:sz="4" w:space="0"/>
              <w:right w:val="single" w:color="000000" w:sz="4" w:space="0"/>
            </w:tcBorders>
            <w:noWrap w:val="0"/>
            <w:vAlign w:val="center"/>
          </w:tcPr>
          <w:p w14:paraId="13EC21CB">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1338" w:type="dxa"/>
            <w:gridSpan w:val="3"/>
            <w:vMerge w:val="continue"/>
            <w:tcBorders>
              <w:left w:val="nil"/>
              <w:bottom w:val="single" w:color="000000" w:sz="4" w:space="0"/>
              <w:right w:val="single" w:color="000000" w:sz="4" w:space="0"/>
            </w:tcBorders>
            <w:noWrap w:val="0"/>
            <w:vAlign w:val="center"/>
          </w:tcPr>
          <w:p w14:paraId="118F59FE">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1733" w:type="dxa"/>
            <w:vMerge w:val="continue"/>
            <w:tcBorders>
              <w:left w:val="nil"/>
              <w:bottom w:val="single" w:color="000000" w:sz="4" w:space="0"/>
              <w:right w:val="single" w:color="000000" w:sz="4" w:space="0"/>
            </w:tcBorders>
            <w:noWrap w:val="0"/>
            <w:vAlign w:val="center"/>
          </w:tcPr>
          <w:p w14:paraId="42571536">
            <w:pPr>
              <w:jc w:val="center"/>
              <w:rPr>
                <w:rFonts w:hint="eastAsia" w:ascii="方正仿宋_GB2312" w:hAnsi="方正仿宋_GB2312" w:eastAsia="方正仿宋_GB2312" w:cs="方正仿宋_GB2312"/>
                <w:i w:val="0"/>
                <w:iCs w:val="0"/>
                <w:color w:val="000000"/>
                <w:sz w:val="20"/>
                <w:szCs w:val="20"/>
                <w:highlight w:val="none"/>
                <w:u w:val="none"/>
              </w:rPr>
            </w:pPr>
          </w:p>
        </w:tc>
      </w:tr>
      <w:tr w14:paraId="7FE1DD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20" w:type="dxa"/>
            <w:gridSpan w:val="3"/>
            <w:tcBorders>
              <w:top w:val="single" w:color="auto" w:sz="4" w:space="0"/>
              <w:left w:val="single" w:color="auto" w:sz="4" w:space="0"/>
              <w:bottom w:val="single" w:color="000000" w:sz="4" w:space="0"/>
              <w:right w:val="single" w:color="auto" w:sz="4" w:space="0"/>
            </w:tcBorders>
            <w:noWrap/>
            <w:vAlign w:val="center"/>
          </w:tcPr>
          <w:p w14:paraId="54D6AD7F">
            <w:pPr>
              <w:keepNext w:val="0"/>
              <w:keepLines w:val="0"/>
              <w:widowControl/>
              <w:suppressLineNumbers w:val="0"/>
              <w:jc w:val="center"/>
              <w:textAlignment w:val="center"/>
              <w:rPr>
                <w:rFonts w:hint="eastAsia" w:ascii="Times New Roman" w:hAnsi="Times New Roman" w:eastAsia="方正仿宋_GB2312" w:cs="Times New Roman"/>
                <w:i w:val="0"/>
                <w:iCs w:val="0"/>
                <w:color w:val="000000"/>
                <w:sz w:val="20"/>
                <w:szCs w:val="20"/>
                <w:highlight w:val="none"/>
                <w:u w:val="none"/>
                <w:lang w:val="en-US" w:eastAsia="zh-CN"/>
              </w:rPr>
            </w:pPr>
            <w:r>
              <w:rPr>
                <w:rFonts w:hint="eastAsia" w:ascii="Times New Roman" w:hAnsi="Times New Roman" w:eastAsia="方正仿宋_GB2312" w:cs="Times New Roman"/>
                <w:i w:val="0"/>
                <w:iCs w:val="0"/>
                <w:color w:val="000000"/>
                <w:sz w:val="20"/>
                <w:szCs w:val="20"/>
                <w:highlight w:val="none"/>
                <w:u w:val="none"/>
                <w:lang w:val="en-US" w:eastAsia="zh-CN"/>
              </w:rPr>
              <w:t>栏次</w:t>
            </w:r>
          </w:p>
        </w:tc>
        <w:tc>
          <w:tcPr>
            <w:tcW w:w="1332" w:type="dxa"/>
            <w:tcBorders>
              <w:top w:val="nil"/>
              <w:left w:val="single" w:color="auto" w:sz="4" w:space="0"/>
              <w:bottom w:val="single" w:color="000000" w:sz="4" w:space="0"/>
              <w:right w:val="single" w:color="000000" w:sz="4" w:space="0"/>
            </w:tcBorders>
            <w:noWrap/>
            <w:vAlign w:val="center"/>
          </w:tcPr>
          <w:p w14:paraId="4F2A0E3B">
            <w:pPr>
              <w:keepNext w:val="0"/>
              <w:keepLines w:val="0"/>
              <w:widowControl/>
              <w:suppressLineNumbers w:val="0"/>
              <w:jc w:val="center"/>
              <w:textAlignment w:val="center"/>
              <w:rPr>
                <w:rFonts w:hint="eastAsia" w:ascii="Times New Roman" w:hAnsi="Times New Roman" w:eastAsia="方正仿宋_GB2312" w:cs="Times New Roman"/>
                <w:i w:val="0"/>
                <w:iCs w:val="0"/>
                <w:color w:val="000000"/>
                <w:sz w:val="20"/>
                <w:szCs w:val="20"/>
                <w:highlight w:val="none"/>
                <w:u w:val="none"/>
                <w:lang w:val="en-US" w:eastAsia="zh-CN"/>
              </w:rPr>
            </w:pPr>
            <w:r>
              <w:rPr>
                <w:rFonts w:hint="eastAsia" w:ascii="Times New Roman" w:hAnsi="Times New Roman" w:eastAsia="方正仿宋_GB2312" w:cs="Times New Roman"/>
                <w:i w:val="0"/>
                <w:iCs w:val="0"/>
                <w:color w:val="000000"/>
                <w:sz w:val="20"/>
                <w:szCs w:val="20"/>
                <w:highlight w:val="none"/>
                <w:u w:val="none"/>
                <w:lang w:val="en-US" w:eastAsia="zh-CN"/>
              </w:rPr>
              <w:t>1</w:t>
            </w:r>
          </w:p>
        </w:tc>
        <w:tc>
          <w:tcPr>
            <w:tcW w:w="1333" w:type="dxa"/>
            <w:gridSpan w:val="3"/>
            <w:tcBorders>
              <w:top w:val="nil"/>
              <w:left w:val="nil"/>
              <w:bottom w:val="single" w:color="000000" w:sz="4" w:space="0"/>
              <w:right w:val="single" w:color="000000" w:sz="4" w:space="0"/>
            </w:tcBorders>
            <w:noWrap/>
            <w:vAlign w:val="center"/>
          </w:tcPr>
          <w:p w14:paraId="5D77CE88">
            <w:pPr>
              <w:keepNext w:val="0"/>
              <w:keepLines w:val="0"/>
              <w:widowControl/>
              <w:suppressLineNumbers w:val="0"/>
              <w:jc w:val="center"/>
              <w:textAlignment w:val="center"/>
              <w:rPr>
                <w:rFonts w:hint="eastAsia" w:ascii="Times New Roman" w:hAnsi="Times New Roman" w:eastAsia="方正仿宋_GB2312" w:cs="Times New Roman"/>
                <w:i w:val="0"/>
                <w:iCs w:val="0"/>
                <w:color w:val="000000"/>
                <w:sz w:val="20"/>
                <w:szCs w:val="20"/>
                <w:highlight w:val="none"/>
                <w:u w:val="none"/>
                <w:lang w:val="en-US" w:eastAsia="zh-CN"/>
              </w:rPr>
            </w:pPr>
            <w:r>
              <w:rPr>
                <w:rFonts w:hint="eastAsia" w:ascii="Times New Roman" w:hAnsi="Times New Roman" w:eastAsia="方正仿宋_GB2312" w:cs="Times New Roman"/>
                <w:i w:val="0"/>
                <w:iCs w:val="0"/>
                <w:color w:val="000000"/>
                <w:sz w:val="20"/>
                <w:szCs w:val="20"/>
                <w:highlight w:val="none"/>
                <w:u w:val="none"/>
                <w:lang w:val="en-US" w:eastAsia="zh-CN"/>
              </w:rPr>
              <w:t>2</w:t>
            </w:r>
          </w:p>
        </w:tc>
        <w:tc>
          <w:tcPr>
            <w:tcW w:w="1743" w:type="dxa"/>
            <w:gridSpan w:val="2"/>
            <w:tcBorders>
              <w:top w:val="nil"/>
              <w:left w:val="nil"/>
              <w:bottom w:val="single" w:color="000000" w:sz="4" w:space="0"/>
              <w:right w:val="single" w:color="000000" w:sz="4" w:space="0"/>
            </w:tcBorders>
            <w:noWrap/>
            <w:vAlign w:val="center"/>
          </w:tcPr>
          <w:p w14:paraId="015CE1CD">
            <w:pPr>
              <w:keepNext w:val="0"/>
              <w:keepLines w:val="0"/>
              <w:widowControl/>
              <w:suppressLineNumbers w:val="0"/>
              <w:jc w:val="center"/>
              <w:textAlignment w:val="center"/>
              <w:rPr>
                <w:rFonts w:hint="eastAsia" w:ascii="Times New Roman" w:hAnsi="Times New Roman" w:eastAsia="方正仿宋_GB2312" w:cs="Times New Roman"/>
                <w:i w:val="0"/>
                <w:iCs w:val="0"/>
                <w:color w:val="000000"/>
                <w:sz w:val="20"/>
                <w:szCs w:val="20"/>
                <w:highlight w:val="none"/>
                <w:u w:val="none"/>
                <w:lang w:val="en-US" w:eastAsia="zh-CN"/>
              </w:rPr>
            </w:pPr>
            <w:r>
              <w:rPr>
                <w:rFonts w:hint="eastAsia" w:ascii="Times New Roman" w:hAnsi="Times New Roman" w:eastAsia="方正仿宋_GB2312" w:cs="Times New Roman"/>
                <w:i w:val="0"/>
                <w:iCs w:val="0"/>
                <w:color w:val="000000"/>
                <w:sz w:val="20"/>
                <w:szCs w:val="20"/>
                <w:highlight w:val="none"/>
                <w:u w:val="none"/>
                <w:lang w:val="en-US" w:eastAsia="zh-CN"/>
              </w:rPr>
              <w:t>3</w:t>
            </w:r>
          </w:p>
        </w:tc>
      </w:tr>
      <w:tr w14:paraId="6B1EEA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20" w:type="dxa"/>
            <w:gridSpan w:val="3"/>
            <w:tcBorders>
              <w:top w:val="single" w:color="000000" w:sz="4" w:space="0"/>
              <w:left w:val="single" w:color="000000" w:sz="4" w:space="0"/>
              <w:bottom w:val="single" w:color="000000" w:sz="4" w:space="0"/>
              <w:right w:val="single" w:color="000000" w:sz="4" w:space="0"/>
            </w:tcBorders>
            <w:noWrap/>
            <w:vAlign w:val="center"/>
          </w:tcPr>
          <w:p w14:paraId="24054C9F">
            <w:pPr>
              <w:jc w:val="center"/>
              <w:rPr>
                <w:rFonts w:hint="default" w:ascii="Times New Roman" w:hAnsi="Times New Roman" w:eastAsia="宋体" w:cs="Times New Roman"/>
                <w:i w:val="0"/>
                <w:iCs w:val="0"/>
                <w:color w:val="000000"/>
                <w:sz w:val="20"/>
                <w:szCs w:val="20"/>
                <w:highlight w:val="none"/>
                <w:u w:val="none"/>
                <w:lang w:val="en-US" w:eastAsia="zh-CN"/>
              </w:rPr>
            </w:pPr>
            <w:r>
              <w:rPr>
                <w:rFonts w:hint="eastAsia" w:ascii="Times New Roman" w:hAnsi="Times New Roman" w:eastAsia="方正仿宋_GB2312" w:cs="Times New Roman"/>
                <w:i w:val="0"/>
                <w:iCs w:val="0"/>
                <w:color w:val="000000"/>
                <w:sz w:val="20"/>
                <w:szCs w:val="20"/>
                <w:highlight w:val="none"/>
                <w:u w:val="none"/>
                <w:lang w:val="en-US" w:eastAsia="zh-CN"/>
              </w:rPr>
              <w:t>合计</w:t>
            </w:r>
          </w:p>
        </w:tc>
        <w:tc>
          <w:tcPr>
            <w:tcW w:w="1332" w:type="dxa"/>
            <w:tcBorders>
              <w:top w:val="single" w:color="000000" w:sz="4" w:space="0"/>
              <w:left w:val="single" w:color="000000" w:sz="4" w:space="0"/>
              <w:bottom w:val="single" w:color="000000" w:sz="4" w:space="0"/>
              <w:right w:val="single" w:color="000000" w:sz="4" w:space="0"/>
            </w:tcBorders>
            <w:noWrap/>
            <w:vAlign w:val="center"/>
          </w:tcPr>
          <w:p w14:paraId="3A3B8356">
            <w:pPr>
              <w:jc w:val="right"/>
              <w:rPr>
                <w:rFonts w:hint="default" w:ascii="Times New Roman" w:hAnsi="Times New Roman" w:eastAsia="宋体" w:cs="Times New Roman"/>
                <w:i w:val="0"/>
                <w:iCs w:val="0"/>
                <w:color w:val="000000"/>
                <w:sz w:val="20"/>
                <w:szCs w:val="20"/>
                <w:highlight w:val="none"/>
                <w:u w:val="none"/>
              </w:rPr>
            </w:pPr>
          </w:p>
        </w:tc>
        <w:tc>
          <w:tcPr>
            <w:tcW w:w="1333" w:type="dxa"/>
            <w:gridSpan w:val="3"/>
            <w:tcBorders>
              <w:top w:val="single" w:color="000000" w:sz="4" w:space="0"/>
              <w:left w:val="single" w:color="000000" w:sz="4" w:space="0"/>
              <w:bottom w:val="single" w:color="000000" w:sz="4" w:space="0"/>
              <w:right w:val="single" w:color="000000" w:sz="4" w:space="0"/>
            </w:tcBorders>
            <w:noWrap/>
            <w:vAlign w:val="center"/>
          </w:tcPr>
          <w:p w14:paraId="6ADA0C77">
            <w:pPr>
              <w:jc w:val="right"/>
              <w:rPr>
                <w:rFonts w:hint="default" w:ascii="Times New Roman" w:hAnsi="Times New Roman" w:eastAsia="宋体" w:cs="Times New Roman"/>
                <w:i w:val="0"/>
                <w:iCs w:val="0"/>
                <w:color w:val="000000"/>
                <w:sz w:val="20"/>
                <w:szCs w:val="20"/>
                <w:highlight w:val="none"/>
                <w:u w:val="none"/>
              </w:rPr>
            </w:pPr>
          </w:p>
        </w:tc>
        <w:tc>
          <w:tcPr>
            <w:tcW w:w="1743" w:type="dxa"/>
            <w:gridSpan w:val="2"/>
            <w:tcBorders>
              <w:top w:val="single" w:color="000000" w:sz="4" w:space="0"/>
              <w:left w:val="single" w:color="000000" w:sz="4" w:space="0"/>
              <w:bottom w:val="single" w:color="000000" w:sz="4" w:space="0"/>
              <w:right w:val="single" w:color="000000" w:sz="4" w:space="0"/>
            </w:tcBorders>
            <w:noWrap/>
            <w:vAlign w:val="center"/>
          </w:tcPr>
          <w:p w14:paraId="1D7EC200">
            <w:pPr>
              <w:jc w:val="right"/>
              <w:rPr>
                <w:rFonts w:hint="default" w:ascii="Times New Roman" w:hAnsi="Times New Roman" w:eastAsia="宋体" w:cs="Times New Roman"/>
                <w:i w:val="0"/>
                <w:iCs w:val="0"/>
                <w:color w:val="000000"/>
                <w:sz w:val="20"/>
                <w:szCs w:val="20"/>
                <w:highlight w:val="none"/>
                <w:u w:val="none"/>
              </w:rPr>
            </w:pPr>
          </w:p>
        </w:tc>
      </w:tr>
      <w:tr w14:paraId="691DEB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428" w:type="dxa"/>
            <w:gridSpan w:val="9"/>
            <w:tcBorders>
              <w:top w:val="nil"/>
              <w:left w:val="nil"/>
              <w:bottom w:val="nil"/>
              <w:right w:val="nil"/>
            </w:tcBorders>
            <w:noWrap/>
            <w:vAlign w:val="center"/>
          </w:tcPr>
          <w:p w14:paraId="149F8176">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注：本部门本年度无国有资本经营预算财政拨款支出情况，故壹空表列示说明。</w:t>
            </w:r>
          </w:p>
        </w:tc>
      </w:tr>
    </w:tbl>
    <w:p w14:paraId="53202342">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_GB2312" w:hAnsi="宋体" w:eastAsia="仿宋_GB2312"/>
          <w:b/>
          <w:color w:val="auto"/>
          <w:kern w:val="0"/>
          <w:sz w:val="32"/>
          <w:szCs w:val="32"/>
          <w:highlight w:val="none"/>
        </w:rPr>
      </w:pPr>
    </w:p>
    <w:p w14:paraId="6140B9AB">
      <w:pPr>
        <w:rPr>
          <w:rFonts w:hint="eastAsia" w:ascii="仿宋_GB2312" w:hAnsi="宋体" w:eastAsia="仿宋_GB2312"/>
          <w:b/>
          <w:color w:val="auto"/>
          <w:kern w:val="0"/>
          <w:sz w:val="32"/>
          <w:szCs w:val="32"/>
          <w:highlight w:val="none"/>
        </w:rPr>
      </w:pPr>
      <w:r>
        <w:rPr>
          <w:rFonts w:hint="eastAsia" w:ascii="仿宋_GB2312" w:hAnsi="宋体" w:eastAsia="仿宋_GB2312"/>
          <w:b/>
          <w:color w:val="auto"/>
          <w:kern w:val="0"/>
          <w:sz w:val="32"/>
          <w:szCs w:val="32"/>
          <w:highlight w:val="none"/>
        </w:rPr>
        <w:br w:type="page"/>
      </w:r>
    </w:p>
    <w:tbl>
      <w:tblPr>
        <w:tblStyle w:val="11"/>
        <w:tblpPr w:leftFromText="180" w:rightFromText="180" w:vertAnchor="text" w:horzAnchor="page" w:tblpX="282" w:tblpY="39"/>
        <w:tblOverlap w:val="never"/>
        <w:tblW w:w="1159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87"/>
        <w:gridCol w:w="1226"/>
        <w:gridCol w:w="814"/>
        <w:gridCol w:w="946"/>
        <w:gridCol w:w="519"/>
        <w:gridCol w:w="544"/>
        <w:gridCol w:w="777"/>
        <w:gridCol w:w="845"/>
        <w:gridCol w:w="5"/>
        <w:gridCol w:w="1133"/>
        <w:gridCol w:w="640"/>
        <w:gridCol w:w="1027"/>
        <w:gridCol w:w="946"/>
        <w:gridCol w:w="1187"/>
      </w:tblGrid>
      <w:tr w14:paraId="550175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0" w:hRule="atLeast"/>
        </w:trPr>
        <w:tc>
          <w:tcPr>
            <w:tcW w:w="11596" w:type="dxa"/>
            <w:gridSpan w:val="14"/>
            <w:tcBorders>
              <w:top w:val="nil"/>
              <w:left w:val="nil"/>
              <w:bottom w:val="nil"/>
              <w:right w:val="nil"/>
            </w:tcBorders>
            <w:noWrap/>
            <w:vAlign w:val="bottom"/>
          </w:tcPr>
          <w:p w14:paraId="496F3B0B">
            <w:pPr>
              <w:keepNext w:val="0"/>
              <w:keepLines w:val="0"/>
              <w:widowControl/>
              <w:suppressLineNumbers w:val="0"/>
              <w:jc w:val="center"/>
              <w:textAlignment w:val="bottom"/>
              <w:rPr>
                <w:rFonts w:hint="eastAsia" w:ascii="宋体" w:hAnsi="宋体" w:eastAsia="宋体" w:cs="宋体"/>
                <w:i w:val="0"/>
                <w:iCs w:val="0"/>
                <w:color w:val="000000"/>
                <w:sz w:val="18"/>
                <w:szCs w:val="18"/>
                <w:highlight w:val="none"/>
                <w:u w:val="none"/>
              </w:rPr>
            </w:pPr>
            <w:r>
              <w:rPr>
                <w:rFonts w:hint="eastAsia" w:ascii="方正仿宋_GB2312" w:hAnsi="方正仿宋_GB2312" w:eastAsia="方正仿宋_GB2312" w:cs="方正仿宋_GB2312"/>
                <w:b w:val="0"/>
                <w:bCs/>
                <w:color w:val="auto"/>
                <w:kern w:val="0"/>
                <w:sz w:val="32"/>
                <w:szCs w:val="32"/>
                <w:highlight w:val="none"/>
                <w:lang w:val="en-US" w:eastAsia="zh-CN"/>
              </w:rPr>
              <w:t>财政拨款“三公”经费支出决算表</w:t>
            </w:r>
          </w:p>
        </w:tc>
      </w:tr>
      <w:tr w14:paraId="71760D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11596" w:type="dxa"/>
            <w:gridSpan w:val="14"/>
            <w:tcBorders>
              <w:top w:val="nil"/>
              <w:left w:val="nil"/>
              <w:bottom w:val="nil"/>
              <w:right w:val="nil"/>
            </w:tcBorders>
            <w:noWrap/>
            <w:vAlign w:val="bottom"/>
          </w:tcPr>
          <w:p w14:paraId="39D1B798">
            <w:pPr>
              <w:keepNext w:val="0"/>
              <w:keepLines w:val="0"/>
              <w:widowControl/>
              <w:suppressLineNumbers w:val="0"/>
              <w:jc w:val="right"/>
              <w:textAlignment w:val="bottom"/>
              <w:rPr>
                <w:rFonts w:hint="eastAsia" w:ascii="宋体" w:hAnsi="宋体" w:eastAsia="宋体" w:cs="宋体"/>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公开</w:t>
            </w:r>
            <w:r>
              <w:rPr>
                <w:rFonts w:hint="default" w:ascii="Times New Roman" w:hAnsi="Times New Roman" w:eastAsia="方正仿宋_GB2312" w:cs="Times New Roman"/>
                <w:i w:val="0"/>
                <w:iCs w:val="0"/>
                <w:color w:val="000000"/>
                <w:kern w:val="0"/>
                <w:sz w:val="18"/>
                <w:szCs w:val="18"/>
                <w:highlight w:val="none"/>
                <w:u w:val="none"/>
                <w:lang w:val="en-US" w:eastAsia="zh-CN" w:bidi="ar"/>
              </w:rPr>
              <w:t>09</w:t>
            </w: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表</w:t>
            </w:r>
          </w:p>
        </w:tc>
      </w:tr>
      <w:tr w14:paraId="16FF4B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4492" w:type="dxa"/>
            <w:gridSpan w:val="5"/>
            <w:tcBorders>
              <w:top w:val="nil"/>
              <w:left w:val="nil"/>
              <w:bottom w:val="single" w:color="auto" w:sz="4" w:space="0"/>
              <w:right w:val="nil"/>
            </w:tcBorders>
            <w:noWrap/>
            <w:vAlign w:val="bottom"/>
          </w:tcPr>
          <w:p w14:paraId="14A7CABD">
            <w:pPr>
              <w:keepNext w:val="0"/>
              <w:keepLines w:val="0"/>
              <w:widowControl/>
              <w:suppressLineNumbers w:val="0"/>
              <w:jc w:val="left"/>
              <w:textAlignment w:val="bottom"/>
              <w:rPr>
                <w:rFonts w:hint="eastAsia" w:ascii="宋体" w:hAnsi="宋体" w:eastAsia="宋体" w:cs="宋体"/>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部门：怀来县供销合作社联合社</w:t>
            </w:r>
          </w:p>
        </w:tc>
        <w:tc>
          <w:tcPr>
            <w:tcW w:w="2166" w:type="dxa"/>
            <w:gridSpan w:val="3"/>
            <w:tcBorders>
              <w:top w:val="nil"/>
              <w:left w:val="nil"/>
              <w:bottom w:val="single" w:color="auto" w:sz="4" w:space="0"/>
              <w:right w:val="nil"/>
            </w:tcBorders>
            <w:noWrap/>
            <w:vAlign w:val="bottom"/>
          </w:tcPr>
          <w:p w14:paraId="48DED340">
            <w:pPr>
              <w:keepNext w:val="0"/>
              <w:keepLines w:val="0"/>
              <w:widowControl/>
              <w:suppressLineNumbers w:val="0"/>
              <w:jc w:val="center"/>
              <w:textAlignment w:val="bottom"/>
              <w:rPr>
                <w:rFonts w:hint="default" w:ascii="宋体" w:hAnsi="宋体" w:eastAsia="宋体" w:cs="宋体"/>
                <w:i w:val="0"/>
                <w:iCs w:val="0"/>
                <w:color w:val="000000"/>
                <w:kern w:val="0"/>
                <w:sz w:val="18"/>
                <w:szCs w:val="18"/>
                <w:highlight w:val="none"/>
                <w:u w:val="none"/>
                <w:lang w:val="en-US" w:eastAsia="zh-CN" w:bidi="ar"/>
              </w:rPr>
            </w:pPr>
            <w:r>
              <w:rPr>
                <w:rFonts w:hint="default" w:ascii="Times New Roman" w:hAnsi="Times New Roman" w:eastAsia="宋体" w:cs="Times New Roman"/>
                <w:i w:val="0"/>
                <w:iCs w:val="0"/>
                <w:color w:val="000000"/>
                <w:kern w:val="0"/>
                <w:sz w:val="18"/>
                <w:szCs w:val="18"/>
                <w:highlight w:val="none"/>
                <w:u w:val="none"/>
                <w:lang w:val="en-US" w:eastAsia="zh-CN" w:bidi="ar"/>
              </w:rPr>
              <w:t>202</w:t>
            </w:r>
            <w:r>
              <w:rPr>
                <w:rFonts w:hint="eastAsia" w:ascii="Times New Roman" w:hAnsi="Times New Roman" w:eastAsia="宋体" w:cs="Times New Roman"/>
                <w:i w:val="0"/>
                <w:iCs w:val="0"/>
                <w:color w:val="000000"/>
                <w:kern w:val="0"/>
                <w:sz w:val="18"/>
                <w:szCs w:val="18"/>
                <w:highlight w:val="none"/>
                <w:u w:val="none"/>
                <w:lang w:val="en-US" w:eastAsia="zh-CN" w:bidi="ar"/>
              </w:rPr>
              <w:t>4</w:t>
            </w: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年度</w:t>
            </w:r>
          </w:p>
        </w:tc>
        <w:tc>
          <w:tcPr>
            <w:tcW w:w="4938" w:type="dxa"/>
            <w:gridSpan w:val="6"/>
            <w:tcBorders>
              <w:top w:val="nil"/>
              <w:left w:val="nil"/>
              <w:bottom w:val="single" w:color="auto" w:sz="4" w:space="0"/>
              <w:right w:val="nil"/>
            </w:tcBorders>
            <w:noWrap/>
            <w:vAlign w:val="bottom"/>
          </w:tcPr>
          <w:p w14:paraId="33E12134">
            <w:pPr>
              <w:keepNext w:val="0"/>
              <w:keepLines w:val="0"/>
              <w:widowControl/>
              <w:suppressLineNumbers w:val="0"/>
              <w:jc w:val="right"/>
              <w:textAlignment w:val="bottom"/>
              <w:rPr>
                <w:rFonts w:hint="default" w:ascii="宋体" w:hAnsi="宋体" w:eastAsia="宋体" w:cs="宋体"/>
                <w:i w:val="0"/>
                <w:iCs w:val="0"/>
                <w:color w:val="000000"/>
                <w:kern w:val="0"/>
                <w:sz w:val="18"/>
                <w:szCs w:val="18"/>
                <w:highlight w:val="none"/>
                <w:u w:val="none"/>
                <w:lang w:val="en-US" w:eastAsia="zh-CN" w:bidi="ar"/>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金额单位：万元</w:t>
            </w:r>
          </w:p>
        </w:tc>
      </w:tr>
      <w:tr w14:paraId="4A6F38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 w:hRule="atLeast"/>
        </w:trPr>
        <w:tc>
          <w:tcPr>
            <w:tcW w:w="5813" w:type="dxa"/>
            <w:gridSpan w:val="7"/>
            <w:tcBorders>
              <w:top w:val="single" w:color="auto" w:sz="4" w:space="0"/>
              <w:left w:val="single" w:color="000000" w:sz="4" w:space="0"/>
              <w:bottom w:val="single" w:color="000000" w:sz="4" w:space="0"/>
              <w:right w:val="single" w:color="000000" w:sz="4" w:space="0"/>
            </w:tcBorders>
            <w:noWrap/>
            <w:vAlign w:val="center"/>
          </w:tcPr>
          <w:p w14:paraId="5F8EACFA">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预算数</w:t>
            </w:r>
          </w:p>
        </w:tc>
        <w:tc>
          <w:tcPr>
            <w:tcW w:w="5783" w:type="dxa"/>
            <w:gridSpan w:val="7"/>
            <w:tcBorders>
              <w:top w:val="single" w:color="auto" w:sz="4" w:space="0"/>
              <w:left w:val="nil"/>
              <w:bottom w:val="single" w:color="000000" w:sz="4" w:space="0"/>
              <w:right w:val="single" w:color="000000" w:sz="4" w:space="0"/>
            </w:tcBorders>
            <w:noWrap/>
            <w:vAlign w:val="center"/>
          </w:tcPr>
          <w:p w14:paraId="0AABF764">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决算数</w:t>
            </w:r>
          </w:p>
        </w:tc>
      </w:tr>
      <w:tr w14:paraId="355AFD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 w:hRule="atLeast"/>
        </w:trPr>
        <w:tc>
          <w:tcPr>
            <w:tcW w:w="987" w:type="dxa"/>
            <w:vMerge w:val="restart"/>
            <w:tcBorders>
              <w:top w:val="nil"/>
              <w:left w:val="single" w:color="000000" w:sz="4" w:space="0"/>
              <w:bottom w:val="single" w:color="000000" w:sz="4" w:space="0"/>
              <w:right w:val="single" w:color="000000" w:sz="4" w:space="0"/>
            </w:tcBorders>
            <w:noWrap/>
            <w:vAlign w:val="center"/>
          </w:tcPr>
          <w:p w14:paraId="292F689E">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合计</w:t>
            </w:r>
          </w:p>
        </w:tc>
        <w:tc>
          <w:tcPr>
            <w:tcW w:w="1226" w:type="dxa"/>
            <w:vMerge w:val="restart"/>
            <w:tcBorders>
              <w:top w:val="nil"/>
              <w:left w:val="nil"/>
              <w:bottom w:val="single" w:color="000000" w:sz="4" w:space="0"/>
              <w:right w:val="single" w:color="000000" w:sz="4" w:space="0"/>
            </w:tcBorders>
            <w:noWrap/>
            <w:vAlign w:val="center"/>
          </w:tcPr>
          <w:p w14:paraId="03D40FBA">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因公出国（境）费</w:t>
            </w:r>
          </w:p>
        </w:tc>
        <w:tc>
          <w:tcPr>
            <w:tcW w:w="2823" w:type="dxa"/>
            <w:gridSpan w:val="4"/>
            <w:tcBorders>
              <w:top w:val="nil"/>
              <w:left w:val="nil"/>
              <w:bottom w:val="single" w:color="000000" w:sz="4" w:space="0"/>
              <w:right w:val="single" w:color="000000" w:sz="4" w:space="0"/>
            </w:tcBorders>
            <w:noWrap/>
            <w:vAlign w:val="center"/>
          </w:tcPr>
          <w:p w14:paraId="239818C4">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公务用车购置及运行维护费</w:t>
            </w:r>
          </w:p>
        </w:tc>
        <w:tc>
          <w:tcPr>
            <w:tcW w:w="777" w:type="dxa"/>
            <w:vMerge w:val="restart"/>
            <w:tcBorders>
              <w:top w:val="nil"/>
              <w:left w:val="nil"/>
              <w:bottom w:val="single" w:color="000000" w:sz="4" w:space="0"/>
              <w:right w:val="single" w:color="000000" w:sz="4" w:space="0"/>
            </w:tcBorders>
            <w:noWrap/>
            <w:vAlign w:val="center"/>
          </w:tcPr>
          <w:p w14:paraId="01568E73">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公务接待费</w:t>
            </w:r>
          </w:p>
        </w:tc>
        <w:tc>
          <w:tcPr>
            <w:tcW w:w="850" w:type="dxa"/>
            <w:gridSpan w:val="2"/>
            <w:vMerge w:val="restart"/>
            <w:tcBorders>
              <w:top w:val="nil"/>
              <w:left w:val="nil"/>
              <w:bottom w:val="single" w:color="000000" w:sz="4" w:space="0"/>
              <w:right w:val="single" w:color="000000" w:sz="4" w:space="0"/>
            </w:tcBorders>
            <w:noWrap/>
            <w:vAlign w:val="center"/>
          </w:tcPr>
          <w:p w14:paraId="064BE040">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合计</w:t>
            </w:r>
          </w:p>
        </w:tc>
        <w:tc>
          <w:tcPr>
            <w:tcW w:w="1133" w:type="dxa"/>
            <w:vMerge w:val="restart"/>
            <w:tcBorders>
              <w:top w:val="nil"/>
              <w:left w:val="nil"/>
              <w:bottom w:val="single" w:color="000000" w:sz="4" w:space="0"/>
              <w:right w:val="single" w:color="000000" w:sz="4" w:space="0"/>
            </w:tcBorders>
            <w:noWrap/>
            <w:vAlign w:val="center"/>
          </w:tcPr>
          <w:p w14:paraId="2B19E93F">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因公出国（境）费</w:t>
            </w:r>
          </w:p>
        </w:tc>
        <w:tc>
          <w:tcPr>
            <w:tcW w:w="2613" w:type="dxa"/>
            <w:gridSpan w:val="3"/>
            <w:tcBorders>
              <w:top w:val="nil"/>
              <w:left w:val="nil"/>
              <w:bottom w:val="single" w:color="000000" w:sz="4" w:space="0"/>
              <w:right w:val="single" w:color="000000" w:sz="4" w:space="0"/>
            </w:tcBorders>
            <w:noWrap/>
            <w:vAlign w:val="center"/>
          </w:tcPr>
          <w:p w14:paraId="1AC1C86B">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公务用车购置及运行维护费</w:t>
            </w:r>
          </w:p>
        </w:tc>
        <w:tc>
          <w:tcPr>
            <w:tcW w:w="1187" w:type="dxa"/>
            <w:vMerge w:val="restart"/>
            <w:tcBorders>
              <w:top w:val="nil"/>
              <w:left w:val="nil"/>
              <w:bottom w:val="single" w:color="000000" w:sz="4" w:space="0"/>
              <w:right w:val="single" w:color="000000" w:sz="4" w:space="0"/>
            </w:tcBorders>
            <w:noWrap/>
            <w:vAlign w:val="center"/>
          </w:tcPr>
          <w:p w14:paraId="394CA51B">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公务接待费</w:t>
            </w:r>
          </w:p>
        </w:tc>
      </w:tr>
      <w:tr w14:paraId="2AB98A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 w:hRule="atLeast"/>
        </w:trPr>
        <w:tc>
          <w:tcPr>
            <w:tcW w:w="987" w:type="dxa"/>
            <w:vMerge w:val="continue"/>
            <w:tcBorders>
              <w:top w:val="nil"/>
              <w:left w:val="single" w:color="000000" w:sz="4" w:space="0"/>
              <w:bottom w:val="single" w:color="000000" w:sz="4" w:space="0"/>
              <w:right w:val="single" w:color="000000" w:sz="4" w:space="0"/>
            </w:tcBorders>
            <w:noWrap/>
            <w:vAlign w:val="center"/>
          </w:tcPr>
          <w:p w14:paraId="3EE37D37">
            <w:pPr>
              <w:jc w:val="center"/>
              <w:rPr>
                <w:rFonts w:hint="eastAsia" w:ascii="方正仿宋_GB2312" w:hAnsi="方正仿宋_GB2312" w:eastAsia="方正仿宋_GB2312" w:cs="方正仿宋_GB2312"/>
                <w:i w:val="0"/>
                <w:iCs w:val="0"/>
                <w:color w:val="000000"/>
                <w:sz w:val="18"/>
                <w:szCs w:val="18"/>
                <w:highlight w:val="none"/>
                <w:u w:val="none"/>
              </w:rPr>
            </w:pPr>
          </w:p>
        </w:tc>
        <w:tc>
          <w:tcPr>
            <w:tcW w:w="1226" w:type="dxa"/>
            <w:vMerge w:val="continue"/>
            <w:tcBorders>
              <w:top w:val="nil"/>
              <w:left w:val="nil"/>
              <w:bottom w:val="single" w:color="000000" w:sz="4" w:space="0"/>
              <w:right w:val="single" w:color="000000" w:sz="4" w:space="0"/>
            </w:tcBorders>
            <w:noWrap/>
            <w:vAlign w:val="center"/>
          </w:tcPr>
          <w:p w14:paraId="2756E318">
            <w:pPr>
              <w:jc w:val="center"/>
              <w:rPr>
                <w:rFonts w:hint="eastAsia" w:ascii="方正仿宋_GB2312" w:hAnsi="方正仿宋_GB2312" w:eastAsia="方正仿宋_GB2312" w:cs="方正仿宋_GB2312"/>
                <w:i w:val="0"/>
                <w:iCs w:val="0"/>
                <w:color w:val="000000"/>
                <w:sz w:val="18"/>
                <w:szCs w:val="18"/>
                <w:highlight w:val="none"/>
                <w:u w:val="none"/>
              </w:rPr>
            </w:pPr>
          </w:p>
        </w:tc>
        <w:tc>
          <w:tcPr>
            <w:tcW w:w="814" w:type="dxa"/>
            <w:tcBorders>
              <w:top w:val="nil"/>
              <w:left w:val="nil"/>
              <w:bottom w:val="single" w:color="000000" w:sz="4" w:space="0"/>
              <w:right w:val="single" w:color="000000" w:sz="4" w:space="0"/>
            </w:tcBorders>
            <w:noWrap/>
            <w:vAlign w:val="center"/>
          </w:tcPr>
          <w:p w14:paraId="4CECBB48">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小计</w:t>
            </w:r>
          </w:p>
        </w:tc>
        <w:tc>
          <w:tcPr>
            <w:tcW w:w="946" w:type="dxa"/>
            <w:tcBorders>
              <w:top w:val="nil"/>
              <w:left w:val="nil"/>
              <w:bottom w:val="single" w:color="000000" w:sz="4" w:space="0"/>
              <w:right w:val="single" w:color="000000" w:sz="4" w:space="0"/>
            </w:tcBorders>
            <w:noWrap/>
            <w:vAlign w:val="center"/>
          </w:tcPr>
          <w:p w14:paraId="54750985">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公务用车购置费</w:t>
            </w:r>
          </w:p>
        </w:tc>
        <w:tc>
          <w:tcPr>
            <w:tcW w:w="1063" w:type="dxa"/>
            <w:gridSpan w:val="2"/>
            <w:tcBorders>
              <w:top w:val="nil"/>
              <w:left w:val="nil"/>
              <w:bottom w:val="single" w:color="000000" w:sz="4" w:space="0"/>
              <w:right w:val="single" w:color="000000" w:sz="4" w:space="0"/>
            </w:tcBorders>
            <w:noWrap/>
            <w:vAlign w:val="center"/>
          </w:tcPr>
          <w:p w14:paraId="5B047161">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公务用车运行维护费</w:t>
            </w:r>
          </w:p>
        </w:tc>
        <w:tc>
          <w:tcPr>
            <w:tcW w:w="777" w:type="dxa"/>
            <w:vMerge w:val="continue"/>
            <w:tcBorders>
              <w:top w:val="nil"/>
              <w:left w:val="nil"/>
              <w:bottom w:val="single" w:color="000000" w:sz="4" w:space="0"/>
              <w:right w:val="single" w:color="000000" w:sz="4" w:space="0"/>
            </w:tcBorders>
            <w:noWrap/>
            <w:vAlign w:val="center"/>
          </w:tcPr>
          <w:p w14:paraId="585C26B8">
            <w:pPr>
              <w:jc w:val="center"/>
              <w:rPr>
                <w:rFonts w:hint="eastAsia" w:ascii="方正仿宋_GB2312" w:hAnsi="方正仿宋_GB2312" w:eastAsia="方正仿宋_GB2312" w:cs="方正仿宋_GB2312"/>
                <w:i w:val="0"/>
                <w:iCs w:val="0"/>
                <w:color w:val="000000"/>
                <w:sz w:val="18"/>
                <w:szCs w:val="18"/>
                <w:highlight w:val="none"/>
                <w:u w:val="none"/>
              </w:rPr>
            </w:pPr>
          </w:p>
        </w:tc>
        <w:tc>
          <w:tcPr>
            <w:tcW w:w="850" w:type="dxa"/>
            <w:gridSpan w:val="2"/>
            <w:vMerge w:val="continue"/>
            <w:tcBorders>
              <w:top w:val="nil"/>
              <w:left w:val="nil"/>
              <w:bottom w:val="single" w:color="000000" w:sz="4" w:space="0"/>
              <w:right w:val="single" w:color="000000" w:sz="4" w:space="0"/>
            </w:tcBorders>
            <w:noWrap/>
            <w:vAlign w:val="center"/>
          </w:tcPr>
          <w:p w14:paraId="564E0FFE">
            <w:pPr>
              <w:jc w:val="center"/>
              <w:rPr>
                <w:rFonts w:hint="eastAsia" w:ascii="方正仿宋_GB2312" w:hAnsi="方正仿宋_GB2312" w:eastAsia="方正仿宋_GB2312" w:cs="方正仿宋_GB2312"/>
                <w:i w:val="0"/>
                <w:iCs w:val="0"/>
                <w:color w:val="000000"/>
                <w:sz w:val="18"/>
                <w:szCs w:val="18"/>
                <w:highlight w:val="none"/>
                <w:u w:val="none"/>
              </w:rPr>
            </w:pPr>
          </w:p>
        </w:tc>
        <w:tc>
          <w:tcPr>
            <w:tcW w:w="1133" w:type="dxa"/>
            <w:vMerge w:val="continue"/>
            <w:tcBorders>
              <w:top w:val="nil"/>
              <w:left w:val="nil"/>
              <w:bottom w:val="single" w:color="000000" w:sz="4" w:space="0"/>
              <w:right w:val="single" w:color="000000" w:sz="4" w:space="0"/>
            </w:tcBorders>
            <w:noWrap/>
            <w:vAlign w:val="center"/>
          </w:tcPr>
          <w:p w14:paraId="2C0F6C59">
            <w:pPr>
              <w:jc w:val="center"/>
              <w:rPr>
                <w:rFonts w:hint="eastAsia" w:ascii="方正仿宋_GB2312" w:hAnsi="方正仿宋_GB2312" w:eastAsia="方正仿宋_GB2312" w:cs="方正仿宋_GB2312"/>
                <w:i w:val="0"/>
                <w:iCs w:val="0"/>
                <w:color w:val="000000"/>
                <w:sz w:val="18"/>
                <w:szCs w:val="18"/>
                <w:highlight w:val="none"/>
                <w:u w:val="none"/>
              </w:rPr>
            </w:pPr>
          </w:p>
        </w:tc>
        <w:tc>
          <w:tcPr>
            <w:tcW w:w="640" w:type="dxa"/>
            <w:tcBorders>
              <w:top w:val="nil"/>
              <w:left w:val="nil"/>
              <w:bottom w:val="single" w:color="000000" w:sz="4" w:space="0"/>
              <w:right w:val="single" w:color="000000" w:sz="4" w:space="0"/>
            </w:tcBorders>
            <w:noWrap/>
            <w:vAlign w:val="center"/>
          </w:tcPr>
          <w:p w14:paraId="075078B0">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小计</w:t>
            </w:r>
          </w:p>
        </w:tc>
        <w:tc>
          <w:tcPr>
            <w:tcW w:w="1027" w:type="dxa"/>
            <w:tcBorders>
              <w:top w:val="nil"/>
              <w:left w:val="nil"/>
              <w:bottom w:val="single" w:color="000000" w:sz="4" w:space="0"/>
              <w:right w:val="single" w:color="000000" w:sz="4" w:space="0"/>
            </w:tcBorders>
            <w:noWrap/>
            <w:vAlign w:val="center"/>
          </w:tcPr>
          <w:p w14:paraId="2530605E">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公务用车购置费</w:t>
            </w:r>
          </w:p>
        </w:tc>
        <w:tc>
          <w:tcPr>
            <w:tcW w:w="946" w:type="dxa"/>
            <w:tcBorders>
              <w:top w:val="nil"/>
              <w:left w:val="nil"/>
              <w:bottom w:val="single" w:color="000000" w:sz="4" w:space="0"/>
              <w:right w:val="single" w:color="000000" w:sz="4" w:space="0"/>
            </w:tcBorders>
            <w:noWrap/>
            <w:vAlign w:val="center"/>
          </w:tcPr>
          <w:p w14:paraId="7882E0E3">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公务用车运行维护费</w:t>
            </w:r>
          </w:p>
        </w:tc>
        <w:tc>
          <w:tcPr>
            <w:tcW w:w="1187" w:type="dxa"/>
            <w:vMerge w:val="continue"/>
            <w:tcBorders>
              <w:top w:val="nil"/>
              <w:left w:val="nil"/>
              <w:bottom w:val="single" w:color="000000" w:sz="4" w:space="0"/>
              <w:right w:val="single" w:color="000000" w:sz="4" w:space="0"/>
            </w:tcBorders>
            <w:noWrap/>
            <w:vAlign w:val="center"/>
          </w:tcPr>
          <w:p w14:paraId="063A8012">
            <w:pPr>
              <w:jc w:val="center"/>
              <w:rPr>
                <w:rFonts w:hint="eastAsia" w:ascii="方正仿宋_GB2312" w:hAnsi="方正仿宋_GB2312" w:eastAsia="方正仿宋_GB2312" w:cs="方正仿宋_GB2312"/>
                <w:i w:val="0"/>
                <w:iCs w:val="0"/>
                <w:color w:val="000000"/>
                <w:sz w:val="18"/>
                <w:szCs w:val="18"/>
                <w:highlight w:val="none"/>
                <w:u w:val="none"/>
              </w:rPr>
            </w:pPr>
          </w:p>
        </w:tc>
      </w:tr>
      <w:tr w14:paraId="16C1D7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 w:hRule="atLeast"/>
        </w:trPr>
        <w:tc>
          <w:tcPr>
            <w:tcW w:w="987" w:type="dxa"/>
            <w:tcBorders>
              <w:top w:val="nil"/>
              <w:left w:val="single" w:color="000000" w:sz="4" w:space="0"/>
              <w:bottom w:val="single" w:color="000000" w:sz="4" w:space="0"/>
              <w:right w:val="single" w:color="000000" w:sz="4" w:space="0"/>
            </w:tcBorders>
            <w:noWrap/>
            <w:vAlign w:val="center"/>
          </w:tcPr>
          <w:p w14:paraId="45B484D2">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18"/>
                <w:szCs w:val="18"/>
                <w:highlight w:val="none"/>
                <w:u w:val="none"/>
              </w:rPr>
            </w:pPr>
            <w:r>
              <w:rPr>
                <w:rFonts w:hint="default" w:ascii="Times New Roman" w:hAnsi="Times New Roman" w:eastAsia="方正仿宋_GB2312" w:cs="Times New Roman"/>
                <w:i w:val="0"/>
                <w:iCs w:val="0"/>
                <w:color w:val="000000"/>
                <w:kern w:val="0"/>
                <w:sz w:val="18"/>
                <w:szCs w:val="18"/>
                <w:highlight w:val="none"/>
                <w:u w:val="none"/>
                <w:lang w:val="en-US" w:eastAsia="zh-CN" w:bidi="ar"/>
              </w:rPr>
              <w:t>1</w:t>
            </w:r>
          </w:p>
        </w:tc>
        <w:tc>
          <w:tcPr>
            <w:tcW w:w="1226" w:type="dxa"/>
            <w:tcBorders>
              <w:top w:val="nil"/>
              <w:left w:val="nil"/>
              <w:bottom w:val="single" w:color="000000" w:sz="4" w:space="0"/>
              <w:right w:val="single" w:color="000000" w:sz="4" w:space="0"/>
            </w:tcBorders>
            <w:noWrap/>
            <w:vAlign w:val="center"/>
          </w:tcPr>
          <w:p w14:paraId="02E48DEE">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18"/>
                <w:szCs w:val="18"/>
                <w:highlight w:val="none"/>
                <w:u w:val="none"/>
              </w:rPr>
            </w:pPr>
            <w:r>
              <w:rPr>
                <w:rFonts w:hint="default" w:ascii="Times New Roman" w:hAnsi="Times New Roman" w:eastAsia="方正仿宋_GB2312" w:cs="Times New Roman"/>
                <w:i w:val="0"/>
                <w:iCs w:val="0"/>
                <w:color w:val="000000"/>
                <w:kern w:val="0"/>
                <w:sz w:val="18"/>
                <w:szCs w:val="18"/>
                <w:highlight w:val="none"/>
                <w:u w:val="none"/>
                <w:lang w:val="en-US" w:eastAsia="zh-CN" w:bidi="ar"/>
              </w:rPr>
              <w:t>2</w:t>
            </w:r>
          </w:p>
        </w:tc>
        <w:tc>
          <w:tcPr>
            <w:tcW w:w="814" w:type="dxa"/>
            <w:tcBorders>
              <w:top w:val="nil"/>
              <w:left w:val="nil"/>
              <w:bottom w:val="single" w:color="000000" w:sz="4" w:space="0"/>
              <w:right w:val="single" w:color="000000" w:sz="4" w:space="0"/>
            </w:tcBorders>
            <w:noWrap/>
            <w:vAlign w:val="center"/>
          </w:tcPr>
          <w:p w14:paraId="61544890">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18"/>
                <w:szCs w:val="18"/>
                <w:highlight w:val="none"/>
                <w:u w:val="none"/>
              </w:rPr>
            </w:pPr>
            <w:r>
              <w:rPr>
                <w:rFonts w:hint="default" w:ascii="Times New Roman" w:hAnsi="Times New Roman" w:eastAsia="方正仿宋_GB2312" w:cs="Times New Roman"/>
                <w:i w:val="0"/>
                <w:iCs w:val="0"/>
                <w:color w:val="000000"/>
                <w:kern w:val="0"/>
                <w:sz w:val="18"/>
                <w:szCs w:val="18"/>
                <w:highlight w:val="none"/>
                <w:u w:val="none"/>
                <w:lang w:val="en-US" w:eastAsia="zh-CN" w:bidi="ar"/>
              </w:rPr>
              <w:t>3</w:t>
            </w:r>
          </w:p>
        </w:tc>
        <w:tc>
          <w:tcPr>
            <w:tcW w:w="946" w:type="dxa"/>
            <w:tcBorders>
              <w:top w:val="nil"/>
              <w:left w:val="nil"/>
              <w:bottom w:val="single" w:color="000000" w:sz="4" w:space="0"/>
              <w:right w:val="single" w:color="000000" w:sz="4" w:space="0"/>
            </w:tcBorders>
            <w:noWrap/>
            <w:vAlign w:val="center"/>
          </w:tcPr>
          <w:p w14:paraId="7F7CF855">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18"/>
                <w:szCs w:val="18"/>
                <w:highlight w:val="none"/>
                <w:u w:val="none"/>
              </w:rPr>
            </w:pPr>
            <w:r>
              <w:rPr>
                <w:rFonts w:hint="default" w:ascii="Times New Roman" w:hAnsi="Times New Roman" w:eastAsia="方正仿宋_GB2312" w:cs="Times New Roman"/>
                <w:i w:val="0"/>
                <w:iCs w:val="0"/>
                <w:color w:val="000000"/>
                <w:kern w:val="0"/>
                <w:sz w:val="18"/>
                <w:szCs w:val="18"/>
                <w:highlight w:val="none"/>
                <w:u w:val="none"/>
                <w:lang w:val="en-US" w:eastAsia="zh-CN" w:bidi="ar"/>
              </w:rPr>
              <w:t>4</w:t>
            </w:r>
          </w:p>
        </w:tc>
        <w:tc>
          <w:tcPr>
            <w:tcW w:w="1063" w:type="dxa"/>
            <w:gridSpan w:val="2"/>
            <w:tcBorders>
              <w:top w:val="nil"/>
              <w:left w:val="nil"/>
              <w:bottom w:val="single" w:color="000000" w:sz="4" w:space="0"/>
              <w:right w:val="single" w:color="000000" w:sz="4" w:space="0"/>
            </w:tcBorders>
            <w:noWrap/>
            <w:vAlign w:val="center"/>
          </w:tcPr>
          <w:p w14:paraId="4DB547B5">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18"/>
                <w:szCs w:val="18"/>
                <w:highlight w:val="none"/>
                <w:u w:val="none"/>
              </w:rPr>
            </w:pPr>
            <w:r>
              <w:rPr>
                <w:rFonts w:hint="default" w:ascii="Times New Roman" w:hAnsi="Times New Roman" w:eastAsia="方正仿宋_GB2312" w:cs="Times New Roman"/>
                <w:i w:val="0"/>
                <w:iCs w:val="0"/>
                <w:color w:val="000000"/>
                <w:kern w:val="0"/>
                <w:sz w:val="18"/>
                <w:szCs w:val="18"/>
                <w:highlight w:val="none"/>
                <w:u w:val="none"/>
                <w:lang w:val="en-US" w:eastAsia="zh-CN" w:bidi="ar"/>
              </w:rPr>
              <w:t>5</w:t>
            </w:r>
          </w:p>
        </w:tc>
        <w:tc>
          <w:tcPr>
            <w:tcW w:w="777" w:type="dxa"/>
            <w:tcBorders>
              <w:top w:val="nil"/>
              <w:left w:val="nil"/>
              <w:bottom w:val="single" w:color="000000" w:sz="4" w:space="0"/>
              <w:right w:val="single" w:color="000000" w:sz="4" w:space="0"/>
            </w:tcBorders>
            <w:noWrap/>
            <w:vAlign w:val="center"/>
          </w:tcPr>
          <w:p w14:paraId="6E4DAD48">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18"/>
                <w:szCs w:val="18"/>
                <w:highlight w:val="none"/>
                <w:u w:val="none"/>
              </w:rPr>
            </w:pPr>
            <w:r>
              <w:rPr>
                <w:rFonts w:hint="default" w:ascii="Times New Roman" w:hAnsi="Times New Roman" w:eastAsia="方正仿宋_GB2312" w:cs="Times New Roman"/>
                <w:i w:val="0"/>
                <w:iCs w:val="0"/>
                <w:color w:val="000000"/>
                <w:kern w:val="0"/>
                <w:sz w:val="18"/>
                <w:szCs w:val="18"/>
                <w:highlight w:val="none"/>
                <w:u w:val="none"/>
                <w:lang w:val="en-US" w:eastAsia="zh-CN" w:bidi="ar"/>
              </w:rPr>
              <w:t>6</w:t>
            </w:r>
          </w:p>
        </w:tc>
        <w:tc>
          <w:tcPr>
            <w:tcW w:w="850" w:type="dxa"/>
            <w:gridSpan w:val="2"/>
            <w:tcBorders>
              <w:top w:val="nil"/>
              <w:left w:val="nil"/>
              <w:bottom w:val="single" w:color="000000" w:sz="4" w:space="0"/>
              <w:right w:val="single" w:color="000000" w:sz="4" w:space="0"/>
            </w:tcBorders>
            <w:noWrap/>
            <w:vAlign w:val="center"/>
          </w:tcPr>
          <w:p w14:paraId="5D37B651">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18"/>
                <w:szCs w:val="18"/>
                <w:highlight w:val="none"/>
                <w:u w:val="none"/>
              </w:rPr>
            </w:pPr>
            <w:r>
              <w:rPr>
                <w:rFonts w:hint="default" w:ascii="Times New Roman" w:hAnsi="Times New Roman" w:eastAsia="方正仿宋_GB2312" w:cs="Times New Roman"/>
                <w:i w:val="0"/>
                <w:iCs w:val="0"/>
                <w:color w:val="000000"/>
                <w:kern w:val="0"/>
                <w:sz w:val="18"/>
                <w:szCs w:val="18"/>
                <w:highlight w:val="none"/>
                <w:u w:val="none"/>
                <w:lang w:val="en-US" w:eastAsia="zh-CN" w:bidi="ar"/>
              </w:rPr>
              <w:t>7</w:t>
            </w:r>
          </w:p>
        </w:tc>
        <w:tc>
          <w:tcPr>
            <w:tcW w:w="1133" w:type="dxa"/>
            <w:tcBorders>
              <w:top w:val="nil"/>
              <w:left w:val="nil"/>
              <w:bottom w:val="single" w:color="000000" w:sz="4" w:space="0"/>
              <w:right w:val="single" w:color="000000" w:sz="4" w:space="0"/>
            </w:tcBorders>
            <w:noWrap/>
            <w:vAlign w:val="center"/>
          </w:tcPr>
          <w:p w14:paraId="6D12D13F">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18"/>
                <w:szCs w:val="18"/>
                <w:highlight w:val="none"/>
                <w:u w:val="none"/>
              </w:rPr>
            </w:pPr>
            <w:r>
              <w:rPr>
                <w:rFonts w:hint="default" w:ascii="Times New Roman" w:hAnsi="Times New Roman" w:eastAsia="方正仿宋_GB2312" w:cs="Times New Roman"/>
                <w:i w:val="0"/>
                <w:iCs w:val="0"/>
                <w:color w:val="000000"/>
                <w:kern w:val="0"/>
                <w:sz w:val="18"/>
                <w:szCs w:val="18"/>
                <w:highlight w:val="none"/>
                <w:u w:val="none"/>
                <w:lang w:val="en-US" w:eastAsia="zh-CN" w:bidi="ar"/>
              </w:rPr>
              <w:t>8</w:t>
            </w:r>
          </w:p>
        </w:tc>
        <w:tc>
          <w:tcPr>
            <w:tcW w:w="640" w:type="dxa"/>
            <w:tcBorders>
              <w:top w:val="nil"/>
              <w:left w:val="nil"/>
              <w:bottom w:val="single" w:color="000000" w:sz="4" w:space="0"/>
              <w:right w:val="single" w:color="000000" w:sz="4" w:space="0"/>
            </w:tcBorders>
            <w:noWrap/>
            <w:vAlign w:val="center"/>
          </w:tcPr>
          <w:p w14:paraId="0C2FC00B">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18"/>
                <w:szCs w:val="18"/>
                <w:highlight w:val="none"/>
                <w:u w:val="none"/>
              </w:rPr>
            </w:pPr>
            <w:r>
              <w:rPr>
                <w:rFonts w:hint="default" w:ascii="Times New Roman" w:hAnsi="Times New Roman" w:eastAsia="方正仿宋_GB2312" w:cs="Times New Roman"/>
                <w:i w:val="0"/>
                <w:iCs w:val="0"/>
                <w:color w:val="000000"/>
                <w:kern w:val="0"/>
                <w:sz w:val="18"/>
                <w:szCs w:val="18"/>
                <w:highlight w:val="none"/>
                <w:u w:val="none"/>
                <w:lang w:val="en-US" w:eastAsia="zh-CN" w:bidi="ar"/>
              </w:rPr>
              <w:t>9</w:t>
            </w:r>
          </w:p>
        </w:tc>
        <w:tc>
          <w:tcPr>
            <w:tcW w:w="1027" w:type="dxa"/>
            <w:tcBorders>
              <w:top w:val="nil"/>
              <w:left w:val="nil"/>
              <w:bottom w:val="single" w:color="000000" w:sz="4" w:space="0"/>
              <w:right w:val="single" w:color="000000" w:sz="4" w:space="0"/>
            </w:tcBorders>
            <w:noWrap/>
            <w:vAlign w:val="center"/>
          </w:tcPr>
          <w:p w14:paraId="06C9A270">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18"/>
                <w:szCs w:val="18"/>
                <w:highlight w:val="none"/>
                <w:u w:val="none"/>
              </w:rPr>
            </w:pPr>
            <w:r>
              <w:rPr>
                <w:rFonts w:hint="default" w:ascii="Times New Roman" w:hAnsi="Times New Roman" w:eastAsia="方正仿宋_GB2312" w:cs="Times New Roman"/>
                <w:i w:val="0"/>
                <w:iCs w:val="0"/>
                <w:color w:val="000000"/>
                <w:kern w:val="0"/>
                <w:sz w:val="18"/>
                <w:szCs w:val="18"/>
                <w:highlight w:val="none"/>
                <w:u w:val="none"/>
                <w:lang w:val="en-US" w:eastAsia="zh-CN" w:bidi="ar"/>
              </w:rPr>
              <w:t>10</w:t>
            </w:r>
          </w:p>
        </w:tc>
        <w:tc>
          <w:tcPr>
            <w:tcW w:w="946" w:type="dxa"/>
            <w:tcBorders>
              <w:top w:val="nil"/>
              <w:left w:val="nil"/>
              <w:bottom w:val="single" w:color="000000" w:sz="4" w:space="0"/>
              <w:right w:val="single" w:color="000000" w:sz="4" w:space="0"/>
            </w:tcBorders>
            <w:noWrap/>
            <w:vAlign w:val="center"/>
          </w:tcPr>
          <w:p w14:paraId="6D351107">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18"/>
                <w:szCs w:val="18"/>
                <w:highlight w:val="none"/>
                <w:u w:val="none"/>
              </w:rPr>
            </w:pPr>
            <w:r>
              <w:rPr>
                <w:rFonts w:hint="default" w:ascii="Times New Roman" w:hAnsi="Times New Roman" w:eastAsia="方正仿宋_GB2312" w:cs="Times New Roman"/>
                <w:i w:val="0"/>
                <w:iCs w:val="0"/>
                <w:color w:val="000000"/>
                <w:kern w:val="0"/>
                <w:sz w:val="18"/>
                <w:szCs w:val="18"/>
                <w:highlight w:val="none"/>
                <w:u w:val="none"/>
                <w:lang w:val="en-US" w:eastAsia="zh-CN" w:bidi="ar"/>
              </w:rPr>
              <w:t>11</w:t>
            </w:r>
          </w:p>
        </w:tc>
        <w:tc>
          <w:tcPr>
            <w:tcW w:w="1187" w:type="dxa"/>
            <w:tcBorders>
              <w:top w:val="nil"/>
              <w:left w:val="nil"/>
              <w:bottom w:val="single" w:color="000000" w:sz="4" w:space="0"/>
              <w:right w:val="single" w:color="000000" w:sz="4" w:space="0"/>
            </w:tcBorders>
            <w:noWrap/>
            <w:vAlign w:val="center"/>
          </w:tcPr>
          <w:p w14:paraId="599BE5CD">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18"/>
                <w:szCs w:val="18"/>
                <w:highlight w:val="none"/>
                <w:u w:val="none"/>
              </w:rPr>
            </w:pPr>
            <w:r>
              <w:rPr>
                <w:rFonts w:hint="default" w:ascii="Times New Roman" w:hAnsi="Times New Roman" w:eastAsia="方正仿宋_GB2312" w:cs="Times New Roman"/>
                <w:i w:val="0"/>
                <w:iCs w:val="0"/>
                <w:color w:val="000000"/>
                <w:kern w:val="0"/>
                <w:sz w:val="18"/>
                <w:szCs w:val="18"/>
                <w:highlight w:val="none"/>
                <w:u w:val="none"/>
                <w:lang w:val="en-US" w:eastAsia="zh-CN" w:bidi="ar"/>
              </w:rPr>
              <w:t>12</w:t>
            </w:r>
          </w:p>
        </w:tc>
      </w:tr>
      <w:tr w14:paraId="4B286D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 w:hRule="atLeast"/>
        </w:trPr>
        <w:tc>
          <w:tcPr>
            <w:tcW w:w="987" w:type="dxa"/>
            <w:tcBorders>
              <w:top w:val="nil"/>
              <w:left w:val="single" w:color="000000" w:sz="4" w:space="0"/>
              <w:bottom w:val="single" w:color="000000" w:sz="4" w:space="0"/>
              <w:right w:val="single" w:color="000000" w:sz="4" w:space="0"/>
            </w:tcBorders>
            <w:noWrap/>
            <w:vAlign w:val="center"/>
          </w:tcPr>
          <w:p w14:paraId="5E7A35FE">
            <w:pPr>
              <w:jc w:val="right"/>
              <w:rPr>
                <w:rFonts w:hint="default" w:ascii="Times New Roman" w:hAnsi="Times New Roman" w:eastAsia="方正仿宋_GB2312" w:cs="Times New Roman"/>
                <w:i w:val="0"/>
                <w:iCs w:val="0"/>
                <w:color w:val="000000"/>
                <w:sz w:val="18"/>
                <w:szCs w:val="18"/>
                <w:highlight w:val="none"/>
                <w:u w:val="none"/>
              </w:rPr>
            </w:pPr>
            <w:r>
              <w:rPr>
                <w:rFonts w:hint="default" w:ascii="Times New Roman" w:hAnsi="Times New Roman" w:eastAsia="方正仿宋_GB2312" w:cs="Times New Roman"/>
                <w:i w:val="0"/>
                <w:iCs w:val="0"/>
                <w:color w:val="000000"/>
                <w:sz w:val="18"/>
                <w:szCs w:val="18"/>
                <w:highlight w:val="none"/>
                <w:u w:val="none"/>
              </w:rPr>
              <w:t>1.10</w:t>
            </w:r>
          </w:p>
        </w:tc>
        <w:tc>
          <w:tcPr>
            <w:tcW w:w="1226" w:type="dxa"/>
            <w:tcBorders>
              <w:top w:val="nil"/>
              <w:left w:val="nil"/>
              <w:bottom w:val="single" w:color="000000" w:sz="4" w:space="0"/>
              <w:right w:val="single" w:color="000000" w:sz="4" w:space="0"/>
            </w:tcBorders>
            <w:noWrap/>
            <w:vAlign w:val="center"/>
          </w:tcPr>
          <w:p w14:paraId="15D8DA3F">
            <w:pPr>
              <w:jc w:val="right"/>
              <w:rPr>
                <w:rFonts w:hint="default" w:ascii="Times New Roman" w:hAnsi="Times New Roman" w:eastAsia="方正仿宋_GB2312" w:cs="Times New Roman"/>
                <w:i w:val="0"/>
                <w:iCs w:val="0"/>
                <w:color w:val="000000"/>
                <w:sz w:val="18"/>
                <w:szCs w:val="18"/>
                <w:highlight w:val="none"/>
                <w:u w:val="none"/>
              </w:rPr>
            </w:pPr>
          </w:p>
        </w:tc>
        <w:tc>
          <w:tcPr>
            <w:tcW w:w="814" w:type="dxa"/>
            <w:tcBorders>
              <w:top w:val="nil"/>
              <w:left w:val="nil"/>
              <w:bottom w:val="single" w:color="000000" w:sz="4" w:space="0"/>
              <w:right w:val="single" w:color="000000" w:sz="4" w:space="0"/>
            </w:tcBorders>
            <w:noWrap/>
            <w:vAlign w:val="center"/>
          </w:tcPr>
          <w:p w14:paraId="00050300">
            <w:pPr>
              <w:jc w:val="right"/>
              <w:rPr>
                <w:rFonts w:hint="default" w:ascii="Times New Roman" w:hAnsi="Times New Roman" w:eastAsia="方正仿宋_GB2312" w:cs="Times New Roman"/>
                <w:i w:val="0"/>
                <w:iCs w:val="0"/>
                <w:color w:val="000000"/>
                <w:sz w:val="18"/>
                <w:szCs w:val="18"/>
                <w:highlight w:val="none"/>
                <w:u w:val="none"/>
              </w:rPr>
            </w:pPr>
          </w:p>
        </w:tc>
        <w:tc>
          <w:tcPr>
            <w:tcW w:w="946" w:type="dxa"/>
            <w:tcBorders>
              <w:top w:val="nil"/>
              <w:left w:val="nil"/>
              <w:bottom w:val="single" w:color="000000" w:sz="4" w:space="0"/>
              <w:right w:val="single" w:color="000000" w:sz="4" w:space="0"/>
            </w:tcBorders>
            <w:noWrap/>
            <w:vAlign w:val="center"/>
          </w:tcPr>
          <w:p w14:paraId="52BEB3F1">
            <w:pPr>
              <w:jc w:val="right"/>
              <w:rPr>
                <w:rFonts w:hint="default" w:ascii="Times New Roman" w:hAnsi="Times New Roman" w:eastAsia="方正仿宋_GB2312" w:cs="Times New Roman"/>
                <w:i w:val="0"/>
                <w:iCs w:val="0"/>
                <w:color w:val="000000"/>
                <w:sz w:val="18"/>
                <w:szCs w:val="18"/>
                <w:highlight w:val="none"/>
                <w:u w:val="none"/>
              </w:rPr>
            </w:pPr>
          </w:p>
        </w:tc>
        <w:tc>
          <w:tcPr>
            <w:tcW w:w="1063" w:type="dxa"/>
            <w:gridSpan w:val="2"/>
            <w:tcBorders>
              <w:top w:val="nil"/>
              <w:left w:val="nil"/>
              <w:bottom w:val="single" w:color="000000" w:sz="4" w:space="0"/>
              <w:right w:val="single" w:color="000000" w:sz="4" w:space="0"/>
            </w:tcBorders>
            <w:noWrap/>
            <w:vAlign w:val="center"/>
          </w:tcPr>
          <w:p w14:paraId="3205408B">
            <w:pPr>
              <w:jc w:val="right"/>
              <w:rPr>
                <w:rFonts w:hint="default" w:ascii="Times New Roman" w:hAnsi="Times New Roman" w:eastAsia="方正仿宋_GB2312" w:cs="Times New Roman"/>
                <w:i w:val="0"/>
                <w:iCs w:val="0"/>
                <w:color w:val="000000"/>
                <w:sz w:val="18"/>
                <w:szCs w:val="18"/>
                <w:highlight w:val="none"/>
                <w:u w:val="none"/>
              </w:rPr>
            </w:pPr>
          </w:p>
        </w:tc>
        <w:tc>
          <w:tcPr>
            <w:tcW w:w="777" w:type="dxa"/>
            <w:tcBorders>
              <w:top w:val="nil"/>
              <w:left w:val="nil"/>
              <w:bottom w:val="single" w:color="000000" w:sz="4" w:space="0"/>
              <w:right w:val="single" w:color="000000" w:sz="4" w:space="0"/>
            </w:tcBorders>
            <w:noWrap/>
            <w:vAlign w:val="center"/>
          </w:tcPr>
          <w:p w14:paraId="4EDE703E">
            <w:pPr>
              <w:jc w:val="right"/>
              <w:rPr>
                <w:rFonts w:hint="default" w:ascii="Times New Roman" w:hAnsi="Times New Roman" w:eastAsia="方正仿宋_GB2312" w:cs="Times New Roman"/>
                <w:i w:val="0"/>
                <w:iCs w:val="0"/>
                <w:color w:val="000000"/>
                <w:sz w:val="18"/>
                <w:szCs w:val="18"/>
                <w:highlight w:val="none"/>
                <w:u w:val="none"/>
              </w:rPr>
            </w:pPr>
            <w:r>
              <w:rPr>
                <w:rFonts w:hint="default" w:ascii="Times New Roman" w:hAnsi="Times New Roman" w:eastAsia="方正仿宋_GB2312" w:cs="Times New Roman"/>
                <w:i w:val="0"/>
                <w:iCs w:val="0"/>
                <w:color w:val="000000"/>
                <w:sz w:val="18"/>
                <w:szCs w:val="18"/>
                <w:highlight w:val="none"/>
                <w:u w:val="none"/>
              </w:rPr>
              <w:t>1.10</w:t>
            </w:r>
          </w:p>
        </w:tc>
        <w:tc>
          <w:tcPr>
            <w:tcW w:w="850" w:type="dxa"/>
            <w:gridSpan w:val="2"/>
            <w:tcBorders>
              <w:top w:val="nil"/>
              <w:left w:val="nil"/>
              <w:bottom w:val="single" w:color="000000" w:sz="4" w:space="0"/>
              <w:right w:val="single" w:color="000000" w:sz="4" w:space="0"/>
            </w:tcBorders>
            <w:noWrap/>
            <w:vAlign w:val="center"/>
          </w:tcPr>
          <w:p w14:paraId="3BFE3119">
            <w:pPr>
              <w:jc w:val="right"/>
              <w:rPr>
                <w:rFonts w:hint="default" w:ascii="Times New Roman" w:hAnsi="Times New Roman" w:eastAsia="方正仿宋_GB2312" w:cs="Times New Roman"/>
                <w:i w:val="0"/>
                <w:iCs w:val="0"/>
                <w:color w:val="000000"/>
                <w:sz w:val="18"/>
                <w:szCs w:val="18"/>
                <w:highlight w:val="none"/>
                <w:u w:val="none"/>
              </w:rPr>
            </w:pPr>
            <w:r>
              <w:rPr>
                <w:rFonts w:hint="default" w:ascii="Times New Roman" w:hAnsi="Times New Roman" w:eastAsia="方正仿宋_GB2312" w:cs="Times New Roman"/>
                <w:i w:val="0"/>
                <w:iCs w:val="0"/>
                <w:color w:val="000000"/>
                <w:sz w:val="18"/>
                <w:szCs w:val="18"/>
                <w:highlight w:val="none"/>
                <w:u w:val="none"/>
              </w:rPr>
              <w:t>1.09</w:t>
            </w:r>
          </w:p>
        </w:tc>
        <w:tc>
          <w:tcPr>
            <w:tcW w:w="1133" w:type="dxa"/>
            <w:tcBorders>
              <w:top w:val="nil"/>
              <w:left w:val="nil"/>
              <w:bottom w:val="single" w:color="000000" w:sz="4" w:space="0"/>
              <w:right w:val="single" w:color="000000" w:sz="4" w:space="0"/>
            </w:tcBorders>
            <w:noWrap/>
            <w:vAlign w:val="center"/>
          </w:tcPr>
          <w:p w14:paraId="33446BAD">
            <w:pPr>
              <w:jc w:val="right"/>
              <w:rPr>
                <w:rFonts w:hint="default" w:ascii="Times New Roman" w:hAnsi="Times New Roman" w:eastAsia="方正仿宋_GB2312" w:cs="Times New Roman"/>
                <w:i w:val="0"/>
                <w:iCs w:val="0"/>
                <w:color w:val="000000"/>
                <w:sz w:val="18"/>
                <w:szCs w:val="18"/>
                <w:highlight w:val="none"/>
                <w:u w:val="none"/>
              </w:rPr>
            </w:pPr>
          </w:p>
        </w:tc>
        <w:tc>
          <w:tcPr>
            <w:tcW w:w="640" w:type="dxa"/>
            <w:tcBorders>
              <w:top w:val="nil"/>
              <w:left w:val="nil"/>
              <w:bottom w:val="single" w:color="000000" w:sz="4" w:space="0"/>
              <w:right w:val="single" w:color="000000" w:sz="4" w:space="0"/>
            </w:tcBorders>
            <w:noWrap/>
            <w:vAlign w:val="center"/>
          </w:tcPr>
          <w:p w14:paraId="7400404B">
            <w:pPr>
              <w:jc w:val="right"/>
              <w:rPr>
                <w:rFonts w:hint="default" w:ascii="Times New Roman" w:hAnsi="Times New Roman" w:eastAsia="方正仿宋_GB2312" w:cs="Times New Roman"/>
                <w:i w:val="0"/>
                <w:iCs w:val="0"/>
                <w:color w:val="000000"/>
                <w:sz w:val="18"/>
                <w:szCs w:val="18"/>
                <w:highlight w:val="none"/>
                <w:u w:val="none"/>
              </w:rPr>
            </w:pPr>
          </w:p>
        </w:tc>
        <w:tc>
          <w:tcPr>
            <w:tcW w:w="1027" w:type="dxa"/>
            <w:tcBorders>
              <w:top w:val="nil"/>
              <w:left w:val="nil"/>
              <w:bottom w:val="single" w:color="000000" w:sz="4" w:space="0"/>
              <w:right w:val="single" w:color="000000" w:sz="4" w:space="0"/>
            </w:tcBorders>
            <w:noWrap/>
            <w:vAlign w:val="center"/>
          </w:tcPr>
          <w:p w14:paraId="56347A0E">
            <w:pPr>
              <w:jc w:val="right"/>
              <w:rPr>
                <w:rFonts w:hint="default" w:ascii="Times New Roman" w:hAnsi="Times New Roman" w:eastAsia="方正仿宋_GB2312" w:cs="Times New Roman"/>
                <w:i w:val="0"/>
                <w:iCs w:val="0"/>
                <w:color w:val="000000"/>
                <w:sz w:val="18"/>
                <w:szCs w:val="18"/>
                <w:highlight w:val="none"/>
                <w:u w:val="none"/>
              </w:rPr>
            </w:pPr>
          </w:p>
        </w:tc>
        <w:tc>
          <w:tcPr>
            <w:tcW w:w="946" w:type="dxa"/>
            <w:tcBorders>
              <w:top w:val="nil"/>
              <w:left w:val="nil"/>
              <w:bottom w:val="single" w:color="000000" w:sz="4" w:space="0"/>
              <w:right w:val="single" w:color="000000" w:sz="4" w:space="0"/>
            </w:tcBorders>
            <w:noWrap/>
            <w:vAlign w:val="center"/>
          </w:tcPr>
          <w:p w14:paraId="7FC2D097">
            <w:pPr>
              <w:jc w:val="right"/>
              <w:rPr>
                <w:rFonts w:hint="default" w:ascii="Times New Roman" w:hAnsi="Times New Roman" w:eastAsia="方正仿宋_GB2312" w:cs="Times New Roman"/>
                <w:i w:val="0"/>
                <w:iCs w:val="0"/>
                <w:color w:val="000000"/>
                <w:sz w:val="18"/>
                <w:szCs w:val="18"/>
                <w:highlight w:val="none"/>
                <w:u w:val="none"/>
              </w:rPr>
            </w:pPr>
          </w:p>
        </w:tc>
        <w:tc>
          <w:tcPr>
            <w:tcW w:w="1187" w:type="dxa"/>
            <w:tcBorders>
              <w:top w:val="nil"/>
              <w:left w:val="nil"/>
              <w:bottom w:val="single" w:color="000000" w:sz="4" w:space="0"/>
              <w:right w:val="single" w:color="000000" w:sz="4" w:space="0"/>
            </w:tcBorders>
            <w:noWrap/>
            <w:vAlign w:val="center"/>
          </w:tcPr>
          <w:p w14:paraId="24DDA107">
            <w:pPr>
              <w:jc w:val="right"/>
              <w:rPr>
                <w:rFonts w:hint="default" w:ascii="Times New Roman" w:hAnsi="Times New Roman" w:eastAsia="方正仿宋_GB2312" w:cs="Times New Roman"/>
                <w:i w:val="0"/>
                <w:iCs w:val="0"/>
                <w:color w:val="000000"/>
                <w:sz w:val="18"/>
                <w:szCs w:val="18"/>
                <w:highlight w:val="none"/>
                <w:u w:val="none"/>
              </w:rPr>
            </w:pPr>
            <w:r>
              <w:rPr>
                <w:rFonts w:hint="default" w:ascii="Times New Roman" w:hAnsi="Times New Roman" w:eastAsia="方正仿宋_GB2312" w:cs="Times New Roman"/>
                <w:i w:val="0"/>
                <w:iCs w:val="0"/>
                <w:color w:val="000000"/>
                <w:sz w:val="18"/>
                <w:szCs w:val="18"/>
                <w:highlight w:val="none"/>
                <w:u w:val="none"/>
              </w:rPr>
              <w:t>1.09</w:t>
            </w:r>
          </w:p>
        </w:tc>
      </w:tr>
      <w:tr w14:paraId="7136A4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 w:hRule="atLeast"/>
        </w:trPr>
        <w:tc>
          <w:tcPr>
            <w:tcW w:w="11596" w:type="dxa"/>
            <w:gridSpan w:val="14"/>
            <w:tcBorders>
              <w:top w:val="nil"/>
              <w:left w:val="nil"/>
              <w:bottom w:val="nil"/>
              <w:right w:val="nil"/>
            </w:tcBorders>
            <w:noWrap/>
            <w:vAlign w:val="center"/>
          </w:tcPr>
          <w:p w14:paraId="64FE3AD3">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注：本表反映部门本年度财政拨款“三公”经费支出预决算情况。其中：预算数为“三公”经费全年预算数，反映按规定程序调整后的预算数；决算数是包括当年财政拨款和以前年度结转资金安排的实际支出。</w:t>
            </w:r>
          </w:p>
        </w:tc>
      </w:tr>
    </w:tbl>
    <w:p w14:paraId="451EFA1D">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_GB2312" w:hAnsi="宋体" w:eastAsia="仿宋_GB2312"/>
          <w:b/>
          <w:color w:val="auto"/>
          <w:kern w:val="0"/>
          <w:sz w:val="32"/>
          <w:szCs w:val="32"/>
          <w:highlight w:val="none"/>
        </w:rPr>
      </w:pPr>
    </w:p>
    <w:p w14:paraId="64CFBCC5">
      <w:pPr>
        <w:rPr>
          <w:rFonts w:hint="eastAsia" w:ascii="仿宋_GB2312" w:hAnsi="宋体" w:eastAsia="仿宋_GB2312"/>
          <w:b/>
          <w:color w:val="auto"/>
          <w:kern w:val="0"/>
          <w:sz w:val="32"/>
          <w:szCs w:val="32"/>
          <w:highlight w:val="none"/>
        </w:rPr>
      </w:pPr>
      <w:r>
        <w:rPr>
          <w:rFonts w:hint="eastAsia" w:ascii="仿宋_GB2312" w:hAnsi="宋体" w:eastAsia="仿宋_GB2312"/>
          <w:b/>
          <w:color w:val="auto"/>
          <w:kern w:val="0"/>
          <w:sz w:val="32"/>
          <w:szCs w:val="32"/>
          <w:highlight w:val="none"/>
        </w:rPr>
        <w:br w:type="page"/>
      </w:r>
    </w:p>
    <w:p w14:paraId="10A957FB">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_GB2312" w:hAnsi="宋体" w:eastAsia="仿宋_GB2312"/>
          <w:b/>
          <w:color w:val="auto"/>
          <w:kern w:val="0"/>
          <w:sz w:val="32"/>
          <w:szCs w:val="32"/>
          <w:highlight w:val="none"/>
        </w:rPr>
        <w:sectPr>
          <w:headerReference r:id="rId7" w:type="default"/>
          <w:footerReference r:id="rId8" w:type="default"/>
          <w:pgSz w:w="11906" w:h="16838"/>
          <w:pgMar w:top="1531" w:right="1984" w:bottom="1531" w:left="2098" w:header="851" w:footer="992" w:gutter="0"/>
          <w:pgBorders>
            <w:top w:val="none" w:sz="0" w:space="0"/>
            <w:left w:val="none" w:sz="0" w:space="0"/>
            <w:bottom w:val="none" w:sz="0" w:space="0"/>
            <w:right w:val="none" w:sz="0" w:space="0"/>
          </w:pgBorders>
          <w:cols w:space="720" w:num="1"/>
          <w:docGrid w:type="lines" w:linePitch="312" w:charSpace="0"/>
        </w:sectPr>
      </w:pPr>
    </w:p>
    <w:p w14:paraId="4BC167DC">
      <w:pPr>
        <w:widowControl/>
        <w:spacing w:before="0" w:beforeLines="0" w:beforeAutospacing="0" w:after="0" w:afterLines="0" w:afterAutospacing="0" w:line="360" w:lineRule="auto"/>
        <w:jc w:val="center"/>
        <w:outlineLvl w:val="0"/>
        <w:rPr>
          <w:rFonts w:ascii="Times New Roman" w:eastAsia="黑体"/>
          <w:sz w:val="44"/>
          <w:szCs w:val="44"/>
        </w:rPr>
      </w:pPr>
      <w:r>
        <w:rPr>
          <w:rFonts w:ascii="Times New Roman" w:eastAsia="黑体"/>
          <w:b w:val="0"/>
          <w:sz w:val="44"/>
          <w:szCs w:val="44"/>
        </w:rPr>
        <w:t>第三部分</w:t>
      </w:r>
      <w:r>
        <w:rPr>
          <w:rFonts w:ascii="Times New Roman" w:eastAsia="仿宋_GB2312"/>
          <w:b w:val="0"/>
          <w:sz w:val="44"/>
          <w:szCs w:val="44"/>
        </w:rPr>
        <w:t>2024</w:t>
      </w:r>
      <w:r>
        <w:rPr>
          <w:rFonts w:ascii="Times New Roman" w:eastAsia="黑体"/>
          <w:b w:val="0"/>
          <w:sz w:val="44"/>
          <w:szCs w:val="44"/>
        </w:rPr>
        <w:t>年度部门决算情况说明</w:t>
      </w:r>
    </w:p>
    <w:p w14:paraId="6A652047">
      <w:pPr>
        <w:widowControl/>
        <w:spacing w:before="0" w:beforeLines="0" w:beforeAutospacing="0" w:after="0" w:afterLines="0" w:afterAutospacing="0" w:line="360" w:lineRule="auto"/>
        <w:ind w:firstLine="640" w:firstLineChars="200"/>
        <w:jc w:val="left"/>
        <w:outlineLvl w:val="1"/>
        <w:rPr>
          <w:rFonts w:ascii="Times New Roman" w:eastAsia="黑体"/>
          <w:sz w:val="32"/>
          <w:szCs w:val="32"/>
        </w:rPr>
      </w:pPr>
      <w:r>
        <w:rPr>
          <w:rFonts w:ascii="Times New Roman" w:eastAsia="黑体"/>
          <w:b w:val="0"/>
          <w:sz w:val="32"/>
          <w:szCs w:val="32"/>
        </w:rPr>
        <w:t>一、收入支出决算总体情况说明</w:t>
      </w:r>
    </w:p>
    <w:p w14:paraId="4A1E8A49">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本</w:t>
      </w:r>
      <w:r>
        <w:rPr>
          <w:rFonts w:hint="eastAsia" w:ascii="Times New Roman" w:eastAsia="仿宋_GB2312"/>
          <w:b w:val="0"/>
          <w:sz w:val="32"/>
          <w:szCs w:val="32"/>
          <w:lang w:eastAsia="zh-CN"/>
        </w:rPr>
        <w:t>部门</w:t>
      </w:r>
      <w:r>
        <w:rPr>
          <w:rFonts w:ascii="Times New Roman" w:eastAsia="仿宋_GB2312"/>
          <w:b w:val="0"/>
          <w:sz w:val="32"/>
          <w:szCs w:val="32"/>
        </w:rPr>
        <w:t>2024年度收、支总计（含结转和结余）均为1,084.31万元。与2023年度决算相比，收支各增加486.53万元，增长81.4%，主要原因是项目支出增加615.89万元，人员经费减少121.11万元，公用经费减少6.59万元，上年结转结余1.18万元已全额上缴财政。</w:t>
      </w:r>
    </w:p>
    <w:p w14:paraId="1C98571F">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Arial" w:cs="Times New Roman"/>
          <w:highlight w:val="none"/>
        </w:rPr>
      </w:pPr>
      <w:r>
        <w:rPr>
          <w:rFonts w:hint="eastAsia" w:ascii="Times New Roman" w:hAnsi="Times New Roman" w:eastAsia="宋体"/>
        </w:rPr>
        <w:drawing>
          <wp:inline distT="0" distB="0" distL="114300" distR="114300">
            <wp:extent cx="5256530" cy="2988310"/>
            <wp:effectExtent l="5080" t="4445" r="8890" b="17145"/>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r>
        <w:rPr>
          <w:rFonts w:hint="default" w:ascii="Times New Roman" w:hAnsi="Times New Roman" w:eastAsia="Arial" w:cs="Times New Roman"/>
          <w:i w:val="0"/>
          <w:iCs w:val="0"/>
          <w:caps w:val="0"/>
          <w:color w:val="000000"/>
          <w:spacing w:val="0"/>
          <w:sz w:val="18"/>
          <w:szCs w:val="18"/>
          <w:highlight w:val="none"/>
          <w:shd w:val="clear" w:fill="FFFFFF"/>
        </w:rPr>
        <w:t> </w:t>
      </w:r>
    </w:p>
    <w:p w14:paraId="6D41F7FB">
      <w:pPr>
        <w:widowControl/>
        <w:spacing w:before="0" w:beforeLines="0" w:beforeAutospacing="0" w:after="0" w:afterLines="0" w:afterAutospacing="0" w:line="360" w:lineRule="auto"/>
        <w:ind w:firstLine="640" w:firstLineChars="200"/>
        <w:jc w:val="left"/>
        <w:outlineLvl w:val="1"/>
        <w:rPr>
          <w:rFonts w:ascii="Times New Roman" w:eastAsia="黑体"/>
          <w:sz w:val="32"/>
          <w:szCs w:val="32"/>
        </w:rPr>
      </w:pPr>
      <w:r>
        <w:rPr>
          <w:rFonts w:ascii="Times New Roman" w:eastAsia="黑体"/>
          <w:b w:val="0"/>
          <w:sz w:val="32"/>
          <w:szCs w:val="32"/>
        </w:rPr>
        <w:t>二、收入决算情况说明</w:t>
      </w:r>
    </w:p>
    <w:p w14:paraId="5BAB4FA1">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本</w:t>
      </w:r>
      <w:r>
        <w:rPr>
          <w:rFonts w:hint="eastAsia" w:ascii="Times New Roman" w:eastAsia="仿宋_GB2312"/>
          <w:b w:val="0"/>
          <w:sz w:val="32"/>
          <w:szCs w:val="32"/>
          <w:lang w:eastAsia="zh-CN"/>
        </w:rPr>
        <w:t>部门</w:t>
      </w:r>
      <w:r>
        <w:rPr>
          <w:rFonts w:ascii="Times New Roman" w:eastAsia="仿宋_GB2312"/>
          <w:b w:val="0"/>
          <w:sz w:val="32"/>
          <w:szCs w:val="32"/>
        </w:rPr>
        <w:t>2024年度本年收入合计1,084.31万元，其中：财政拨款收入1,084.31万元，占100.0%；上级补助收入0.00万元，占0.0%；事业收入0.00万元，占0.0%；经营收入0.00万元，占0.0%；附属单位上缴收入0.00万元，占0.0%；其他收入0.00万元，占0.0%。</w:t>
      </w:r>
    </w:p>
    <w:p w14:paraId="625AE5B7">
      <w:pPr>
        <w:adjustRightInd w:val="0"/>
        <w:snapToGrid w:val="0"/>
        <w:spacing w:line="580" w:lineRule="exact"/>
        <w:jc w:val="both"/>
        <w:rPr>
          <w:rFonts w:hint="default" w:ascii="Times New Roman" w:hAnsi="Times New Roman" w:eastAsia="仿宋_GB2312" w:cs="Times New Roman"/>
          <w:kern w:val="2"/>
          <w:sz w:val="32"/>
          <w:szCs w:val="32"/>
          <w:highlight w:val="yellow"/>
          <w:lang w:val="zh-CN"/>
        </w:rPr>
      </w:pPr>
      <w:r>
        <w:rPr>
          <w:rFonts w:ascii="Times New Roman" w:hAnsi="Times New Roman" w:eastAsia="仿宋_GB2312"/>
          <w:kern w:val="2"/>
          <w:sz w:val="32"/>
          <w:szCs w:val="32"/>
          <w:highlight w:val="yellow"/>
          <w:lang w:val="zh-CN"/>
        </w:rPr>
        <w:drawing>
          <wp:anchor distT="0" distB="0" distL="114300" distR="114300" simplePos="0" relativeHeight="251661312" behindDoc="0" locked="0" layoutInCell="1" allowOverlap="1">
            <wp:simplePos x="0" y="0"/>
            <wp:positionH relativeFrom="column">
              <wp:posOffset>-16510</wp:posOffset>
            </wp:positionH>
            <wp:positionV relativeFrom="paragraph">
              <wp:posOffset>201930</wp:posOffset>
            </wp:positionV>
            <wp:extent cx="5256530" cy="2988310"/>
            <wp:effectExtent l="5080" t="4445" r="8890" b="17145"/>
            <wp:wrapTopAndBottom/>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anchor>
        </w:drawing>
      </w:r>
    </w:p>
    <w:p w14:paraId="35E8DE01">
      <w:pPr>
        <w:widowControl/>
        <w:spacing w:before="0" w:beforeLines="0" w:beforeAutospacing="0" w:after="0" w:afterLines="0" w:afterAutospacing="0" w:line="360" w:lineRule="auto"/>
        <w:ind w:firstLine="640" w:firstLineChars="200"/>
        <w:jc w:val="left"/>
        <w:outlineLvl w:val="1"/>
        <w:rPr>
          <w:rFonts w:ascii="Times New Roman" w:eastAsia="黑体"/>
          <w:sz w:val="32"/>
          <w:szCs w:val="32"/>
        </w:rPr>
      </w:pPr>
      <w:r>
        <w:rPr>
          <w:rFonts w:ascii="Times New Roman" w:eastAsia="黑体"/>
          <w:b w:val="0"/>
          <w:sz w:val="32"/>
          <w:szCs w:val="32"/>
        </w:rPr>
        <w:t>三、支出决算情况说明</w:t>
      </w:r>
    </w:p>
    <w:p w14:paraId="49A8153C">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本</w:t>
      </w:r>
      <w:r>
        <w:rPr>
          <w:rFonts w:hint="eastAsia" w:ascii="Times New Roman" w:eastAsia="仿宋_GB2312"/>
          <w:b w:val="0"/>
          <w:sz w:val="32"/>
          <w:szCs w:val="32"/>
          <w:lang w:eastAsia="zh-CN"/>
        </w:rPr>
        <w:t>部门</w:t>
      </w:r>
      <w:r>
        <w:rPr>
          <w:rFonts w:ascii="Times New Roman" w:eastAsia="仿宋_GB2312"/>
          <w:b w:val="0"/>
          <w:sz w:val="32"/>
          <w:szCs w:val="32"/>
        </w:rPr>
        <w:t>2024年度本年支出合计1,084.31万元，其中：基本支出462.95万元，占42.7%；项目支出621.36万元，占57.3%；上缴上级支出0.00万元，占0.0%；经营支出0.00万元，占0.0%；对附属单位补助支出0.00万元，占0.0%。</w:t>
      </w:r>
    </w:p>
    <w:p w14:paraId="31B879B8">
      <w:pPr>
        <w:autoSpaceDE w:val="0"/>
        <w:autoSpaceDN w:val="0"/>
        <w:adjustRightInd w:val="0"/>
        <w:jc w:val="center"/>
        <w:rPr>
          <w:rFonts w:hint="default" w:ascii="Times New Roman" w:hAnsi="Times New Roman" w:eastAsia="仿宋_GB2312" w:cs="Times New Roman"/>
          <w:color w:val="auto"/>
          <w:kern w:val="0"/>
          <w:sz w:val="32"/>
          <w:szCs w:val="32"/>
          <w:highlight w:val="none"/>
          <w:lang w:val="en-US" w:eastAsia="zh-CN" w:bidi="ar-SA"/>
        </w:rPr>
      </w:pPr>
      <w:r>
        <w:rPr>
          <w:rFonts w:ascii="Times New Roman" w:hAnsi="Times New Roman" w:eastAsia="仿宋_GB2312" w:cs="Times New Roman"/>
          <w:sz w:val="32"/>
          <w:szCs w:val="32"/>
          <w:highlight w:val="none"/>
        </w:rPr>
        <w:drawing>
          <wp:inline distT="0" distB="0" distL="114300" distR="114300">
            <wp:extent cx="5256530" cy="2988310"/>
            <wp:effectExtent l="5080" t="4445" r="11430" b="9525"/>
            <wp:docPr id="7"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582323C0">
      <w:pPr>
        <w:widowControl/>
        <w:spacing w:before="0" w:beforeLines="0" w:beforeAutospacing="0" w:after="0" w:afterLines="0" w:afterAutospacing="0" w:line="360" w:lineRule="auto"/>
        <w:ind w:firstLine="640" w:firstLineChars="200"/>
        <w:jc w:val="left"/>
        <w:outlineLvl w:val="1"/>
        <w:rPr>
          <w:rFonts w:ascii="Times New Roman" w:eastAsia="黑体"/>
          <w:sz w:val="32"/>
          <w:szCs w:val="32"/>
        </w:rPr>
      </w:pPr>
      <w:r>
        <w:rPr>
          <w:rFonts w:ascii="Times New Roman" w:eastAsia="黑体"/>
          <w:b w:val="0"/>
          <w:sz w:val="32"/>
          <w:szCs w:val="32"/>
        </w:rPr>
        <w:t>四、财政拨款收入支出决算总体情况说明</w:t>
      </w:r>
    </w:p>
    <w:p w14:paraId="4E5BDB2B">
      <w:pPr>
        <w:widowControl/>
        <w:spacing w:before="0" w:beforeLines="0" w:beforeAutospacing="0" w:after="0" w:afterLines="0" w:afterAutospacing="0" w:line="360" w:lineRule="auto"/>
        <w:ind w:firstLine="643" w:firstLineChars="200"/>
        <w:jc w:val="left"/>
        <w:rPr>
          <w:rFonts w:ascii="Times New Roman" w:eastAsia="楷体_GB2312"/>
          <w:sz w:val="32"/>
          <w:szCs w:val="32"/>
        </w:rPr>
      </w:pPr>
      <w:r>
        <w:rPr>
          <w:rFonts w:ascii="Times New Roman" w:eastAsia="楷体_GB2312"/>
          <w:b/>
          <w:sz w:val="32"/>
          <w:szCs w:val="32"/>
        </w:rPr>
        <w:t>（一）财政拨款收支与</w:t>
      </w:r>
      <w:r>
        <w:rPr>
          <w:rFonts w:ascii="Times New Roman" w:eastAsia="仿宋_GB2312"/>
          <w:b/>
          <w:sz w:val="32"/>
          <w:szCs w:val="32"/>
        </w:rPr>
        <w:t>2023</w:t>
      </w:r>
      <w:r>
        <w:rPr>
          <w:rFonts w:ascii="Times New Roman" w:eastAsia="楷体_GB2312"/>
          <w:b/>
          <w:sz w:val="32"/>
          <w:szCs w:val="32"/>
        </w:rPr>
        <w:t>年度决算对比情况</w:t>
      </w:r>
    </w:p>
    <w:p w14:paraId="4A70A798">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本</w:t>
      </w:r>
      <w:r>
        <w:rPr>
          <w:rFonts w:hint="eastAsia" w:ascii="Times New Roman" w:eastAsia="仿宋_GB2312"/>
          <w:b w:val="0"/>
          <w:sz w:val="32"/>
          <w:szCs w:val="32"/>
          <w:lang w:eastAsia="zh-CN"/>
        </w:rPr>
        <w:t>部门</w:t>
      </w:r>
      <w:r>
        <w:rPr>
          <w:rFonts w:ascii="Times New Roman" w:eastAsia="仿宋_GB2312"/>
          <w:b w:val="0"/>
          <w:sz w:val="32"/>
          <w:szCs w:val="32"/>
        </w:rPr>
        <w:t>2024年度财政拨款收、支总计（含结转和结余）均为1,084.31万元。与2023年度相比，财政拨款收支各增加486.53万元，增长81.4%，主要原因是项目支出增加615.89万元，人员经费减少121.11万元，公用经费减少6.59万元，上年结转结余1.18万元已全额上缴财政。</w:t>
      </w:r>
    </w:p>
    <w:p w14:paraId="459690AC">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本</w:t>
      </w:r>
      <w:r>
        <w:rPr>
          <w:rFonts w:hint="eastAsia" w:ascii="Times New Roman" w:eastAsia="仿宋_GB2312"/>
          <w:b w:val="0"/>
          <w:sz w:val="32"/>
          <w:szCs w:val="32"/>
          <w:lang w:eastAsia="zh-CN"/>
        </w:rPr>
        <w:t>部门</w:t>
      </w:r>
      <w:r>
        <w:rPr>
          <w:rFonts w:ascii="Times New Roman" w:eastAsia="仿宋_GB2312"/>
          <w:b w:val="0"/>
          <w:sz w:val="32"/>
          <w:szCs w:val="32"/>
        </w:rPr>
        <w:t>2024年度财政拨款本年收入1,084.31万元,比上年增加488.19万元，增长81.9%，主要原因是项目经费收入增加615.89万元，人员经费收入减少121.11万元，公用经费收入减少6.59万元；本年支出1,084.31万元，比上年增加487.70万元，增长81.7%，主要原因是项目支出增加615.89万元，人员经费减少121.11万元，公用经费减少6.59万元，上年结转结余1.18万元已全额上缴财政。具体情况如下：</w:t>
      </w:r>
    </w:p>
    <w:p w14:paraId="10C69208">
      <w:pPr>
        <w:widowControl/>
        <w:spacing w:before="0" w:beforeLines="0" w:beforeAutospacing="0" w:after="0" w:afterLines="0" w:afterAutospacing="0" w:line="360" w:lineRule="auto"/>
        <w:ind w:firstLine="640" w:firstLineChars="200"/>
        <w:jc w:val="left"/>
        <w:outlineLvl w:val="1"/>
        <w:rPr>
          <w:rFonts w:ascii="Times New Roman" w:eastAsia="仿宋_GB2312"/>
          <w:sz w:val="32"/>
          <w:szCs w:val="32"/>
        </w:rPr>
      </w:pPr>
      <w:r>
        <w:rPr>
          <w:rFonts w:ascii="Times New Roman" w:eastAsia="仿宋_GB2312"/>
          <w:b w:val="0"/>
          <w:sz w:val="32"/>
          <w:szCs w:val="32"/>
        </w:rPr>
        <w:t>1. 一般公共预算财政拨款本年收入888.75万元,比上年增加527.63万元，增长146.1%，主要原因是项目收入增加615.89万元，人员经费减少81.67万元，公用经费减少6.59万元；本年支出888.75万元，比上年增加527.14万元，增长145.8%，主要原因是项目支出增加615.89万元，人员经费支出减少81.67万元，公用经费支出减少6.59万元。</w:t>
      </w:r>
    </w:p>
    <w:p w14:paraId="71CC2DBD">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2. 政府性基金预算财政拨款本年收入195.56万元，比上年减少39.44万元，降低16.8%，主要原因是支付破产改制困难企业退休人员医保金项目金额减少；本年支出195.56万元，比上年减少39.44万元，降低16.8%，主要原因是用于支付破产改制困难企业退休人员医保金人数减少，金额减少。</w:t>
      </w:r>
    </w:p>
    <w:p w14:paraId="6E42F0D0">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3. 国有资本经营预算财政拨款本年收入0.00万元，比上年增加0.00万元，增长0.00%，主要原因是本年及上年度均无国有资本经营预算财政拨款收入；本年支出0.00万元，比上年增加0.00万元，增长0.00%，主要原因是本年及上年度均无国有资本经营预算财政拨款支出。</w:t>
      </w:r>
    </w:p>
    <w:p w14:paraId="04E27764">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仿宋_GB2312" w:cs="Times New Roman"/>
          <w:sz w:val="32"/>
          <w:szCs w:val="32"/>
          <w:highlight w:val="none"/>
          <w:lang w:val="en-US" w:eastAsia="zh-CN"/>
        </w:rPr>
      </w:pPr>
      <w:r>
        <w:rPr>
          <w:rFonts w:ascii="Times New Roman" w:hAnsi="Times New Roman" w:eastAsia="仿宋_GB2312"/>
          <w:sz w:val="32"/>
          <w:szCs w:val="32"/>
        </w:rPr>
        <w:drawing>
          <wp:inline distT="0" distB="0" distL="114300" distR="114300">
            <wp:extent cx="5256530" cy="2988310"/>
            <wp:effectExtent l="5080" t="4445" r="8890" b="17145"/>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3ECD039E">
      <w:pPr>
        <w:widowControl/>
        <w:spacing w:before="0" w:beforeLines="0" w:beforeAutospacing="0" w:after="0" w:afterLines="0" w:afterAutospacing="0" w:line="360" w:lineRule="auto"/>
        <w:ind w:firstLine="643" w:firstLineChars="200"/>
        <w:jc w:val="left"/>
        <w:rPr>
          <w:rFonts w:ascii="Times New Roman" w:eastAsia="楷体_GB2312"/>
          <w:sz w:val="32"/>
          <w:szCs w:val="32"/>
        </w:rPr>
      </w:pPr>
      <w:r>
        <w:rPr>
          <w:rFonts w:ascii="Times New Roman" w:eastAsia="楷体_GB2312"/>
          <w:b/>
          <w:sz w:val="32"/>
          <w:szCs w:val="32"/>
        </w:rPr>
        <w:t>（二）财政拨款收支与年初预算数对比情况</w:t>
      </w:r>
    </w:p>
    <w:p w14:paraId="0FFE349C">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本</w:t>
      </w:r>
      <w:r>
        <w:rPr>
          <w:rFonts w:hint="eastAsia" w:ascii="Times New Roman" w:eastAsia="仿宋_GB2312"/>
          <w:b w:val="0"/>
          <w:sz w:val="32"/>
          <w:szCs w:val="32"/>
          <w:lang w:eastAsia="zh-CN"/>
        </w:rPr>
        <w:t>部门</w:t>
      </w:r>
      <w:r>
        <w:rPr>
          <w:rFonts w:ascii="Times New Roman" w:eastAsia="仿宋_GB2312"/>
          <w:b w:val="0"/>
          <w:sz w:val="32"/>
          <w:szCs w:val="32"/>
        </w:rPr>
        <w:t>2024年度财政拨款本年收入1,084.31万元，完成年初预算的304.6%，比年初预算增加728.38万元，决算数大于预算数主要原因是项目经费收入增加601.36万元，政府性基金预算收入增加195.56万元，人员经费收入减少 63.76万元，公用经费收入减少4.78万元；本年支出1,084.31万元，完成年初预算的304.6%，比年初预算增加728.38万元，决算数大于预算数主要原因是项目经费支出增加601.36万元，政府性基金预算支出增加195.56万元，人员经费支出减少 63.76万元，公用经费支出减少4.78万元。具体情况如下：</w:t>
      </w:r>
    </w:p>
    <w:p w14:paraId="32FA2116">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1. 一般公共预算财政拨款本年收入完成年初预算的249.7%，比年初预算增加532.82万元，主要原因是项目经费收入增加601.36万元，人员经费收入减少 63.76万元，公用经费收入减少4.78万元；支出完成年初预算的249.7%，比年初预算增加532.82万元，主要原因是项目经费支出增加601.36万元，人员经费支出减少 63.76万元，公用经费支出减少4.78万元。</w:t>
      </w:r>
    </w:p>
    <w:p w14:paraId="64CDC232">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2. 政府性基金预算财政拨款本年收入完成年初预算的0.0%，比年初预算增加195.56万元，主要原因是年中追加支付破产改制困难企业退休人员医保金项目资金195.56；支出完成年初预算的0.0%，比年初预算增加195.56万元，主要原因是年中追加支付破产改制困难企业退休人员医保金项目资金195.56。</w:t>
      </w:r>
    </w:p>
    <w:p w14:paraId="3C3F3CAD">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3. 国有资本经营预算财政拨款本年收入完成年初预算的0.0%，比年初预算增加0.00万元，主要原因是本年及年初均无国有资本经营预算财政拨款收入；支出完成年初预算的0.0%，比年初预算增加0.00万元，主要原因是本年及年初均无国有资本经营预算财政拨款支出。</w:t>
      </w:r>
    </w:p>
    <w:p w14:paraId="1A61B97A">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eastAsia="Arial" w:cs="Times New Roman"/>
          <w:highlight w:val="none"/>
        </w:rPr>
      </w:pPr>
    </w:p>
    <w:p w14:paraId="23591A3A">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仿宋_GB2312" w:cs="Times New Roman"/>
          <w:color w:val="auto"/>
          <w:kern w:val="0"/>
          <w:sz w:val="32"/>
          <w:szCs w:val="32"/>
          <w:highlight w:val="none"/>
          <w:lang w:val="en-US" w:eastAsia="zh-CN" w:bidi="ar-SA"/>
        </w:rPr>
      </w:pPr>
      <w:r>
        <w:rPr>
          <w:rFonts w:ascii="Times New Roman" w:hAnsi="Times New Roman" w:eastAsia="仿宋_GB2312"/>
          <w:sz w:val="32"/>
          <w:szCs w:val="32"/>
          <w:highlight w:val="none"/>
        </w:rPr>
        <w:drawing>
          <wp:inline distT="0" distB="0" distL="114300" distR="114300">
            <wp:extent cx="5256530" cy="2988310"/>
            <wp:effectExtent l="5080" t="4445" r="8890" b="17145"/>
            <wp:docPr id="11" name="图表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7EBED59B">
      <w:pPr>
        <w:widowControl/>
        <w:spacing w:before="0" w:beforeLines="0" w:beforeAutospacing="0" w:after="0" w:afterLines="0" w:afterAutospacing="0" w:line="360" w:lineRule="auto"/>
        <w:ind w:firstLine="643" w:firstLineChars="200"/>
        <w:jc w:val="left"/>
        <w:rPr>
          <w:rFonts w:ascii="Times New Roman" w:eastAsia="楷体_GB2312"/>
          <w:sz w:val="32"/>
          <w:szCs w:val="32"/>
        </w:rPr>
      </w:pPr>
      <w:r>
        <w:rPr>
          <w:rFonts w:ascii="Times New Roman" w:eastAsia="楷体_GB2312"/>
          <w:b/>
          <w:sz w:val="32"/>
          <w:szCs w:val="32"/>
        </w:rPr>
        <w:t>（三）财政拨款支出决算结构情况</w:t>
      </w:r>
    </w:p>
    <w:p w14:paraId="7C922CB8">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2024年度财政拨款支出1,084.31万元，主要用于以下方面：</w:t>
      </w:r>
    </w:p>
    <w:p w14:paraId="15F070E1">
      <w:pPr>
        <w:widowControl/>
        <w:spacing w:before="0" w:beforeLines="0" w:beforeAutospacing="0" w:after="0" w:afterLines="0" w:afterAutospacing="0" w:line="360" w:lineRule="auto"/>
        <w:ind w:firstLine="643" w:firstLineChars="200"/>
        <w:jc w:val="left"/>
        <w:rPr>
          <w:rFonts w:ascii="Times New Roman" w:eastAsia="仿宋_GB2312"/>
          <w:sz w:val="32"/>
          <w:szCs w:val="32"/>
        </w:rPr>
      </w:pPr>
      <w:r>
        <w:rPr>
          <w:rFonts w:ascii="Times New Roman" w:eastAsia="仿宋_GB2312"/>
          <w:b/>
          <w:sz w:val="32"/>
          <w:szCs w:val="32"/>
        </w:rPr>
        <w:t>一般公共预算财政拨款支出：</w:t>
      </w:r>
    </w:p>
    <w:p w14:paraId="4350F9F6">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一般公共服务（类）支出0.00万元，占0.0%，主要用于</w:t>
      </w:r>
      <w:r>
        <w:rPr>
          <w:rFonts w:hint="eastAsia" w:ascii="Times New Roman" w:eastAsia="仿宋_GB2312"/>
          <w:b w:val="0"/>
          <w:sz w:val="32"/>
          <w:szCs w:val="32"/>
          <w:lang w:eastAsia="zh-CN"/>
        </w:rPr>
        <w:t>无</w:t>
      </w:r>
      <w:r>
        <w:rPr>
          <w:rFonts w:ascii="Times New Roman" w:eastAsia="仿宋_GB2312"/>
          <w:b w:val="0"/>
          <w:sz w:val="32"/>
          <w:szCs w:val="32"/>
        </w:rPr>
        <w:t>等支出；外交（类）支出0.00万元，占0.0%，主要用于</w:t>
      </w:r>
      <w:r>
        <w:rPr>
          <w:rFonts w:hint="eastAsia" w:ascii="Times New Roman" w:eastAsia="仿宋_GB2312"/>
          <w:b w:val="0"/>
          <w:sz w:val="32"/>
          <w:szCs w:val="32"/>
          <w:lang w:eastAsia="zh-CN"/>
        </w:rPr>
        <w:t>无</w:t>
      </w:r>
      <w:r>
        <w:rPr>
          <w:rFonts w:ascii="Times New Roman" w:eastAsia="仿宋_GB2312"/>
          <w:b w:val="0"/>
          <w:sz w:val="32"/>
          <w:szCs w:val="32"/>
        </w:rPr>
        <w:t>等支出；国防（类）支出0.00万元，占0.0%，主要用于</w:t>
      </w:r>
      <w:r>
        <w:rPr>
          <w:rFonts w:hint="eastAsia" w:ascii="Times New Roman" w:eastAsia="仿宋_GB2312"/>
          <w:b w:val="0"/>
          <w:sz w:val="32"/>
          <w:szCs w:val="32"/>
          <w:lang w:eastAsia="zh-CN"/>
        </w:rPr>
        <w:t>无</w:t>
      </w:r>
      <w:r>
        <w:rPr>
          <w:rFonts w:ascii="Times New Roman" w:eastAsia="仿宋_GB2312"/>
          <w:b w:val="0"/>
          <w:sz w:val="32"/>
          <w:szCs w:val="32"/>
        </w:rPr>
        <w:t>等支出；公共安全类（类）支出0.00万元，占0.0%，主要用于</w:t>
      </w:r>
      <w:r>
        <w:rPr>
          <w:rFonts w:hint="eastAsia" w:ascii="Times New Roman" w:eastAsia="仿宋_GB2312"/>
          <w:b w:val="0"/>
          <w:sz w:val="32"/>
          <w:szCs w:val="32"/>
          <w:lang w:eastAsia="zh-CN"/>
        </w:rPr>
        <w:t>无</w:t>
      </w:r>
      <w:r>
        <w:rPr>
          <w:rFonts w:ascii="Times New Roman" w:eastAsia="仿宋_GB2312"/>
          <w:b w:val="0"/>
          <w:sz w:val="32"/>
          <w:szCs w:val="32"/>
        </w:rPr>
        <w:t>等支出；教育（类）支出0.00万元，占0.0%，主要用于</w:t>
      </w:r>
      <w:r>
        <w:rPr>
          <w:rFonts w:hint="eastAsia" w:ascii="Times New Roman" w:eastAsia="仿宋_GB2312"/>
          <w:b w:val="0"/>
          <w:sz w:val="32"/>
          <w:szCs w:val="32"/>
          <w:lang w:eastAsia="zh-CN"/>
        </w:rPr>
        <w:t>无</w:t>
      </w:r>
      <w:r>
        <w:rPr>
          <w:rFonts w:ascii="Times New Roman" w:eastAsia="仿宋_GB2312"/>
          <w:b w:val="0"/>
          <w:sz w:val="32"/>
          <w:szCs w:val="32"/>
        </w:rPr>
        <w:t>等支出；科学技术（类）支出0.00万元，占0.0%，主要用于</w:t>
      </w:r>
      <w:r>
        <w:rPr>
          <w:rFonts w:hint="eastAsia" w:ascii="Times New Roman" w:eastAsia="仿宋_GB2312"/>
          <w:b w:val="0"/>
          <w:sz w:val="32"/>
          <w:szCs w:val="32"/>
          <w:lang w:eastAsia="zh-CN"/>
        </w:rPr>
        <w:t>无</w:t>
      </w:r>
      <w:r>
        <w:rPr>
          <w:rFonts w:ascii="Times New Roman" w:eastAsia="仿宋_GB2312"/>
          <w:b w:val="0"/>
          <w:sz w:val="32"/>
          <w:szCs w:val="32"/>
        </w:rPr>
        <w:t>等支出；文化旅游体育与传媒（类）支出0.00万元，占0.0%，主要用于</w:t>
      </w:r>
      <w:r>
        <w:rPr>
          <w:rFonts w:hint="eastAsia" w:ascii="Times New Roman" w:eastAsia="仿宋_GB2312"/>
          <w:b w:val="0"/>
          <w:sz w:val="32"/>
          <w:szCs w:val="32"/>
          <w:lang w:eastAsia="zh-CN"/>
        </w:rPr>
        <w:t>无</w:t>
      </w:r>
      <w:r>
        <w:rPr>
          <w:rFonts w:ascii="Times New Roman" w:eastAsia="仿宋_GB2312"/>
          <w:b w:val="0"/>
          <w:sz w:val="32"/>
          <w:szCs w:val="32"/>
        </w:rPr>
        <w:t>等支出；社会保障和就业 （类）支出0.00万元，占0.0%，主要用于</w:t>
      </w:r>
      <w:r>
        <w:rPr>
          <w:rFonts w:hint="eastAsia" w:ascii="Times New Roman" w:eastAsia="仿宋_GB2312"/>
          <w:b w:val="0"/>
          <w:sz w:val="32"/>
          <w:szCs w:val="32"/>
          <w:lang w:eastAsia="zh-CN"/>
        </w:rPr>
        <w:t>无</w:t>
      </w:r>
      <w:r>
        <w:rPr>
          <w:rFonts w:ascii="Times New Roman" w:eastAsia="仿宋_GB2312"/>
          <w:b w:val="0"/>
          <w:sz w:val="32"/>
          <w:szCs w:val="32"/>
        </w:rPr>
        <w:t>等支出；卫生健康（类）支出0.00万元，占0.0%，主要用于</w:t>
      </w:r>
      <w:r>
        <w:rPr>
          <w:rFonts w:hint="eastAsia" w:ascii="Times New Roman" w:eastAsia="仿宋_GB2312"/>
          <w:b w:val="0"/>
          <w:sz w:val="32"/>
          <w:szCs w:val="32"/>
          <w:lang w:eastAsia="zh-CN"/>
        </w:rPr>
        <w:t>无</w:t>
      </w:r>
      <w:r>
        <w:rPr>
          <w:rFonts w:ascii="Times New Roman" w:eastAsia="仿宋_GB2312"/>
          <w:b w:val="0"/>
          <w:sz w:val="32"/>
          <w:szCs w:val="32"/>
        </w:rPr>
        <w:t>等支出；节能环保（类）支出0.00万元，占0.0%，主要用于</w:t>
      </w:r>
      <w:r>
        <w:rPr>
          <w:rFonts w:hint="eastAsia" w:ascii="Times New Roman" w:eastAsia="仿宋_GB2312"/>
          <w:b w:val="0"/>
          <w:sz w:val="32"/>
          <w:szCs w:val="32"/>
          <w:lang w:eastAsia="zh-CN"/>
        </w:rPr>
        <w:t>无</w:t>
      </w:r>
      <w:r>
        <w:rPr>
          <w:rFonts w:ascii="Times New Roman" w:eastAsia="仿宋_GB2312"/>
          <w:b w:val="0"/>
          <w:sz w:val="32"/>
          <w:szCs w:val="32"/>
        </w:rPr>
        <w:t>等支出；城乡社区（类）支出0.00万元，占0.0%，主要用于</w:t>
      </w:r>
      <w:r>
        <w:rPr>
          <w:rFonts w:hint="eastAsia" w:ascii="Times New Roman" w:eastAsia="仿宋_GB2312"/>
          <w:b w:val="0"/>
          <w:sz w:val="32"/>
          <w:szCs w:val="32"/>
          <w:lang w:eastAsia="zh-CN"/>
        </w:rPr>
        <w:t>无</w:t>
      </w:r>
      <w:r>
        <w:rPr>
          <w:rFonts w:ascii="Times New Roman" w:eastAsia="仿宋_GB2312"/>
          <w:b w:val="0"/>
          <w:sz w:val="32"/>
          <w:szCs w:val="32"/>
        </w:rPr>
        <w:t>等支出；农林水（类）支出543.07万元，占50.1%，主要用于2023及2024年度农业社会化服务项目资金等支出；交通运输（类）支出0.00万元，占0.0%，主要用于</w:t>
      </w:r>
      <w:r>
        <w:rPr>
          <w:rFonts w:hint="eastAsia" w:ascii="Times New Roman" w:eastAsia="仿宋_GB2312"/>
          <w:b w:val="0"/>
          <w:sz w:val="32"/>
          <w:szCs w:val="32"/>
          <w:lang w:eastAsia="zh-CN"/>
        </w:rPr>
        <w:t>无</w:t>
      </w:r>
      <w:r>
        <w:rPr>
          <w:rFonts w:ascii="Times New Roman" w:eastAsia="仿宋_GB2312"/>
          <w:b w:val="0"/>
          <w:sz w:val="32"/>
          <w:szCs w:val="32"/>
        </w:rPr>
        <w:t>等支出；资源勘探信息等（类）支出0.00万元，占0.0%，主要用于</w:t>
      </w:r>
      <w:r>
        <w:rPr>
          <w:rFonts w:hint="eastAsia" w:ascii="Times New Roman" w:eastAsia="仿宋_GB2312"/>
          <w:b w:val="0"/>
          <w:sz w:val="32"/>
          <w:szCs w:val="32"/>
          <w:lang w:eastAsia="zh-CN"/>
        </w:rPr>
        <w:t>无</w:t>
      </w:r>
      <w:r>
        <w:rPr>
          <w:rFonts w:ascii="Times New Roman" w:eastAsia="仿宋_GB2312"/>
          <w:b w:val="0"/>
          <w:sz w:val="32"/>
          <w:szCs w:val="32"/>
        </w:rPr>
        <w:t>等支出；商业服务业等（类）支出345.67万元，占31.9%，主要用于人员经费及日常办公支出以及项目经费包括土产杂品公司税金、下属企业社保金等支出；金融（类）支出0.00万元，占0.0%，主要用于</w:t>
      </w:r>
      <w:r>
        <w:rPr>
          <w:rFonts w:hint="eastAsia" w:ascii="Times New Roman" w:eastAsia="仿宋_GB2312"/>
          <w:b w:val="0"/>
          <w:sz w:val="32"/>
          <w:szCs w:val="32"/>
          <w:lang w:eastAsia="zh-CN"/>
        </w:rPr>
        <w:t>无</w:t>
      </w:r>
      <w:r>
        <w:rPr>
          <w:rFonts w:ascii="Times New Roman" w:eastAsia="仿宋_GB2312"/>
          <w:b w:val="0"/>
          <w:sz w:val="32"/>
          <w:szCs w:val="32"/>
        </w:rPr>
        <w:t>等支出；援助其他地区（类）支出0.00万元，占0.0%，主要用于</w:t>
      </w:r>
      <w:r>
        <w:rPr>
          <w:rFonts w:hint="eastAsia" w:ascii="Times New Roman" w:eastAsia="仿宋_GB2312"/>
          <w:b w:val="0"/>
          <w:sz w:val="32"/>
          <w:szCs w:val="32"/>
          <w:lang w:eastAsia="zh-CN"/>
        </w:rPr>
        <w:t>无</w:t>
      </w:r>
      <w:r>
        <w:rPr>
          <w:rFonts w:ascii="Times New Roman" w:eastAsia="仿宋_GB2312"/>
          <w:b w:val="0"/>
          <w:sz w:val="32"/>
          <w:szCs w:val="32"/>
        </w:rPr>
        <w:t>等支出；自然资源海洋气象等（类）支出0.00万元，占0.0%，主要用于</w:t>
      </w:r>
      <w:r>
        <w:rPr>
          <w:rFonts w:hint="eastAsia" w:ascii="Times New Roman" w:eastAsia="仿宋_GB2312"/>
          <w:b w:val="0"/>
          <w:sz w:val="32"/>
          <w:szCs w:val="32"/>
          <w:lang w:eastAsia="zh-CN"/>
        </w:rPr>
        <w:t>无</w:t>
      </w:r>
      <w:r>
        <w:rPr>
          <w:rFonts w:ascii="Times New Roman" w:eastAsia="仿宋_GB2312"/>
          <w:b w:val="0"/>
          <w:sz w:val="32"/>
          <w:szCs w:val="32"/>
        </w:rPr>
        <w:t>等支出；住房保障（类）支出0.00万元，占0.0%，主要用于</w:t>
      </w:r>
      <w:r>
        <w:rPr>
          <w:rFonts w:hint="eastAsia" w:ascii="Times New Roman" w:eastAsia="仿宋_GB2312"/>
          <w:b w:val="0"/>
          <w:sz w:val="32"/>
          <w:szCs w:val="32"/>
          <w:lang w:eastAsia="zh-CN"/>
        </w:rPr>
        <w:t>无</w:t>
      </w:r>
      <w:r>
        <w:rPr>
          <w:rFonts w:ascii="Times New Roman" w:eastAsia="仿宋_GB2312"/>
          <w:b w:val="0"/>
          <w:sz w:val="32"/>
          <w:szCs w:val="32"/>
        </w:rPr>
        <w:t>等支出；粮油物资储备（类）支出0.00万元，占0.0%，主要用于</w:t>
      </w:r>
      <w:r>
        <w:rPr>
          <w:rFonts w:hint="eastAsia" w:ascii="Times New Roman" w:eastAsia="仿宋_GB2312"/>
          <w:b w:val="0"/>
          <w:sz w:val="32"/>
          <w:szCs w:val="32"/>
          <w:lang w:eastAsia="zh-CN"/>
        </w:rPr>
        <w:t>无</w:t>
      </w:r>
      <w:r>
        <w:rPr>
          <w:rFonts w:ascii="Times New Roman" w:eastAsia="仿宋_GB2312"/>
          <w:b w:val="0"/>
          <w:sz w:val="32"/>
          <w:szCs w:val="32"/>
        </w:rPr>
        <w:t>等支出；国有资本经营预算支出0.00万元，占0.0%，主要用于</w:t>
      </w:r>
      <w:r>
        <w:rPr>
          <w:rFonts w:hint="eastAsia" w:ascii="Times New Roman" w:eastAsia="仿宋_GB2312"/>
          <w:b w:val="0"/>
          <w:sz w:val="32"/>
          <w:szCs w:val="32"/>
          <w:lang w:eastAsia="zh-CN"/>
        </w:rPr>
        <w:t>无</w:t>
      </w:r>
      <w:r>
        <w:rPr>
          <w:rFonts w:ascii="Times New Roman" w:eastAsia="仿宋_GB2312"/>
          <w:b w:val="0"/>
          <w:sz w:val="32"/>
          <w:szCs w:val="32"/>
        </w:rPr>
        <w:t>等支出；害防治及应急管理（类）支出0.00万元，占0.0%，主要用于</w:t>
      </w:r>
      <w:r>
        <w:rPr>
          <w:rFonts w:hint="eastAsia" w:ascii="Times New Roman" w:eastAsia="仿宋_GB2312"/>
          <w:b w:val="0"/>
          <w:sz w:val="32"/>
          <w:szCs w:val="32"/>
          <w:lang w:eastAsia="zh-CN"/>
        </w:rPr>
        <w:t>无</w:t>
      </w:r>
      <w:r>
        <w:rPr>
          <w:rFonts w:ascii="Times New Roman" w:eastAsia="仿宋_GB2312"/>
          <w:b w:val="0"/>
          <w:sz w:val="32"/>
          <w:szCs w:val="32"/>
        </w:rPr>
        <w:t>等支出；其他（类）支出0.00万元，占0.0%，主要用于</w:t>
      </w:r>
      <w:r>
        <w:rPr>
          <w:rFonts w:hint="eastAsia" w:ascii="Times New Roman" w:eastAsia="仿宋_GB2312"/>
          <w:b w:val="0"/>
          <w:sz w:val="32"/>
          <w:szCs w:val="32"/>
          <w:lang w:eastAsia="zh-CN"/>
        </w:rPr>
        <w:t>无</w:t>
      </w:r>
      <w:r>
        <w:rPr>
          <w:rFonts w:ascii="Times New Roman" w:eastAsia="仿宋_GB2312"/>
          <w:b w:val="0"/>
          <w:sz w:val="32"/>
          <w:szCs w:val="32"/>
        </w:rPr>
        <w:t>等支出；债务还本（类）支出0.00万元，占0.0%，主要用于</w:t>
      </w:r>
      <w:r>
        <w:rPr>
          <w:rFonts w:hint="eastAsia" w:ascii="Times New Roman" w:eastAsia="仿宋_GB2312"/>
          <w:b w:val="0"/>
          <w:sz w:val="32"/>
          <w:szCs w:val="32"/>
          <w:lang w:eastAsia="zh-CN"/>
        </w:rPr>
        <w:t>无</w:t>
      </w:r>
      <w:r>
        <w:rPr>
          <w:rFonts w:ascii="Times New Roman" w:eastAsia="仿宋_GB2312"/>
          <w:b w:val="0"/>
          <w:sz w:val="32"/>
          <w:szCs w:val="32"/>
        </w:rPr>
        <w:t>等支出；债务付息（类）支出0.00万元，占0.0%，主要用于</w:t>
      </w:r>
      <w:r>
        <w:rPr>
          <w:rFonts w:hint="eastAsia" w:ascii="Times New Roman" w:eastAsia="仿宋_GB2312"/>
          <w:b w:val="0"/>
          <w:sz w:val="32"/>
          <w:szCs w:val="32"/>
          <w:lang w:eastAsia="zh-CN"/>
        </w:rPr>
        <w:t>无</w:t>
      </w:r>
      <w:r>
        <w:rPr>
          <w:rFonts w:ascii="Times New Roman" w:eastAsia="仿宋_GB2312"/>
          <w:b w:val="0"/>
          <w:sz w:val="32"/>
          <w:szCs w:val="32"/>
        </w:rPr>
        <w:t>等支出；抗疫特别国债安排的支出0.00万元，占0.0%，主要用于</w:t>
      </w:r>
      <w:r>
        <w:rPr>
          <w:rFonts w:hint="eastAsia" w:ascii="Times New Roman" w:eastAsia="仿宋_GB2312"/>
          <w:b w:val="0"/>
          <w:sz w:val="32"/>
          <w:szCs w:val="32"/>
          <w:lang w:eastAsia="zh-CN"/>
        </w:rPr>
        <w:t>无</w:t>
      </w:r>
      <w:r>
        <w:rPr>
          <w:rFonts w:ascii="Times New Roman" w:eastAsia="仿宋_GB2312"/>
          <w:b w:val="0"/>
          <w:sz w:val="32"/>
          <w:szCs w:val="32"/>
        </w:rPr>
        <w:t>等支出。</w:t>
      </w:r>
    </w:p>
    <w:p w14:paraId="210996CC">
      <w:pPr>
        <w:widowControl/>
        <w:spacing w:before="0" w:beforeLines="0" w:beforeAutospacing="0" w:after="0" w:afterLines="0" w:afterAutospacing="0" w:line="360" w:lineRule="auto"/>
        <w:ind w:firstLine="643" w:firstLineChars="200"/>
        <w:jc w:val="left"/>
        <w:rPr>
          <w:rFonts w:ascii="Times New Roman" w:eastAsia="仿宋_GB2312"/>
          <w:sz w:val="32"/>
          <w:szCs w:val="32"/>
        </w:rPr>
      </w:pPr>
      <w:r>
        <w:rPr>
          <w:rFonts w:ascii="Times New Roman" w:eastAsia="仿宋_GB2312"/>
          <w:b/>
          <w:sz w:val="32"/>
          <w:szCs w:val="32"/>
        </w:rPr>
        <w:t>政府性基金预算财政拨款支出：</w:t>
      </w:r>
    </w:p>
    <w:p w14:paraId="2B4B67C7">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一般公共服务（类）支出0.00万元，占0.0%，主要用于</w:t>
      </w:r>
      <w:r>
        <w:rPr>
          <w:rFonts w:hint="eastAsia" w:ascii="Times New Roman" w:eastAsia="仿宋_GB2312"/>
          <w:b w:val="0"/>
          <w:sz w:val="32"/>
          <w:szCs w:val="32"/>
          <w:lang w:eastAsia="zh-CN"/>
        </w:rPr>
        <w:t>无</w:t>
      </w:r>
      <w:r>
        <w:rPr>
          <w:rFonts w:ascii="Times New Roman" w:eastAsia="仿宋_GB2312"/>
          <w:b w:val="0"/>
          <w:sz w:val="32"/>
          <w:szCs w:val="32"/>
        </w:rPr>
        <w:t>等支出；外交（类）支出0.00万元，占0.0%，主要用于</w:t>
      </w:r>
      <w:r>
        <w:rPr>
          <w:rFonts w:hint="eastAsia" w:ascii="Times New Roman" w:eastAsia="仿宋_GB2312"/>
          <w:b w:val="0"/>
          <w:sz w:val="32"/>
          <w:szCs w:val="32"/>
          <w:lang w:eastAsia="zh-CN"/>
        </w:rPr>
        <w:t>无</w:t>
      </w:r>
      <w:r>
        <w:rPr>
          <w:rFonts w:ascii="Times New Roman" w:eastAsia="仿宋_GB2312"/>
          <w:b w:val="0"/>
          <w:sz w:val="32"/>
          <w:szCs w:val="32"/>
        </w:rPr>
        <w:t>等支出；国防（类）支出0.00万元，占0.0%，主要用于</w:t>
      </w:r>
      <w:r>
        <w:rPr>
          <w:rFonts w:hint="eastAsia" w:ascii="Times New Roman" w:eastAsia="仿宋_GB2312"/>
          <w:b w:val="0"/>
          <w:sz w:val="32"/>
          <w:szCs w:val="32"/>
          <w:lang w:eastAsia="zh-CN"/>
        </w:rPr>
        <w:t>无</w:t>
      </w:r>
      <w:r>
        <w:rPr>
          <w:rFonts w:ascii="Times New Roman" w:eastAsia="仿宋_GB2312"/>
          <w:b w:val="0"/>
          <w:sz w:val="32"/>
          <w:szCs w:val="32"/>
        </w:rPr>
        <w:t>等支出；公共安全类（类）支出0.00万元，占0.0%，主要用于</w:t>
      </w:r>
      <w:r>
        <w:rPr>
          <w:rFonts w:hint="eastAsia" w:ascii="Times New Roman" w:eastAsia="仿宋_GB2312"/>
          <w:b w:val="0"/>
          <w:sz w:val="32"/>
          <w:szCs w:val="32"/>
          <w:lang w:eastAsia="zh-CN"/>
        </w:rPr>
        <w:t>无</w:t>
      </w:r>
      <w:r>
        <w:rPr>
          <w:rFonts w:ascii="Times New Roman" w:eastAsia="仿宋_GB2312"/>
          <w:b w:val="0"/>
          <w:sz w:val="32"/>
          <w:szCs w:val="32"/>
        </w:rPr>
        <w:t>等支出；教育（类）支出0.00万元，占0.0%，主要用于</w:t>
      </w:r>
      <w:r>
        <w:rPr>
          <w:rFonts w:hint="eastAsia" w:ascii="Times New Roman" w:eastAsia="仿宋_GB2312"/>
          <w:b w:val="0"/>
          <w:sz w:val="32"/>
          <w:szCs w:val="32"/>
          <w:lang w:eastAsia="zh-CN"/>
        </w:rPr>
        <w:t>无</w:t>
      </w:r>
      <w:r>
        <w:rPr>
          <w:rFonts w:ascii="Times New Roman" w:eastAsia="仿宋_GB2312"/>
          <w:b w:val="0"/>
          <w:sz w:val="32"/>
          <w:szCs w:val="32"/>
        </w:rPr>
        <w:t>等支出；科学技术（类）支出0.00万元，占0.0%，主要用于</w:t>
      </w:r>
      <w:r>
        <w:rPr>
          <w:rFonts w:hint="eastAsia" w:ascii="Times New Roman" w:eastAsia="仿宋_GB2312"/>
          <w:b w:val="0"/>
          <w:sz w:val="32"/>
          <w:szCs w:val="32"/>
          <w:lang w:eastAsia="zh-CN"/>
        </w:rPr>
        <w:t>无</w:t>
      </w:r>
      <w:r>
        <w:rPr>
          <w:rFonts w:ascii="Times New Roman" w:eastAsia="仿宋_GB2312"/>
          <w:b w:val="0"/>
          <w:sz w:val="32"/>
          <w:szCs w:val="32"/>
        </w:rPr>
        <w:t>等支出；文化旅游体育与传媒（类）支出0.00万元，占0.0%，主要用于</w:t>
      </w:r>
      <w:r>
        <w:rPr>
          <w:rFonts w:hint="eastAsia" w:ascii="Times New Roman" w:eastAsia="仿宋_GB2312"/>
          <w:b w:val="0"/>
          <w:sz w:val="32"/>
          <w:szCs w:val="32"/>
          <w:lang w:eastAsia="zh-CN"/>
        </w:rPr>
        <w:t>无</w:t>
      </w:r>
      <w:r>
        <w:rPr>
          <w:rFonts w:ascii="Times New Roman" w:eastAsia="仿宋_GB2312"/>
          <w:b w:val="0"/>
          <w:sz w:val="32"/>
          <w:szCs w:val="32"/>
        </w:rPr>
        <w:t>等支出；社会保障和就业 （类）支出0.00万元，占0.0%，主要用于</w:t>
      </w:r>
      <w:r>
        <w:rPr>
          <w:rFonts w:hint="eastAsia" w:ascii="Times New Roman" w:eastAsia="仿宋_GB2312"/>
          <w:b w:val="0"/>
          <w:sz w:val="32"/>
          <w:szCs w:val="32"/>
          <w:lang w:eastAsia="zh-CN"/>
        </w:rPr>
        <w:t>无</w:t>
      </w:r>
      <w:r>
        <w:rPr>
          <w:rFonts w:ascii="Times New Roman" w:eastAsia="仿宋_GB2312"/>
          <w:b w:val="0"/>
          <w:sz w:val="32"/>
          <w:szCs w:val="32"/>
        </w:rPr>
        <w:t>等支出；卫生健康（类）支出0.00万元，占0.0%，主要用于</w:t>
      </w:r>
      <w:r>
        <w:rPr>
          <w:rFonts w:hint="eastAsia" w:ascii="Times New Roman" w:eastAsia="仿宋_GB2312"/>
          <w:b w:val="0"/>
          <w:sz w:val="32"/>
          <w:szCs w:val="32"/>
          <w:lang w:eastAsia="zh-CN"/>
        </w:rPr>
        <w:t>无</w:t>
      </w:r>
      <w:r>
        <w:rPr>
          <w:rFonts w:ascii="Times New Roman" w:eastAsia="仿宋_GB2312"/>
          <w:b w:val="0"/>
          <w:sz w:val="32"/>
          <w:szCs w:val="32"/>
        </w:rPr>
        <w:t>等支出；节能环保（类）支出0.00万元，占0.0%，主要用于</w:t>
      </w:r>
      <w:r>
        <w:rPr>
          <w:rFonts w:hint="eastAsia" w:ascii="Times New Roman" w:eastAsia="仿宋_GB2312"/>
          <w:b w:val="0"/>
          <w:sz w:val="32"/>
          <w:szCs w:val="32"/>
          <w:lang w:eastAsia="zh-CN"/>
        </w:rPr>
        <w:t>无</w:t>
      </w:r>
      <w:r>
        <w:rPr>
          <w:rFonts w:ascii="Times New Roman" w:eastAsia="仿宋_GB2312"/>
          <w:b w:val="0"/>
          <w:sz w:val="32"/>
          <w:szCs w:val="32"/>
        </w:rPr>
        <w:t>等支出；城乡社区（类）支出195.56万元，占18.0%，主要用于支付破产改制困难企业退休人员医保金项目等支出；农林水（类）支出0.00万元，占0.0%，主要用于</w:t>
      </w:r>
      <w:r>
        <w:rPr>
          <w:rFonts w:hint="eastAsia" w:ascii="Times New Roman" w:eastAsia="仿宋_GB2312"/>
          <w:b w:val="0"/>
          <w:sz w:val="32"/>
          <w:szCs w:val="32"/>
          <w:lang w:eastAsia="zh-CN"/>
        </w:rPr>
        <w:t>无</w:t>
      </w:r>
      <w:r>
        <w:rPr>
          <w:rFonts w:ascii="Times New Roman" w:eastAsia="仿宋_GB2312"/>
          <w:b w:val="0"/>
          <w:sz w:val="32"/>
          <w:szCs w:val="32"/>
        </w:rPr>
        <w:t>等支出；交通运输（类）支出0.00万元，占0.0%，主要用于</w:t>
      </w:r>
      <w:r>
        <w:rPr>
          <w:rFonts w:hint="eastAsia" w:ascii="Times New Roman" w:eastAsia="仿宋_GB2312"/>
          <w:b w:val="0"/>
          <w:sz w:val="32"/>
          <w:szCs w:val="32"/>
          <w:lang w:eastAsia="zh-CN"/>
        </w:rPr>
        <w:t>无</w:t>
      </w:r>
      <w:r>
        <w:rPr>
          <w:rFonts w:ascii="Times New Roman" w:eastAsia="仿宋_GB2312"/>
          <w:b w:val="0"/>
          <w:sz w:val="32"/>
          <w:szCs w:val="32"/>
        </w:rPr>
        <w:t>等支出；资源勘探信息等（类）支出0.00万元，占0.0%，主要用于</w:t>
      </w:r>
      <w:r>
        <w:rPr>
          <w:rFonts w:hint="eastAsia" w:ascii="Times New Roman" w:eastAsia="仿宋_GB2312"/>
          <w:b w:val="0"/>
          <w:sz w:val="32"/>
          <w:szCs w:val="32"/>
          <w:lang w:eastAsia="zh-CN"/>
        </w:rPr>
        <w:t>无</w:t>
      </w:r>
      <w:r>
        <w:rPr>
          <w:rFonts w:ascii="Times New Roman" w:eastAsia="仿宋_GB2312"/>
          <w:b w:val="0"/>
          <w:sz w:val="32"/>
          <w:szCs w:val="32"/>
        </w:rPr>
        <w:t>等支出；商业服务业等（类）支出0.00万元，占0.0%，主要用于</w:t>
      </w:r>
      <w:r>
        <w:rPr>
          <w:rFonts w:hint="eastAsia" w:ascii="Times New Roman" w:eastAsia="仿宋_GB2312"/>
          <w:b w:val="0"/>
          <w:sz w:val="32"/>
          <w:szCs w:val="32"/>
          <w:lang w:eastAsia="zh-CN"/>
        </w:rPr>
        <w:t>无</w:t>
      </w:r>
      <w:r>
        <w:rPr>
          <w:rFonts w:ascii="Times New Roman" w:eastAsia="仿宋_GB2312"/>
          <w:b w:val="0"/>
          <w:sz w:val="32"/>
          <w:szCs w:val="32"/>
        </w:rPr>
        <w:t>等支出；金融（类）支出0.00万元，占0.0%，主要用于</w:t>
      </w:r>
      <w:r>
        <w:rPr>
          <w:rFonts w:hint="eastAsia" w:ascii="Times New Roman" w:eastAsia="仿宋_GB2312"/>
          <w:b w:val="0"/>
          <w:sz w:val="32"/>
          <w:szCs w:val="32"/>
          <w:lang w:eastAsia="zh-CN"/>
        </w:rPr>
        <w:t>无</w:t>
      </w:r>
      <w:r>
        <w:rPr>
          <w:rFonts w:ascii="Times New Roman" w:eastAsia="仿宋_GB2312"/>
          <w:b w:val="0"/>
          <w:sz w:val="32"/>
          <w:szCs w:val="32"/>
        </w:rPr>
        <w:t>等支出；援助其他地区（类）支出0.00万元，占0.0%，主要用于</w:t>
      </w:r>
      <w:r>
        <w:rPr>
          <w:rFonts w:hint="eastAsia" w:ascii="Times New Roman" w:eastAsia="仿宋_GB2312"/>
          <w:b w:val="0"/>
          <w:sz w:val="32"/>
          <w:szCs w:val="32"/>
          <w:lang w:eastAsia="zh-CN"/>
        </w:rPr>
        <w:t>无</w:t>
      </w:r>
      <w:r>
        <w:rPr>
          <w:rFonts w:ascii="Times New Roman" w:eastAsia="仿宋_GB2312"/>
          <w:b w:val="0"/>
          <w:sz w:val="32"/>
          <w:szCs w:val="32"/>
        </w:rPr>
        <w:t>等支出；自然资源海洋气象等（类）支出0.00万元，占0.0%，主要用于</w:t>
      </w:r>
      <w:r>
        <w:rPr>
          <w:rFonts w:hint="eastAsia" w:ascii="Times New Roman" w:eastAsia="仿宋_GB2312"/>
          <w:b w:val="0"/>
          <w:sz w:val="32"/>
          <w:szCs w:val="32"/>
          <w:lang w:eastAsia="zh-CN"/>
        </w:rPr>
        <w:t>无</w:t>
      </w:r>
      <w:r>
        <w:rPr>
          <w:rFonts w:ascii="Times New Roman" w:eastAsia="仿宋_GB2312"/>
          <w:b w:val="0"/>
          <w:sz w:val="32"/>
          <w:szCs w:val="32"/>
        </w:rPr>
        <w:t>等支出；住房保障（类）支出0.00万元，占0.0%，主要用于</w:t>
      </w:r>
      <w:r>
        <w:rPr>
          <w:rFonts w:hint="eastAsia" w:ascii="Times New Roman" w:eastAsia="仿宋_GB2312"/>
          <w:b w:val="0"/>
          <w:sz w:val="32"/>
          <w:szCs w:val="32"/>
          <w:lang w:eastAsia="zh-CN"/>
        </w:rPr>
        <w:t>无</w:t>
      </w:r>
      <w:r>
        <w:rPr>
          <w:rFonts w:ascii="Times New Roman" w:eastAsia="仿宋_GB2312"/>
          <w:b w:val="0"/>
          <w:sz w:val="32"/>
          <w:szCs w:val="32"/>
        </w:rPr>
        <w:t>等支出；粮油物资储备（类）支出0.00万元，占0.0%，主要用于</w:t>
      </w:r>
      <w:r>
        <w:rPr>
          <w:rFonts w:hint="eastAsia" w:ascii="Times New Roman" w:eastAsia="仿宋_GB2312"/>
          <w:b w:val="0"/>
          <w:sz w:val="32"/>
          <w:szCs w:val="32"/>
          <w:lang w:eastAsia="zh-CN"/>
        </w:rPr>
        <w:t>无</w:t>
      </w:r>
      <w:r>
        <w:rPr>
          <w:rFonts w:ascii="Times New Roman" w:eastAsia="仿宋_GB2312"/>
          <w:b w:val="0"/>
          <w:sz w:val="32"/>
          <w:szCs w:val="32"/>
        </w:rPr>
        <w:t>等支出；国有资本经营预算支出0.00万元，占0.0%，主要用于</w:t>
      </w:r>
      <w:r>
        <w:rPr>
          <w:rFonts w:hint="eastAsia" w:ascii="Times New Roman" w:eastAsia="仿宋_GB2312"/>
          <w:b w:val="0"/>
          <w:sz w:val="32"/>
          <w:szCs w:val="32"/>
          <w:lang w:eastAsia="zh-CN"/>
        </w:rPr>
        <w:t>无</w:t>
      </w:r>
      <w:r>
        <w:rPr>
          <w:rFonts w:ascii="Times New Roman" w:eastAsia="仿宋_GB2312"/>
          <w:b w:val="0"/>
          <w:sz w:val="32"/>
          <w:szCs w:val="32"/>
        </w:rPr>
        <w:t>等支出；害防治及应急管理（类）支出0.00万元，占0.0%，主要用于</w:t>
      </w:r>
      <w:r>
        <w:rPr>
          <w:rFonts w:hint="eastAsia" w:ascii="Times New Roman" w:eastAsia="仿宋_GB2312"/>
          <w:b w:val="0"/>
          <w:sz w:val="32"/>
          <w:szCs w:val="32"/>
          <w:lang w:eastAsia="zh-CN"/>
        </w:rPr>
        <w:t>无</w:t>
      </w:r>
      <w:r>
        <w:rPr>
          <w:rFonts w:ascii="Times New Roman" w:eastAsia="仿宋_GB2312"/>
          <w:b w:val="0"/>
          <w:sz w:val="32"/>
          <w:szCs w:val="32"/>
        </w:rPr>
        <w:t>等支出；其他（类）支出0.00万元，占0.0%，主要用于</w:t>
      </w:r>
      <w:r>
        <w:rPr>
          <w:rFonts w:hint="eastAsia" w:ascii="Times New Roman" w:eastAsia="仿宋_GB2312"/>
          <w:b w:val="0"/>
          <w:sz w:val="32"/>
          <w:szCs w:val="32"/>
          <w:lang w:eastAsia="zh-CN"/>
        </w:rPr>
        <w:t>无</w:t>
      </w:r>
      <w:r>
        <w:rPr>
          <w:rFonts w:ascii="Times New Roman" w:eastAsia="仿宋_GB2312"/>
          <w:b w:val="0"/>
          <w:sz w:val="32"/>
          <w:szCs w:val="32"/>
        </w:rPr>
        <w:t>等支出；债务还本（类）支出0.00万元，占0.0%，主要用于</w:t>
      </w:r>
      <w:r>
        <w:rPr>
          <w:rFonts w:hint="eastAsia" w:ascii="Times New Roman" w:eastAsia="仿宋_GB2312"/>
          <w:b w:val="0"/>
          <w:sz w:val="32"/>
          <w:szCs w:val="32"/>
          <w:lang w:eastAsia="zh-CN"/>
        </w:rPr>
        <w:t>无</w:t>
      </w:r>
      <w:r>
        <w:rPr>
          <w:rFonts w:ascii="Times New Roman" w:eastAsia="仿宋_GB2312"/>
          <w:b w:val="0"/>
          <w:sz w:val="32"/>
          <w:szCs w:val="32"/>
        </w:rPr>
        <w:t>等支出；债务付息（类）支出0.00万元，占0.0%，主要用于</w:t>
      </w:r>
      <w:r>
        <w:rPr>
          <w:rFonts w:hint="eastAsia" w:ascii="Times New Roman" w:eastAsia="仿宋_GB2312"/>
          <w:b w:val="0"/>
          <w:sz w:val="32"/>
          <w:szCs w:val="32"/>
          <w:lang w:eastAsia="zh-CN"/>
        </w:rPr>
        <w:t>无</w:t>
      </w:r>
      <w:r>
        <w:rPr>
          <w:rFonts w:ascii="Times New Roman" w:eastAsia="仿宋_GB2312"/>
          <w:b w:val="0"/>
          <w:sz w:val="32"/>
          <w:szCs w:val="32"/>
        </w:rPr>
        <w:t>等支出；抗疫特别国债安排的支出0.00万元，占0.00%，主要用于</w:t>
      </w:r>
      <w:r>
        <w:rPr>
          <w:rFonts w:hint="eastAsia" w:ascii="Times New Roman" w:eastAsia="仿宋_GB2312"/>
          <w:b w:val="0"/>
          <w:sz w:val="32"/>
          <w:szCs w:val="32"/>
          <w:lang w:eastAsia="zh-CN"/>
        </w:rPr>
        <w:t>无</w:t>
      </w:r>
      <w:r>
        <w:rPr>
          <w:rFonts w:ascii="Times New Roman" w:eastAsia="仿宋_GB2312"/>
          <w:b w:val="0"/>
          <w:sz w:val="32"/>
          <w:szCs w:val="32"/>
        </w:rPr>
        <w:t>等支出。</w:t>
      </w:r>
    </w:p>
    <w:p w14:paraId="47E5295F">
      <w:pPr>
        <w:widowControl/>
        <w:spacing w:before="0" w:beforeLines="0" w:beforeAutospacing="0" w:after="0" w:afterLines="0" w:afterAutospacing="0" w:line="360" w:lineRule="auto"/>
        <w:ind w:firstLine="643" w:firstLineChars="200"/>
        <w:jc w:val="left"/>
        <w:rPr>
          <w:rFonts w:ascii="Times New Roman" w:eastAsia="仿宋_GB2312"/>
          <w:b/>
          <w:sz w:val="32"/>
          <w:szCs w:val="32"/>
        </w:rPr>
      </w:pPr>
      <w:r>
        <w:rPr>
          <w:rFonts w:ascii="Times New Roman" w:eastAsia="仿宋_GB2312"/>
          <w:b/>
          <w:sz w:val="32"/>
          <w:szCs w:val="32"/>
        </w:rPr>
        <w:t>国有资本经营预算财政拨款支出：</w:t>
      </w:r>
    </w:p>
    <w:p w14:paraId="71754FDA">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一般公共服务（类）支出0.00万元，占0.0%，主要用于</w:t>
      </w:r>
      <w:r>
        <w:rPr>
          <w:rFonts w:hint="eastAsia" w:ascii="Times New Roman" w:eastAsia="仿宋_GB2312"/>
          <w:b w:val="0"/>
          <w:sz w:val="32"/>
          <w:szCs w:val="32"/>
          <w:lang w:eastAsia="zh-CN"/>
        </w:rPr>
        <w:t>无</w:t>
      </w:r>
      <w:r>
        <w:rPr>
          <w:rFonts w:ascii="Times New Roman" w:eastAsia="仿宋_GB2312"/>
          <w:b w:val="0"/>
          <w:sz w:val="32"/>
          <w:szCs w:val="32"/>
        </w:rPr>
        <w:t>等支出；外交（类）支出0.00万元，占0.0%，主要用于</w:t>
      </w:r>
      <w:r>
        <w:rPr>
          <w:rFonts w:hint="eastAsia" w:ascii="Times New Roman" w:eastAsia="仿宋_GB2312"/>
          <w:b w:val="0"/>
          <w:sz w:val="32"/>
          <w:szCs w:val="32"/>
          <w:lang w:eastAsia="zh-CN"/>
        </w:rPr>
        <w:t>无</w:t>
      </w:r>
      <w:r>
        <w:rPr>
          <w:rFonts w:ascii="Times New Roman" w:eastAsia="仿宋_GB2312"/>
          <w:b w:val="0"/>
          <w:sz w:val="32"/>
          <w:szCs w:val="32"/>
        </w:rPr>
        <w:t>等支出；国防（类）支出0.00万元，占0.0%，主要用于</w:t>
      </w:r>
      <w:r>
        <w:rPr>
          <w:rFonts w:hint="eastAsia" w:ascii="Times New Roman" w:eastAsia="仿宋_GB2312"/>
          <w:b w:val="0"/>
          <w:sz w:val="32"/>
          <w:szCs w:val="32"/>
          <w:lang w:eastAsia="zh-CN"/>
        </w:rPr>
        <w:t>无</w:t>
      </w:r>
      <w:r>
        <w:rPr>
          <w:rFonts w:ascii="Times New Roman" w:eastAsia="仿宋_GB2312"/>
          <w:b w:val="0"/>
          <w:sz w:val="32"/>
          <w:szCs w:val="32"/>
        </w:rPr>
        <w:t>等支出；公共安全（类）支出0.00万元，占0.0%，主要用于</w:t>
      </w:r>
      <w:r>
        <w:rPr>
          <w:rFonts w:hint="eastAsia" w:ascii="Times New Roman" w:eastAsia="仿宋_GB2312"/>
          <w:b w:val="0"/>
          <w:sz w:val="32"/>
          <w:szCs w:val="32"/>
          <w:lang w:eastAsia="zh-CN"/>
        </w:rPr>
        <w:t>无</w:t>
      </w:r>
      <w:r>
        <w:rPr>
          <w:rFonts w:ascii="Times New Roman" w:eastAsia="仿宋_GB2312"/>
          <w:b w:val="0"/>
          <w:sz w:val="32"/>
          <w:szCs w:val="32"/>
        </w:rPr>
        <w:t>等支出；教育（类）支出0.00万元，占0.0%，主要用于</w:t>
      </w:r>
      <w:r>
        <w:rPr>
          <w:rFonts w:hint="eastAsia" w:ascii="Times New Roman" w:eastAsia="仿宋_GB2312"/>
          <w:b w:val="0"/>
          <w:sz w:val="32"/>
          <w:szCs w:val="32"/>
          <w:lang w:eastAsia="zh-CN"/>
        </w:rPr>
        <w:t>无</w:t>
      </w:r>
      <w:r>
        <w:rPr>
          <w:rFonts w:ascii="Times New Roman" w:eastAsia="仿宋_GB2312"/>
          <w:b w:val="0"/>
          <w:sz w:val="32"/>
          <w:szCs w:val="32"/>
        </w:rPr>
        <w:t>等支出；科学技术（类）支出0.00万元，占0.0%，主要用于</w:t>
      </w:r>
      <w:r>
        <w:rPr>
          <w:rFonts w:hint="eastAsia" w:ascii="Times New Roman" w:eastAsia="仿宋_GB2312"/>
          <w:b w:val="0"/>
          <w:sz w:val="32"/>
          <w:szCs w:val="32"/>
          <w:lang w:eastAsia="zh-CN"/>
        </w:rPr>
        <w:t>无</w:t>
      </w:r>
      <w:r>
        <w:rPr>
          <w:rFonts w:ascii="Times New Roman" w:eastAsia="仿宋_GB2312"/>
          <w:b w:val="0"/>
          <w:sz w:val="32"/>
          <w:szCs w:val="32"/>
        </w:rPr>
        <w:t>等支出；文化旅游体育与传媒（类）支出0.00万元，占0.0%，主要用于</w:t>
      </w:r>
      <w:r>
        <w:rPr>
          <w:rFonts w:hint="eastAsia" w:ascii="Times New Roman" w:eastAsia="仿宋_GB2312"/>
          <w:b w:val="0"/>
          <w:sz w:val="32"/>
          <w:szCs w:val="32"/>
          <w:lang w:eastAsia="zh-CN"/>
        </w:rPr>
        <w:t>无</w:t>
      </w:r>
      <w:r>
        <w:rPr>
          <w:rFonts w:ascii="Times New Roman" w:eastAsia="仿宋_GB2312"/>
          <w:b w:val="0"/>
          <w:sz w:val="32"/>
          <w:szCs w:val="32"/>
        </w:rPr>
        <w:t>等支出；社会保障和就业 （类）支出0.00万元，占0.0%，主要用于</w:t>
      </w:r>
      <w:r>
        <w:rPr>
          <w:rFonts w:hint="eastAsia" w:ascii="Times New Roman" w:eastAsia="仿宋_GB2312"/>
          <w:b w:val="0"/>
          <w:sz w:val="32"/>
          <w:szCs w:val="32"/>
          <w:lang w:eastAsia="zh-CN"/>
        </w:rPr>
        <w:t>无</w:t>
      </w:r>
      <w:r>
        <w:rPr>
          <w:rFonts w:ascii="Times New Roman" w:eastAsia="仿宋_GB2312"/>
          <w:b w:val="0"/>
          <w:sz w:val="32"/>
          <w:szCs w:val="32"/>
        </w:rPr>
        <w:t>等支出；卫生健康（类）支出0.00万元，占0.0%，主要用于</w:t>
      </w:r>
      <w:r>
        <w:rPr>
          <w:rFonts w:hint="eastAsia" w:ascii="Times New Roman" w:eastAsia="仿宋_GB2312"/>
          <w:b w:val="0"/>
          <w:sz w:val="32"/>
          <w:szCs w:val="32"/>
          <w:lang w:eastAsia="zh-CN"/>
        </w:rPr>
        <w:t>无</w:t>
      </w:r>
      <w:r>
        <w:rPr>
          <w:rFonts w:ascii="Times New Roman" w:eastAsia="仿宋_GB2312"/>
          <w:b w:val="0"/>
          <w:sz w:val="32"/>
          <w:szCs w:val="32"/>
        </w:rPr>
        <w:t>等支出；节能环保（类）支出0.00万元，占0.0%，主要用于</w:t>
      </w:r>
      <w:r>
        <w:rPr>
          <w:rFonts w:hint="eastAsia" w:ascii="Times New Roman" w:eastAsia="仿宋_GB2312"/>
          <w:b w:val="0"/>
          <w:sz w:val="32"/>
          <w:szCs w:val="32"/>
          <w:lang w:eastAsia="zh-CN"/>
        </w:rPr>
        <w:t>无</w:t>
      </w:r>
      <w:r>
        <w:rPr>
          <w:rFonts w:ascii="Times New Roman" w:eastAsia="仿宋_GB2312"/>
          <w:b w:val="0"/>
          <w:sz w:val="32"/>
          <w:szCs w:val="32"/>
        </w:rPr>
        <w:t>等支出；城乡社区（类）支出0.00万元，占0.0%，主要用于</w:t>
      </w:r>
      <w:r>
        <w:rPr>
          <w:rFonts w:hint="eastAsia" w:ascii="Times New Roman" w:eastAsia="仿宋_GB2312"/>
          <w:b w:val="0"/>
          <w:sz w:val="32"/>
          <w:szCs w:val="32"/>
          <w:lang w:eastAsia="zh-CN"/>
        </w:rPr>
        <w:t>无</w:t>
      </w:r>
      <w:r>
        <w:rPr>
          <w:rFonts w:ascii="Times New Roman" w:eastAsia="仿宋_GB2312"/>
          <w:b w:val="0"/>
          <w:sz w:val="32"/>
          <w:szCs w:val="32"/>
        </w:rPr>
        <w:t>等支出；农林水（类）支出0.00万元，占0.0%，主要用于</w:t>
      </w:r>
      <w:r>
        <w:rPr>
          <w:rFonts w:hint="eastAsia" w:ascii="Times New Roman" w:eastAsia="仿宋_GB2312"/>
          <w:b w:val="0"/>
          <w:sz w:val="32"/>
          <w:szCs w:val="32"/>
          <w:lang w:eastAsia="zh-CN"/>
        </w:rPr>
        <w:t>无</w:t>
      </w:r>
      <w:r>
        <w:rPr>
          <w:rFonts w:ascii="Times New Roman" w:eastAsia="仿宋_GB2312"/>
          <w:b w:val="0"/>
          <w:sz w:val="32"/>
          <w:szCs w:val="32"/>
        </w:rPr>
        <w:t>等支出；交通运输（类）支出0.00万元，占0.0%，主要用于</w:t>
      </w:r>
      <w:r>
        <w:rPr>
          <w:rFonts w:hint="eastAsia" w:ascii="Times New Roman" w:eastAsia="仿宋_GB2312"/>
          <w:b w:val="0"/>
          <w:sz w:val="32"/>
          <w:szCs w:val="32"/>
          <w:lang w:eastAsia="zh-CN"/>
        </w:rPr>
        <w:t>无</w:t>
      </w:r>
      <w:r>
        <w:rPr>
          <w:rFonts w:ascii="Times New Roman" w:eastAsia="仿宋_GB2312"/>
          <w:b w:val="0"/>
          <w:sz w:val="32"/>
          <w:szCs w:val="32"/>
        </w:rPr>
        <w:t>等支出；资源勘探信息等（类）支出0.00万元，占0.0%，主要用于</w:t>
      </w:r>
      <w:r>
        <w:rPr>
          <w:rFonts w:hint="eastAsia" w:ascii="Times New Roman" w:eastAsia="仿宋_GB2312"/>
          <w:b w:val="0"/>
          <w:sz w:val="32"/>
          <w:szCs w:val="32"/>
          <w:lang w:eastAsia="zh-CN"/>
        </w:rPr>
        <w:t>无</w:t>
      </w:r>
      <w:r>
        <w:rPr>
          <w:rFonts w:ascii="Times New Roman" w:eastAsia="仿宋_GB2312"/>
          <w:b w:val="0"/>
          <w:sz w:val="32"/>
          <w:szCs w:val="32"/>
        </w:rPr>
        <w:t>等支出；商业服务业等（类）支出0.00万元，占0.0%，主要用于</w:t>
      </w:r>
      <w:r>
        <w:rPr>
          <w:rFonts w:hint="eastAsia" w:ascii="Times New Roman" w:eastAsia="仿宋_GB2312"/>
          <w:b w:val="0"/>
          <w:sz w:val="32"/>
          <w:szCs w:val="32"/>
          <w:lang w:eastAsia="zh-CN"/>
        </w:rPr>
        <w:t>无</w:t>
      </w:r>
      <w:r>
        <w:rPr>
          <w:rFonts w:ascii="Times New Roman" w:eastAsia="仿宋_GB2312"/>
          <w:b w:val="0"/>
          <w:sz w:val="32"/>
          <w:szCs w:val="32"/>
        </w:rPr>
        <w:t>等支出；金融（类）支出0.00万元，占0.0%，主要用于</w:t>
      </w:r>
      <w:r>
        <w:rPr>
          <w:rFonts w:hint="eastAsia" w:ascii="Times New Roman" w:eastAsia="仿宋_GB2312"/>
          <w:b w:val="0"/>
          <w:sz w:val="32"/>
          <w:szCs w:val="32"/>
          <w:lang w:eastAsia="zh-CN"/>
        </w:rPr>
        <w:t>无</w:t>
      </w:r>
      <w:r>
        <w:rPr>
          <w:rFonts w:ascii="Times New Roman" w:eastAsia="仿宋_GB2312"/>
          <w:b w:val="0"/>
          <w:sz w:val="32"/>
          <w:szCs w:val="32"/>
        </w:rPr>
        <w:t>等支出；援助其他地区（类）支出0.00万元，占0.0%，主要用于</w:t>
      </w:r>
      <w:r>
        <w:rPr>
          <w:rFonts w:hint="eastAsia" w:ascii="Times New Roman" w:eastAsia="仿宋_GB2312"/>
          <w:b w:val="0"/>
          <w:sz w:val="32"/>
          <w:szCs w:val="32"/>
          <w:lang w:eastAsia="zh-CN"/>
        </w:rPr>
        <w:t>无</w:t>
      </w:r>
      <w:r>
        <w:rPr>
          <w:rFonts w:ascii="Times New Roman" w:eastAsia="仿宋_GB2312"/>
          <w:b w:val="0"/>
          <w:sz w:val="32"/>
          <w:szCs w:val="32"/>
        </w:rPr>
        <w:t>等支出；自然资源海洋气象等（类）支出0.00万元，占0.0%，主要用于</w:t>
      </w:r>
      <w:r>
        <w:rPr>
          <w:rFonts w:hint="eastAsia" w:ascii="Times New Roman" w:eastAsia="仿宋_GB2312"/>
          <w:b w:val="0"/>
          <w:sz w:val="32"/>
          <w:szCs w:val="32"/>
          <w:lang w:eastAsia="zh-CN"/>
        </w:rPr>
        <w:t>无</w:t>
      </w:r>
      <w:r>
        <w:rPr>
          <w:rFonts w:ascii="Times New Roman" w:eastAsia="仿宋_GB2312"/>
          <w:b w:val="0"/>
          <w:sz w:val="32"/>
          <w:szCs w:val="32"/>
        </w:rPr>
        <w:t>等支出；住房保障（类）支出0.00万元，占0.0%，主要用于</w:t>
      </w:r>
      <w:r>
        <w:rPr>
          <w:rFonts w:hint="eastAsia" w:ascii="Times New Roman" w:eastAsia="仿宋_GB2312"/>
          <w:b w:val="0"/>
          <w:sz w:val="32"/>
          <w:szCs w:val="32"/>
          <w:lang w:eastAsia="zh-CN"/>
        </w:rPr>
        <w:t>无</w:t>
      </w:r>
      <w:r>
        <w:rPr>
          <w:rFonts w:ascii="Times New Roman" w:eastAsia="仿宋_GB2312"/>
          <w:b w:val="0"/>
          <w:sz w:val="32"/>
          <w:szCs w:val="32"/>
        </w:rPr>
        <w:t>等支出；粮油物资储备（类）支出0.00万元，占0.0%，主要用于</w:t>
      </w:r>
      <w:r>
        <w:rPr>
          <w:rFonts w:hint="eastAsia" w:ascii="Times New Roman" w:eastAsia="仿宋_GB2312"/>
          <w:b w:val="0"/>
          <w:sz w:val="32"/>
          <w:szCs w:val="32"/>
          <w:lang w:eastAsia="zh-CN"/>
        </w:rPr>
        <w:t>无</w:t>
      </w:r>
      <w:r>
        <w:rPr>
          <w:rFonts w:ascii="Times New Roman" w:eastAsia="仿宋_GB2312"/>
          <w:b w:val="0"/>
          <w:sz w:val="32"/>
          <w:szCs w:val="32"/>
        </w:rPr>
        <w:t>等支出；国有资本经营预算支出0.00万元，占0.0%，主要用于</w:t>
      </w:r>
      <w:r>
        <w:rPr>
          <w:rFonts w:hint="eastAsia" w:ascii="Times New Roman" w:eastAsia="仿宋_GB2312"/>
          <w:b w:val="0"/>
          <w:sz w:val="32"/>
          <w:szCs w:val="32"/>
          <w:lang w:eastAsia="zh-CN"/>
        </w:rPr>
        <w:t>无</w:t>
      </w:r>
      <w:r>
        <w:rPr>
          <w:rFonts w:ascii="Times New Roman" w:eastAsia="仿宋_GB2312"/>
          <w:b w:val="0"/>
          <w:sz w:val="32"/>
          <w:szCs w:val="32"/>
        </w:rPr>
        <w:t>等支出；害防治及应急管理（类）支出0.00万元，占0.0%，主要用于</w:t>
      </w:r>
      <w:r>
        <w:rPr>
          <w:rFonts w:hint="eastAsia" w:ascii="Times New Roman" w:eastAsia="仿宋_GB2312"/>
          <w:b w:val="0"/>
          <w:sz w:val="32"/>
          <w:szCs w:val="32"/>
          <w:lang w:eastAsia="zh-CN"/>
        </w:rPr>
        <w:t>无</w:t>
      </w:r>
      <w:r>
        <w:rPr>
          <w:rFonts w:ascii="Times New Roman" w:eastAsia="仿宋_GB2312"/>
          <w:b w:val="0"/>
          <w:sz w:val="32"/>
          <w:szCs w:val="32"/>
        </w:rPr>
        <w:t>等支出；其他（类）支出0.00万元，占0.0%，主要用于</w:t>
      </w:r>
      <w:r>
        <w:rPr>
          <w:rFonts w:hint="eastAsia" w:ascii="Times New Roman" w:eastAsia="仿宋_GB2312"/>
          <w:b w:val="0"/>
          <w:sz w:val="32"/>
          <w:szCs w:val="32"/>
          <w:lang w:eastAsia="zh-CN"/>
        </w:rPr>
        <w:t>无</w:t>
      </w:r>
      <w:r>
        <w:rPr>
          <w:rFonts w:ascii="Times New Roman" w:eastAsia="仿宋_GB2312"/>
          <w:b w:val="0"/>
          <w:sz w:val="32"/>
          <w:szCs w:val="32"/>
        </w:rPr>
        <w:t>等支出；债务还本（类）支出0.00万元，占0.0%，主要用于</w:t>
      </w:r>
      <w:r>
        <w:rPr>
          <w:rFonts w:hint="eastAsia" w:ascii="Times New Roman" w:eastAsia="仿宋_GB2312"/>
          <w:b w:val="0"/>
          <w:sz w:val="32"/>
          <w:szCs w:val="32"/>
          <w:lang w:eastAsia="zh-CN"/>
        </w:rPr>
        <w:t>无</w:t>
      </w:r>
      <w:r>
        <w:rPr>
          <w:rFonts w:ascii="Times New Roman" w:eastAsia="仿宋_GB2312"/>
          <w:b w:val="0"/>
          <w:sz w:val="32"/>
          <w:szCs w:val="32"/>
        </w:rPr>
        <w:t>等支出；债务付息（类）支出0.00万元，占0.0%，主要用于</w:t>
      </w:r>
      <w:r>
        <w:rPr>
          <w:rFonts w:hint="eastAsia" w:ascii="Times New Roman" w:eastAsia="仿宋_GB2312"/>
          <w:b w:val="0"/>
          <w:sz w:val="32"/>
          <w:szCs w:val="32"/>
          <w:lang w:eastAsia="zh-CN"/>
        </w:rPr>
        <w:t>无</w:t>
      </w:r>
      <w:r>
        <w:rPr>
          <w:rFonts w:ascii="Times New Roman" w:eastAsia="仿宋_GB2312"/>
          <w:b w:val="0"/>
          <w:sz w:val="32"/>
          <w:szCs w:val="32"/>
        </w:rPr>
        <w:t>等支出；抗疫特别国债安排的支出0.00万元，占0.0%，主要用于</w:t>
      </w:r>
      <w:r>
        <w:rPr>
          <w:rFonts w:hint="eastAsia" w:ascii="Times New Roman" w:eastAsia="仿宋_GB2312"/>
          <w:b w:val="0"/>
          <w:sz w:val="32"/>
          <w:szCs w:val="32"/>
          <w:lang w:eastAsia="zh-CN"/>
        </w:rPr>
        <w:t>无</w:t>
      </w:r>
      <w:r>
        <w:rPr>
          <w:rFonts w:ascii="Times New Roman" w:eastAsia="仿宋_GB2312"/>
          <w:b w:val="0"/>
          <w:sz w:val="32"/>
          <w:szCs w:val="32"/>
        </w:rPr>
        <w:t>等支出。</w:t>
      </w:r>
    </w:p>
    <w:p w14:paraId="0B55D819">
      <w:pPr>
        <w:widowControl/>
        <w:spacing w:before="0" w:beforeLines="0" w:beforeAutospacing="0" w:after="0" w:afterLines="0" w:afterAutospacing="0" w:line="360" w:lineRule="auto"/>
        <w:ind w:firstLine="640" w:firstLineChars="200"/>
        <w:jc w:val="left"/>
        <w:rPr>
          <w:rFonts w:hint="eastAsia" w:ascii="Times New Roman" w:eastAsia="仿宋_GB2312"/>
          <w:b w:val="0"/>
          <w:sz w:val="32"/>
          <w:szCs w:val="32"/>
          <w:lang w:eastAsia="zh-CN"/>
        </w:rPr>
      </w:pPr>
    </w:p>
    <w:p w14:paraId="287933E3">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ind w:left="0" w:right="0"/>
        <w:jc w:val="left"/>
        <w:textAlignment w:val="auto"/>
        <w:rPr>
          <w:rFonts w:hint="default" w:ascii="Times New Roman" w:hAnsi="Times New Roman" w:eastAsia="仿宋_GB2312" w:cs="Times New Roman"/>
          <w:color w:val="auto"/>
          <w:kern w:val="2"/>
          <w:sz w:val="32"/>
          <w:szCs w:val="32"/>
          <w:lang w:val="zh-CN" w:eastAsia="zh-CN" w:bidi="ar-SA"/>
        </w:rPr>
      </w:pPr>
      <w:r>
        <w:rPr>
          <w:rFonts w:ascii="Times New Roman" w:hAnsi="Times New Roman" w:eastAsia="仿宋_GB2312"/>
          <w:kern w:val="2"/>
          <w:sz w:val="32"/>
          <w:szCs w:val="32"/>
          <w:lang w:val="zh-CN"/>
        </w:rPr>
        <w:drawing>
          <wp:inline distT="0" distB="0" distL="114300" distR="114300">
            <wp:extent cx="5876290" cy="4977765"/>
            <wp:effectExtent l="4445" t="4445" r="5715" b="8890"/>
            <wp:docPr id="13" name="图表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2699F01E">
      <w:pPr>
        <w:widowControl/>
        <w:spacing w:before="0" w:beforeLines="0" w:beforeAutospacing="0" w:after="0" w:afterLines="0" w:afterAutospacing="0" w:line="360" w:lineRule="auto"/>
        <w:ind w:firstLine="643" w:firstLineChars="200"/>
        <w:jc w:val="left"/>
        <w:rPr>
          <w:rFonts w:ascii="Times New Roman" w:eastAsia="楷体_GB2312"/>
          <w:sz w:val="32"/>
          <w:szCs w:val="32"/>
        </w:rPr>
      </w:pPr>
      <w:r>
        <w:rPr>
          <w:rFonts w:ascii="Times New Roman" w:eastAsia="楷体_GB2312"/>
          <w:b/>
          <w:sz w:val="32"/>
          <w:szCs w:val="32"/>
        </w:rPr>
        <w:t>（四）一般公共预算基本支出决算情况说明</w:t>
      </w:r>
    </w:p>
    <w:p w14:paraId="6C6F319E">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2024年度财政拨款基本支出267.39万元，其中：</w:t>
      </w:r>
    </w:p>
    <w:p w14:paraId="66893FB8">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人员经费257.17万元，主要包括基本工资、津贴补贴、奖金、伙食补助费、绩效工资、机关事业部门基本养老保险缴费、职业年金缴费、职工基本医疗保险缴费、公务员医疗补助缴费、住房公积金、医疗费、其他社会保障缴费、其他工资福利支出、离休费、 退休费、 抚恤金、生活补助、医疗费补助、奖励金、其他对个人和家庭的补助支出。</w:t>
      </w:r>
    </w:p>
    <w:p w14:paraId="18F130C4">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公用经费10.22万元，主要包括办公费、印刷费、咨询费、手续费、水费、电费、邮电费、取 暖费、物业管理费、差旅费、因公出国（境）费用、维修（护）费、租赁费、会议费、培训费、公务接待费、专用材料费、劳务费、委托业务费、工会经费、福利费、公务用车运行维护费、其他交通费用、税金及附加费用、其他商品和服务支出、办公设备购置、专用设备购置、信息网络及软件购置更新、公务用车购置、其他资本性支出。</w:t>
      </w:r>
    </w:p>
    <w:p w14:paraId="5D48AC05">
      <w:pPr>
        <w:widowControl/>
        <w:spacing w:before="0" w:beforeLines="0" w:beforeAutospacing="0" w:after="0" w:afterLines="0" w:afterAutospacing="0" w:line="360" w:lineRule="auto"/>
        <w:ind w:firstLine="640" w:firstLineChars="200"/>
        <w:jc w:val="left"/>
        <w:outlineLvl w:val="1"/>
        <w:rPr>
          <w:rFonts w:ascii="Times New Roman" w:eastAsia="黑体"/>
          <w:sz w:val="32"/>
          <w:szCs w:val="32"/>
        </w:rPr>
      </w:pPr>
      <w:r>
        <w:rPr>
          <w:rFonts w:ascii="Times New Roman" w:eastAsia="黑体"/>
          <w:b w:val="0"/>
          <w:sz w:val="32"/>
          <w:szCs w:val="32"/>
        </w:rPr>
        <w:t>五、财政拨款“三公” 经费支出决算情况说明</w:t>
      </w:r>
    </w:p>
    <w:p w14:paraId="12F34A67">
      <w:pPr>
        <w:widowControl/>
        <w:spacing w:before="0" w:beforeLines="0" w:beforeAutospacing="0" w:after="0" w:afterLines="0" w:afterAutospacing="0" w:line="360" w:lineRule="auto"/>
        <w:ind w:firstLine="643" w:firstLineChars="200"/>
        <w:jc w:val="left"/>
        <w:rPr>
          <w:rFonts w:ascii="Times New Roman" w:eastAsia="楷体_GB2312"/>
          <w:sz w:val="32"/>
          <w:szCs w:val="32"/>
        </w:rPr>
      </w:pPr>
      <w:r>
        <w:rPr>
          <w:rFonts w:ascii="Times New Roman" w:eastAsia="楷体_GB2312"/>
          <w:b/>
          <w:sz w:val="32"/>
          <w:szCs w:val="32"/>
        </w:rPr>
        <w:t>（一）“三公”经费财政拨款支出决算总体情况说明</w:t>
      </w:r>
    </w:p>
    <w:p w14:paraId="783C4F70">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本</w:t>
      </w:r>
      <w:r>
        <w:rPr>
          <w:rFonts w:hint="eastAsia" w:ascii="Times New Roman" w:eastAsia="仿宋_GB2312"/>
          <w:b w:val="0"/>
          <w:sz w:val="32"/>
          <w:szCs w:val="32"/>
          <w:lang w:eastAsia="zh-CN"/>
        </w:rPr>
        <w:t>部门</w:t>
      </w:r>
      <w:r>
        <w:rPr>
          <w:rFonts w:ascii="Times New Roman" w:eastAsia="仿宋_GB2312"/>
          <w:b w:val="0"/>
          <w:sz w:val="32"/>
          <w:szCs w:val="32"/>
        </w:rPr>
        <w:t>2024年度“三公”经费财政拨款支出预算为1.10万元，支出决算为1.09万元，完成预算的99.1%，较预算减少0.01万元，降低0.9%，主要原因是厉行节约，严格控制支出；较2023年度决算减少0.02万元，降低1.8%，主要原因是厉行节约，严格控制支出。</w:t>
      </w:r>
    </w:p>
    <w:p w14:paraId="3ADD2183">
      <w:pPr>
        <w:widowControl/>
        <w:spacing w:before="0" w:beforeLines="0" w:beforeAutospacing="0" w:after="0" w:afterLines="0" w:afterAutospacing="0" w:line="360" w:lineRule="auto"/>
        <w:ind w:firstLine="643" w:firstLineChars="200"/>
        <w:jc w:val="left"/>
        <w:rPr>
          <w:rFonts w:ascii="Times New Roman" w:eastAsia="楷体_GB2312"/>
          <w:sz w:val="32"/>
          <w:szCs w:val="32"/>
        </w:rPr>
      </w:pPr>
      <w:r>
        <w:rPr>
          <w:rFonts w:ascii="Times New Roman" w:eastAsia="楷体_GB2312"/>
          <w:b/>
          <w:sz w:val="32"/>
          <w:szCs w:val="32"/>
        </w:rPr>
        <w:t>（二）“三公”经费财政拨款支出决算具体情况说明</w:t>
      </w:r>
    </w:p>
    <w:p w14:paraId="40B72FA2">
      <w:pPr>
        <w:widowControl/>
        <w:spacing w:before="0" w:beforeLines="0" w:beforeAutospacing="0" w:after="0" w:afterLines="0" w:afterAutospacing="0" w:line="360" w:lineRule="auto"/>
        <w:ind w:firstLine="643" w:firstLineChars="200"/>
        <w:jc w:val="left"/>
        <w:rPr>
          <w:rFonts w:ascii="Times New Roman" w:eastAsia="仿宋_GB2312"/>
          <w:sz w:val="32"/>
          <w:szCs w:val="32"/>
        </w:rPr>
      </w:pPr>
      <w:r>
        <w:rPr>
          <w:rFonts w:ascii="Times New Roman" w:eastAsia="楷体_GB2312"/>
          <w:b/>
          <w:sz w:val="32"/>
          <w:szCs w:val="32"/>
        </w:rPr>
        <w:t>1.因公出国（境）费支出情况。</w:t>
      </w:r>
      <w:r>
        <w:rPr>
          <w:rFonts w:ascii="Times New Roman" w:eastAsia="仿宋_GB2312"/>
          <w:b w:val="0"/>
          <w:sz w:val="32"/>
          <w:szCs w:val="32"/>
        </w:rPr>
        <w:t>本</w:t>
      </w:r>
      <w:r>
        <w:rPr>
          <w:rFonts w:hint="eastAsia" w:ascii="Times New Roman" w:eastAsia="仿宋_GB2312"/>
          <w:b w:val="0"/>
          <w:sz w:val="32"/>
          <w:szCs w:val="32"/>
          <w:lang w:eastAsia="zh-CN"/>
        </w:rPr>
        <w:t>部门</w:t>
      </w:r>
      <w:r>
        <w:rPr>
          <w:rFonts w:ascii="Times New Roman" w:eastAsia="仿宋_GB2312"/>
          <w:b w:val="0"/>
          <w:sz w:val="32"/>
          <w:szCs w:val="32"/>
        </w:rPr>
        <w:t>2024年度因公出国（境）费支出预算为0.00万元,支出决算0.00万元。完成预算的0.0%。因公出国（境）费支出较预算增加0.00万元，增长0.0%,主要原因是本单位无因公出国（境）；较上年增加0.00万元，增长0.00%,主要原因是本单位本年度及上年度均无因公出国（境）。因公出国（境）团组0个、共0人、参加其他单位组织的因公出国（境）团组0个、共0人/无本部门组织的出国（境）团组。</w:t>
      </w:r>
    </w:p>
    <w:p w14:paraId="4F47E516">
      <w:pPr>
        <w:widowControl/>
        <w:spacing w:before="0" w:beforeLines="0" w:beforeAutospacing="0" w:after="0" w:afterLines="0" w:afterAutospacing="0" w:line="360" w:lineRule="auto"/>
        <w:ind w:firstLine="643" w:firstLineChars="200"/>
        <w:jc w:val="left"/>
        <w:rPr>
          <w:rFonts w:ascii="Times New Roman" w:eastAsia="仿宋_GB2312"/>
          <w:sz w:val="32"/>
          <w:szCs w:val="32"/>
        </w:rPr>
      </w:pPr>
      <w:r>
        <w:rPr>
          <w:rFonts w:ascii="Times New Roman" w:eastAsia="楷体_GB2312"/>
          <w:b/>
          <w:sz w:val="32"/>
          <w:szCs w:val="32"/>
        </w:rPr>
        <w:t>2.公务用车购置及运行维护费支出情况。</w:t>
      </w:r>
      <w:r>
        <w:rPr>
          <w:rFonts w:ascii="Times New Roman" w:eastAsia="仿宋_GB2312"/>
          <w:b w:val="0"/>
          <w:sz w:val="32"/>
          <w:szCs w:val="32"/>
        </w:rPr>
        <w:t>本</w:t>
      </w:r>
      <w:r>
        <w:rPr>
          <w:rFonts w:hint="eastAsia" w:ascii="Times New Roman" w:eastAsia="仿宋_GB2312"/>
          <w:b w:val="0"/>
          <w:sz w:val="32"/>
          <w:szCs w:val="32"/>
          <w:lang w:eastAsia="zh-CN"/>
        </w:rPr>
        <w:t>部门</w:t>
      </w:r>
      <w:r>
        <w:rPr>
          <w:rFonts w:ascii="Times New Roman" w:eastAsia="仿宋_GB2312"/>
          <w:b w:val="0"/>
          <w:sz w:val="32"/>
          <w:szCs w:val="32"/>
        </w:rPr>
        <w:t>2024年度公务用车购置及运行维护费预算为0.00万元，支出决算0.00万元，完成预算的0.0%,较预算增加0.00万元，增长0.0%,主要原因是本单位无公务用车购置及运行维护费需要；较上年增加0.00万元，增长0.00%,主要原因是本单位本年度及上年度无公务用车购置及运行维护费。其中：</w:t>
      </w:r>
    </w:p>
    <w:p w14:paraId="2A68E24E">
      <w:pPr>
        <w:widowControl/>
        <w:spacing w:before="0" w:beforeLines="0" w:beforeAutospacing="0" w:after="0" w:afterLines="0" w:afterAutospacing="0" w:line="360" w:lineRule="auto"/>
        <w:ind w:firstLine="643" w:firstLineChars="200"/>
        <w:jc w:val="left"/>
        <w:rPr>
          <w:rFonts w:ascii="Times New Roman" w:eastAsia="仿宋_GB2312"/>
          <w:sz w:val="32"/>
          <w:szCs w:val="32"/>
        </w:rPr>
      </w:pPr>
      <w:r>
        <w:rPr>
          <w:rFonts w:ascii="Times New Roman" w:eastAsia="仿宋_GB2312"/>
          <w:b/>
          <w:sz w:val="32"/>
          <w:szCs w:val="32"/>
        </w:rPr>
        <w:t>公务用车购置费支出0.00万元：</w:t>
      </w:r>
      <w:r>
        <w:rPr>
          <w:rFonts w:ascii="Times New Roman" w:eastAsia="仿宋_GB2312"/>
          <w:b w:val="0"/>
          <w:sz w:val="32"/>
          <w:szCs w:val="32"/>
        </w:rPr>
        <w:t>本</w:t>
      </w:r>
      <w:r>
        <w:rPr>
          <w:rFonts w:hint="eastAsia" w:ascii="Times New Roman" w:eastAsia="仿宋_GB2312"/>
          <w:b w:val="0"/>
          <w:sz w:val="32"/>
          <w:szCs w:val="32"/>
          <w:lang w:eastAsia="zh-CN"/>
        </w:rPr>
        <w:t>部门</w:t>
      </w:r>
      <w:r>
        <w:rPr>
          <w:rFonts w:ascii="Times New Roman" w:eastAsia="仿宋_GB2312"/>
          <w:b w:val="0"/>
          <w:sz w:val="32"/>
          <w:szCs w:val="32"/>
        </w:rPr>
        <w:t>2024年度公务用车购置量0辆，</w:t>
      </w:r>
      <w:r>
        <w:rPr>
          <w:rFonts w:hint="eastAsia" w:ascii="Times New Roman" w:eastAsia="仿宋_GB2312"/>
          <w:b w:val="0"/>
          <w:sz w:val="32"/>
          <w:szCs w:val="32"/>
          <w:lang w:eastAsia="zh-CN"/>
        </w:rPr>
        <w:t>未</w:t>
      </w:r>
      <w:r>
        <w:rPr>
          <w:rFonts w:ascii="Times New Roman" w:eastAsia="仿宋_GB2312"/>
          <w:b w:val="0"/>
          <w:sz w:val="32"/>
          <w:szCs w:val="32"/>
        </w:rPr>
        <w:t>发生“公务用车购置”经费支出0.00万元。公务用车购置费支出较预算增加0.00万元，增长0.0%,主要原因是</w:t>
      </w:r>
      <w:r>
        <w:rPr>
          <w:rFonts w:hint="eastAsia" w:ascii="Times New Roman" w:eastAsia="仿宋_GB2312"/>
          <w:b w:val="0"/>
          <w:sz w:val="32"/>
          <w:szCs w:val="32"/>
          <w:lang w:eastAsia="zh-CN"/>
        </w:rPr>
        <w:t>无公务用车购置</w:t>
      </w:r>
      <w:r>
        <w:rPr>
          <w:rFonts w:ascii="Times New Roman" w:eastAsia="仿宋_GB2312"/>
          <w:b w:val="0"/>
          <w:sz w:val="32"/>
          <w:szCs w:val="32"/>
        </w:rPr>
        <w:t>；较上年增加0.00万元，增长0.00%,主要原因是</w:t>
      </w:r>
      <w:r>
        <w:rPr>
          <w:rFonts w:hint="eastAsia" w:ascii="Times New Roman" w:eastAsia="仿宋_GB2312"/>
          <w:b w:val="0"/>
          <w:sz w:val="32"/>
          <w:szCs w:val="32"/>
          <w:lang w:eastAsia="zh-CN"/>
        </w:rPr>
        <w:t>本年及上年均无公务用车购置</w:t>
      </w:r>
      <w:r>
        <w:rPr>
          <w:rFonts w:ascii="Times New Roman" w:eastAsia="仿宋_GB2312"/>
          <w:b w:val="0"/>
          <w:sz w:val="32"/>
          <w:szCs w:val="32"/>
        </w:rPr>
        <w:t>。</w:t>
      </w:r>
    </w:p>
    <w:p w14:paraId="5ACB9706">
      <w:pPr>
        <w:widowControl/>
        <w:spacing w:before="0" w:beforeLines="0" w:beforeAutospacing="0" w:after="0" w:afterLines="0" w:afterAutospacing="0" w:line="360" w:lineRule="auto"/>
        <w:ind w:firstLine="643" w:firstLineChars="200"/>
        <w:jc w:val="left"/>
        <w:rPr>
          <w:rFonts w:ascii="Times New Roman" w:eastAsia="仿宋_GB2312"/>
          <w:sz w:val="32"/>
          <w:szCs w:val="32"/>
        </w:rPr>
      </w:pPr>
      <w:r>
        <w:rPr>
          <w:rFonts w:ascii="Times New Roman" w:eastAsia="仿宋_GB2312"/>
          <w:b/>
          <w:sz w:val="32"/>
          <w:szCs w:val="32"/>
        </w:rPr>
        <w:t>公务用车运行维护费支出0.00万元：</w:t>
      </w:r>
      <w:r>
        <w:rPr>
          <w:rFonts w:ascii="Times New Roman" w:eastAsia="仿宋_GB2312"/>
          <w:b w:val="0"/>
          <w:sz w:val="32"/>
          <w:szCs w:val="32"/>
        </w:rPr>
        <w:t>本</w:t>
      </w:r>
      <w:r>
        <w:rPr>
          <w:rFonts w:hint="eastAsia" w:ascii="Times New Roman" w:eastAsia="仿宋_GB2312"/>
          <w:b w:val="0"/>
          <w:sz w:val="32"/>
          <w:szCs w:val="32"/>
          <w:lang w:eastAsia="zh-CN"/>
        </w:rPr>
        <w:t>部门</w:t>
      </w:r>
      <w:r>
        <w:rPr>
          <w:rFonts w:ascii="Times New Roman" w:eastAsia="仿宋_GB2312"/>
          <w:b w:val="0"/>
          <w:sz w:val="32"/>
          <w:szCs w:val="32"/>
        </w:rPr>
        <w:t>2024年度单位公务用车保有量0辆，发生运行维护费支出0.00万元。公车运行维护费支出较预算增加0.00万元，增长0.0%,主要原因是本单位无公务用车，未发生运行维护费支出；较上年增加0.00万元，增长0.00%，主要原因是本单位本年度及上年度无公务用车，未发生运行维护费支出。</w:t>
      </w:r>
    </w:p>
    <w:p w14:paraId="4339FE81">
      <w:pPr>
        <w:widowControl/>
        <w:spacing w:before="0" w:beforeLines="0" w:beforeAutospacing="0" w:after="0" w:afterLines="0" w:afterAutospacing="0" w:line="360" w:lineRule="auto"/>
        <w:ind w:firstLine="643" w:firstLineChars="200"/>
        <w:jc w:val="left"/>
        <w:rPr>
          <w:rFonts w:ascii="Times New Roman" w:eastAsia="仿宋_GB2312"/>
          <w:sz w:val="32"/>
          <w:szCs w:val="32"/>
        </w:rPr>
      </w:pPr>
      <w:r>
        <w:rPr>
          <w:rFonts w:ascii="Times New Roman" w:eastAsia="楷体_GB2312"/>
          <w:b/>
          <w:sz w:val="32"/>
          <w:szCs w:val="32"/>
        </w:rPr>
        <w:t>3.公务接待费支出情况。</w:t>
      </w:r>
      <w:r>
        <w:rPr>
          <w:rFonts w:ascii="Times New Roman" w:eastAsia="仿宋_GB2312"/>
          <w:b w:val="0"/>
          <w:sz w:val="32"/>
          <w:szCs w:val="32"/>
        </w:rPr>
        <w:t>本</w:t>
      </w:r>
      <w:r>
        <w:rPr>
          <w:rFonts w:hint="eastAsia" w:ascii="Times New Roman" w:eastAsia="仿宋_GB2312"/>
          <w:b w:val="0"/>
          <w:sz w:val="32"/>
          <w:szCs w:val="32"/>
          <w:lang w:eastAsia="zh-CN"/>
        </w:rPr>
        <w:t>部门</w:t>
      </w:r>
      <w:r>
        <w:rPr>
          <w:rFonts w:ascii="Times New Roman" w:eastAsia="仿宋_GB2312"/>
          <w:b w:val="0"/>
          <w:sz w:val="32"/>
          <w:szCs w:val="32"/>
        </w:rPr>
        <w:t>2024年度公务接待费支出预算为1.10万元，支出决算1.09万元，完成预算的99.1%。公务接待费支出较预算减少0.01万元，降低0.9%,主要原因是厉行节约，严格控制经费支出；较上年度减少0.02万元，降低1.8%,主要原因是厉行节约，严格控制经费支出。本年度共发生公务接待16批次、125人次。</w:t>
      </w:r>
    </w:p>
    <w:p w14:paraId="158A3B2A">
      <w:pPr>
        <w:widowControl/>
        <w:spacing w:before="0" w:beforeLines="0" w:beforeAutospacing="0" w:after="0" w:afterLines="0" w:afterAutospacing="0" w:line="360" w:lineRule="auto"/>
        <w:ind w:firstLine="640" w:firstLineChars="200"/>
        <w:jc w:val="left"/>
        <w:outlineLvl w:val="1"/>
        <w:rPr>
          <w:rFonts w:ascii="Times New Roman" w:eastAsia="黑体"/>
          <w:sz w:val="32"/>
          <w:szCs w:val="32"/>
        </w:rPr>
      </w:pPr>
      <w:r>
        <w:rPr>
          <w:rFonts w:ascii="Times New Roman" w:eastAsia="黑体"/>
          <w:b w:val="0"/>
          <w:sz w:val="32"/>
          <w:szCs w:val="32"/>
        </w:rPr>
        <w:t>六、机关运行经费支出说明</w:t>
      </w:r>
    </w:p>
    <w:p w14:paraId="0934EE65">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本</w:t>
      </w:r>
      <w:r>
        <w:rPr>
          <w:rFonts w:hint="eastAsia" w:ascii="Times New Roman" w:eastAsia="仿宋_GB2312"/>
          <w:b w:val="0"/>
          <w:sz w:val="32"/>
          <w:szCs w:val="32"/>
          <w:lang w:eastAsia="zh-CN"/>
        </w:rPr>
        <w:t>部门</w:t>
      </w:r>
      <w:r>
        <w:rPr>
          <w:rFonts w:ascii="Times New Roman" w:eastAsia="仿宋_GB2312"/>
          <w:b w:val="0"/>
          <w:sz w:val="32"/>
          <w:szCs w:val="32"/>
        </w:rPr>
        <w:t>2024年度机关运行经费支出10.22万元，较2023年度减少6.83万元，降低40.0%。主要原因是本年未支出取暖费，经费紧张差旅费和其他交通费均减少。</w:t>
      </w:r>
    </w:p>
    <w:p w14:paraId="2971119F">
      <w:pPr>
        <w:widowControl/>
        <w:spacing w:before="0" w:beforeLines="0" w:beforeAutospacing="0" w:after="0" w:afterLines="0" w:afterAutospacing="0" w:line="360" w:lineRule="auto"/>
        <w:ind w:firstLine="640" w:firstLineChars="200"/>
        <w:jc w:val="left"/>
        <w:outlineLvl w:val="1"/>
        <w:rPr>
          <w:rFonts w:ascii="Times New Roman" w:eastAsia="黑体"/>
          <w:sz w:val="32"/>
          <w:szCs w:val="32"/>
        </w:rPr>
      </w:pPr>
      <w:r>
        <w:rPr>
          <w:rFonts w:ascii="Times New Roman" w:eastAsia="黑体"/>
          <w:b w:val="0"/>
          <w:sz w:val="32"/>
          <w:szCs w:val="32"/>
        </w:rPr>
        <w:t>七、政府采购支出说明</w:t>
      </w:r>
    </w:p>
    <w:p w14:paraId="5E01AFDD">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本</w:t>
      </w:r>
      <w:r>
        <w:rPr>
          <w:rFonts w:hint="eastAsia" w:ascii="Times New Roman" w:eastAsia="仿宋_GB2312"/>
          <w:b w:val="0"/>
          <w:sz w:val="32"/>
          <w:szCs w:val="32"/>
          <w:lang w:eastAsia="zh-CN"/>
        </w:rPr>
        <w:t>部门</w:t>
      </w:r>
      <w:r>
        <w:rPr>
          <w:rFonts w:ascii="Times New Roman" w:eastAsia="仿宋_GB2312"/>
          <w:b w:val="0"/>
          <w:sz w:val="32"/>
          <w:szCs w:val="32"/>
        </w:rPr>
        <w:t>2024年度政府采购支出总额0.70万元，从采购类型来看，政府采购货物支出0.70万元、政府采购工程支出0.00万元、政府采购服务支出0.00万元。授予中小企业合同金额0.00万元，占政府采购支出总额的0.0%，其中授予小微企业合同金额0.00万元，占政府采购支出总额的0.0%。</w:t>
      </w:r>
    </w:p>
    <w:p w14:paraId="64C518FF">
      <w:pPr>
        <w:widowControl/>
        <w:spacing w:before="0" w:beforeLines="0" w:beforeAutospacing="0" w:after="0" w:afterLines="0" w:afterAutospacing="0" w:line="360" w:lineRule="auto"/>
        <w:ind w:firstLine="640" w:firstLineChars="200"/>
        <w:jc w:val="left"/>
        <w:outlineLvl w:val="1"/>
        <w:rPr>
          <w:rFonts w:ascii="Times New Roman" w:eastAsia="黑体"/>
          <w:sz w:val="32"/>
          <w:szCs w:val="32"/>
        </w:rPr>
      </w:pPr>
      <w:r>
        <w:rPr>
          <w:rFonts w:ascii="Times New Roman" w:eastAsia="黑体"/>
          <w:b w:val="0"/>
          <w:sz w:val="32"/>
          <w:szCs w:val="32"/>
        </w:rPr>
        <w:t>八、国有资产占用情况说明</w:t>
      </w:r>
    </w:p>
    <w:p w14:paraId="28C443F0">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截至2024年12月31日，本</w:t>
      </w:r>
      <w:r>
        <w:rPr>
          <w:rFonts w:hint="eastAsia" w:ascii="Times New Roman" w:eastAsia="仿宋_GB2312"/>
          <w:b w:val="0"/>
          <w:sz w:val="32"/>
          <w:szCs w:val="32"/>
          <w:lang w:eastAsia="zh-CN"/>
        </w:rPr>
        <w:t>部门</w:t>
      </w:r>
      <w:r>
        <w:rPr>
          <w:rFonts w:ascii="Times New Roman" w:eastAsia="仿宋_GB2312"/>
          <w:b w:val="0"/>
          <w:sz w:val="32"/>
          <w:szCs w:val="32"/>
        </w:rPr>
        <w:t>共有车辆0辆，比上年增加0辆，主要是本单位无车辆。其中，副部（省）级及以上领导用车0辆，主要负责人用车0辆，机要通信用车0辆，应急保障用车0辆，执法执勤用车0辆，特种专业技术用车0辆，离退休干部用车0辆，其他用车0辆，其他用车主要是本单位无车辆。单位价值100万元（含）以上设备（不含车辆）0台（套）。</w:t>
      </w:r>
    </w:p>
    <w:p w14:paraId="1FC64A10">
      <w:pPr>
        <w:widowControl/>
        <w:spacing w:before="0" w:beforeLines="0" w:beforeAutospacing="0" w:after="0" w:afterLines="0" w:afterAutospacing="0" w:line="360" w:lineRule="auto"/>
        <w:ind w:firstLine="640" w:firstLineChars="200"/>
        <w:jc w:val="left"/>
        <w:outlineLvl w:val="1"/>
        <w:rPr>
          <w:rFonts w:ascii="Times New Roman" w:eastAsia="黑体"/>
          <w:sz w:val="32"/>
          <w:szCs w:val="32"/>
        </w:rPr>
      </w:pPr>
      <w:r>
        <w:rPr>
          <w:rFonts w:ascii="Times New Roman" w:eastAsia="黑体"/>
          <w:b w:val="0"/>
          <w:sz w:val="32"/>
          <w:szCs w:val="32"/>
        </w:rPr>
        <w:t>九、关于2024年度绩效评价情况的说明</w:t>
      </w:r>
    </w:p>
    <w:p w14:paraId="45E37839">
      <w:pPr>
        <w:widowControl/>
        <w:spacing w:before="0" w:beforeLines="0" w:beforeAutospacing="0" w:after="0" w:afterLines="0" w:afterAutospacing="0" w:line="360" w:lineRule="auto"/>
        <w:ind w:firstLine="643" w:firstLineChars="200"/>
        <w:jc w:val="left"/>
        <w:rPr>
          <w:rFonts w:ascii="Times New Roman" w:eastAsia="仿宋_GB2312"/>
          <w:sz w:val="32"/>
          <w:szCs w:val="32"/>
        </w:rPr>
      </w:pPr>
      <w:r>
        <w:rPr>
          <w:rFonts w:ascii="Times New Roman" w:eastAsia="仿宋_GB2312"/>
          <w:b/>
          <w:sz w:val="32"/>
          <w:szCs w:val="32"/>
        </w:rPr>
        <w:t>（一）绩效评价工作开展情况</w:t>
      </w:r>
    </w:p>
    <w:p w14:paraId="4975CD9B">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根据预算绩效管理要求，本</w:t>
      </w:r>
      <w:r>
        <w:rPr>
          <w:rFonts w:hint="eastAsia" w:ascii="Times New Roman" w:eastAsia="仿宋_GB2312"/>
          <w:b w:val="0"/>
          <w:sz w:val="32"/>
          <w:szCs w:val="32"/>
          <w:lang w:eastAsia="zh-CN"/>
        </w:rPr>
        <w:t>部门</w:t>
      </w:r>
      <w:r>
        <w:rPr>
          <w:rFonts w:ascii="Times New Roman" w:eastAsia="仿宋_GB2312"/>
          <w:b w:val="0"/>
          <w:sz w:val="32"/>
          <w:szCs w:val="32"/>
        </w:rPr>
        <w:t>组织对2024年度本级预算项目支出全面开展绩效自评，共涉及资金621.36万元（决算金额）。其中，一般公共预算项目5个，涉及资金621.36万元，占一般公共预算项目支出总额的100%；政府性基金预算项目0个，涉及资金0万元，占政府性基金预算项目支出总额的0%；国有资本经营预算项目0个，涉及资金0万元，占国有资本经营预算项目支出总额的0%。</w:t>
      </w:r>
    </w:p>
    <w:p w14:paraId="234B1D43">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组织对冀财农[2024]10号 河北省财政厅关于调整2023年中央农业经营主体能力提升资金的通知等1个项目开展了部门重点评价，涉及一般公共预算支出298万元，政府性基金预算支出0万元，国有资本经营预算支出0万元，从评价情况来看，无国有资本经营预算支出。</w:t>
      </w:r>
    </w:p>
    <w:p w14:paraId="5271CDC0">
      <w:pPr>
        <w:widowControl/>
        <w:spacing w:before="0" w:beforeLines="0" w:beforeAutospacing="0" w:after="0" w:afterLines="0" w:afterAutospacing="0" w:line="360" w:lineRule="auto"/>
        <w:ind w:firstLine="643" w:firstLineChars="200"/>
        <w:jc w:val="left"/>
        <w:rPr>
          <w:rFonts w:ascii="Times New Roman" w:eastAsia="仿宋_GB2312"/>
          <w:sz w:val="32"/>
          <w:szCs w:val="32"/>
        </w:rPr>
      </w:pPr>
      <w:r>
        <w:rPr>
          <w:rFonts w:ascii="Times New Roman" w:eastAsia="仿宋_GB2312"/>
          <w:b/>
          <w:sz w:val="32"/>
          <w:szCs w:val="32"/>
        </w:rPr>
        <w:t>（二）部门决算中项目绩效自评结果</w:t>
      </w:r>
    </w:p>
    <w:p w14:paraId="6B3F4025">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本</w:t>
      </w:r>
      <w:r>
        <w:rPr>
          <w:rFonts w:hint="eastAsia" w:ascii="Times New Roman" w:eastAsia="仿宋_GB2312"/>
          <w:b w:val="0"/>
          <w:sz w:val="32"/>
          <w:szCs w:val="32"/>
          <w:lang w:eastAsia="zh-CN"/>
        </w:rPr>
        <w:t>部门</w:t>
      </w:r>
      <w:r>
        <w:rPr>
          <w:rFonts w:ascii="Times New Roman" w:eastAsia="仿宋_GB2312"/>
          <w:b w:val="0"/>
          <w:sz w:val="32"/>
          <w:szCs w:val="32"/>
        </w:rPr>
        <w:t>在今年部门决算公开中反映河北省财政厅关于调整2023年中央农业经营主体能力提升资金的通知,中央-农业经营主体能力提升资金（农业生产社会化服供销部门）,公务卡和差旅电子凭证网上报销平台项目资金,县社下属企业运营、职工社保金等费用,土产杂品公司土地及房产税等款项等5个项目绩效自评结果。</w:t>
      </w:r>
    </w:p>
    <w:p w14:paraId="5BDE4DF2">
      <w:pPr>
        <w:widowControl/>
        <w:spacing w:before="0" w:beforeLines="0" w:beforeAutospacing="0" w:after="0" w:afterLines="0" w:afterAutospacing="0" w:line="360" w:lineRule="auto"/>
        <w:ind w:firstLine="640" w:firstLineChars="200"/>
        <w:jc w:val="left"/>
        <w:rPr>
          <w:rFonts w:hint="eastAsia" w:ascii="Times New Roman" w:eastAsia="仿宋_GB2312"/>
          <w:b w:val="0"/>
          <w:sz w:val="32"/>
          <w:szCs w:val="32"/>
        </w:rPr>
      </w:pPr>
      <w:r>
        <w:rPr>
          <w:rFonts w:hint="eastAsia" w:ascii="Times New Roman" w:eastAsia="仿宋_GB2312"/>
          <w:b w:val="0"/>
          <w:sz w:val="32"/>
          <w:szCs w:val="32"/>
          <w:lang w:eastAsia="zh-CN"/>
        </w:rPr>
        <w:t>（</w:t>
      </w:r>
      <w:r>
        <w:rPr>
          <w:rFonts w:hint="eastAsia" w:ascii="Times New Roman" w:eastAsia="仿宋_GB2312"/>
          <w:b w:val="0"/>
          <w:sz w:val="32"/>
          <w:szCs w:val="32"/>
          <w:lang w:val="en-US" w:eastAsia="zh-CN"/>
        </w:rPr>
        <w:t>1</w:t>
      </w:r>
      <w:r>
        <w:rPr>
          <w:rFonts w:hint="eastAsia" w:ascii="Times New Roman" w:eastAsia="仿宋_GB2312"/>
          <w:b w:val="0"/>
          <w:sz w:val="32"/>
          <w:szCs w:val="32"/>
          <w:lang w:eastAsia="zh-CN"/>
        </w:rPr>
        <w:t>）</w:t>
      </w:r>
      <w:r>
        <w:rPr>
          <w:rFonts w:ascii="Times New Roman" w:eastAsia="仿宋_GB2312"/>
          <w:b w:val="0"/>
          <w:sz w:val="32"/>
          <w:szCs w:val="32"/>
        </w:rPr>
        <w:t>2023年中央农业经营主体能力提升资金的通知项目绩效自评情况：根据年初设定的绩效目标，项目绩效自评得分为</w:t>
      </w:r>
      <w:r>
        <w:rPr>
          <w:rFonts w:hint="eastAsia" w:ascii="Times New Roman" w:eastAsia="仿宋_GB2312"/>
          <w:b w:val="0"/>
          <w:sz w:val="32"/>
          <w:szCs w:val="32"/>
          <w:lang w:val="en-US" w:eastAsia="zh-CN"/>
        </w:rPr>
        <w:t>100</w:t>
      </w:r>
      <w:r>
        <w:rPr>
          <w:rFonts w:ascii="Times New Roman" w:eastAsia="仿宋_GB2312"/>
          <w:b w:val="0"/>
          <w:sz w:val="32"/>
          <w:szCs w:val="32"/>
        </w:rPr>
        <w:t>分（绩效自评表附后）。全年预算数为</w:t>
      </w:r>
      <w:r>
        <w:rPr>
          <w:rFonts w:hint="eastAsia" w:ascii="Times New Roman" w:eastAsia="仿宋_GB2312"/>
          <w:b w:val="0"/>
          <w:sz w:val="32"/>
          <w:szCs w:val="32"/>
          <w:lang w:val="en-US" w:eastAsia="zh-CN"/>
        </w:rPr>
        <w:t>298</w:t>
      </w:r>
      <w:r>
        <w:rPr>
          <w:rFonts w:ascii="Times New Roman" w:eastAsia="仿宋_GB2312"/>
          <w:b w:val="0"/>
          <w:sz w:val="32"/>
          <w:szCs w:val="32"/>
        </w:rPr>
        <w:t>万元，执行数为</w:t>
      </w:r>
      <w:r>
        <w:rPr>
          <w:rFonts w:hint="eastAsia" w:ascii="Times New Roman" w:eastAsia="仿宋_GB2312"/>
          <w:b w:val="0"/>
          <w:sz w:val="32"/>
          <w:szCs w:val="32"/>
          <w:lang w:val="en-US" w:eastAsia="zh-CN"/>
        </w:rPr>
        <w:t>298</w:t>
      </w:r>
      <w:r>
        <w:rPr>
          <w:rFonts w:ascii="Times New Roman" w:eastAsia="仿宋_GB2312"/>
          <w:b w:val="0"/>
          <w:sz w:val="32"/>
          <w:szCs w:val="32"/>
        </w:rPr>
        <w:t>万元，完成预算的</w:t>
      </w:r>
      <w:r>
        <w:rPr>
          <w:rFonts w:hint="eastAsia" w:ascii="Times New Roman" w:eastAsia="仿宋_GB2312"/>
          <w:b w:val="0"/>
          <w:sz w:val="32"/>
          <w:szCs w:val="32"/>
          <w:lang w:val="en-US" w:eastAsia="zh-CN"/>
        </w:rPr>
        <w:t>100</w:t>
      </w:r>
      <w:r>
        <w:rPr>
          <w:rFonts w:ascii="Times New Roman" w:eastAsia="仿宋_GB2312"/>
          <w:b w:val="0"/>
          <w:sz w:val="32"/>
          <w:szCs w:val="32"/>
        </w:rPr>
        <w:t>%。项目绩效目标完成情况：一是</w:t>
      </w:r>
      <w:r>
        <w:rPr>
          <w:rFonts w:hint="eastAsia" w:ascii="Times New Roman" w:eastAsia="仿宋_GB2312"/>
          <w:b w:val="0"/>
          <w:sz w:val="32"/>
          <w:szCs w:val="32"/>
        </w:rPr>
        <w:t>推动农业适度规模化经营</w:t>
      </w:r>
      <w:r>
        <w:rPr>
          <w:rFonts w:ascii="Times New Roman" w:eastAsia="仿宋_GB2312"/>
          <w:b w:val="0"/>
          <w:sz w:val="32"/>
          <w:szCs w:val="32"/>
        </w:rPr>
        <w:t>；二是</w:t>
      </w:r>
      <w:r>
        <w:rPr>
          <w:rFonts w:hint="eastAsia" w:ascii="Times New Roman" w:eastAsia="仿宋_GB2312"/>
          <w:b w:val="0"/>
          <w:sz w:val="32"/>
          <w:szCs w:val="32"/>
        </w:rPr>
        <w:t>完成托管面积，助力乡村农业发展。</w:t>
      </w:r>
    </w:p>
    <w:p w14:paraId="5B9EF19A">
      <w:pPr>
        <w:widowControl/>
        <w:numPr>
          <w:ilvl w:val="0"/>
          <w:numId w:val="2"/>
        </w:numPr>
        <w:spacing w:before="0" w:beforeLines="0" w:beforeAutospacing="0" w:after="0" w:afterLines="0" w:afterAutospacing="0" w:line="360" w:lineRule="auto"/>
        <w:ind w:firstLine="640" w:firstLineChars="200"/>
        <w:jc w:val="left"/>
        <w:rPr>
          <w:rFonts w:hint="eastAsia" w:ascii="Times New Roman" w:eastAsia="仿宋_GB2312"/>
          <w:b w:val="0"/>
          <w:sz w:val="32"/>
          <w:szCs w:val="32"/>
        </w:rPr>
      </w:pPr>
      <w:r>
        <w:rPr>
          <w:rFonts w:ascii="Times New Roman" w:eastAsia="仿宋_GB2312"/>
          <w:b w:val="0"/>
          <w:sz w:val="32"/>
          <w:szCs w:val="32"/>
        </w:rPr>
        <w:t>中央-农业经营主体能力提升资金（农业生产社会化服供销部门）项目绩效自评情况：根据年初设定的绩效目标，项目绩效自评得分为</w:t>
      </w:r>
      <w:r>
        <w:rPr>
          <w:rFonts w:hint="eastAsia" w:ascii="Times New Roman" w:eastAsia="仿宋_GB2312"/>
          <w:b w:val="0"/>
          <w:sz w:val="32"/>
          <w:szCs w:val="32"/>
          <w:lang w:val="en-US" w:eastAsia="zh-CN"/>
        </w:rPr>
        <w:t>83.75</w:t>
      </w:r>
      <w:r>
        <w:rPr>
          <w:rFonts w:ascii="Times New Roman" w:eastAsia="仿宋_GB2312"/>
          <w:b w:val="0"/>
          <w:sz w:val="32"/>
          <w:szCs w:val="32"/>
        </w:rPr>
        <w:t>分（绩效自评表附后）。全年预算数为</w:t>
      </w:r>
      <w:r>
        <w:rPr>
          <w:rFonts w:hint="eastAsia" w:ascii="Times New Roman" w:eastAsia="仿宋_GB2312"/>
          <w:b w:val="0"/>
          <w:sz w:val="32"/>
          <w:szCs w:val="32"/>
          <w:lang w:val="en-US" w:eastAsia="zh-CN"/>
        </w:rPr>
        <w:t>490</w:t>
      </w:r>
      <w:r>
        <w:rPr>
          <w:rFonts w:ascii="Times New Roman" w:eastAsia="仿宋_GB2312"/>
          <w:b w:val="0"/>
          <w:sz w:val="32"/>
          <w:szCs w:val="32"/>
        </w:rPr>
        <w:t>万元，执行数为</w:t>
      </w:r>
      <w:r>
        <w:rPr>
          <w:rFonts w:hint="eastAsia" w:ascii="Times New Roman" w:eastAsia="仿宋_GB2312"/>
          <w:b w:val="0"/>
          <w:sz w:val="32"/>
          <w:szCs w:val="32"/>
          <w:lang w:val="en-US" w:eastAsia="zh-CN"/>
        </w:rPr>
        <w:t>245.07</w:t>
      </w:r>
      <w:r>
        <w:rPr>
          <w:rFonts w:ascii="Times New Roman" w:eastAsia="仿宋_GB2312"/>
          <w:b w:val="0"/>
          <w:sz w:val="32"/>
          <w:szCs w:val="32"/>
        </w:rPr>
        <w:t>万元，完成预算的</w:t>
      </w:r>
      <w:r>
        <w:rPr>
          <w:rFonts w:hint="eastAsia" w:ascii="Times New Roman" w:eastAsia="仿宋_GB2312"/>
          <w:b w:val="0"/>
          <w:sz w:val="32"/>
          <w:szCs w:val="32"/>
          <w:lang w:val="en-US" w:eastAsia="zh-CN"/>
        </w:rPr>
        <w:t>50.01</w:t>
      </w:r>
      <w:r>
        <w:rPr>
          <w:rFonts w:ascii="Times New Roman" w:eastAsia="仿宋_GB2312"/>
          <w:b w:val="0"/>
          <w:sz w:val="32"/>
          <w:szCs w:val="32"/>
        </w:rPr>
        <w:t>%。项目绩效目标完成情况：一是</w:t>
      </w:r>
      <w:r>
        <w:rPr>
          <w:rFonts w:hint="eastAsia" w:ascii="Times New Roman" w:eastAsia="仿宋_GB2312"/>
          <w:b w:val="0"/>
          <w:sz w:val="32"/>
          <w:szCs w:val="32"/>
        </w:rPr>
        <w:t>提升了农业竞争力</w:t>
      </w:r>
      <w:r>
        <w:rPr>
          <w:rFonts w:ascii="Times New Roman" w:eastAsia="仿宋_GB2312"/>
          <w:b w:val="0"/>
          <w:sz w:val="32"/>
          <w:szCs w:val="32"/>
        </w:rPr>
        <w:t>；二是</w:t>
      </w:r>
      <w:r>
        <w:rPr>
          <w:rFonts w:hint="eastAsia" w:ascii="Times New Roman" w:eastAsia="仿宋_GB2312"/>
          <w:b w:val="0"/>
          <w:sz w:val="32"/>
          <w:szCs w:val="32"/>
        </w:rPr>
        <w:t>得到小农户认可，完成了托管服务面积。</w:t>
      </w:r>
    </w:p>
    <w:p w14:paraId="6C22CB08">
      <w:pPr>
        <w:widowControl/>
        <w:numPr>
          <w:ilvl w:val="0"/>
          <w:numId w:val="2"/>
        </w:numPr>
        <w:spacing w:before="0" w:beforeLines="0" w:beforeAutospacing="0" w:after="0" w:afterLines="0" w:afterAutospacing="0" w:line="360" w:lineRule="auto"/>
        <w:ind w:firstLine="640" w:firstLineChars="200"/>
        <w:jc w:val="left"/>
        <w:rPr>
          <w:rFonts w:hint="eastAsia" w:ascii="Times New Roman" w:eastAsia="仿宋_GB2312"/>
          <w:b w:val="0"/>
          <w:sz w:val="32"/>
          <w:szCs w:val="32"/>
          <w:lang w:eastAsia="zh-CN"/>
        </w:rPr>
      </w:pPr>
      <w:r>
        <w:rPr>
          <w:rFonts w:ascii="Times New Roman" w:eastAsia="仿宋_GB2312"/>
          <w:b w:val="0"/>
          <w:sz w:val="32"/>
          <w:szCs w:val="32"/>
        </w:rPr>
        <w:t>公务卡和差旅电子凭证网上报销平台项目资金项目绩效自评情况：根据年初设定的绩效目标，项目绩效自评得分为</w:t>
      </w:r>
      <w:r>
        <w:rPr>
          <w:rFonts w:hint="eastAsia" w:ascii="Times New Roman" w:eastAsia="仿宋_GB2312"/>
          <w:b w:val="0"/>
          <w:sz w:val="32"/>
          <w:szCs w:val="32"/>
          <w:lang w:val="en-US" w:eastAsia="zh-CN"/>
        </w:rPr>
        <w:t>100</w:t>
      </w:r>
      <w:r>
        <w:rPr>
          <w:rFonts w:ascii="Times New Roman" w:eastAsia="仿宋_GB2312"/>
          <w:b w:val="0"/>
          <w:sz w:val="32"/>
          <w:szCs w:val="32"/>
        </w:rPr>
        <w:t>分（绩效自评表附后）。全年预算数为</w:t>
      </w:r>
      <w:r>
        <w:rPr>
          <w:rFonts w:hint="eastAsia" w:ascii="Times New Roman" w:eastAsia="仿宋_GB2312"/>
          <w:b w:val="0"/>
          <w:sz w:val="32"/>
          <w:szCs w:val="32"/>
          <w:lang w:val="en-US" w:eastAsia="zh-CN"/>
        </w:rPr>
        <w:t>0.89</w:t>
      </w:r>
      <w:r>
        <w:rPr>
          <w:rFonts w:ascii="Times New Roman" w:eastAsia="仿宋_GB2312"/>
          <w:b w:val="0"/>
          <w:sz w:val="32"/>
          <w:szCs w:val="32"/>
        </w:rPr>
        <w:t>万元，执行数为</w:t>
      </w:r>
      <w:r>
        <w:rPr>
          <w:rFonts w:hint="eastAsia" w:ascii="Times New Roman" w:eastAsia="仿宋_GB2312"/>
          <w:b w:val="0"/>
          <w:sz w:val="32"/>
          <w:szCs w:val="32"/>
          <w:lang w:val="en-US" w:eastAsia="zh-CN"/>
        </w:rPr>
        <w:t>0.89</w:t>
      </w:r>
      <w:r>
        <w:rPr>
          <w:rFonts w:ascii="Times New Roman" w:eastAsia="仿宋_GB2312"/>
          <w:b w:val="0"/>
          <w:sz w:val="32"/>
          <w:szCs w:val="32"/>
        </w:rPr>
        <w:t>万元，完成预算的</w:t>
      </w:r>
      <w:r>
        <w:rPr>
          <w:rFonts w:hint="eastAsia" w:ascii="Times New Roman" w:eastAsia="仿宋_GB2312"/>
          <w:b w:val="0"/>
          <w:sz w:val="32"/>
          <w:szCs w:val="32"/>
          <w:lang w:val="en-US" w:eastAsia="zh-CN"/>
        </w:rPr>
        <w:t>100</w:t>
      </w:r>
      <w:r>
        <w:rPr>
          <w:rFonts w:ascii="Times New Roman" w:eastAsia="仿宋_GB2312"/>
          <w:b w:val="0"/>
          <w:sz w:val="32"/>
          <w:szCs w:val="32"/>
        </w:rPr>
        <w:t>%。项目绩效目标完成情况：一是</w:t>
      </w:r>
      <w:r>
        <w:rPr>
          <w:rFonts w:hint="eastAsia" w:ascii="Times New Roman" w:eastAsia="仿宋_GB2312"/>
          <w:b w:val="0"/>
          <w:sz w:val="32"/>
          <w:szCs w:val="32"/>
        </w:rPr>
        <w:t>单位已开通公务卡</w:t>
      </w:r>
      <w:r>
        <w:rPr>
          <w:rFonts w:hint="eastAsia" w:ascii="Times New Roman" w:eastAsia="仿宋_GB2312"/>
          <w:b w:val="0"/>
          <w:sz w:val="32"/>
          <w:szCs w:val="32"/>
          <w:lang w:eastAsia="zh-CN"/>
        </w:rPr>
        <w:t>，</w:t>
      </w:r>
      <w:r>
        <w:rPr>
          <w:rFonts w:hint="eastAsia" w:ascii="Times New Roman" w:eastAsia="仿宋_GB2312"/>
          <w:b w:val="0"/>
          <w:sz w:val="32"/>
          <w:szCs w:val="32"/>
        </w:rPr>
        <w:t>收到相关操作将陆续推广</w:t>
      </w:r>
      <w:r>
        <w:rPr>
          <w:rFonts w:ascii="Times New Roman" w:eastAsia="仿宋_GB2312"/>
          <w:b w:val="0"/>
          <w:sz w:val="32"/>
          <w:szCs w:val="32"/>
        </w:rPr>
        <w:t>；二是</w:t>
      </w:r>
      <w:r>
        <w:rPr>
          <w:rFonts w:hint="eastAsia" w:ascii="Times New Roman" w:eastAsia="仿宋_GB2312"/>
          <w:b w:val="0"/>
          <w:sz w:val="32"/>
          <w:szCs w:val="32"/>
        </w:rPr>
        <w:t>已购买并</w:t>
      </w:r>
      <w:r>
        <w:rPr>
          <w:rFonts w:hint="eastAsia" w:ascii="Times New Roman" w:eastAsia="仿宋_GB2312"/>
          <w:b w:val="0"/>
          <w:sz w:val="32"/>
          <w:szCs w:val="32"/>
          <w:lang w:eastAsia="zh-CN"/>
        </w:rPr>
        <w:t>收</w:t>
      </w:r>
      <w:r>
        <w:rPr>
          <w:rFonts w:hint="eastAsia" w:ascii="Times New Roman" w:eastAsia="仿宋_GB2312"/>
          <w:b w:val="0"/>
          <w:sz w:val="32"/>
          <w:szCs w:val="32"/>
        </w:rPr>
        <w:t>到电子凭证柜。</w:t>
      </w:r>
    </w:p>
    <w:p w14:paraId="3B519B4F">
      <w:pPr>
        <w:widowControl/>
        <w:numPr>
          <w:ilvl w:val="0"/>
          <w:numId w:val="2"/>
        </w:numPr>
        <w:spacing w:before="0" w:beforeLines="0" w:beforeAutospacing="0" w:after="0" w:afterLines="0" w:afterAutospacing="0" w:line="360" w:lineRule="auto"/>
        <w:ind w:firstLine="640" w:firstLineChars="200"/>
        <w:jc w:val="left"/>
        <w:rPr>
          <w:rFonts w:hint="eastAsia" w:ascii="Times New Roman" w:eastAsia="仿宋_GB2312"/>
          <w:b w:val="0"/>
          <w:sz w:val="32"/>
          <w:szCs w:val="32"/>
          <w:lang w:eastAsia="zh-CN"/>
        </w:rPr>
      </w:pPr>
      <w:r>
        <w:rPr>
          <w:rFonts w:ascii="Times New Roman" w:eastAsia="仿宋_GB2312"/>
          <w:b w:val="0"/>
          <w:sz w:val="32"/>
          <w:szCs w:val="32"/>
        </w:rPr>
        <w:t>县社下属企业运营、职工社保金等费用项目资金项目绩效自评情况：根据年初设定的绩效目标，项目绩效自评得分为</w:t>
      </w:r>
      <w:r>
        <w:rPr>
          <w:rFonts w:hint="eastAsia" w:ascii="Times New Roman" w:eastAsia="仿宋_GB2312"/>
          <w:b w:val="0"/>
          <w:sz w:val="32"/>
          <w:szCs w:val="32"/>
          <w:lang w:val="en-US" w:eastAsia="zh-CN"/>
        </w:rPr>
        <w:t>100</w:t>
      </w:r>
      <w:r>
        <w:rPr>
          <w:rFonts w:ascii="Times New Roman" w:eastAsia="仿宋_GB2312"/>
          <w:b w:val="0"/>
          <w:sz w:val="32"/>
          <w:szCs w:val="32"/>
        </w:rPr>
        <w:t>分（绩效自评表附后）。全年预算数为</w:t>
      </w:r>
      <w:r>
        <w:rPr>
          <w:rFonts w:hint="eastAsia" w:ascii="Times New Roman" w:eastAsia="仿宋_GB2312"/>
          <w:b w:val="0"/>
          <w:sz w:val="32"/>
          <w:szCs w:val="32"/>
          <w:lang w:val="en-US" w:eastAsia="zh-CN"/>
        </w:rPr>
        <w:t>30</w:t>
      </w:r>
      <w:r>
        <w:rPr>
          <w:rFonts w:ascii="Times New Roman" w:eastAsia="仿宋_GB2312"/>
          <w:b w:val="0"/>
          <w:sz w:val="32"/>
          <w:szCs w:val="32"/>
        </w:rPr>
        <w:t>万元，执行数为</w:t>
      </w:r>
      <w:r>
        <w:rPr>
          <w:rFonts w:hint="eastAsia" w:ascii="Times New Roman" w:eastAsia="仿宋_GB2312"/>
          <w:b w:val="0"/>
          <w:sz w:val="32"/>
          <w:szCs w:val="32"/>
          <w:lang w:val="en-US" w:eastAsia="zh-CN"/>
        </w:rPr>
        <w:t>30</w:t>
      </w:r>
      <w:r>
        <w:rPr>
          <w:rFonts w:ascii="Times New Roman" w:eastAsia="仿宋_GB2312"/>
          <w:b w:val="0"/>
          <w:sz w:val="32"/>
          <w:szCs w:val="32"/>
        </w:rPr>
        <w:t>万元，完成预算的</w:t>
      </w:r>
      <w:r>
        <w:rPr>
          <w:rFonts w:hint="eastAsia" w:ascii="Times New Roman" w:eastAsia="仿宋_GB2312"/>
          <w:b w:val="0"/>
          <w:sz w:val="32"/>
          <w:szCs w:val="32"/>
          <w:lang w:val="en-US" w:eastAsia="zh-CN"/>
        </w:rPr>
        <w:t>100</w:t>
      </w:r>
      <w:r>
        <w:rPr>
          <w:rFonts w:ascii="Times New Roman" w:eastAsia="仿宋_GB2312"/>
          <w:b w:val="0"/>
          <w:sz w:val="32"/>
          <w:szCs w:val="32"/>
        </w:rPr>
        <w:t>%。项目绩效目标完成情况：一是</w:t>
      </w:r>
      <w:r>
        <w:rPr>
          <w:rFonts w:hint="eastAsia" w:ascii="Times New Roman" w:eastAsia="仿宋_GB2312"/>
          <w:b w:val="0"/>
          <w:sz w:val="32"/>
          <w:szCs w:val="32"/>
        </w:rPr>
        <w:t>社保金得到缴纳</w:t>
      </w:r>
      <w:r>
        <w:rPr>
          <w:rFonts w:hint="eastAsia" w:ascii="Times New Roman" w:eastAsia="仿宋_GB2312"/>
          <w:b w:val="0"/>
          <w:sz w:val="32"/>
          <w:szCs w:val="32"/>
          <w:lang w:eastAsia="zh-CN"/>
        </w:rPr>
        <w:t>，维护企业稳定</w:t>
      </w:r>
      <w:r>
        <w:rPr>
          <w:rFonts w:ascii="Times New Roman" w:eastAsia="仿宋_GB2312"/>
          <w:b w:val="0"/>
          <w:sz w:val="32"/>
          <w:szCs w:val="32"/>
        </w:rPr>
        <w:t>；二是</w:t>
      </w:r>
      <w:r>
        <w:rPr>
          <w:rFonts w:hint="eastAsia" w:ascii="Times New Roman" w:eastAsia="仿宋_GB2312"/>
          <w:b w:val="0"/>
          <w:sz w:val="32"/>
          <w:szCs w:val="32"/>
        </w:rPr>
        <w:t>保障企业正常运转。</w:t>
      </w:r>
    </w:p>
    <w:p w14:paraId="2D67A2CF">
      <w:pPr>
        <w:widowControl/>
        <w:numPr>
          <w:ilvl w:val="0"/>
          <w:numId w:val="2"/>
        </w:numPr>
        <w:spacing w:before="0" w:beforeLines="0" w:beforeAutospacing="0" w:after="0" w:afterLines="0" w:afterAutospacing="0" w:line="360" w:lineRule="auto"/>
        <w:ind w:firstLine="640" w:firstLineChars="200"/>
        <w:jc w:val="left"/>
        <w:rPr>
          <w:rFonts w:hint="eastAsia" w:ascii="Times New Roman" w:eastAsia="仿宋_GB2312"/>
          <w:b w:val="0"/>
          <w:sz w:val="32"/>
          <w:szCs w:val="32"/>
        </w:rPr>
      </w:pPr>
      <w:r>
        <w:rPr>
          <w:rFonts w:ascii="Times New Roman" w:eastAsia="仿宋_GB2312"/>
          <w:b w:val="0"/>
          <w:sz w:val="32"/>
          <w:szCs w:val="32"/>
        </w:rPr>
        <w:t>土产杂品公司土地及房产税等款项项目资金项目绩效自评情况：根据年初设定的绩效目标，项目绩效自评得分为</w:t>
      </w:r>
      <w:r>
        <w:rPr>
          <w:rFonts w:hint="eastAsia" w:ascii="Times New Roman" w:eastAsia="仿宋_GB2312"/>
          <w:b w:val="0"/>
          <w:sz w:val="32"/>
          <w:szCs w:val="32"/>
          <w:lang w:val="en-US" w:eastAsia="zh-CN"/>
        </w:rPr>
        <w:t>100</w:t>
      </w:r>
      <w:r>
        <w:rPr>
          <w:rFonts w:ascii="Times New Roman" w:eastAsia="仿宋_GB2312"/>
          <w:b w:val="0"/>
          <w:sz w:val="32"/>
          <w:szCs w:val="32"/>
        </w:rPr>
        <w:t>分（绩效自评表附后）。全年预算数为</w:t>
      </w:r>
      <w:r>
        <w:rPr>
          <w:rFonts w:hint="eastAsia" w:ascii="Times New Roman" w:eastAsia="仿宋_GB2312"/>
          <w:b w:val="0"/>
          <w:sz w:val="32"/>
          <w:szCs w:val="32"/>
          <w:lang w:val="en-US" w:eastAsia="zh-CN"/>
        </w:rPr>
        <w:t>47.40</w:t>
      </w:r>
      <w:r>
        <w:rPr>
          <w:rFonts w:ascii="Times New Roman" w:eastAsia="仿宋_GB2312"/>
          <w:b w:val="0"/>
          <w:sz w:val="32"/>
          <w:szCs w:val="32"/>
        </w:rPr>
        <w:t>万元，执行数为</w:t>
      </w:r>
      <w:r>
        <w:rPr>
          <w:rFonts w:hint="eastAsia" w:ascii="Times New Roman" w:eastAsia="仿宋_GB2312"/>
          <w:b w:val="0"/>
          <w:sz w:val="32"/>
          <w:szCs w:val="32"/>
          <w:lang w:val="en-US" w:eastAsia="zh-CN"/>
        </w:rPr>
        <w:t>47.40</w:t>
      </w:r>
      <w:r>
        <w:rPr>
          <w:rFonts w:ascii="Times New Roman" w:eastAsia="仿宋_GB2312"/>
          <w:b w:val="0"/>
          <w:sz w:val="32"/>
          <w:szCs w:val="32"/>
        </w:rPr>
        <w:t>万元，完成预算的</w:t>
      </w:r>
      <w:r>
        <w:rPr>
          <w:rFonts w:hint="eastAsia" w:ascii="Times New Roman" w:eastAsia="仿宋_GB2312"/>
          <w:b w:val="0"/>
          <w:sz w:val="32"/>
          <w:szCs w:val="32"/>
          <w:lang w:val="en-US" w:eastAsia="zh-CN"/>
        </w:rPr>
        <w:t>100</w:t>
      </w:r>
      <w:r>
        <w:rPr>
          <w:rFonts w:ascii="Times New Roman" w:eastAsia="仿宋_GB2312"/>
          <w:b w:val="0"/>
          <w:sz w:val="32"/>
          <w:szCs w:val="32"/>
        </w:rPr>
        <w:t>%。项目绩效目标完成情况：一是</w:t>
      </w:r>
      <w:r>
        <w:rPr>
          <w:rFonts w:hint="eastAsia" w:ascii="Times New Roman" w:eastAsia="仿宋_GB2312"/>
          <w:b w:val="0"/>
          <w:sz w:val="32"/>
          <w:szCs w:val="32"/>
        </w:rPr>
        <w:t>正常完成土地房产税等缴纳</w:t>
      </w:r>
      <w:r>
        <w:rPr>
          <w:rFonts w:ascii="Times New Roman" w:eastAsia="仿宋_GB2312"/>
          <w:b w:val="0"/>
          <w:sz w:val="32"/>
          <w:szCs w:val="32"/>
        </w:rPr>
        <w:t>；二是</w:t>
      </w:r>
      <w:r>
        <w:rPr>
          <w:rFonts w:hint="eastAsia" w:ascii="Times New Roman" w:eastAsia="仿宋_GB2312"/>
          <w:b w:val="0"/>
          <w:sz w:val="32"/>
          <w:szCs w:val="32"/>
        </w:rPr>
        <w:t>缓解了企业经济压力。</w:t>
      </w:r>
    </w:p>
    <w:p w14:paraId="1233A4B9">
      <w:pPr>
        <w:keepNext w:val="0"/>
        <w:keepLines w:val="0"/>
        <w:pageBreakBefore w:val="0"/>
        <w:widowControl/>
        <w:numPr>
          <w:ilvl w:val="0"/>
          <w:numId w:val="0"/>
        </w:numPr>
        <w:kinsoku/>
        <w:wordWrap/>
        <w:overflowPunct/>
        <w:topLinePunct w:val="0"/>
        <w:autoSpaceDE/>
        <w:autoSpaceDN/>
        <w:bidi w:val="0"/>
        <w:adjustRightInd w:val="0"/>
        <w:snapToGrid w:val="0"/>
        <w:spacing w:before="0" w:beforeLines="0" w:beforeAutospacing="0" w:after="0" w:afterLines="0" w:afterAutospacing="0" w:line="240" w:lineRule="atLeast"/>
        <w:jc w:val="left"/>
        <w:textAlignment w:val="auto"/>
        <w:rPr>
          <w:rFonts w:hint="eastAsia" w:ascii="Times New Roman" w:eastAsia="仿宋_GB2312"/>
          <w:b w:val="0"/>
          <w:sz w:val="32"/>
          <w:szCs w:val="32"/>
        </w:rPr>
      </w:pPr>
      <w:bookmarkStart w:id="0" w:name="_GoBack"/>
      <w:bookmarkEnd w:id="0"/>
    </w:p>
    <w:tbl>
      <w:tblPr>
        <w:tblStyle w:val="11"/>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85"/>
        <w:gridCol w:w="904"/>
        <w:gridCol w:w="1016"/>
        <w:gridCol w:w="915"/>
        <w:gridCol w:w="1365"/>
        <w:gridCol w:w="660"/>
        <w:gridCol w:w="735"/>
        <w:gridCol w:w="690"/>
        <w:gridCol w:w="1065"/>
        <w:gridCol w:w="930"/>
        <w:gridCol w:w="760"/>
        <w:gridCol w:w="870"/>
      </w:tblGrid>
      <w:tr w14:paraId="0DD7B6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312" w:hRule="atLeast"/>
          <w:jc w:val="center"/>
        </w:trPr>
        <w:tc>
          <w:tcPr>
            <w:tcW w:w="10795" w:type="dxa"/>
            <w:gridSpan w:val="1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A59150">
            <w:pPr>
              <w:keepNext w:val="0"/>
              <w:keepLines w:val="0"/>
              <w:widowControl/>
              <w:suppressLineNumbers w:val="0"/>
              <w:jc w:val="center"/>
              <w:textAlignment w:val="center"/>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1"/>
                <w:szCs w:val="21"/>
                <w:u w:val="none"/>
                <w:lang w:val="en-US" w:eastAsia="zh-CN" w:bidi="ar"/>
              </w:rPr>
              <w:t>2024年度预算项目绩效自评表</w:t>
            </w:r>
          </w:p>
        </w:tc>
      </w:tr>
      <w:tr w14:paraId="34C5A5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12" w:hRule="atLeast"/>
          <w:jc w:val="center"/>
        </w:trPr>
        <w:tc>
          <w:tcPr>
            <w:tcW w:w="10795" w:type="dxa"/>
            <w:gridSpan w:val="1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650815">
            <w:pPr>
              <w:jc w:val="center"/>
              <w:rPr>
                <w:rFonts w:hint="eastAsia" w:ascii="宋体" w:hAnsi="宋体" w:eastAsia="宋体" w:cs="宋体"/>
                <w:b/>
                <w:bCs/>
                <w:i w:val="0"/>
                <w:iCs w:val="0"/>
                <w:color w:val="000000"/>
                <w:sz w:val="22"/>
                <w:szCs w:val="22"/>
                <w:u w:val="none"/>
              </w:rPr>
            </w:pPr>
          </w:p>
        </w:tc>
      </w:tr>
      <w:tr w14:paraId="5E2521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797" w:hRule="atLeast"/>
          <w:jc w:val="center"/>
        </w:trPr>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C6614">
            <w:pPr>
              <w:keepNext w:val="0"/>
              <w:keepLines w:val="0"/>
              <w:widowControl/>
              <w:suppressLineNumbers w:val="0"/>
              <w:jc w:val="center"/>
              <w:textAlignment w:val="center"/>
              <w:rPr>
                <w:rFonts w:ascii="宋体" w:hAnsi="宋体" w:eastAsia="宋体" w:cs="宋体"/>
                <w:b/>
                <w:bCs/>
                <w:i w:val="0"/>
                <w:iCs w:val="0"/>
                <w:color w:val="000000"/>
                <w:sz w:val="16"/>
                <w:szCs w:val="16"/>
                <w:u w:val="none"/>
              </w:rPr>
            </w:pPr>
            <w:r>
              <w:rPr>
                <w:rFonts w:ascii="宋体" w:hAnsi="宋体" w:eastAsia="宋体" w:cs="宋体"/>
                <w:b/>
                <w:bCs/>
                <w:i w:val="0"/>
                <w:iCs w:val="0"/>
                <w:color w:val="000000"/>
                <w:kern w:val="0"/>
                <w:sz w:val="16"/>
                <w:szCs w:val="16"/>
                <w:u w:val="none"/>
                <w:lang w:val="en-US" w:eastAsia="zh-CN" w:bidi="ar"/>
              </w:rPr>
              <w:t>一、基本情况</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479E0">
            <w:pPr>
              <w:keepNext w:val="0"/>
              <w:keepLines w:val="0"/>
              <w:widowControl/>
              <w:suppressLineNumbers w:val="0"/>
              <w:jc w:val="center"/>
              <w:textAlignment w:val="center"/>
              <w:rPr>
                <w:rFonts w:ascii="宋体" w:hAnsi="宋体" w:eastAsia="宋体" w:cs="宋体"/>
                <w:b/>
                <w:bCs/>
                <w:i w:val="0"/>
                <w:iCs w:val="0"/>
                <w:color w:val="000000"/>
                <w:sz w:val="16"/>
                <w:szCs w:val="16"/>
                <w:u w:val="none"/>
              </w:rPr>
            </w:pPr>
            <w:r>
              <w:rPr>
                <w:rFonts w:ascii="宋体" w:hAnsi="宋体" w:eastAsia="宋体" w:cs="宋体"/>
                <w:b/>
                <w:bCs/>
                <w:i w:val="0"/>
                <w:iCs w:val="0"/>
                <w:color w:val="000000"/>
                <w:kern w:val="0"/>
                <w:sz w:val="16"/>
                <w:szCs w:val="16"/>
                <w:u w:val="none"/>
                <w:lang w:val="en-US" w:eastAsia="zh-CN" w:bidi="ar"/>
              </w:rPr>
              <w:t>项目名称</w:t>
            </w:r>
          </w:p>
        </w:tc>
        <w:tc>
          <w:tcPr>
            <w:tcW w:w="19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562579">
            <w:pPr>
              <w:keepNext w:val="0"/>
              <w:keepLines w:val="0"/>
              <w:widowControl/>
              <w:suppressLineNumbers w:val="0"/>
              <w:jc w:val="center"/>
              <w:textAlignment w:val="center"/>
              <w:rPr>
                <w:rFonts w:ascii="Calibri" w:hAnsi="Calibri" w:eastAsia="宋体"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河北省财政厅关于调整2023年中央农业经营主体能力提升资金的通知</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68B70">
            <w:pPr>
              <w:keepNext w:val="0"/>
              <w:keepLines w:val="0"/>
              <w:widowControl/>
              <w:suppressLineNumbers w:val="0"/>
              <w:jc w:val="center"/>
              <w:textAlignment w:val="center"/>
              <w:rPr>
                <w:rFonts w:ascii="宋体" w:hAnsi="宋体" w:eastAsia="宋体" w:cs="宋体"/>
                <w:b/>
                <w:bCs/>
                <w:i w:val="0"/>
                <w:iCs w:val="0"/>
                <w:color w:val="000000"/>
                <w:sz w:val="16"/>
                <w:szCs w:val="16"/>
                <w:u w:val="none"/>
              </w:rPr>
            </w:pPr>
            <w:r>
              <w:rPr>
                <w:rFonts w:ascii="宋体" w:hAnsi="宋体" w:eastAsia="宋体" w:cs="宋体"/>
                <w:b/>
                <w:bCs/>
                <w:i w:val="0"/>
                <w:iCs w:val="0"/>
                <w:color w:val="000000"/>
                <w:kern w:val="0"/>
                <w:sz w:val="16"/>
                <w:szCs w:val="16"/>
                <w:u w:val="none"/>
                <w:lang w:val="en-US" w:eastAsia="zh-CN" w:bidi="ar"/>
              </w:rPr>
              <w:t>项目级次</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69252">
            <w:pPr>
              <w:keepNext w:val="0"/>
              <w:keepLines w:val="0"/>
              <w:widowControl/>
              <w:suppressLineNumbers w:val="0"/>
              <w:jc w:val="center"/>
              <w:textAlignment w:val="center"/>
              <w:rPr>
                <w:rFonts w:hint="default" w:ascii="Calibri" w:hAnsi="Calibri" w:eastAsia="宋体"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本级</w:t>
            </w:r>
          </w:p>
        </w:tc>
        <w:tc>
          <w:tcPr>
            <w:tcW w:w="14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50C53D">
            <w:pPr>
              <w:keepNext w:val="0"/>
              <w:keepLines w:val="0"/>
              <w:widowControl/>
              <w:suppressLineNumbers w:val="0"/>
              <w:jc w:val="center"/>
              <w:textAlignment w:val="center"/>
              <w:rPr>
                <w:rFonts w:ascii="宋体" w:hAnsi="宋体" w:eastAsia="宋体" w:cs="宋体"/>
                <w:b/>
                <w:bCs/>
                <w:i w:val="0"/>
                <w:iCs w:val="0"/>
                <w:color w:val="000000"/>
                <w:sz w:val="16"/>
                <w:szCs w:val="16"/>
                <w:u w:val="none"/>
              </w:rPr>
            </w:pPr>
            <w:r>
              <w:rPr>
                <w:rFonts w:ascii="宋体" w:hAnsi="宋体" w:eastAsia="宋体" w:cs="宋体"/>
                <w:b/>
                <w:bCs/>
                <w:i w:val="0"/>
                <w:iCs w:val="0"/>
                <w:color w:val="000000"/>
                <w:kern w:val="0"/>
                <w:sz w:val="16"/>
                <w:szCs w:val="16"/>
                <w:u w:val="none"/>
                <w:lang w:val="en-US" w:eastAsia="zh-CN" w:bidi="ar"/>
              </w:rPr>
              <w:t>实施主管单位</w:t>
            </w:r>
          </w:p>
        </w:tc>
        <w:tc>
          <w:tcPr>
            <w:tcW w:w="19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2B6DDC">
            <w:pPr>
              <w:keepNext w:val="0"/>
              <w:keepLines w:val="0"/>
              <w:widowControl/>
              <w:suppressLineNumbers w:val="0"/>
              <w:jc w:val="center"/>
              <w:textAlignment w:val="center"/>
              <w:rPr>
                <w:rFonts w:hint="default" w:ascii="Calibri" w:hAnsi="Calibri" w:eastAsia="宋体"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975001 - 河北省怀来县供销合作社联合社</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56ED1">
            <w:pPr>
              <w:keepNext w:val="0"/>
              <w:keepLines w:val="0"/>
              <w:widowControl/>
              <w:suppressLineNumbers w:val="0"/>
              <w:jc w:val="center"/>
              <w:textAlignment w:val="center"/>
              <w:rPr>
                <w:rFonts w:ascii="宋体" w:hAnsi="宋体" w:eastAsia="宋体" w:cs="宋体"/>
                <w:b/>
                <w:bCs/>
                <w:i w:val="0"/>
                <w:iCs w:val="0"/>
                <w:color w:val="000000"/>
                <w:sz w:val="16"/>
                <w:szCs w:val="16"/>
                <w:u w:val="none"/>
              </w:rPr>
            </w:pPr>
            <w:r>
              <w:rPr>
                <w:rFonts w:ascii="宋体" w:hAnsi="宋体" w:eastAsia="宋体" w:cs="宋体"/>
                <w:b/>
                <w:bCs/>
                <w:i w:val="0"/>
                <w:iCs w:val="0"/>
                <w:color w:val="000000"/>
                <w:kern w:val="0"/>
                <w:sz w:val="16"/>
                <w:szCs w:val="16"/>
                <w:u w:val="none"/>
                <w:lang w:val="en-US" w:eastAsia="zh-CN" w:bidi="ar"/>
              </w:rPr>
              <w:t>金额单位</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F08A0">
            <w:pPr>
              <w:keepNext w:val="0"/>
              <w:keepLines w:val="0"/>
              <w:widowControl/>
              <w:suppressLineNumbers w:val="0"/>
              <w:jc w:val="center"/>
              <w:textAlignment w:val="center"/>
              <w:rPr>
                <w:rFonts w:hint="default" w:ascii="Calibri" w:hAnsi="Calibri" w:eastAsia="宋体"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万元</w:t>
            </w:r>
          </w:p>
        </w:tc>
      </w:tr>
      <w:tr w14:paraId="354A19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38" w:hRule="atLeast"/>
          <w:jc w:val="center"/>
        </w:trPr>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179432">
            <w:pPr>
              <w:keepNext w:val="0"/>
              <w:keepLines w:val="0"/>
              <w:widowControl/>
              <w:suppressLineNumbers w:val="0"/>
              <w:jc w:val="center"/>
              <w:textAlignment w:val="center"/>
              <w:rPr>
                <w:rFonts w:ascii="宋体" w:hAnsi="宋体" w:eastAsia="宋体" w:cs="宋体"/>
                <w:b/>
                <w:bCs/>
                <w:i w:val="0"/>
                <w:iCs w:val="0"/>
                <w:color w:val="000000"/>
                <w:sz w:val="16"/>
                <w:szCs w:val="16"/>
                <w:u w:val="none"/>
              </w:rPr>
            </w:pPr>
            <w:r>
              <w:rPr>
                <w:rFonts w:ascii="宋体" w:hAnsi="宋体" w:eastAsia="宋体" w:cs="宋体"/>
                <w:b/>
                <w:bCs/>
                <w:i w:val="0"/>
                <w:iCs w:val="0"/>
                <w:color w:val="000000"/>
                <w:kern w:val="0"/>
                <w:sz w:val="16"/>
                <w:szCs w:val="16"/>
                <w:u w:val="none"/>
                <w:lang w:val="en-US" w:eastAsia="zh-CN" w:bidi="ar"/>
              </w:rPr>
              <w:t>二、预算执行情况</w:t>
            </w:r>
          </w:p>
        </w:tc>
        <w:tc>
          <w:tcPr>
            <w:tcW w:w="19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45FC54">
            <w:pPr>
              <w:keepNext w:val="0"/>
              <w:keepLines w:val="0"/>
              <w:widowControl/>
              <w:suppressLineNumbers w:val="0"/>
              <w:jc w:val="center"/>
              <w:textAlignment w:val="center"/>
              <w:rPr>
                <w:rFonts w:ascii="宋体" w:hAnsi="宋体" w:eastAsia="宋体" w:cs="宋体"/>
                <w:b/>
                <w:bCs/>
                <w:i w:val="0"/>
                <w:iCs w:val="0"/>
                <w:color w:val="000000"/>
                <w:sz w:val="16"/>
                <w:szCs w:val="16"/>
                <w:u w:val="none"/>
              </w:rPr>
            </w:pPr>
            <w:r>
              <w:rPr>
                <w:rFonts w:ascii="宋体" w:hAnsi="宋体" w:eastAsia="宋体" w:cs="宋体"/>
                <w:b/>
                <w:bCs/>
                <w:i w:val="0"/>
                <w:iCs w:val="0"/>
                <w:color w:val="000000"/>
                <w:kern w:val="0"/>
                <w:sz w:val="16"/>
                <w:szCs w:val="16"/>
                <w:u w:val="none"/>
                <w:lang w:val="en-US" w:eastAsia="zh-CN" w:bidi="ar"/>
              </w:rPr>
              <w:t>预算安排情况(调整后)</w:t>
            </w:r>
          </w:p>
        </w:tc>
        <w:tc>
          <w:tcPr>
            <w:tcW w:w="29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143A087">
            <w:pPr>
              <w:keepNext w:val="0"/>
              <w:keepLines w:val="0"/>
              <w:widowControl/>
              <w:suppressLineNumbers w:val="0"/>
              <w:jc w:val="center"/>
              <w:textAlignment w:val="center"/>
              <w:rPr>
                <w:rFonts w:ascii="宋体" w:hAnsi="宋体" w:eastAsia="宋体" w:cs="宋体"/>
                <w:b/>
                <w:bCs/>
                <w:i w:val="0"/>
                <w:iCs w:val="0"/>
                <w:color w:val="000000"/>
                <w:sz w:val="16"/>
                <w:szCs w:val="16"/>
                <w:u w:val="none"/>
              </w:rPr>
            </w:pPr>
            <w:r>
              <w:rPr>
                <w:rFonts w:ascii="宋体" w:hAnsi="宋体" w:eastAsia="宋体" w:cs="宋体"/>
                <w:b/>
                <w:bCs/>
                <w:i w:val="0"/>
                <w:iCs w:val="0"/>
                <w:color w:val="000000"/>
                <w:kern w:val="0"/>
                <w:sz w:val="16"/>
                <w:szCs w:val="16"/>
                <w:u w:val="none"/>
                <w:lang w:val="en-US" w:eastAsia="zh-CN" w:bidi="ar"/>
              </w:rPr>
              <w:t>资金到位情况</w:t>
            </w:r>
          </w:p>
        </w:tc>
        <w:tc>
          <w:tcPr>
            <w:tcW w:w="34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C8F3848">
            <w:pPr>
              <w:keepNext w:val="0"/>
              <w:keepLines w:val="0"/>
              <w:widowControl/>
              <w:suppressLineNumbers w:val="0"/>
              <w:jc w:val="center"/>
              <w:textAlignment w:val="center"/>
              <w:rPr>
                <w:rFonts w:ascii="宋体" w:hAnsi="宋体" w:eastAsia="宋体" w:cs="宋体"/>
                <w:b/>
                <w:bCs/>
                <w:i w:val="0"/>
                <w:iCs w:val="0"/>
                <w:color w:val="000000"/>
                <w:sz w:val="16"/>
                <w:szCs w:val="16"/>
                <w:u w:val="none"/>
              </w:rPr>
            </w:pPr>
            <w:r>
              <w:rPr>
                <w:rFonts w:ascii="宋体" w:hAnsi="宋体" w:eastAsia="宋体" w:cs="宋体"/>
                <w:b/>
                <w:bCs/>
                <w:i w:val="0"/>
                <w:iCs w:val="0"/>
                <w:color w:val="000000"/>
                <w:kern w:val="0"/>
                <w:sz w:val="16"/>
                <w:szCs w:val="16"/>
                <w:u w:val="none"/>
                <w:lang w:val="en-US" w:eastAsia="zh-CN" w:bidi="ar"/>
              </w:rPr>
              <w:t>资金执行情况</w:t>
            </w:r>
          </w:p>
        </w:tc>
        <w:tc>
          <w:tcPr>
            <w:tcW w:w="16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BC1BA4">
            <w:pPr>
              <w:keepNext w:val="0"/>
              <w:keepLines w:val="0"/>
              <w:widowControl/>
              <w:suppressLineNumbers w:val="0"/>
              <w:jc w:val="center"/>
              <w:textAlignment w:val="center"/>
              <w:rPr>
                <w:rFonts w:ascii="宋体" w:hAnsi="宋体" w:eastAsia="宋体" w:cs="宋体"/>
                <w:b/>
                <w:bCs/>
                <w:i w:val="0"/>
                <w:iCs w:val="0"/>
                <w:color w:val="000000"/>
                <w:sz w:val="16"/>
                <w:szCs w:val="16"/>
                <w:u w:val="none"/>
              </w:rPr>
            </w:pPr>
            <w:r>
              <w:rPr>
                <w:rFonts w:ascii="宋体" w:hAnsi="宋体" w:eastAsia="宋体" w:cs="宋体"/>
                <w:b/>
                <w:bCs/>
                <w:i w:val="0"/>
                <w:iCs w:val="0"/>
                <w:color w:val="000000"/>
                <w:kern w:val="0"/>
                <w:sz w:val="16"/>
                <w:szCs w:val="16"/>
                <w:u w:val="none"/>
                <w:lang w:val="en-US" w:eastAsia="zh-CN" w:bidi="ar"/>
              </w:rPr>
              <w:t>预算执行进度(%)</w:t>
            </w:r>
          </w:p>
        </w:tc>
      </w:tr>
      <w:tr w14:paraId="6ADB72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00" w:hRule="atLeast"/>
          <w:jc w:val="center"/>
        </w:trPr>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F756FC">
            <w:pPr>
              <w:jc w:val="center"/>
              <w:rPr>
                <w:rFonts w:hint="eastAsia" w:ascii="宋体" w:hAnsi="宋体" w:eastAsia="宋体" w:cs="宋体"/>
                <w:b/>
                <w:bCs/>
                <w:i w:val="0"/>
                <w:iCs w:val="0"/>
                <w:color w:val="000000"/>
                <w:sz w:val="16"/>
                <w:szCs w:val="16"/>
                <w:u w:val="none"/>
              </w:rPr>
            </w:pP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AD501">
            <w:pPr>
              <w:keepNext w:val="0"/>
              <w:keepLines w:val="0"/>
              <w:widowControl/>
              <w:suppressLineNumbers w:val="0"/>
              <w:jc w:val="center"/>
              <w:textAlignment w:val="center"/>
              <w:rPr>
                <w:rFonts w:ascii="宋体" w:hAnsi="宋体" w:eastAsia="宋体" w:cs="宋体"/>
                <w:b/>
                <w:bCs/>
                <w:i w:val="0"/>
                <w:iCs w:val="0"/>
                <w:color w:val="000000"/>
                <w:sz w:val="16"/>
                <w:szCs w:val="16"/>
                <w:u w:val="none"/>
              </w:rPr>
            </w:pPr>
            <w:r>
              <w:rPr>
                <w:rFonts w:ascii="宋体" w:hAnsi="宋体" w:eastAsia="宋体" w:cs="宋体"/>
                <w:b/>
                <w:bCs/>
                <w:i w:val="0"/>
                <w:iCs w:val="0"/>
                <w:color w:val="000000"/>
                <w:kern w:val="0"/>
                <w:sz w:val="16"/>
                <w:szCs w:val="16"/>
                <w:u w:val="none"/>
                <w:lang w:val="en-US" w:eastAsia="zh-CN" w:bidi="ar"/>
              </w:rPr>
              <w:t>预算数</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275F4">
            <w:pPr>
              <w:keepNext w:val="0"/>
              <w:keepLines w:val="0"/>
              <w:widowControl/>
              <w:suppressLineNumbers w:val="0"/>
              <w:jc w:val="center"/>
              <w:textAlignment w:val="center"/>
              <w:rPr>
                <w:rFonts w:hint="default" w:ascii="Calibri" w:hAnsi="Calibri" w:eastAsia="宋体"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 xml:space="preserve">298.00 </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1FEFB">
            <w:pPr>
              <w:keepNext w:val="0"/>
              <w:keepLines w:val="0"/>
              <w:widowControl/>
              <w:suppressLineNumbers w:val="0"/>
              <w:jc w:val="center"/>
              <w:textAlignment w:val="center"/>
              <w:rPr>
                <w:rFonts w:ascii="宋体" w:hAnsi="宋体" w:eastAsia="宋体" w:cs="宋体"/>
                <w:b/>
                <w:bCs/>
                <w:i w:val="0"/>
                <w:iCs w:val="0"/>
                <w:color w:val="000000"/>
                <w:sz w:val="16"/>
                <w:szCs w:val="16"/>
                <w:u w:val="none"/>
              </w:rPr>
            </w:pPr>
            <w:r>
              <w:rPr>
                <w:rFonts w:ascii="宋体" w:hAnsi="宋体" w:eastAsia="宋体" w:cs="宋体"/>
                <w:b/>
                <w:bCs/>
                <w:i w:val="0"/>
                <w:iCs w:val="0"/>
                <w:color w:val="000000"/>
                <w:kern w:val="0"/>
                <w:sz w:val="16"/>
                <w:szCs w:val="16"/>
                <w:u w:val="none"/>
                <w:lang w:val="en-US" w:eastAsia="zh-CN" w:bidi="ar"/>
              </w:rPr>
              <w:t>到位数</w:t>
            </w:r>
          </w:p>
        </w:tc>
        <w:tc>
          <w:tcPr>
            <w:tcW w:w="20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666FB0">
            <w:pPr>
              <w:keepNext w:val="0"/>
              <w:keepLines w:val="0"/>
              <w:widowControl/>
              <w:suppressLineNumbers w:val="0"/>
              <w:jc w:val="center"/>
              <w:textAlignment w:val="center"/>
              <w:rPr>
                <w:rFonts w:hint="default" w:ascii="Calibri" w:hAnsi="Calibri" w:eastAsia="宋体"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 xml:space="preserve">298.00 </w:t>
            </w:r>
          </w:p>
        </w:tc>
        <w:tc>
          <w:tcPr>
            <w:tcW w:w="14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8F1A83">
            <w:pPr>
              <w:keepNext w:val="0"/>
              <w:keepLines w:val="0"/>
              <w:widowControl/>
              <w:suppressLineNumbers w:val="0"/>
              <w:jc w:val="center"/>
              <w:textAlignment w:val="center"/>
              <w:rPr>
                <w:rFonts w:ascii="宋体" w:hAnsi="宋体" w:eastAsia="宋体" w:cs="宋体"/>
                <w:b/>
                <w:bCs/>
                <w:i w:val="0"/>
                <w:iCs w:val="0"/>
                <w:color w:val="000000"/>
                <w:sz w:val="16"/>
                <w:szCs w:val="16"/>
                <w:u w:val="none"/>
              </w:rPr>
            </w:pPr>
            <w:r>
              <w:rPr>
                <w:rFonts w:ascii="宋体" w:hAnsi="宋体" w:eastAsia="宋体" w:cs="宋体"/>
                <w:b/>
                <w:bCs/>
                <w:i w:val="0"/>
                <w:iCs w:val="0"/>
                <w:color w:val="000000"/>
                <w:kern w:val="0"/>
                <w:sz w:val="16"/>
                <w:szCs w:val="16"/>
                <w:u w:val="none"/>
                <w:lang w:val="en-US" w:eastAsia="zh-CN" w:bidi="ar"/>
              </w:rPr>
              <w:t>执行数</w:t>
            </w:r>
          </w:p>
        </w:tc>
        <w:tc>
          <w:tcPr>
            <w:tcW w:w="19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BDF13F">
            <w:pPr>
              <w:keepNext w:val="0"/>
              <w:keepLines w:val="0"/>
              <w:widowControl/>
              <w:suppressLineNumbers w:val="0"/>
              <w:jc w:val="center"/>
              <w:textAlignment w:val="center"/>
              <w:rPr>
                <w:rFonts w:hint="default" w:ascii="Calibri" w:hAnsi="Calibri" w:eastAsia="宋体"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 xml:space="preserve">298.00 </w:t>
            </w:r>
          </w:p>
        </w:tc>
        <w:tc>
          <w:tcPr>
            <w:tcW w:w="163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0BEEAF">
            <w:pPr>
              <w:keepNext w:val="0"/>
              <w:keepLines w:val="0"/>
              <w:widowControl/>
              <w:suppressLineNumbers w:val="0"/>
              <w:jc w:val="center"/>
              <w:textAlignment w:val="center"/>
              <w:rPr>
                <w:rFonts w:hint="default" w:ascii="Calibri" w:hAnsi="Calibri" w:eastAsia="宋体"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100</w:t>
            </w:r>
          </w:p>
        </w:tc>
      </w:tr>
      <w:tr w14:paraId="24CF06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atLeast"/>
          <w:jc w:val="center"/>
        </w:trPr>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4CD9E7">
            <w:pPr>
              <w:jc w:val="center"/>
              <w:rPr>
                <w:rFonts w:hint="eastAsia" w:ascii="宋体" w:hAnsi="宋体" w:eastAsia="宋体" w:cs="宋体"/>
                <w:b/>
                <w:bCs/>
                <w:i w:val="0"/>
                <w:iCs w:val="0"/>
                <w:color w:val="000000"/>
                <w:sz w:val="16"/>
                <w:szCs w:val="16"/>
                <w:u w:val="none"/>
              </w:rPr>
            </w:pP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D4A8E">
            <w:pPr>
              <w:keepNext w:val="0"/>
              <w:keepLines w:val="0"/>
              <w:widowControl/>
              <w:suppressLineNumbers w:val="0"/>
              <w:jc w:val="center"/>
              <w:textAlignment w:val="center"/>
              <w:rPr>
                <w:rFonts w:ascii="宋体" w:hAnsi="宋体" w:eastAsia="宋体" w:cs="宋体"/>
                <w:b/>
                <w:bCs/>
                <w:i w:val="0"/>
                <w:iCs w:val="0"/>
                <w:color w:val="000000"/>
                <w:sz w:val="16"/>
                <w:szCs w:val="16"/>
                <w:u w:val="none"/>
              </w:rPr>
            </w:pPr>
            <w:r>
              <w:rPr>
                <w:rFonts w:ascii="宋体" w:hAnsi="宋体" w:eastAsia="宋体" w:cs="宋体"/>
                <w:b/>
                <w:bCs/>
                <w:i w:val="0"/>
                <w:iCs w:val="0"/>
                <w:color w:val="000000"/>
                <w:kern w:val="0"/>
                <w:sz w:val="16"/>
                <w:szCs w:val="16"/>
                <w:u w:val="none"/>
                <w:lang w:val="en-US" w:eastAsia="zh-CN" w:bidi="ar"/>
              </w:rPr>
              <w:t>其中:财政资金</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8E408">
            <w:pPr>
              <w:keepNext w:val="0"/>
              <w:keepLines w:val="0"/>
              <w:widowControl/>
              <w:suppressLineNumbers w:val="0"/>
              <w:jc w:val="center"/>
              <w:textAlignment w:val="center"/>
              <w:rPr>
                <w:rFonts w:hint="default" w:ascii="Calibri" w:hAnsi="Calibri" w:eastAsia="宋体"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 xml:space="preserve">298.00 </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967A1">
            <w:pPr>
              <w:keepNext w:val="0"/>
              <w:keepLines w:val="0"/>
              <w:widowControl/>
              <w:suppressLineNumbers w:val="0"/>
              <w:jc w:val="center"/>
              <w:textAlignment w:val="center"/>
              <w:rPr>
                <w:rFonts w:ascii="宋体" w:hAnsi="宋体" w:eastAsia="宋体" w:cs="宋体"/>
                <w:b/>
                <w:bCs/>
                <w:i w:val="0"/>
                <w:iCs w:val="0"/>
                <w:color w:val="000000"/>
                <w:sz w:val="16"/>
                <w:szCs w:val="16"/>
                <w:u w:val="none"/>
              </w:rPr>
            </w:pPr>
            <w:r>
              <w:rPr>
                <w:rFonts w:ascii="宋体" w:hAnsi="宋体" w:eastAsia="宋体" w:cs="宋体"/>
                <w:b/>
                <w:bCs/>
                <w:i w:val="0"/>
                <w:iCs w:val="0"/>
                <w:color w:val="000000"/>
                <w:kern w:val="0"/>
                <w:sz w:val="16"/>
                <w:szCs w:val="16"/>
                <w:u w:val="none"/>
                <w:lang w:val="en-US" w:eastAsia="zh-CN" w:bidi="ar"/>
              </w:rPr>
              <w:t>其中:财政资金</w:t>
            </w:r>
          </w:p>
        </w:tc>
        <w:tc>
          <w:tcPr>
            <w:tcW w:w="20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387844">
            <w:pPr>
              <w:keepNext w:val="0"/>
              <w:keepLines w:val="0"/>
              <w:widowControl/>
              <w:suppressLineNumbers w:val="0"/>
              <w:jc w:val="center"/>
              <w:textAlignment w:val="center"/>
              <w:rPr>
                <w:rFonts w:hint="default" w:ascii="Calibri" w:hAnsi="Calibri" w:eastAsia="宋体"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 xml:space="preserve">298.00 </w:t>
            </w:r>
          </w:p>
        </w:tc>
        <w:tc>
          <w:tcPr>
            <w:tcW w:w="14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0BF308">
            <w:pPr>
              <w:keepNext w:val="0"/>
              <w:keepLines w:val="0"/>
              <w:widowControl/>
              <w:suppressLineNumbers w:val="0"/>
              <w:jc w:val="center"/>
              <w:textAlignment w:val="center"/>
              <w:rPr>
                <w:rFonts w:ascii="宋体" w:hAnsi="宋体" w:eastAsia="宋体" w:cs="宋体"/>
                <w:b/>
                <w:bCs/>
                <w:i w:val="0"/>
                <w:iCs w:val="0"/>
                <w:color w:val="000000"/>
                <w:sz w:val="16"/>
                <w:szCs w:val="16"/>
                <w:u w:val="none"/>
              </w:rPr>
            </w:pPr>
            <w:r>
              <w:rPr>
                <w:rFonts w:ascii="宋体" w:hAnsi="宋体" w:eastAsia="宋体" w:cs="宋体"/>
                <w:b/>
                <w:bCs/>
                <w:i w:val="0"/>
                <w:iCs w:val="0"/>
                <w:color w:val="000000"/>
                <w:kern w:val="0"/>
                <w:sz w:val="16"/>
                <w:szCs w:val="16"/>
                <w:u w:val="none"/>
                <w:lang w:val="en-US" w:eastAsia="zh-CN" w:bidi="ar"/>
              </w:rPr>
              <w:t>其中:财政资金</w:t>
            </w:r>
          </w:p>
        </w:tc>
        <w:tc>
          <w:tcPr>
            <w:tcW w:w="19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117688">
            <w:pPr>
              <w:keepNext w:val="0"/>
              <w:keepLines w:val="0"/>
              <w:widowControl/>
              <w:suppressLineNumbers w:val="0"/>
              <w:jc w:val="center"/>
              <w:textAlignment w:val="center"/>
              <w:rPr>
                <w:rFonts w:hint="default" w:ascii="Calibri" w:hAnsi="Calibri" w:eastAsia="宋体"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 xml:space="preserve">298.00 </w:t>
            </w:r>
          </w:p>
        </w:tc>
        <w:tc>
          <w:tcPr>
            <w:tcW w:w="16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6B469C">
            <w:pPr>
              <w:jc w:val="center"/>
              <w:rPr>
                <w:rFonts w:hint="default" w:ascii="Calibri" w:hAnsi="Calibri" w:eastAsia="宋体" w:cs="Calibri"/>
                <w:i w:val="0"/>
                <w:iCs w:val="0"/>
                <w:color w:val="000000"/>
                <w:sz w:val="16"/>
                <w:szCs w:val="16"/>
                <w:u w:val="none"/>
              </w:rPr>
            </w:pPr>
          </w:p>
        </w:tc>
      </w:tr>
      <w:tr w14:paraId="60A45F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00" w:hRule="atLeast"/>
          <w:jc w:val="center"/>
        </w:trPr>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5F4E4E">
            <w:pPr>
              <w:jc w:val="center"/>
              <w:rPr>
                <w:rFonts w:hint="eastAsia" w:ascii="宋体" w:hAnsi="宋体" w:eastAsia="宋体" w:cs="宋体"/>
                <w:b/>
                <w:bCs/>
                <w:i w:val="0"/>
                <w:iCs w:val="0"/>
                <w:color w:val="000000"/>
                <w:sz w:val="16"/>
                <w:szCs w:val="16"/>
                <w:u w:val="none"/>
              </w:rPr>
            </w:pP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50124">
            <w:pPr>
              <w:keepNext w:val="0"/>
              <w:keepLines w:val="0"/>
              <w:widowControl/>
              <w:suppressLineNumbers w:val="0"/>
              <w:jc w:val="center"/>
              <w:textAlignment w:val="center"/>
              <w:rPr>
                <w:rFonts w:ascii="宋体" w:hAnsi="宋体" w:eastAsia="宋体" w:cs="宋体"/>
                <w:b/>
                <w:bCs/>
                <w:i w:val="0"/>
                <w:iCs w:val="0"/>
                <w:color w:val="000000"/>
                <w:sz w:val="16"/>
                <w:szCs w:val="16"/>
                <w:u w:val="none"/>
              </w:rPr>
            </w:pPr>
            <w:r>
              <w:rPr>
                <w:rFonts w:ascii="宋体" w:hAnsi="宋体" w:eastAsia="宋体" w:cs="宋体"/>
                <w:b/>
                <w:bCs/>
                <w:i w:val="0"/>
                <w:iCs w:val="0"/>
                <w:color w:val="000000"/>
                <w:kern w:val="0"/>
                <w:sz w:val="16"/>
                <w:szCs w:val="16"/>
                <w:u w:val="none"/>
                <w:lang w:val="en-US" w:eastAsia="zh-CN" w:bidi="ar"/>
              </w:rPr>
              <w:t>其他</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CA59C">
            <w:pPr>
              <w:keepNext w:val="0"/>
              <w:keepLines w:val="0"/>
              <w:widowControl/>
              <w:suppressLineNumbers w:val="0"/>
              <w:jc w:val="center"/>
              <w:textAlignment w:val="center"/>
              <w:rPr>
                <w:rFonts w:hint="default" w:ascii="Calibri" w:hAnsi="Calibri" w:eastAsia="宋体"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9DE43">
            <w:pPr>
              <w:keepNext w:val="0"/>
              <w:keepLines w:val="0"/>
              <w:widowControl/>
              <w:suppressLineNumbers w:val="0"/>
              <w:jc w:val="center"/>
              <w:textAlignment w:val="center"/>
              <w:rPr>
                <w:rFonts w:ascii="宋体" w:hAnsi="宋体" w:eastAsia="宋体" w:cs="宋体"/>
                <w:b/>
                <w:bCs/>
                <w:i w:val="0"/>
                <w:iCs w:val="0"/>
                <w:color w:val="000000"/>
                <w:sz w:val="16"/>
                <w:szCs w:val="16"/>
                <w:u w:val="none"/>
              </w:rPr>
            </w:pPr>
            <w:r>
              <w:rPr>
                <w:rFonts w:ascii="宋体" w:hAnsi="宋体" w:eastAsia="宋体" w:cs="宋体"/>
                <w:b/>
                <w:bCs/>
                <w:i w:val="0"/>
                <w:iCs w:val="0"/>
                <w:color w:val="000000"/>
                <w:kern w:val="0"/>
                <w:sz w:val="16"/>
                <w:szCs w:val="16"/>
                <w:u w:val="none"/>
                <w:lang w:val="en-US" w:eastAsia="zh-CN" w:bidi="ar"/>
              </w:rPr>
              <w:t>其他</w:t>
            </w:r>
          </w:p>
        </w:tc>
        <w:tc>
          <w:tcPr>
            <w:tcW w:w="20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F39D0B">
            <w:pPr>
              <w:keepNext w:val="0"/>
              <w:keepLines w:val="0"/>
              <w:widowControl/>
              <w:suppressLineNumbers w:val="0"/>
              <w:jc w:val="center"/>
              <w:textAlignment w:val="center"/>
              <w:rPr>
                <w:rFonts w:hint="default" w:ascii="Calibri" w:hAnsi="Calibri" w:eastAsia="宋体"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0</w:t>
            </w:r>
          </w:p>
        </w:tc>
        <w:tc>
          <w:tcPr>
            <w:tcW w:w="14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CC1FFA">
            <w:pPr>
              <w:keepNext w:val="0"/>
              <w:keepLines w:val="0"/>
              <w:widowControl/>
              <w:suppressLineNumbers w:val="0"/>
              <w:jc w:val="center"/>
              <w:textAlignment w:val="center"/>
              <w:rPr>
                <w:rFonts w:ascii="宋体" w:hAnsi="宋体" w:eastAsia="宋体" w:cs="宋体"/>
                <w:b/>
                <w:bCs/>
                <w:i w:val="0"/>
                <w:iCs w:val="0"/>
                <w:color w:val="000000"/>
                <w:sz w:val="16"/>
                <w:szCs w:val="16"/>
                <w:u w:val="none"/>
              </w:rPr>
            </w:pPr>
            <w:r>
              <w:rPr>
                <w:rFonts w:ascii="宋体" w:hAnsi="宋体" w:eastAsia="宋体" w:cs="宋体"/>
                <w:b/>
                <w:bCs/>
                <w:i w:val="0"/>
                <w:iCs w:val="0"/>
                <w:color w:val="000000"/>
                <w:kern w:val="0"/>
                <w:sz w:val="16"/>
                <w:szCs w:val="16"/>
                <w:u w:val="none"/>
                <w:lang w:val="en-US" w:eastAsia="zh-CN" w:bidi="ar"/>
              </w:rPr>
              <w:t>其他</w:t>
            </w:r>
          </w:p>
        </w:tc>
        <w:tc>
          <w:tcPr>
            <w:tcW w:w="19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00137F">
            <w:pPr>
              <w:keepNext w:val="0"/>
              <w:keepLines w:val="0"/>
              <w:widowControl/>
              <w:suppressLineNumbers w:val="0"/>
              <w:jc w:val="center"/>
              <w:textAlignment w:val="center"/>
              <w:rPr>
                <w:rFonts w:hint="default" w:ascii="Calibri" w:hAnsi="Calibri" w:eastAsia="宋体"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0</w:t>
            </w:r>
          </w:p>
        </w:tc>
        <w:tc>
          <w:tcPr>
            <w:tcW w:w="16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278302">
            <w:pPr>
              <w:jc w:val="center"/>
              <w:rPr>
                <w:rFonts w:hint="default" w:ascii="Calibri" w:hAnsi="Calibri" w:eastAsia="宋体" w:cs="Calibri"/>
                <w:i w:val="0"/>
                <w:iCs w:val="0"/>
                <w:color w:val="000000"/>
                <w:sz w:val="16"/>
                <w:szCs w:val="16"/>
                <w:u w:val="none"/>
              </w:rPr>
            </w:pPr>
          </w:p>
        </w:tc>
      </w:tr>
      <w:tr w14:paraId="2EC1B1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00" w:hRule="atLeast"/>
          <w:jc w:val="center"/>
        </w:trPr>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E0D32B">
            <w:pPr>
              <w:keepNext w:val="0"/>
              <w:keepLines w:val="0"/>
              <w:widowControl/>
              <w:suppressLineNumbers w:val="0"/>
              <w:jc w:val="center"/>
              <w:textAlignment w:val="center"/>
              <w:rPr>
                <w:rFonts w:ascii="宋体" w:hAnsi="宋体" w:eastAsia="宋体" w:cs="宋体"/>
                <w:b/>
                <w:bCs/>
                <w:i w:val="0"/>
                <w:iCs w:val="0"/>
                <w:color w:val="000000"/>
                <w:sz w:val="16"/>
                <w:szCs w:val="16"/>
                <w:u w:val="none"/>
              </w:rPr>
            </w:pPr>
            <w:r>
              <w:rPr>
                <w:rFonts w:ascii="宋体" w:hAnsi="宋体" w:eastAsia="宋体" w:cs="宋体"/>
                <w:b/>
                <w:bCs/>
                <w:i w:val="0"/>
                <w:iCs w:val="0"/>
                <w:color w:val="000000"/>
                <w:kern w:val="0"/>
                <w:sz w:val="16"/>
                <w:szCs w:val="16"/>
                <w:u w:val="none"/>
                <w:lang w:val="en-US" w:eastAsia="zh-CN" w:bidi="ar"/>
              </w:rPr>
              <w:t>三、目标完成情况</w:t>
            </w:r>
          </w:p>
        </w:tc>
        <w:tc>
          <w:tcPr>
            <w:tcW w:w="420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9C67191">
            <w:pPr>
              <w:keepNext w:val="0"/>
              <w:keepLines w:val="0"/>
              <w:widowControl/>
              <w:suppressLineNumbers w:val="0"/>
              <w:jc w:val="center"/>
              <w:textAlignment w:val="center"/>
              <w:rPr>
                <w:rFonts w:ascii="宋体" w:hAnsi="宋体" w:eastAsia="宋体" w:cs="宋体"/>
                <w:b/>
                <w:bCs/>
                <w:i w:val="0"/>
                <w:iCs w:val="0"/>
                <w:color w:val="000000"/>
                <w:sz w:val="16"/>
                <w:szCs w:val="16"/>
                <w:u w:val="none"/>
              </w:rPr>
            </w:pPr>
            <w:r>
              <w:rPr>
                <w:rFonts w:ascii="宋体" w:hAnsi="宋体" w:eastAsia="宋体" w:cs="宋体"/>
                <w:b/>
                <w:bCs/>
                <w:i w:val="0"/>
                <w:iCs w:val="0"/>
                <w:color w:val="000000"/>
                <w:kern w:val="0"/>
                <w:sz w:val="16"/>
                <w:szCs w:val="16"/>
                <w:u w:val="none"/>
                <w:lang w:val="en-US" w:eastAsia="zh-CN" w:bidi="ar"/>
              </w:rPr>
              <w:t>年度预期目标</w:t>
            </w:r>
          </w:p>
        </w:tc>
        <w:tc>
          <w:tcPr>
            <w:tcW w:w="408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F89ED47">
            <w:pPr>
              <w:keepNext w:val="0"/>
              <w:keepLines w:val="0"/>
              <w:widowControl/>
              <w:suppressLineNumbers w:val="0"/>
              <w:jc w:val="center"/>
              <w:textAlignment w:val="center"/>
              <w:rPr>
                <w:rFonts w:ascii="宋体" w:hAnsi="宋体" w:eastAsia="宋体" w:cs="宋体"/>
                <w:b/>
                <w:bCs/>
                <w:i w:val="0"/>
                <w:iCs w:val="0"/>
                <w:color w:val="000000"/>
                <w:sz w:val="16"/>
                <w:szCs w:val="16"/>
                <w:u w:val="none"/>
              </w:rPr>
            </w:pPr>
            <w:r>
              <w:rPr>
                <w:rFonts w:ascii="宋体" w:hAnsi="宋体" w:eastAsia="宋体" w:cs="宋体"/>
                <w:b/>
                <w:bCs/>
                <w:i w:val="0"/>
                <w:iCs w:val="0"/>
                <w:color w:val="000000"/>
                <w:kern w:val="0"/>
                <w:sz w:val="16"/>
                <w:szCs w:val="16"/>
                <w:u w:val="none"/>
                <w:lang w:val="en-US" w:eastAsia="zh-CN" w:bidi="ar"/>
              </w:rPr>
              <w:t>具体完成情况</w:t>
            </w:r>
          </w:p>
        </w:tc>
        <w:tc>
          <w:tcPr>
            <w:tcW w:w="16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F032B9">
            <w:pPr>
              <w:keepNext w:val="0"/>
              <w:keepLines w:val="0"/>
              <w:widowControl/>
              <w:suppressLineNumbers w:val="0"/>
              <w:jc w:val="center"/>
              <w:textAlignment w:val="center"/>
              <w:rPr>
                <w:rFonts w:ascii="宋体" w:hAnsi="宋体" w:eastAsia="宋体" w:cs="宋体"/>
                <w:b/>
                <w:bCs/>
                <w:i w:val="0"/>
                <w:iCs w:val="0"/>
                <w:color w:val="000000"/>
                <w:sz w:val="16"/>
                <w:szCs w:val="16"/>
                <w:u w:val="none"/>
              </w:rPr>
            </w:pPr>
            <w:r>
              <w:rPr>
                <w:rFonts w:ascii="宋体" w:hAnsi="宋体" w:eastAsia="宋体" w:cs="宋体"/>
                <w:b/>
                <w:bCs/>
                <w:i w:val="0"/>
                <w:iCs w:val="0"/>
                <w:color w:val="000000"/>
                <w:kern w:val="0"/>
                <w:sz w:val="16"/>
                <w:szCs w:val="16"/>
                <w:u w:val="none"/>
                <w:lang w:val="en-US" w:eastAsia="zh-CN" w:bidi="ar"/>
              </w:rPr>
              <w:t>总体完成率(%)</w:t>
            </w:r>
          </w:p>
        </w:tc>
      </w:tr>
      <w:tr w14:paraId="0AF9B5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00" w:hRule="atLeast"/>
          <w:jc w:val="center"/>
        </w:trPr>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B6F1EA">
            <w:pPr>
              <w:jc w:val="center"/>
              <w:rPr>
                <w:rFonts w:hint="eastAsia" w:ascii="宋体" w:hAnsi="宋体" w:eastAsia="宋体" w:cs="宋体"/>
                <w:b/>
                <w:bCs/>
                <w:i w:val="0"/>
                <w:iCs w:val="0"/>
                <w:color w:val="000000"/>
                <w:sz w:val="16"/>
                <w:szCs w:val="16"/>
                <w:u w:val="none"/>
              </w:rPr>
            </w:pPr>
          </w:p>
        </w:tc>
        <w:tc>
          <w:tcPr>
            <w:tcW w:w="420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40D60E0">
            <w:pPr>
              <w:keepNext w:val="0"/>
              <w:keepLines w:val="0"/>
              <w:widowControl/>
              <w:suppressLineNumbers w:val="0"/>
              <w:jc w:val="center"/>
              <w:textAlignment w:val="center"/>
              <w:rPr>
                <w:rFonts w:hint="default" w:ascii="Calibri" w:hAnsi="Calibri" w:eastAsia="宋体"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引导小农户广泛接受社会化服务，推动农业适度规模经营</w:t>
            </w:r>
          </w:p>
        </w:tc>
        <w:tc>
          <w:tcPr>
            <w:tcW w:w="408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82CA64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推动农业适度规模化经营。</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E23F6">
            <w:pPr>
              <w:keepNext w:val="0"/>
              <w:keepLines w:val="0"/>
              <w:widowControl/>
              <w:suppressLineNumbers w:val="0"/>
              <w:jc w:val="center"/>
              <w:textAlignment w:val="center"/>
              <w:rPr>
                <w:rFonts w:hint="default" w:ascii="Calibri" w:hAnsi="Calibri" w:eastAsia="宋体"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100.00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95EBB">
            <w:pPr>
              <w:jc w:val="center"/>
              <w:rPr>
                <w:rFonts w:hint="default" w:ascii="Calibri" w:hAnsi="Calibri" w:eastAsia="宋体" w:cs="Calibri"/>
                <w:i w:val="0"/>
                <w:iCs w:val="0"/>
                <w:color w:val="000000"/>
                <w:sz w:val="16"/>
                <w:szCs w:val="16"/>
                <w:u w:val="none"/>
              </w:rPr>
            </w:pPr>
          </w:p>
        </w:tc>
      </w:tr>
      <w:tr w14:paraId="3EFF8C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00" w:hRule="atLeast"/>
          <w:jc w:val="center"/>
        </w:trPr>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847563">
            <w:pPr>
              <w:jc w:val="center"/>
              <w:rPr>
                <w:rFonts w:hint="eastAsia" w:ascii="宋体" w:hAnsi="宋体" w:eastAsia="宋体" w:cs="宋体"/>
                <w:b/>
                <w:bCs/>
                <w:i w:val="0"/>
                <w:iCs w:val="0"/>
                <w:color w:val="000000"/>
                <w:sz w:val="16"/>
                <w:szCs w:val="16"/>
                <w:u w:val="none"/>
              </w:rPr>
            </w:pPr>
          </w:p>
        </w:tc>
        <w:tc>
          <w:tcPr>
            <w:tcW w:w="420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76104D1">
            <w:pPr>
              <w:keepNext w:val="0"/>
              <w:keepLines w:val="0"/>
              <w:widowControl/>
              <w:suppressLineNumbers w:val="0"/>
              <w:jc w:val="center"/>
              <w:textAlignment w:val="center"/>
              <w:rPr>
                <w:rFonts w:hint="default" w:ascii="Calibri" w:hAnsi="Calibri" w:eastAsia="宋体"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提高农业综合效益和竞争力，助力乡村全面振兴</w:t>
            </w:r>
          </w:p>
        </w:tc>
        <w:tc>
          <w:tcPr>
            <w:tcW w:w="408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F5D75D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完成托管面积，助力乡村农业发展。</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7B7EE">
            <w:pPr>
              <w:keepNext w:val="0"/>
              <w:keepLines w:val="0"/>
              <w:widowControl/>
              <w:suppressLineNumbers w:val="0"/>
              <w:jc w:val="center"/>
              <w:textAlignment w:val="center"/>
              <w:rPr>
                <w:rFonts w:hint="default" w:ascii="Calibri" w:hAnsi="Calibri" w:eastAsia="宋体"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100.00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F296D">
            <w:pPr>
              <w:jc w:val="center"/>
              <w:rPr>
                <w:rFonts w:hint="default" w:ascii="Calibri" w:hAnsi="Calibri" w:eastAsia="宋体" w:cs="Calibri"/>
                <w:i w:val="0"/>
                <w:iCs w:val="0"/>
                <w:color w:val="000000"/>
                <w:sz w:val="16"/>
                <w:szCs w:val="16"/>
                <w:u w:val="none"/>
              </w:rPr>
            </w:pPr>
          </w:p>
        </w:tc>
      </w:tr>
      <w:tr w14:paraId="0E99FB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00" w:hRule="atLeast"/>
          <w:jc w:val="center"/>
        </w:trPr>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B00BC0">
            <w:pPr>
              <w:keepNext w:val="0"/>
              <w:keepLines w:val="0"/>
              <w:widowControl/>
              <w:suppressLineNumbers w:val="0"/>
              <w:jc w:val="center"/>
              <w:textAlignment w:val="center"/>
              <w:rPr>
                <w:rFonts w:ascii="宋体" w:hAnsi="宋体" w:eastAsia="宋体" w:cs="宋体"/>
                <w:b/>
                <w:bCs/>
                <w:i w:val="0"/>
                <w:iCs w:val="0"/>
                <w:color w:val="000000"/>
                <w:sz w:val="16"/>
                <w:szCs w:val="16"/>
                <w:u w:val="none"/>
              </w:rPr>
            </w:pPr>
            <w:r>
              <w:rPr>
                <w:rFonts w:ascii="宋体" w:hAnsi="宋体" w:eastAsia="宋体" w:cs="宋体"/>
                <w:b/>
                <w:bCs/>
                <w:i w:val="0"/>
                <w:iCs w:val="0"/>
                <w:color w:val="000000"/>
                <w:kern w:val="0"/>
                <w:sz w:val="16"/>
                <w:szCs w:val="16"/>
                <w:u w:val="none"/>
                <w:lang w:val="en-US" w:eastAsia="zh-CN" w:bidi="ar"/>
              </w:rPr>
              <w:t>四、年度绩效指标完成情况</w:t>
            </w:r>
          </w:p>
        </w:tc>
        <w:tc>
          <w:tcPr>
            <w:tcW w:w="90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3C7C0E">
            <w:pPr>
              <w:keepNext w:val="0"/>
              <w:keepLines w:val="0"/>
              <w:widowControl/>
              <w:suppressLineNumbers w:val="0"/>
              <w:jc w:val="center"/>
              <w:textAlignment w:val="center"/>
              <w:rPr>
                <w:rFonts w:ascii="宋体" w:hAnsi="宋体" w:eastAsia="宋体" w:cs="宋体"/>
                <w:b/>
                <w:bCs/>
                <w:i w:val="0"/>
                <w:iCs w:val="0"/>
                <w:color w:val="000000"/>
                <w:sz w:val="16"/>
                <w:szCs w:val="16"/>
                <w:u w:val="none"/>
              </w:rPr>
            </w:pPr>
            <w:r>
              <w:rPr>
                <w:rFonts w:ascii="宋体" w:hAnsi="宋体" w:eastAsia="宋体" w:cs="宋体"/>
                <w:b/>
                <w:bCs/>
                <w:i w:val="0"/>
                <w:iCs w:val="0"/>
                <w:color w:val="000000"/>
                <w:kern w:val="0"/>
                <w:sz w:val="16"/>
                <w:szCs w:val="16"/>
                <w:u w:val="none"/>
                <w:lang w:val="en-US" w:eastAsia="zh-CN" w:bidi="ar"/>
              </w:rPr>
              <w:t>一级指标</w:t>
            </w:r>
          </w:p>
        </w:tc>
        <w:tc>
          <w:tcPr>
            <w:tcW w:w="10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C7FB2F">
            <w:pPr>
              <w:keepNext w:val="0"/>
              <w:keepLines w:val="0"/>
              <w:widowControl/>
              <w:suppressLineNumbers w:val="0"/>
              <w:jc w:val="center"/>
              <w:textAlignment w:val="center"/>
              <w:rPr>
                <w:rFonts w:ascii="宋体" w:hAnsi="宋体" w:eastAsia="宋体" w:cs="宋体"/>
                <w:b/>
                <w:bCs/>
                <w:i w:val="0"/>
                <w:iCs w:val="0"/>
                <w:color w:val="000000"/>
                <w:sz w:val="16"/>
                <w:szCs w:val="16"/>
                <w:u w:val="none"/>
              </w:rPr>
            </w:pPr>
            <w:r>
              <w:rPr>
                <w:rFonts w:ascii="宋体" w:hAnsi="宋体" w:eastAsia="宋体" w:cs="宋体"/>
                <w:b/>
                <w:bCs/>
                <w:i w:val="0"/>
                <w:iCs w:val="0"/>
                <w:color w:val="000000"/>
                <w:kern w:val="0"/>
                <w:sz w:val="16"/>
                <w:szCs w:val="16"/>
                <w:u w:val="none"/>
                <w:lang w:val="en-US" w:eastAsia="zh-CN" w:bidi="ar"/>
              </w:rPr>
              <w:t>二级指标</w:t>
            </w:r>
          </w:p>
        </w:tc>
        <w:tc>
          <w:tcPr>
            <w:tcW w:w="9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2DD7D3">
            <w:pPr>
              <w:keepNext w:val="0"/>
              <w:keepLines w:val="0"/>
              <w:widowControl/>
              <w:suppressLineNumbers w:val="0"/>
              <w:jc w:val="center"/>
              <w:textAlignment w:val="center"/>
              <w:rPr>
                <w:rFonts w:ascii="宋体" w:hAnsi="宋体" w:eastAsia="宋体" w:cs="宋体"/>
                <w:b/>
                <w:bCs/>
                <w:i w:val="0"/>
                <w:iCs w:val="0"/>
                <w:color w:val="000000"/>
                <w:sz w:val="16"/>
                <w:szCs w:val="16"/>
                <w:u w:val="none"/>
              </w:rPr>
            </w:pPr>
            <w:r>
              <w:rPr>
                <w:rFonts w:ascii="宋体" w:hAnsi="宋体" w:eastAsia="宋体" w:cs="宋体"/>
                <w:b/>
                <w:bCs/>
                <w:i w:val="0"/>
                <w:iCs w:val="0"/>
                <w:color w:val="000000"/>
                <w:kern w:val="0"/>
                <w:sz w:val="16"/>
                <w:szCs w:val="16"/>
                <w:u w:val="none"/>
                <w:lang w:val="en-US" w:eastAsia="zh-CN" w:bidi="ar"/>
              </w:rPr>
              <w:t>三级指标</w:t>
            </w:r>
          </w:p>
        </w:tc>
        <w:tc>
          <w:tcPr>
            <w:tcW w:w="13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A30D6E">
            <w:pPr>
              <w:keepNext w:val="0"/>
              <w:keepLines w:val="0"/>
              <w:widowControl/>
              <w:suppressLineNumbers w:val="0"/>
              <w:jc w:val="center"/>
              <w:textAlignment w:val="center"/>
              <w:rPr>
                <w:rFonts w:ascii="宋体" w:hAnsi="宋体" w:eastAsia="宋体" w:cs="宋体"/>
                <w:b/>
                <w:bCs/>
                <w:i w:val="0"/>
                <w:iCs w:val="0"/>
                <w:color w:val="000000"/>
                <w:sz w:val="16"/>
                <w:szCs w:val="16"/>
                <w:u w:val="none"/>
              </w:rPr>
            </w:pPr>
            <w:r>
              <w:rPr>
                <w:rFonts w:ascii="宋体" w:hAnsi="宋体" w:eastAsia="宋体" w:cs="宋体"/>
                <w:b/>
                <w:bCs/>
                <w:i w:val="0"/>
                <w:iCs w:val="0"/>
                <w:color w:val="000000"/>
                <w:kern w:val="0"/>
                <w:sz w:val="16"/>
                <w:szCs w:val="16"/>
                <w:u w:val="none"/>
                <w:lang w:val="en-US" w:eastAsia="zh-CN" w:bidi="ar"/>
              </w:rPr>
              <w:t>指标说明</w:t>
            </w:r>
          </w:p>
        </w:tc>
        <w:tc>
          <w:tcPr>
            <w:tcW w:w="6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28C4FA">
            <w:pPr>
              <w:keepNext w:val="0"/>
              <w:keepLines w:val="0"/>
              <w:widowControl/>
              <w:suppressLineNumbers w:val="0"/>
              <w:jc w:val="center"/>
              <w:textAlignment w:val="center"/>
              <w:rPr>
                <w:rFonts w:ascii="宋体" w:hAnsi="宋体" w:eastAsia="宋体" w:cs="宋体"/>
                <w:b/>
                <w:bCs/>
                <w:i w:val="0"/>
                <w:iCs w:val="0"/>
                <w:color w:val="000000"/>
                <w:sz w:val="16"/>
                <w:szCs w:val="16"/>
                <w:u w:val="none"/>
              </w:rPr>
            </w:pPr>
            <w:r>
              <w:rPr>
                <w:rFonts w:ascii="宋体" w:hAnsi="宋体" w:eastAsia="宋体" w:cs="宋体"/>
                <w:b/>
                <w:bCs/>
                <w:i w:val="0"/>
                <w:iCs w:val="0"/>
                <w:color w:val="000000"/>
                <w:kern w:val="0"/>
                <w:sz w:val="16"/>
                <w:szCs w:val="16"/>
                <w:u w:val="none"/>
                <w:lang w:val="en-US" w:eastAsia="zh-CN" w:bidi="ar"/>
              </w:rPr>
              <w:t>指标分值</w:t>
            </w:r>
          </w:p>
        </w:tc>
        <w:tc>
          <w:tcPr>
            <w:tcW w:w="24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FAF6973">
            <w:pPr>
              <w:keepNext w:val="0"/>
              <w:keepLines w:val="0"/>
              <w:widowControl/>
              <w:suppressLineNumbers w:val="0"/>
              <w:jc w:val="center"/>
              <w:textAlignment w:val="center"/>
              <w:rPr>
                <w:rFonts w:ascii="宋体" w:hAnsi="宋体" w:eastAsia="宋体" w:cs="宋体"/>
                <w:b/>
                <w:bCs/>
                <w:i w:val="0"/>
                <w:iCs w:val="0"/>
                <w:color w:val="000000"/>
                <w:sz w:val="16"/>
                <w:szCs w:val="16"/>
                <w:u w:val="none"/>
              </w:rPr>
            </w:pPr>
            <w:r>
              <w:rPr>
                <w:rFonts w:ascii="宋体" w:hAnsi="宋体" w:eastAsia="宋体" w:cs="宋体"/>
                <w:b/>
                <w:bCs/>
                <w:i w:val="0"/>
                <w:iCs w:val="0"/>
                <w:color w:val="000000"/>
                <w:kern w:val="0"/>
                <w:sz w:val="16"/>
                <w:szCs w:val="16"/>
                <w:u w:val="none"/>
                <w:lang w:val="en-US" w:eastAsia="zh-CN" w:bidi="ar"/>
              </w:rPr>
              <w:t>预期指标值</w:t>
            </w:r>
          </w:p>
        </w:tc>
        <w:tc>
          <w:tcPr>
            <w:tcW w:w="9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816DAC">
            <w:pPr>
              <w:keepNext w:val="0"/>
              <w:keepLines w:val="0"/>
              <w:widowControl/>
              <w:suppressLineNumbers w:val="0"/>
              <w:jc w:val="center"/>
              <w:textAlignment w:val="center"/>
              <w:rPr>
                <w:rFonts w:ascii="宋体" w:hAnsi="宋体" w:eastAsia="宋体" w:cs="宋体"/>
                <w:b/>
                <w:bCs/>
                <w:i w:val="0"/>
                <w:iCs w:val="0"/>
                <w:color w:val="000000"/>
                <w:sz w:val="16"/>
                <w:szCs w:val="16"/>
                <w:u w:val="none"/>
              </w:rPr>
            </w:pPr>
            <w:r>
              <w:rPr>
                <w:rFonts w:ascii="宋体" w:hAnsi="宋体" w:eastAsia="宋体" w:cs="宋体"/>
                <w:b/>
                <w:bCs/>
                <w:i w:val="0"/>
                <w:iCs w:val="0"/>
                <w:color w:val="000000"/>
                <w:kern w:val="0"/>
                <w:sz w:val="16"/>
                <w:szCs w:val="16"/>
                <w:u w:val="none"/>
                <w:lang w:val="en-US" w:eastAsia="zh-CN" w:bidi="ar"/>
              </w:rPr>
              <w:t>单项指标实际完成值</w:t>
            </w:r>
          </w:p>
        </w:tc>
        <w:tc>
          <w:tcPr>
            <w:tcW w:w="7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5D76E6">
            <w:pPr>
              <w:keepNext w:val="0"/>
              <w:keepLines w:val="0"/>
              <w:widowControl/>
              <w:suppressLineNumbers w:val="0"/>
              <w:jc w:val="center"/>
              <w:textAlignment w:val="center"/>
              <w:rPr>
                <w:rFonts w:ascii="宋体" w:hAnsi="宋体" w:eastAsia="宋体" w:cs="宋体"/>
                <w:b/>
                <w:bCs/>
                <w:i w:val="0"/>
                <w:iCs w:val="0"/>
                <w:color w:val="000000"/>
                <w:sz w:val="16"/>
                <w:szCs w:val="16"/>
                <w:u w:val="none"/>
              </w:rPr>
            </w:pPr>
            <w:r>
              <w:rPr>
                <w:rFonts w:ascii="宋体" w:hAnsi="宋体" w:eastAsia="宋体" w:cs="宋体"/>
                <w:b/>
                <w:bCs/>
                <w:i w:val="0"/>
                <w:iCs w:val="0"/>
                <w:color w:val="000000"/>
                <w:kern w:val="0"/>
                <w:sz w:val="16"/>
                <w:szCs w:val="16"/>
                <w:u w:val="none"/>
                <w:lang w:val="en-US" w:eastAsia="zh-CN" w:bidi="ar"/>
              </w:rPr>
              <w:t>单项指标完成情况</w:t>
            </w:r>
          </w:p>
        </w:tc>
        <w:tc>
          <w:tcPr>
            <w:tcW w:w="8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387598">
            <w:pPr>
              <w:keepNext w:val="0"/>
              <w:keepLines w:val="0"/>
              <w:widowControl/>
              <w:suppressLineNumbers w:val="0"/>
              <w:jc w:val="center"/>
              <w:textAlignment w:val="center"/>
              <w:rPr>
                <w:rFonts w:ascii="宋体" w:hAnsi="宋体" w:eastAsia="宋体" w:cs="宋体"/>
                <w:b/>
                <w:bCs/>
                <w:i w:val="0"/>
                <w:iCs w:val="0"/>
                <w:color w:val="000000"/>
                <w:sz w:val="16"/>
                <w:szCs w:val="16"/>
                <w:u w:val="none"/>
              </w:rPr>
            </w:pPr>
            <w:r>
              <w:rPr>
                <w:rFonts w:ascii="宋体" w:hAnsi="宋体" w:eastAsia="宋体" w:cs="宋体"/>
                <w:b/>
                <w:bCs/>
                <w:i w:val="0"/>
                <w:iCs w:val="0"/>
                <w:color w:val="000000"/>
                <w:kern w:val="0"/>
                <w:sz w:val="16"/>
                <w:szCs w:val="16"/>
                <w:u w:val="none"/>
                <w:lang w:val="en-US" w:eastAsia="zh-CN" w:bidi="ar"/>
              </w:rPr>
              <w:t>自评得分</w:t>
            </w:r>
          </w:p>
        </w:tc>
      </w:tr>
      <w:tr w14:paraId="7A06AF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40" w:hRule="atLeast"/>
          <w:jc w:val="center"/>
        </w:trPr>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2BA1B1">
            <w:pPr>
              <w:jc w:val="center"/>
              <w:rPr>
                <w:rFonts w:hint="eastAsia" w:ascii="宋体" w:hAnsi="宋体" w:eastAsia="宋体" w:cs="宋体"/>
                <w:b/>
                <w:bCs/>
                <w:i w:val="0"/>
                <w:iCs w:val="0"/>
                <w:color w:val="000000"/>
                <w:sz w:val="16"/>
                <w:szCs w:val="16"/>
                <w:u w:val="none"/>
              </w:rPr>
            </w:pPr>
          </w:p>
        </w:tc>
        <w:tc>
          <w:tcPr>
            <w:tcW w:w="9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E2E327">
            <w:pPr>
              <w:jc w:val="center"/>
              <w:rPr>
                <w:rFonts w:hint="eastAsia" w:ascii="宋体" w:hAnsi="宋体" w:eastAsia="宋体" w:cs="宋体"/>
                <w:b/>
                <w:bCs/>
                <w:i w:val="0"/>
                <w:iCs w:val="0"/>
                <w:color w:val="000000"/>
                <w:sz w:val="16"/>
                <w:szCs w:val="16"/>
                <w:u w:val="none"/>
              </w:rPr>
            </w:pPr>
          </w:p>
        </w:tc>
        <w:tc>
          <w:tcPr>
            <w:tcW w:w="10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2C65D6">
            <w:pPr>
              <w:jc w:val="center"/>
              <w:rPr>
                <w:rFonts w:hint="eastAsia" w:ascii="宋体" w:hAnsi="宋体" w:eastAsia="宋体" w:cs="宋体"/>
                <w:b/>
                <w:bCs/>
                <w:i w:val="0"/>
                <w:iCs w:val="0"/>
                <w:color w:val="000000"/>
                <w:sz w:val="16"/>
                <w:szCs w:val="16"/>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2C74C2">
            <w:pPr>
              <w:jc w:val="center"/>
              <w:rPr>
                <w:rFonts w:hint="eastAsia" w:ascii="宋体" w:hAnsi="宋体" w:eastAsia="宋体" w:cs="宋体"/>
                <w:b/>
                <w:bCs/>
                <w:i w:val="0"/>
                <w:iCs w:val="0"/>
                <w:color w:val="000000"/>
                <w:sz w:val="16"/>
                <w:szCs w:val="16"/>
                <w:u w:val="none"/>
              </w:rPr>
            </w:pPr>
          </w:p>
        </w:tc>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103BE5">
            <w:pPr>
              <w:jc w:val="center"/>
              <w:rPr>
                <w:rFonts w:hint="eastAsia" w:ascii="宋体" w:hAnsi="宋体" w:eastAsia="宋体" w:cs="宋体"/>
                <w:b/>
                <w:bCs/>
                <w:i w:val="0"/>
                <w:iCs w:val="0"/>
                <w:color w:val="000000"/>
                <w:sz w:val="16"/>
                <w:szCs w:val="16"/>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99EE31">
            <w:pPr>
              <w:jc w:val="center"/>
              <w:rPr>
                <w:rFonts w:hint="eastAsia" w:ascii="宋体" w:hAnsi="宋体" w:eastAsia="宋体" w:cs="宋体"/>
                <w:b/>
                <w:bCs/>
                <w:i w:val="0"/>
                <w:iCs w:val="0"/>
                <w:color w:val="000000"/>
                <w:sz w:val="16"/>
                <w:szCs w:val="16"/>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EC703">
            <w:pPr>
              <w:keepNext w:val="0"/>
              <w:keepLines w:val="0"/>
              <w:widowControl/>
              <w:suppressLineNumbers w:val="0"/>
              <w:jc w:val="center"/>
              <w:textAlignment w:val="center"/>
              <w:rPr>
                <w:rFonts w:ascii="宋体" w:hAnsi="宋体" w:eastAsia="宋体" w:cs="宋体"/>
                <w:b/>
                <w:bCs/>
                <w:i w:val="0"/>
                <w:iCs w:val="0"/>
                <w:color w:val="000000"/>
                <w:sz w:val="16"/>
                <w:szCs w:val="16"/>
                <w:u w:val="none"/>
              </w:rPr>
            </w:pPr>
            <w:r>
              <w:rPr>
                <w:rFonts w:ascii="宋体" w:hAnsi="宋体" w:eastAsia="宋体" w:cs="宋体"/>
                <w:b/>
                <w:bCs/>
                <w:i w:val="0"/>
                <w:iCs w:val="0"/>
                <w:color w:val="000000"/>
                <w:kern w:val="0"/>
                <w:sz w:val="16"/>
                <w:szCs w:val="16"/>
                <w:u w:val="none"/>
                <w:lang w:val="en-US" w:eastAsia="zh-CN" w:bidi="ar"/>
              </w:rPr>
              <w:t>符号</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59E3D">
            <w:pPr>
              <w:keepNext w:val="0"/>
              <w:keepLines w:val="0"/>
              <w:widowControl/>
              <w:suppressLineNumbers w:val="0"/>
              <w:jc w:val="center"/>
              <w:textAlignment w:val="center"/>
              <w:rPr>
                <w:rFonts w:ascii="宋体" w:hAnsi="宋体" w:eastAsia="宋体" w:cs="宋体"/>
                <w:b/>
                <w:bCs/>
                <w:i w:val="0"/>
                <w:iCs w:val="0"/>
                <w:color w:val="000000"/>
                <w:sz w:val="16"/>
                <w:szCs w:val="16"/>
                <w:u w:val="none"/>
              </w:rPr>
            </w:pPr>
            <w:r>
              <w:rPr>
                <w:rFonts w:ascii="宋体" w:hAnsi="宋体" w:eastAsia="宋体" w:cs="宋体"/>
                <w:b/>
                <w:bCs/>
                <w:i w:val="0"/>
                <w:iCs w:val="0"/>
                <w:color w:val="000000"/>
                <w:kern w:val="0"/>
                <w:sz w:val="16"/>
                <w:szCs w:val="16"/>
                <w:u w:val="none"/>
                <w:lang w:val="en-US" w:eastAsia="zh-CN" w:bidi="ar"/>
              </w:rPr>
              <w:t>值</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EA072">
            <w:pPr>
              <w:keepNext w:val="0"/>
              <w:keepLines w:val="0"/>
              <w:widowControl/>
              <w:suppressLineNumbers w:val="0"/>
              <w:jc w:val="center"/>
              <w:textAlignment w:val="center"/>
              <w:rPr>
                <w:rFonts w:ascii="宋体" w:hAnsi="宋体" w:eastAsia="宋体" w:cs="宋体"/>
                <w:b/>
                <w:bCs/>
                <w:i w:val="0"/>
                <w:iCs w:val="0"/>
                <w:color w:val="000000"/>
                <w:sz w:val="16"/>
                <w:szCs w:val="16"/>
                <w:u w:val="none"/>
              </w:rPr>
            </w:pPr>
            <w:r>
              <w:rPr>
                <w:rFonts w:ascii="宋体" w:hAnsi="宋体" w:eastAsia="宋体" w:cs="宋体"/>
                <w:b/>
                <w:bCs/>
                <w:i w:val="0"/>
                <w:iCs w:val="0"/>
                <w:color w:val="000000"/>
                <w:kern w:val="0"/>
                <w:sz w:val="16"/>
                <w:szCs w:val="16"/>
                <w:u w:val="none"/>
                <w:lang w:val="en-US" w:eastAsia="zh-CN" w:bidi="ar"/>
              </w:rPr>
              <w:t>单位(文字描述)</w:t>
            </w: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72184D">
            <w:pPr>
              <w:jc w:val="center"/>
              <w:rPr>
                <w:rFonts w:hint="eastAsia" w:ascii="宋体" w:hAnsi="宋体" w:eastAsia="宋体" w:cs="宋体"/>
                <w:b/>
                <w:bCs/>
                <w:i w:val="0"/>
                <w:iCs w:val="0"/>
                <w:color w:val="000000"/>
                <w:sz w:val="16"/>
                <w:szCs w:val="16"/>
                <w:u w:val="none"/>
              </w:rPr>
            </w:pPr>
          </w:p>
        </w:tc>
        <w:tc>
          <w:tcPr>
            <w:tcW w:w="7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A05D86">
            <w:pPr>
              <w:jc w:val="center"/>
              <w:rPr>
                <w:rFonts w:hint="eastAsia" w:ascii="宋体" w:hAnsi="宋体" w:eastAsia="宋体" w:cs="宋体"/>
                <w:b/>
                <w:bCs/>
                <w:i w:val="0"/>
                <w:iCs w:val="0"/>
                <w:color w:val="000000"/>
                <w:sz w:val="16"/>
                <w:szCs w:val="16"/>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D2232E">
            <w:pPr>
              <w:jc w:val="center"/>
              <w:rPr>
                <w:rFonts w:hint="eastAsia" w:ascii="宋体" w:hAnsi="宋体" w:eastAsia="宋体" w:cs="宋体"/>
                <w:b/>
                <w:bCs/>
                <w:i w:val="0"/>
                <w:iCs w:val="0"/>
                <w:color w:val="000000"/>
                <w:sz w:val="16"/>
                <w:szCs w:val="16"/>
                <w:u w:val="none"/>
              </w:rPr>
            </w:pPr>
          </w:p>
        </w:tc>
      </w:tr>
      <w:tr w14:paraId="6DC418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38" w:hRule="atLeast"/>
          <w:jc w:val="center"/>
        </w:trPr>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CC8CA4">
            <w:pPr>
              <w:jc w:val="center"/>
              <w:rPr>
                <w:rFonts w:hint="eastAsia" w:ascii="宋体" w:hAnsi="宋体" w:eastAsia="宋体" w:cs="宋体"/>
                <w:b/>
                <w:bCs/>
                <w:i w:val="0"/>
                <w:iCs w:val="0"/>
                <w:color w:val="000000"/>
                <w:sz w:val="16"/>
                <w:szCs w:val="16"/>
                <w:u w:val="none"/>
              </w:rPr>
            </w:pPr>
          </w:p>
        </w:tc>
        <w:tc>
          <w:tcPr>
            <w:tcW w:w="90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4E426A">
            <w:pPr>
              <w:keepNext w:val="0"/>
              <w:keepLines w:val="0"/>
              <w:widowControl/>
              <w:suppressLineNumbers w:val="0"/>
              <w:jc w:val="center"/>
              <w:textAlignment w:val="center"/>
              <w:rPr>
                <w:rFonts w:ascii="宋体" w:hAnsi="宋体" w:eastAsia="宋体" w:cs="宋体"/>
                <w:b/>
                <w:bCs/>
                <w:i w:val="0"/>
                <w:iCs w:val="0"/>
                <w:color w:val="000000"/>
                <w:sz w:val="16"/>
                <w:szCs w:val="16"/>
                <w:u w:val="none"/>
              </w:rPr>
            </w:pPr>
            <w:r>
              <w:rPr>
                <w:rFonts w:ascii="宋体" w:hAnsi="宋体" w:eastAsia="宋体" w:cs="宋体"/>
                <w:b/>
                <w:bCs/>
                <w:i w:val="0"/>
                <w:iCs w:val="0"/>
                <w:color w:val="000000"/>
                <w:kern w:val="0"/>
                <w:sz w:val="16"/>
                <w:szCs w:val="16"/>
                <w:u w:val="none"/>
                <w:lang w:val="en-US" w:eastAsia="zh-CN" w:bidi="ar"/>
              </w:rPr>
              <w:t>产出指标</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4A111">
            <w:pPr>
              <w:keepNext w:val="0"/>
              <w:keepLines w:val="0"/>
              <w:widowControl/>
              <w:suppressLineNumbers w:val="0"/>
              <w:jc w:val="center"/>
              <w:textAlignment w:val="center"/>
              <w:rPr>
                <w:rFonts w:hint="default" w:ascii="Calibri" w:hAnsi="Calibri" w:eastAsia="宋体"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数量指标</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76929">
            <w:pPr>
              <w:keepNext w:val="0"/>
              <w:keepLines w:val="0"/>
              <w:widowControl/>
              <w:suppressLineNumbers w:val="0"/>
              <w:jc w:val="center"/>
              <w:textAlignment w:val="center"/>
              <w:rPr>
                <w:rFonts w:hint="default" w:ascii="Calibri" w:hAnsi="Calibri" w:eastAsia="宋体" w:cs="Calibri"/>
                <w:i w:val="0"/>
                <w:iCs w:val="0"/>
                <w:color w:val="000000"/>
                <w:sz w:val="11"/>
                <w:szCs w:val="11"/>
                <w:u w:val="none"/>
              </w:rPr>
            </w:pPr>
            <w:r>
              <w:rPr>
                <w:rFonts w:hint="default" w:ascii="Calibri" w:hAnsi="Calibri" w:eastAsia="宋体" w:cs="Calibri"/>
                <w:i w:val="0"/>
                <w:iCs w:val="0"/>
                <w:color w:val="000000"/>
                <w:kern w:val="0"/>
                <w:sz w:val="13"/>
                <w:szCs w:val="13"/>
                <w:u w:val="none"/>
                <w:lang w:val="en-US" w:eastAsia="zh-CN" w:bidi="ar"/>
              </w:rPr>
              <w:t>托管服务亩数</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56CFF">
            <w:pPr>
              <w:keepNext w:val="0"/>
              <w:keepLines w:val="0"/>
              <w:widowControl/>
              <w:suppressLineNumbers w:val="0"/>
              <w:jc w:val="center"/>
              <w:textAlignment w:val="center"/>
              <w:rPr>
                <w:rFonts w:hint="default" w:ascii="Calibri" w:hAnsi="Calibri" w:eastAsia="宋体" w:cs="Calibri"/>
                <w:i w:val="0"/>
                <w:iCs w:val="0"/>
                <w:color w:val="000000"/>
                <w:sz w:val="11"/>
                <w:szCs w:val="11"/>
                <w:u w:val="none"/>
              </w:rPr>
            </w:pPr>
            <w:r>
              <w:rPr>
                <w:rFonts w:hint="default" w:ascii="Calibri" w:hAnsi="Calibri" w:eastAsia="宋体" w:cs="Calibri"/>
                <w:i w:val="0"/>
                <w:iCs w:val="0"/>
                <w:color w:val="000000"/>
                <w:kern w:val="0"/>
                <w:sz w:val="13"/>
                <w:szCs w:val="13"/>
                <w:u w:val="none"/>
                <w:lang w:val="en-US" w:eastAsia="zh-CN" w:bidi="ar"/>
              </w:rPr>
              <w:t>托管服务绩效亩数</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EC66C">
            <w:pPr>
              <w:keepNext w:val="0"/>
              <w:keepLines w:val="0"/>
              <w:widowControl/>
              <w:suppressLineNumbers w:val="0"/>
              <w:jc w:val="center"/>
              <w:textAlignment w:val="center"/>
              <w:rPr>
                <w:rFonts w:hint="default" w:ascii="Calibri" w:hAnsi="Calibri" w:eastAsia="宋体"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12.50</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C62D6">
            <w:pPr>
              <w:keepNext w:val="0"/>
              <w:keepLines w:val="0"/>
              <w:widowControl/>
              <w:suppressLineNumbers w:val="0"/>
              <w:jc w:val="center"/>
              <w:textAlignment w:val="center"/>
              <w:rPr>
                <w:rFonts w:hint="default" w:ascii="Calibri" w:hAnsi="Calibri" w:eastAsia="宋体"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91B09">
            <w:pPr>
              <w:keepNext w:val="0"/>
              <w:keepLines w:val="0"/>
              <w:widowControl/>
              <w:suppressLineNumbers w:val="0"/>
              <w:jc w:val="center"/>
              <w:textAlignment w:val="center"/>
              <w:rPr>
                <w:rFonts w:hint="default" w:ascii="Calibri" w:hAnsi="Calibri" w:eastAsia="宋体"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35000</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F3130">
            <w:pPr>
              <w:keepNext w:val="0"/>
              <w:keepLines w:val="0"/>
              <w:widowControl/>
              <w:suppressLineNumbers w:val="0"/>
              <w:jc w:val="center"/>
              <w:textAlignment w:val="center"/>
              <w:rPr>
                <w:rFonts w:hint="default" w:ascii="Calibri" w:hAnsi="Calibri" w:eastAsia="宋体"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亩</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8E0FB">
            <w:pPr>
              <w:keepNext w:val="0"/>
              <w:keepLines w:val="0"/>
              <w:widowControl/>
              <w:suppressLineNumbers w:val="0"/>
              <w:jc w:val="center"/>
              <w:textAlignment w:val="center"/>
              <w:rPr>
                <w:rFonts w:hint="default" w:ascii="Calibri" w:hAnsi="Calibri" w:eastAsia="宋体"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35000</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03518">
            <w:pPr>
              <w:keepNext w:val="0"/>
              <w:keepLines w:val="0"/>
              <w:widowControl/>
              <w:suppressLineNumbers w:val="0"/>
              <w:jc w:val="center"/>
              <w:textAlignment w:val="center"/>
              <w:rPr>
                <w:rFonts w:hint="default" w:ascii="Calibri" w:hAnsi="Calibri" w:eastAsia="宋体"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完成</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BF409">
            <w:pPr>
              <w:keepNext w:val="0"/>
              <w:keepLines w:val="0"/>
              <w:widowControl/>
              <w:suppressLineNumbers w:val="0"/>
              <w:jc w:val="center"/>
              <w:textAlignment w:val="center"/>
              <w:rPr>
                <w:rFonts w:hint="default" w:ascii="Calibri" w:hAnsi="Calibri" w:eastAsia="宋体"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12.5</w:t>
            </w:r>
          </w:p>
        </w:tc>
      </w:tr>
      <w:tr w14:paraId="109CE5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58" w:hRule="atLeast"/>
          <w:jc w:val="center"/>
        </w:trPr>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C4063A">
            <w:pPr>
              <w:jc w:val="center"/>
              <w:rPr>
                <w:rFonts w:hint="eastAsia" w:ascii="宋体" w:hAnsi="宋体" w:eastAsia="宋体" w:cs="宋体"/>
                <w:b/>
                <w:bCs/>
                <w:i w:val="0"/>
                <w:iCs w:val="0"/>
                <w:color w:val="000000"/>
                <w:sz w:val="16"/>
                <w:szCs w:val="16"/>
                <w:u w:val="none"/>
              </w:rPr>
            </w:pPr>
          </w:p>
        </w:tc>
        <w:tc>
          <w:tcPr>
            <w:tcW w:w="9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66204A">
            <w:pPr>
              <w:jc w:val="center"/>
              <w:rPr>
                <w:rFonts w:hint="eastAsia" w:ascii="宋体" w:hAnsi="宋体" w:eastAsia="宋体" w:cs="宋体"/>
                <w:b/>
                <w:bCs/>
                <w:i w:val="0"/>
                <w:iCs w:val="0"/>
                <w:color w:val="000000"/>
                <w:sz w:val="16"/>
                <w:szCs w:val="16"/>
                <w:u w:val="none"/>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A2F55">
            <w:pPr>
              <w:keepNext w:val="0"/>
              <w:keepLines w:val="0"/>
              <w:widowControl/>
              <w:suppressLineNumbers w:val="0"/>
              <w:jc w:val="center"/>
              <w:textAlignment w:val="center"/>
              <w:rPr>
                <w:rFonts w:hint="default" w:ascii="Calibri" w:hAnsi="Calibri" w:eastAsia="宋体"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质量指标</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008CB">
            <w:pPr>
              <w:keepNext w:val="0"/>
              <w:keepLines w:val="0"/>
              <w:widowControl/>
              <w:suppressLineNumbers w:val="0"/>
              <w:jc w:val="center"/>
              <w:textAlignment w:val="center"/>
              <w:rPr>
                <w:rFonts w:hint="default" w:ascii="Calibri" w:hAnsi="Calibri" w:eastAsia="宋体"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补助标准</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55BD1">
            <w:pPr>
              <w:keepNext w:val="0"/>
              <w:keepLines w:val="0"/>
              <w:widowControl/>
              <w:suppressLineNumbers w:val="0"/>
              <w:jc w:val="center"/>
              <w:textAlignment w:val="center"/>
              <w:rPr>
                <w:rFonts w:hint="default" w:ascii="Calibri" w:hAnsi="Calibri" w:eastAsia="宋体"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单季作物亩均补助总量</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0BF61">
            <w:pPr>
              <w:keepNext w:val="0"/>
              <w:keepLines w:val="0"/>
              <w:widowControl/>
              <w:suppressLineNumbers w:val="0"/>
              <w:jc w:val="center"/>
              <w:textAlignment w:val="center"/>
              <w:rPr>
                <w:rFonts w:hint="default" w:ascii="Calibri" w:hAnsi="Calibri" w:eastAsia="宋体"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12.50</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1ED9F">
            <w:pPr>
              <w:keepNext w:val="0"/>
              <w:keepLines w:val="0"/>
              <w:widowControl/>
              <w:suppressLineNumbers w:val="0"/>
              <w:jc w:val="center"/>
              <w:textAlignment w:val="center"/>
              <w:rPr>
                <w:rFonts w:hint="default" w:ascii="Calibri" w:hAnsi="Calibri" w:eastAsia="宋体"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10361">
            <w:pPr>
              <w:keepNext w:val="0"/>
              <w:keepLines w:val="0"/>
              <w:widowControl/>
              <w:suppressLineNumbers w:val="0"/>
              <w:jc w:val="center"/>
              <w:textAlignment w:val="center"/>
              <w:rPr>
                <w:rFonts w:hint="default" w:ascii="Calibri" w:hAnsi="Calibri" w:eastAsia="宋体"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100</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A5D75">
            <w:pPr>
              <w:keepNext w:val="0"/>
              <w:keepLines w:val="0"/>
              <w:widowControl/>
              <w:suppressLineNumbers w:val="0"/>
              <w:jc w:val="center"/>
              <w:textAlignment w:val="center"/>
              <w:rPr>
                <w:rFonts w:hint="default" w:ascii="Calibri" w:hAnsi="Calibri" w:eastAsia="宋体"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元</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5BF94">
            <w:pPr>
              <w:keepNext w:val="0"/>
              <w:keepLines w:val="0"/>
              <w:widowControl/>
              <w:suppressLineNumbers w:val="0"/>
              <w:jc w:val="center"/>
              <w:textAlignment w:val="center"/>
              <w:rPr>
                <w:rFonts w:hint="default" w:ascii="Calibri" w:hAnsi="Calibri" w:eastAsia="宋体"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100</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C97FC">
            <w:pPr>
              <w:keepNext w:val="0"/>
              <w:keepLines w:val="0"/>
              <w:widowControl/>
              <w:suppressLineNumbers w:val="0"/>
              <w:jc w:val="center"/>
              <w:textAlignment w:val="center"/>
              <w:rPr>
                <w:rFonts w:hint="default" w:ascii="Calibri" w:hAnsi="Calibri" w:eastAsia="宋体"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完成</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066F9">
            <w:pPr>
              <w:keepNext w:val="0"/>
              <w:keepLines w:val="0"/>
              <w:widowControl/>
              <w:suppressLineNumbers w:val="0"/>
              <w:jc w:val="center"/>
              <w:textAlignment w:val="center"/>
              <w:rPr>
                <w:rFonts w:hint="default" w:ascii="Calibri" w:hAnsi="Calibri" w:eastAsia="宋体"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12.5</w:t>
            </w:r>
          </w:p>
        </w:tc>
      </w:tr>
      <w:tr w14:paraId="6B7C28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68" w:hRule="atLeast"/>
          <w:jc w:val="center"/>
        </w:trPr>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07470A">
            <w:pPr>
              <w:jc w:val="center"/>
              <w:rPr>
                <w:rFonts w:hint="eastAsia" w:ascii="宋体" w:hAnsi="宋体" w:eastAsia="宋体" w:cs="宋体"/>
                <w:b/>
                <w:bCs/>
                <w:i w:val="0"/>
                <w:iCs w:val="0"/>
                <w:color w:val="000000"/>
                <w:sz w:val="16"/>
                <w:szCs w:val="16"/>
                <w:u w:val="none"/>
              </w:rPr>
            </w:pPr>
          </w:p>
        </w:tc>
        <w:tc>
          <w:tcPr>
            <w:tcW w:w="9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0CE0A2">
            <w:pPr>
              <w:jc w:val="center"/>
              <w:rPr>
                <w:rFonts w:hint="eastAsia" w:ascii="宋体" w:hAnsi="宋体" w:eastAsia="宋体" w:cs="宋体"/>
                <w:b/>
                <w:bCs/>
                <w:i w:val="0"/>
                <w:iCs w:val="0"/>
                <w:color w:val="000000"/>
                <w:sz w:val="16"/>
                <w:szCs w:val="16"/>
                <w:u w:val="none"/>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57FFD">
            <w:pPr>
              <w:keepNext w:val="0"/>
              <w:keepLines w:val="0"/>
              <w:widowControl/>
              <w:suppressLineNumbers w:val="0"/>
              <w:jc w:val="center"/>
              <w:textAlignment w:val="center"/>
              <w:rPr>
                <w:rFonts w:hint="default" w:ascii="Calibri" w:hAnsi="Calibri" w:eastAsia="宋体"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时效指标</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92618">
            <w:pPr>
              <w:keepNext w:val="0"/>
              <w:keepLines w:val="0"/>
              <w:widowControl/>
              <w:suppressLineNumbers w:val="0"/>
              <w:jc w:val="center"/>
              <w:textAlignment w:val="center"/>
              <w:rPr>
                <w:rFonts w:hint="default" w:ascii="Calibri" w:hAnsi="Calibri" w:eastAsia="宋体"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补助方式</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089F1">
            <w:pPr>
              <w:keepNext w:val="0"/>
              <w:keepLines w:val="0"/>
              <w:widowControl/>
              <w:suppressLineNumbers w:val="0"/>
              <w:jc w:val="center"/>
              <w:textAlignment w:val="center"/>
              <w:rPr>
                <w:rFonts w:hint="default" w:ascii="Calibri" w:hAnsi="Calibri" w:eastAsia="宋体"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先服务后补助</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3937E">
            <w:pPr>
              <w:keepNext w:val="0"/>
              <w:keepLines w:val="0"/>
              <w:widowControl/>
              <w:suppressLineNumbers w:val="0"/>
              <w:jc w:val="center"/>
              <w:textAlignment w:val="center"/>
              <w:rPr>
                <w:rFonts w:hint="default" w:ascii="Calibri" w:hAnsi="Calibri" w:eastAsia="宋体"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12.50</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1AF3D">
            <w:pPr>
              <w:keepNext w:val="0"/>
              <w:keepLines w:val="0"/>
              <w:widowControl/>
              <w:suppressLineNumbers w:val="0"/>
              <w:jc w:val="center"/>
              <w:textAlignment w:val="center"/>
              <w:rPr>
                <w:rFonts w:hint="default" w:ascii="Calibri" w:hAnsi="Calibri" w:eastAsia="宋体"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文字描述</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8643D">
            <w:pPr>
              <w:jc w:val="center"/>
              <w:rPr>
                <w:rFonts w:hint="default" w:ascii="Calibri" w:hAnsi="Calibri" w:eastAsia="宋体" w:cs="Calibri"/>
                <w:i w:val="0"/>
                <w:iCs w:val="0"/>
                <w:color w:val="000000"/>
                <w:sz w:val="16"/>
                <w:szCs w:val="16"/>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0C285">
            <w:pPr>
              <w:keepNext w:val="0"/>
              <w:keepLines w:val="0"/>
              <w:widowControl/>
              <w:suppressLineNumbers w:val="0"/>
              <w:jc w:val="center"/>
              <w:textAlignment w:val="center"/>
              <w:rPr>
                <w:rFonts w:hint="default" w:ascii="Calibri" w:hAnsi="Calibri" w:eastAsia="宋体"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服务后支付</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361A9">
            <w:pPr>
              <w:keepNext w:val="0"/>
              <w:keepLines w:val="0"/>
              <w:widowControl/>
              <w:suppressLineNumbers w:val="0"/>
              <w:jc w:val="center"/>
              <w:textAlignment w:val="center"/>
              <w:rPr>
                <w:rFonts w:hint="default" w:ascii="Calibri" w:hAnsi="Calibri" w:eastAsia="宋体"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全额补助</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802E7">
            <w:pPr>
              <w:keepNext w:val="0"/>
              <w:keepLines w:val="0"/>
              <w:widowControl/>
              <w:suppressLineNumbers w:val="0"/>
              <w:jc w:val="center"/>
              <w:textAlignment w:val="center"/>
              <w:rPr>
                <w:rFonts w:hint="default" w:ascii="Calibri" w:hAnsi="Calibri" w:eastAsia="宋体"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完成</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F404E">
            <w:pPr>
              <w:keepNext w:val="0"/>
              <w:keepLines w:val="0"/>
              <w:widowControl/>
              <w:suppressLineNumbers w:val="0"/>
              <w:jc w:val="center"/>
              <w:textAlignment w:val="center"/>
              <w:rPr>
                <w:rFonts w:hint="default" w:ascii="Calibri" w:hAnsi="Calibri" w:eastAsia="宋体"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12.5</w:t>
            </w:r>
          </w:p>
        </w:tc>
      </w:tr>
      <w:tr w14:paraId="227DEA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28" w:hRule="atLeast"/>
          <w:jc w:val="center"/>
        </w:trPr>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D7CDA2">
            <w:pPr>
              <w:jc w:val="center"/>
              <w:rPr>
                <w:rFonts w:hint="eastAsia" w:ascii="宋体" w:hAnsi="宋体" w:eastAsia="宋体" w:cs="宋体"/>
                <w:b/>
                <w:bCs/>
                <w:i w:val="0"/>
                <w:iCs w:val="0"/>
                <w:color w:val="000000"/>
                <w:sz w:val="16"/>
                <w:szCs w:val="16"/>
                <w:u w:val="none"/>
              </w:rPr>
            </w:pPr>
          </w:p>
        </w:tc>
        <w:tc>
          <w:tcPr>
            <w:tcW w:w="9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A7425A">
            <w:pPr>
              <w:jc w:val="center"/>
              <w:rPr>
                <w:rFonts w:hint="eastAsia" w:ascii="宋体" w:hAnsi="宋体" w:eastAsia="宋体" w:cs="宋体"/>
                <w:b/>
                <w:bCs/>
                <w:i w:val="0"/>
                <w:iCs w:val="0"/>
                <w:color w:val="000000"/>
                <w:sz w:val="16"/>
                <w:szCs w:val="16"/>
                <w:u w:val="none"/>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F25F6">
            <w:pPr>
              <w:keepNext w:val="0"/>
              <w:keepLines w:val="0"/>
              <w:widowControl/>
              <w:suppressLineNumbers w:val="0"/>
              <w:jc w:val="center"/>
              <w:textAlignment w:val="center"/>
              <w:rPr>
                <w:rFonts w:hint="default" w:ascii="Calibri" w:hAnsi="Calibri" w:eastAsia="宋体"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成本指标</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D2D11">
            <w:pPr>
              <w:keepNext w:val="0"/>
              <w:keepLines w:val="0"/>
              <w:widowControl/>
              <w:suppressLineNumbers w:val="0"/>
              <w:jc w:val="center"/>
              <w:textAlignment w:val="center"/>
              <w:rPr>
                <w:rFonts w:hint="default" w:ascii="Calibri" w:hAnsi="Calibri" w:eastAsia="宋体"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资金总成本</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15E2F">
            <w:pPr>
              <w:keepNext w:val="0"/>
              <w:keepLines w:val="0"/>
              <w:widowControl/>
              <w:suppressLineNumbers w:val="0"/>
              <w:jc w:val="center"/>
              <w:textAlignment w:val="center"/>
              <w:rPr>
                <w:rFonts w:hint="default" w:ascii="Calibri" w:hAnsi="Calibri" w:eastAsia="宋体"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项目资金预算总成本</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2C48F">
            <w:pPr>
              <w:keepNext w:val="0"/>
              <w:keepLines w:val="0"/>
              <w:widowControl/>
              <w:suppressLineNumbers w:val="0"/>
              <w:jc w:val="center"/>
              <w:textAlignment w:val="center"/>
              <w:rPr>
                <w:rFonts w:hint="default" w:ascii="Calibri" w:hAnsi="Calibri" w:eastAsia="宋体"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12.50</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3D595">
            <w:pPr>
              <w:keepNext w:val="0"/>
              <w:keepLines w:val="0"/>
              <w:widowControl/>
              <w:suppressLineNumbers w:val="0"/>
              <w:jc w:val="center"/>
              <w:textAlignment w:val="center"/>
              <w:rPr>
                <w:rFonts w:hint="default" w:ascii="Calibri" w:hAnsi="Calibri" w:eastAsia="宋体"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6BEB7">
            <w:pPr>
              <w:keepNext w:val="0"/>
              <w:keepLines w:val="0"/>
              <w:widowControl/>
              <w:suppressLineNumbers w:val="0"/>
              <w:jc w:val="center"/>
              <w:textAlignment w:val="center"/>
              <w:rPr>
                <w:rFonts w:hint="default" w:ascii="Calibri" w:hAnsi="Calibri" w:eastAsia="宋体"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298</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91024">
            <w:pPr>
              <w:keepNext w:val="0"/>
              <w:keepLines w:val="0"/>
              <w:widowControl/>
              <w:suppressLineNumbers w:val="0"/>
              <w:jc w:val="center"/>
              <w:textAlignment w:val="center"/>
              <w:rPr>
                <w:rFonts w:hint="default" w:ascii="Calibri" w:hAnsi="Calibri" w:eastAsia="宋体"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万元</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11FB2">
            <w:pPr>
              <w:keepNext w:val="0"/>
              <w:keepLines w:val="0"/>
              <w:widowControl/>
              <w:suppressLineNumbers w:val="0"/>
              <w:jc w:val="center"/>
              <w:textAlignment w:val="center"/>
              <w:rPr>
                <w:rFonts w:hint="default" w:ascii="Calibri" w:hAnsi="Calibri" w:eastAsia="宋体"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298</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7DB49">
            <w:pPr>
              <w:keepNext w:val="0"/>
              <w:keepLines w:val="0"/>
              <w:widowControl/>
              <w:suppressLineNumbers w:val="0"/>
              <w:jc w:val="center"/>
              <w:textAlignment w:val="center"/>
              <w:rPr>
                <w:rFonts w:hint="default" w:ascii="Calibri" w:hAnsi="Calibri" w:eastAsia="宋体"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完成</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8DBC6">
            <w:pPr>
              <w:keepNext w:val="0"/>
              <w:keepLines w:val="0"/>
              <w:widowControl/>
              <w:suppressLineNumbers w:val="0"/>
              <w:jc w:val="center"/>
              <w:textAlignment w:val="center"/>
              <w:rPr>
                <w:rFonts w:hint="default" w:ascii="Calibri" w:hAnsi="Calibri" w:eastAsia="宋体"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12.5</w:t>
            </w:r>
          </w:p>
        </w:tc>
      </w:tr>
      <w:tr w14:paraId="6AF540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23" w:hRule="atLeast"/>
          <w:jc w:val="center"/>
        </w:trPr>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DF7EEE">
            <w:pPr>
              <w:jc w:val="center"/>
              <w:rPr>
                <w:rFonts w:hint="eastAsia" w:ascii="宋体" w:hAnsi="宋体" w:eastAsia="宋体" w:cs="宋体"/>
                <w:b/>
                <w:bCs/>
                <w:i w:val="0"/>
                <w:iCs w:val="0"/>
                <w:color w:val="000000"/>
                <w:sz w:val="16"/>
                <w:szCs w:val="16"/>
                <w:u w:val="none"/>
              </w:rPr>
            </w:pP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2258A">
            <w:pPr>
              <w:keepNext w:val="0"/>
              <w:keepLines w:val="0"/>
              <w:widowControl/>
              <w:suppressLineNumbers w:val="0"/>
              <w:jc w:val="center"/>
              <w:textAlignment w:val="center"/>
              <w:rPr>
                <w:rFonts w:ascii="宋体" w:hAnsi="宋体" w:eastAsia="宋体" w:cs="宋体"/>
                <w:b/>
                <w:bCs/>
                <w:i w:val="0"/>
                <w:iCs w:val="0"/>
                <w:color w:val="000000"/>
                <w:sz w:val="16"/>
                <w:szCs w:val="16"/>
                <w:u w:val="none"/>
              </w:rPr>
            </w:pPr>
            <w:r>
              <w:rPr>
                <w:rFonts w:ascii="宋体" w:hAnsi="宋体" w:eastAsia="宋体" w:cs="宋体"/>
                <w:b/>
                <w:bCs/>
                <w:i w:val="0"/>
                <w:iCs w:val="0"/>
                <w:color w:val="000000"/>
                <w:kern w:val="0"/>
                <w:sz w:val="16"/>
                <w:szCs w:val="16"/>
                <w:u w:val="none"/>
                <w:lang w:val="en-US" w:eastAsia="zh-CN" w:bidi="ar"/>
              </w:rPr>
              <w:t>效益指标</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0DAB7">
            <w:pPr>
              <w:keepNext w:val="0"/>
              <w:keepLines w:val="0"/>
              <w:widowControl/>
              <w:suppressLineNumbers w:val="0"/>
              <w:jc w:val="center"/>
              <w:textAlignment w:val="center"/>
              <w:rPr>
                <w:rFonts w:hint="default" w:ascii="Calibri" w:hAnsi="Calibri" w:eastAsia="宋体"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社会效益指标</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A104C">
            <w:pPr>
              <w:keepNext w:val="0"/>
              <w:keepLines w:val="0"/>
              <w:widowControl/>
              <w:suppressLineNumbers w:val="0"/>
              <w:jc w:val="center"/>
              <w:textAlignment w:val="center"/>
              <w:rPr>
                <w:rFonts w:hint="default" w:ascii="Calibri" w:hAnsi="Calibri" w:eastAsia="宋体"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社会影响力</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69023">
            <w:pPr>
              <w:keepNext w:val="0"/>
              <w:keepLines w:val="0"/>
              <w:widowControl/>
              <w:suppressLineNumbers w:val="0"/>
              <w:jc w:val="center"/>
              <w:textAlignment w:val="center"/>
              <w:rPr>
                <w:rFonts w:hint="default" w:ascii="Calibri" w:hAnsi="Calibri" w:eastAsia="宋体"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提升社会影响力</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0042B">
            <w:pPr>
              <w:keepNext w:val="0"/>
              <w:keepLines w:val="0"/>
              <w:widowControl/>
              <w:suppressLineNumbers w:val="0"/>
              <w:jc w:val="center"/>
              <w:textAlignment w:val="center"/>
              <w:rPr>
                <w:rFonts w:hint="default" w:ascii="Calibri" w:hAnsi="Calibri" w:eastAsia="宋体"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30.00</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CA823">
            <w:pPr>
              <w:keepNext w:val="0"/>
              <w:keepLines w:val="0"/>
              <w:widowControl/>
              <w:suppressLineNumbers w:val="0"/>
              <w:jc w:val="center"/>
              <w:textAlignment w:val="center"/>
              <w:rPr>
                <w:rFonts w:hint="default" w:ascii="Calibri" w:hAnsi="Calibri" w:eastAsia="宋体"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文字描述</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96D80">
            <w:pPr>
              <w:jc w:val="center"/>
              <w:rPr>
                <w:rFonts w:hint="default" w:ascii="Calibri" w:hAnsi="Calibri" w:eastAsia="宋体" w:cs="Calibri"/>
                <w:i w:val="0"/>
                <w:iCs w:val="0"/>
                <w:color w:val="000000"/>
                <w:sz w:val="16"/>
                <w:szCs w:val="16"/>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DEBF2">
            <w:pPr>
              <w:keepNext w:val="0"/>
              <w:keepLines w:val="0"/>
              <w:widowControl/>
              <w:suppressLineNumbers w:val="0"/>
              <w:jc w:val="center"/>
              <w:textAlignment w:val="center"/>
              <w:rPr>
                <w:rFonts w:hint="default" w:ascii="Calibri" w:hAnsi="Calibri" w:eastAsia="宋体"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进一步提升</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55F7E">
            <w:pPr>
              <w:keepNext w:val="0"/>
              <w:keepLines w:val="0"/>
              <w:widowControl/>
              <w:suppressLineNumbers w:val="0"/>
              <w:jc w:val="center"/>
              <w:textAlignment w:val="center"/>
              <w:rPr>
                <w:rFonts w:hint="default" w:ascii="Calibri" w:hAnsi="Calibri" w:eastAsia="宋体"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得到提升</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1B766">
            <w:pPr>
              <w:keepNext w:val="0"/>
              <w:keepLines w:val="0"/>
              <w:widowControl/>
              <w:suppressLineNumbers w:val="0"/>
              <w:jc w:val="center"/>
              <w:textAlignment w:val="center"/>
              <w:rPr>
                <w:rFonts w:hint="default" w:ascii="Calibri" w:hAnsi="Calibri" w:eastAsia="宋体"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完成</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03AEC">
            <w:pPr>
              <w:keepNext w:val="0"/>
              <w:keepLines w:val="0"/>
              <w:widowControl/>
              <w:suppressLineNumbers w:val="0"/>
              <w:jc w:val="center"/>
              <w:textAlignment w:val="center"/>
              <w:rPr>
                <w:rFonts w:hint="default" w:ascii="Calibri" w:hAnsi="Calibri" w:eastAsia="宋体"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30</w:t>
            </w:r>
          </w:p>
        </w:tc>
      </w:tr>
      <w:tr w14:paraId="2CAF5C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28" w:hRule="atLeast"/>
          <w:jc w:val="center"/>
        </w:trPr>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9A5352">
            <w:pPr>
              <w:jc w:val="center"/>
              <w:rPr>
                <w:rFonts w:hint="eastAsia" w:ascii="宋体" w:hAnsi="宋体" w:eastAsia="宋体" w:cs="宋体"/>
                <w:b/>
                <w:bCs/>
                <w:i w:val="0"/>
                <w:iCs w:val="0"/>
                <w:color w:val="000000"/>
                <w:sz w:val="16"/>
                <w:szCs w:val="16"/>
                <w:u w:val="none"/>
              </w:rPr>
            </w:pP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50C5E">
            <w:pPr>
              <w:keepNext w:val="0"/>
              <w:keepLines w:val="0"/>
              <w:widowControl/>
              <w:suppressLineNumbers w:val="0"/>
              <w:jc w:val="center"/>
              <w:textAlignment w:val="center"/>
              <w:rPr>
                <w:rFonts w:ascii="宋体" w:hAnsi="宋体" w:eastAsia="宋体" w:cs="宋体"/>
                <w:b/>
                <w:bCs/>
                <w:i w:val="0"/>
                <w:iCs w:val="0"/>
                <w:color w:val="000000"/>
                <w:sz w:val="16"/>
                <w:szCs w:val="16"/>
                <w:u w:val="none"/>
              </w:rPr>
            </w:pPr>
            <w:r>
              <w:rPr>
                <w:rFonts w:ascii="宋体" w:hAnsi="宋体" w:eastAsia="宋体" w:cs="宋体"/>
                <w:b/>
                <w:bCs/>
                <w:i w:val="0"/>
                <w:iCs w:val="0"/>
                <w:color w:val="000000"/>
                <w:kern w:val="0"/>
                <w:sz w:val="16"/>
                <w:szCs w:val="16"/>
                <w:u w:val="none"/>
                <w:lang w:val="en-US" w:eastAsia="zh-CN" w:bidi="ar"/>
              </w:rPr>
              <w:t>满意度指标</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E86FD">
            <w:pPr>
              <w:keepNext w:val="0"/>
              <w:keepLines w:val="0"/>
              <w:widowControl/>
              <w:suppressLineNumbers w:val="0"/>
              <w:jc w:val="center"/>
              <w:textAlignment w:val="center"/>
              <w:rPr>
                <w:rFonts w:hint="default" w:ascii="Calibri" w:hAnsi="Calibri" w:eastAsia="宋体"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服务对象满意度指标</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55622">
            <w:pPr>
              <w:keepNext w:val="0"/>
              <w:keepLines w:val="0"/>
              <w:widowControl/>
              <w:suppressLineNumbers w:val="0"/>
              <w:jc w:val="center"/>
              <w:textAlignment w:val="center"/>
              <w:rPr>
                <w:rFonts w:hint="default" w:ascii="Calibri" w:hAnsi="Calibri" w:eastAsia="宋体"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服务对象满意度</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8F378">
            <w:pPr>
              <w:keepNext w:val="0"/>
              <w:keepLines w:val="0"/>
              <w:widowControl/>
              <w:suppressLineNumbers w:val="0"/>
              <w:jc w:val="center"/>
              <w:textAlignment w:val="center"/>
              <w:rPr>
                <w:rFonts w:hint="default" w:ascii="Calibri" w:hAnsi="Calibri" w:eastAsia="宋体"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服务对象满意程度</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88BF5">
            <w:pPr>
              <w:keepNext w:val="0"/>
              <w:keepLines w:val="0"/>
              <w:widowControl/>
              <w:suppressLineNumbers w:val="0"/>
              <w:jc w:val="center"/>
              <w:textAlignment w:val="center"/>
              <w:rPr>
                <w:rFonts w:hint="default" w:ascii="Calibri" w:hAnsi="Calibri" w:eastAsia="宋体"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10.00</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3FEDB">
            <w:pPr>
              <w:keepNext w:val="0"/>
              <w:keepLines w:val="0"/>
              <w:widowControl/>
              <w:suppressLineNumbers w:val="0"/>
              <w:jc w:val="center"/>
              <w:textAlignment w:val="center"/>
              <w:rPr>
                <w:rFonts w:hint="default" w:ascii="Calibri" w:hAnsi="Calibri" w:eastAsia="宋体"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D24C2">
            <w:pPr>
              <w:keepNext w:val="0"/>
              <w:keepLines w:val="0"/>
              <w:widowControl/>
              <w:suppressLineNumbers w:val="0"/>
              <w:jc w:val="center"/>
              <w:textAlignment w:val="center"/>
              <w:rPr>
                <w:rFonts w:hint="default" w:ascii="Calibri" w:hAnsi="Calibri" w:eastAsia="宋体"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95</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BA510">
            <w:pPr>
              <w:keepNext w:val="0"/>
              <w:keepLines w:val="0"/>
              <w:widowControl/>
              <w:suppressLineNumbers w:val="0"/>
              <w:jc w:val="center"/>
              <w:textAlignment w:val="center"/>
              <w:rPr>
                <w:rFonts w:hint="default" w:ascii="Calibri" w:hAnsi="Calibri" w:eastAsia="宋体"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百分之</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866C4">
            <w:pPr>
              <w:keepNext w:val="0"/>
              <w:keepLines w:val="0"/>
              <w:widowControl/>
              <w:suppressLineNumbers w:val="0"/>
              <w:jc w:val="center"/>
              <w:textAlignment w:val="center"/>
              <w:rPr>
                <w:rFonts w:hint="default" w:ascii="Calibri" w:hAnsi="Calibri" w:eastAsia="宋体"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100</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0F290">
            <w:pPr>
              <w:keepNext w:val="0"/>
              <w:keepLines w:val="0"/>
              <w:widowControl/>
              <w:suppressLineNumbers w:val="0"/>
              <w:jc w:val="center"/>
              <w:textAlignment w:val="center"/>
              <w:rPr>
                <w:rFonts w:hint="default" w:ascii="Calibri" w:hAnsi="Calibri" w:eastAsia="宋体"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完成</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82B35">
            <w:pPr>
              <w:keepNext w:val="0"/>
              <w:keepLines w:val="0"/>
              <w:widowControl/>
              <w:suppressLineNumbers w:val="0"/>
              <w:jc w:val="center"/>
              <w:textAlignment w:val="center"/>
              <w:rPr>
                <w:rFonts w:hint="default" w:ascii="Calibri" w:hAnsi="Calibri" w:eastAsia="宋体"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10</w:t>
            </w:r>
          </w:p>
        </w:tc>
      </w:tr>
      <w:tr w14:paraId="2EBAAB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38" w:hRule="atLeast"/>
          <w:jc w:val="center"/>
        </w:trPr>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8459FC">
            <w:pPr>
              <w:jc w:val="center"/>
              <w:rPr>
                <w:rFonts w:hint="eastAsia" w:ascii="宋体" w:hAnsi="宋体" w:eastAsia="宋体" w:cs="宋体"/>
                <w:b/>
                <w:bCs/>
                <w:i w:val="0"/>
                <w:iCs w:val="0"/>
                <w:color w:val="000000"/>
                <w:sz w:val="16"/>
                <w:szCs w:val="16"/>
                <w:u w:val="none"/>
              </w:rPr>
            </w:pP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2AC37">
            <w:pPr>
              <w:keepNext w:val="0"/>
              <w:keepLines w:val="0"/>
              <w:widowControl/>
              <w:suppressLineNumbers w:val="0"/>
              <w:jc w:val="center"/>
              <w:textAlignment w:val="center"/>
              <w:rPr>
                <w:rFonts w:ascii="宋体" w:hAnsi="宋体" w:eastAsia="宋体" w:cs="宋体"/>
                <w:b/>
                <w:bCs/>
                <w:i w:val="0"/>
                <w:iCs w:val="0"/>
                <w:color w:val="000000"/>
                <w:sz w:val="16"/>
                <w:szCs w:val="16"/>
                <w:u w:val="none"/>
              </w:rPr>
            </w:pPr>
            <w:r>
              <w:rPr>
                <w:rFonts w:ascii="宋体" w:hAnsi="宋体" w:eastAsia="宋体" w:cs="宋体"/>
                <w:b/>
                <w:bCs/>
                <w:i w:val="0"/>
                <w:iCs w:val="0"/>
                <w:color w:val="000000"/>
                <w:kern w:val="0"/>
                <w:sz w:val="16"/>
                <w:szCs w:val="16"/>
                <w:u w:val="none"/>
                <w:lang w:val="en-US" w:eastAsia="zh-CN" w:bidi="ar"/>
              </w:rPr>
              <w:t>预算执行率</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A2291">
            <w:pPr>
              <w:keepNext w:val="0"/>
              <w:keepLines w:val="0"/>
              <w:widowControl/>
              <w:suppressLineNumbers w:val="0"/>
              <w:jc w:val="center"/>
              <w:textAlignment w:val="center"/>
              <w:rPr>
                <w:rFonts w:hint="default" w:ascii="Calibri" w:hAnsi="Calibri" w:eastAsia="宋体"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预算执行率</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B44AB">
            <w:pPr>
              <w:jc w:val="center"/>
              <w:rPr>
                <w:rFonts w:hint="default" w:ascii="Calibri" w:hAnsi="Calibri" w:eastAsia="宋体" w:cs="Calibri"/>
                <w:i w:val="0"/>
                <w:iCs w:val="0"/>
                <w:color w:val="000000"/>
                <w:sz w:val="16"/>
                <w:szCs w:val="16"/>
                <w:u w:val="none"/>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733BA">
            <w:pPr>
              <w:jc w:val="center"/>
              <w:rPr>
                <w:rFonts w:hint="default" w:ascii="Calibri" w:hAnsi="Calibri" w:eastAsia="宋体" w:cs="Calibri"/>
                <w:i w:val="0"/>
                <w:iCs w:val="0"/>
                <w:color w:val="000000"/>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34AD0">
            <w:pPr>
              <w:keepNext w:val="0"/>
              <w:keepLines w:val="0"/>
              <w:widowControl/>
              <w:suppressLineNumbers w:val="0"/>
              <w:jc w:val="center"/>
              <w:textAlignment w:val="center"/>
              <w:rPr>
                <w:rFonts w:hint="default" w:ascii="Calibri" w:hAnsi="Calibri" w:eastAsia="宋体"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10</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81930">
            <w:pPr>
              <w:jc w:val="center"/>
              <w:rPr>
                <w:rFonts w:hint="default" w:ascii="Calibri" w:hAnsi="Calibri" w:eastAsia="宋体" w:cs="Calibri"/>
                <w:i w:val="0"/>
                <w:iCs w:val="0"/>
                <w:color w:val="000000"/>
                <w:sz w:val="16"/>
                <w:szCs w:val="16"/>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643ED">
            <w:pPr>
              <w:jc w:val="center"/>
              <w:rPr>
                <w:rFonts w:hint="default" w:ascii="Calibri" w:hAnsi="Calibri" w:eastAsia="宋体" w:cs="Calibri"/>
                <w:i w:val="0"/>
                <w:iCs w:val="0"/>
                <w:color w:val="000000"/>
                <w:sz w:val="16"/>
                <w:szCs w:val="16"/>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A76F2">
            <w:pPr>
              <w:jc w:val="center"/>
              <w:rPr>
                <w:rFonts w:hint="default" w:ascii="Calibri" w:hAnsi="Calibri" w:eastAsia="宋体" w:cs="Calibri"/>
                <w:i w:val="0"/>
                <w:iCs w:val="0"/>
                <w:color w:val="000000"/>
                <w:sz w:val="16"/>
                <w:szCs w:val="16"/>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743AA">
            <w:pPr>
              <w:jc w:val="center"/>
              <w:rPr>
                <w:rFonts w:hint="default" w:ascii="Calibri" w:hAnsi="Calibri" w:eastAsia="宋体" w:cs="Calibri"/>
                <w:i w:val="0"/>
                <w:iCs w:val="0"/>
                <w:color w:val="000000"/>
                <w:sz w:val="16"/>
                <w:szCs w:val="16"/>
                <w:u w:val="none"/>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6EB16">
            <w:pPr>
              <w:jc w:val="center"/>
              <w:rPr>
                <w:rFonts w:hint="default" w:ascii="Calibri" w:hAnsi="Calibri" w:eastAsia="宋体" w:cs="Calibri"/>
                <w:i w:val="0"/>
                <w:iCs w:val="0"/>
                <w:color w:val="000000"/>
                <w:sz w:val="16"/>
                <w:szCs w:val="16"/>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96E92">
            <w:pPr>
              <w:keepNext w:val="0"/>
              <w:keepLines w:val="0"/>
              <w:widowControl/>
              <w:suppressLineNumbers w:val="0"/>
              <w:jc w:val="center"/>
              <w:textAlignment w:val="center"/>
              <w:rPr>
                <w:rFonts w:hint="default" w:ascii="Calibri" w:hAnsi="Calibri" w:eastAsia="宋体"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10</w:t>
            </w:r>
          </w:p>
        </w:tc>
      </w:tr>
      <w:tr w14:paraId="3E685C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10" w:hRule="atLeast"/>
          <w:jc w:val="center"/>
        </w:trPr>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A004D1">
            <w:pPr>
              <w:jc w:val="center"/>
              <w:rPr>
                <w:rFonts w:hint="eastAsia" w:ascii="宋体" w:hAnsi="宋体" w:eastAsia="宋体" w:cs="宋体"/>
                <w:b/>
                <w:bCs/>
                <w:i w:val="0"/>
                <w:iCs w:val="0"/>
                <w:color w:val="000000"/>
                <w:sz w:val="16"/>
                <w:szCs w:val="16"/>
                <w:u w:val="none"/>
              </w:rPr>
            </w:pP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69FCD">
            <w:pPr>
              <w:keepNext w:val="0"/>
              <w:keepLines w:val="0"/>
              <w:widowControl/>
              <w:suppressLineNumbers w:val="0"/>
              <w:jc w:val="center"/>
              <w:textAlignment w:val="center"/>
              <w:rPr>
                <w:rFonts w:ascii="宋体" w:hAnsi="宋体" w:eastAsia="宋体" w:cs="宋体"/>
                <w:b/>
                <w:bCs/>
                <w:i w:val="0"/>
                <w:iCs w:val="0"/>
                <w:color w:val="000000"/>
                <w:sz w:val="16"/>
                <w:szCs w:val="16"/>
                <w:u w:val="none"/>
              </w:rPr>
            </w:pPr>
            <w:r>
              <w:rPr>
                <w:rFonts w:ascii="宋体" w:hAnsi="宋体" w:eastAsia="宋体" w:cs="宋体"/>
                <w:b/>
                <w:bCs/>
                <w:i w:val="0"/>
                <w:iCs w:val="0"/>
                <w:color w:val="000000"/>
                <w:kern w:val="0"/>
                <w:sz w:val="16"/>
                <w:szCs w:val="16"/>
                <w:u w:val="none"/>
                <w:lang w:val="en-US" w:eastAsia="zh-CN" w:bidi="ar"/>
              </w:rPr>
              <w:t>自评总分</w:t>
            </w:r>
          </w:p>
        </w:tc>
        <w:tc>
          <w:tcPr>
            <w:tcW w:w="900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CEE9384">
            <w:pPr>
              <w:keepNext w:val="0"/>
              <w:keepLines w:val="0"/>
              <w:widowControl/>
              <w:suppressLineNumbers w:val="0"/>
              <w:jc w:val="center"/>
              <w:textAlignment w:val="center"/>
              <w:rPr>
                <w:rFonts w:hint="default" w:ascii="Calibri" w:hAnsi="Calibri" w:eastAsia="宋体"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100</w:t>
            </w:r>
          </w:p>
        </w:tc>
      </w:tr>
      <w:tr w14:paraId="2D93B1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00" w:hRule="atLeast"/>
          <w:jc w:val="center"/>
        </w:trPr>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64F1F6">
            <w:pPr>
              <w:keepNext w:val="0"/>
              <w:keepLines w:val="0"/>
              <w:widowControl/>
              <w:suppressLineNumbers w:val="0"/>
              <w:jc w:val="center"/>
              <w:textAlignment w:val="center"/>
              <w:rPr>
                <w:rFonts w:ascii="宋体" w:hAnsi="宋体" w:eastAsia="宋体" w:cs="宋体"/>
                <w:b/>
                <w:bCs/>
                <w:i w:val="0"/>
                <w:iCs w:val="0"/>
                <w:color w:val="000000"/>
                <w:sz w:val="16"/>
                <w:szCs w:val="16"/>
                <w:u w:val="none"/>
              </w:rPr>
            </w:pPr>
            <w:r>
              <w:rPr>
                <w:rFonts w:ascii="宋体" w:hAnsi="宋体" w:eastAsia="宋体" w:cs="宋体"/>
                <w:b/>
                <w:bCs/>
                <w:i w:val="0"/>
                <w:iCs w:val="0"/>
                <w:color w:val="000000"/>
                <w:kern w:val="0"/>
                <w:sz w:val="16"/>
                <w:szCs w:val="16"/>
                <w:u w:val="none"/>
                <w:lang w:val="en-US" w:eastAsia="zh-CN" w:bidi="ar"/>
              </w:rPr>
              <w:t>五、存在问题原因及整改措施</w:t>
            </w:r>
          </w:p>
        </w:tc>
        <w:tc>
          <w:tcPr>
            <w:tcW w:w="9910" w:type="dxa"/>
            <w:gridSpan w:val="11"/>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22C5324B">
            <w:pPr>
              <w:keepNext w:val="0"/>
              <w:keepLines w:val="0"/>
              <w:widowControl/>
              <w:suppressLineNumbers w:val="0"/>
              <w:jc w:val="left"/>
              <w:textAlignment w:val="top"/>
              <w:rPr>
                <w:rFonts w:hint="default" w:ascii="Calibri" w:hAnsi="Calibri" w:eastAsia="宋体" w:cs="Calibri"/>
                <w:i w:val="0"/>
                <w:iCs w:val="0"/>
                <w:color w:val="000000"/>
                <w:kern w:val="0"/>
                <w:sz w:val="16"/>
                <w:szCs w:val="16"/>
                <w:u w:val="none"/>
                <w:lang w:val="en-US" w:eastAsia="zh-CN" w:bidi="ar"/>
              </w:rPr>
            </w:pPr>
            <w:r>
              <w:rPr>
                <w:rFonts w:hint="default" w:ascii="Calibri" w:hAnsi="Calibri" w:eastAsia="宋体" w:cs="Calibri"/>
                <w:i w:val="0"/>
                <w:iCs w:val="0"/>
                <w:color w:val="000000"/>
                <w:kern w:val="0"/>
                <w:sz w:val="16"/>
                <w:szCs w:val="16"/>
                <w:u w:val="none"/>
                <w:lang w:val="en-US" w:eastAsia="zh-CN" w:bidi="ar"/>
              </w:rPr>
              <w:t>无。</w:t>
            </w:r>
          </w:p>
          <w:p w14:paraId="6B277085">
            <w:pPr>
              <w:keepNext w:val="0"/>
              <w:keepLines w:val="0"/>
              <w:widowControl/>
              <w:suppressLineNumbers w:val="0"/>
              <w:jc w:val="left"/>
              <w:textAlignment w:val="top"/>
              <w:rPr>
                <w:rFonts w:hint="default" w:ascii="Calibri" w:hAnsi="Calibri" w:eastAsia="宋体" w:cs="Calibri"/>
                <w:i w:val="0"/>
                <w:iCs w:val="0"/>
                <w:color w:val="000000"/>
                <w:kern w:val="0"/>
                <w:sz w:val="16"/>
                <w:szCs w:val="16"/>
                <w:u w:val="none"/>
                <w:lang w:val="en-US" w:eastAsia="zh-CN" w:bidi="ar"/>
              </w:rPr>
            </w:pPr>
          </w:p>
          <w:p w14:paraId="40419496">
            <w:pPr>
              <w:keepNext w:val="0"/>
              <w:keepLines w:val="0"/>
              <w:widowControl/>
              <w:suppressLineNumbers w:val="0"/>
              <w:jc w:val="left"/>
              <w:textAlignment w:val="top"/>
              <w:rPr>
                <w:rFonts w:hint="default" w:ascii="Calibri" w:hAnsi="Calibri" w:eastAsia="宋体" w:cs="Calibri"/>
                <w:i w:val="0"/>
                <w:iCs w:val="0"/>
                <w:color w:val="000000"/>
                <w:kern w:val="0"/>
                <w:sz w:val="16"/>
                <w:szCs w:val="16"/>
                <w:u w:val="none"/>
                <w:lang w:val="en-US" w:eastAsia="zh-CN" w:bidi="ar"/>
              </w:rPr>
            </w:pPr>
          </w:p>
          <w:p w14:paraId="10FA3AE1">
            <w:pPr>
              <w:keepNext w:val="0"/>
              <w:keepLines w:val="0"/>
              <w:widowControl/>
              <w:suppressLineNumbers w:val="0"/>
              <w:jc w:val="left"/>
              <w:textAlignment w:val="top"/>
              <w:rPr>
                <w:rFonts w:hint="default" w:ascii="Calibri" w:hAnsi="Calibri" w:eastAsia="宋体" w:cs="Calibri"/>
                <w:i w:val="0"/>
                <w:iCs w:val="0"/>
                <w:color w:val="000000"/>
                <w:kern w:val="0"/>
                <w:sz w:val="16"/>
                <w:szCs w:val="16"/>
                <w:u w:val="none"/>
                <w:lang w:val="en-US" w:eastAsia="zh-CN" w:bidi="ar"/>
              </w:rPr>
            </w:pPr>
          </w:p>
          <w:p w14:paraId="7FA2D721">
            <w:pPr>
              <w:keepNext w:val="0"/>
              <w:keepLines w:val="0"/>
              <w:widowControl/>
              <w:suppressLineNumbers w:val="0"/>
              <w:jc w:val="left"/>
              <w:textAlignment w:val="top"/>
              <w:rPr>
                <w:rFonts w:hint="default" w:ascii="Calibri" w:hAnsi="Calibri" w:eastAsia="宋体" w:cs="Calibri"/>
                <w:i w:val="0"/>
                <w:iCs w:val="0"/>
                <w:color w:val="000000"/>
                <w:kern w:val="0"/>
                <w:sz w:val="16"/>
                <w:szCs w:val="16"/>
                <w:u w:val="none"/>
                <w:lang w:val="en-US" w:eastAsia="zh-CN" w:bidi="ar"/>
              </w:rPr>
            </w:pPr>
          </w:p>
        </w:tc>
      </w:tr>
      <w:tr w14:paraId="7214E7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30" w:hRule="atLeast"/>
          <w:jc w:val="center"/>
        </w:trPr>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63357F">
            <w:pPr>
              <w:jc w:val="center"/>
              <w:rPr>
                <w:rFonts w:hint="eastAsia" w:ascii="宋体" w:hAnsi="宋体" w:eastAsia="宋体" w:cs="宋体"/>
                <w:b/>
                <w:bCs/>
                <w:i w:val="0"/>
                <w:iCs w:val="0"/>
                <w:color w:val="000000"/>
                <w:sz w:val="16"/>
                <w:szCs w:val="16"/>
                <w:u w:val="none"/>
              </w:rPr>
            </w:pPr>
          </w:p>
        </w:tc>
        <w:tc>
          <w:tcPr>
            <w:tcW w:w="9910" w:type="dxa"/>
            <w:gridSpan w:val="11"/>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4D3B7423">
            <w:pPr>
              <w:jc w:val="left"/>
              <w:rPr>
                <w:rFonts w:hint="default" w:ascii="Calibri" w:hAnsi="Calibri" w:eastAsia="宋体" w:cs="Calibri"/>
                <w:i w:val="0"/>
                <w:iCs w:val="0"/>
                <w:color w:val="000000"/>
                <w:sz w:val="16"/>
                <w:szCs w:val="16"/>
                <w:u w:val="none"/>
              </w:rPr>
            </w:pPr>
          </w:p>
        </w:tc>
      </w:tr>
    </w:tbl>
    <w:tbl>
      <w:tblPr>
        <w:tblStyle w:val="11"/>
        <w:tblpPr w:leftFromText="180" w:rightFromText="180" w:vertAnchor="text" w:horzAnchor="page" w:tblpX="535" w:tblpY="515"/>
        <w:tblOverlap w:val="never"/>
        <w:tblW w:w="1110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70"/>
        <w:gridCol w:w="1110"/>
        <w:gridCol w:w="1125"/>
        <w:gridCol w:w="1200"/>
        <w:gridCol w:w="1080"/>
        <w:gridCol w:w="690"/>
        <w:gridCol w:w="810"/>
        <w:gridCol w:w="525"/>
        <w:gridCol w:w="930"/>
        <w:gridCol w:w="840"/>
        <w:gridCol w:w="975"/>
        <w:gridCol w:w="945"/>
      </w:tblGrid>
      <w:tr w14:paraId="316792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1100" w:type="dxa"/>
            <w:gridSpan w:val="1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FF82E9">
            <w:pPr>
              <w:keepNext w:val="0"/>
              <w:keepLines w:val="0"/>
              <w:widowControl/>
              <w:suppressLineNumbers w:val="0"/>
              <w:jc w:val="center"/>
              <w:textAlignment w:val="center"/>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2024年度预算项目绩效自评表</w:t>
            </w:r>
          </w:p>
        </w:tc>
      </w:tr>
      <w:tr w14:paraId="4404C0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1100" w:type="dxa"/>
            <w:gridSpan w:val="1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2995A5">
            <w:pPr>
              <w:jc w:val="center"/>
              <w:rPr>
                <w:rFonts w:hint="eastAsia" w:ascii="宋体" w:hAnsi="宋体" w:eastAsia="宋体" w:cs="宋体"/>
                <w:b/>
                <w:bCs/>
                <w:i w:val="0"/>
                <w:iCs w:val="0"/>
                <w:color w:val="000000"/>
                <w:sz w:val="22"/>
                <w:szCs w:val="22"/>
                <w:u w:val="none"/>
              </w:rPr>
            </w:pPr>
          </w:p>
        </w:tc>
      </w:tr>
      <w:tr w14:paraId="001AD5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1"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4EC5D">
            <w:pPr>
              <w:keepNext w:val="0"/>
              <w:keepLines w:val="0"/>
              <w:widowControl/>
              <w:suppressLineNumbers w:val="0"/>
              <w:jc w:val="left"/>
              <w:textAlignment w:val="center"/>
              <w:rPr>
                <w:rFonts w:ascii="宋体" w:hAnsi="宋体" w:eastAsia="宋体" w:cs="宋体"/>
                <w:b/>
                <w:bCs/>
                <w:i w:val="0"/>
                <w:iCs w:val="0"/>
                <w:color w:val="000000"/>
                <w:sz w:val="16"/>
                <w:szCs w:val="16"/>
                <w:u w:val="none"/>
              </w:rPr>
            </w:pPr>
            <w:r>
              <w:rPr>
                <w:rFonts w:ascii="宋体" w:hAnsi="宋体" w:eastAsia="宋体" w:cs="宋体"/>
                <w:b/>
                <w:bCs/>
                <w:i w:val="0"/>
                <w:iCs w:val="0"/>
                <w:color w:val="000000"/>
                <w:kern w:val="0"/>
                <w:sz w:val="16"/>
                <w:szCs w:val="16"/>
                <w:u w:val="none"/>
                <w:lang w:val="en-US" w:eastAsia="zh-CN" w:bidi="ar"/>
              </w:rPr>
              <w:t>一、基本情况</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B4CC2">
            <w:pPr>
              <w:keepNext w:val="0"/>
              <w:keepLines w:val="0"/>
              <w:widowControl/>
              <w:suppressLineNumbers w:val="0"/>
              <w:jc w:val="left"/>
              <w:textAlignment w:val="center"/>
              <w:rPr>
                <w:rFonts w:ascii="宋体" w:hAnsi="宋体" w:eastAsia="宋体" w:cs="宋体"/>
                <w:b/>
                <w:bCs/>
                <w:i w:val="0"/>
                <w:iCs w:val="0"/>
                <w:color w:val="000000"/>
                <w:sz w:val="16"/>
                <w:szCs w:val="16"/>
                <w:u w:val="none"/>
              </w:rPr>
            </w:pPr>
            <w:r>
              <w:rPr>
                <w:rFonts w:ascii="宋体" w:hAnsi="宋体" w:eastAsia="宋体" w:cs="宋体"/>
                <w:b/>
                <w:bCs/>
                <w:i w:val="0"/>
                <w:iCs w:val="0"/>
                <w:color w:val="000000"/>
                <w:kern w:val="0"/>
                <w:sz w:val="16"/>
                <w:szCs w:val="16"/>
                <w:u w:val="none"/>
                <w:lang w:val="en-US" w:eastAsia="zh-CN" w:bidi="ar"/>
              </w:rPr>
              <w:t>项目名称</w:t>
            </w:r>
          </w:p>
        </w:tc>
        <w:tc>
          <w:tcPr>
            <w:tcW w:w="23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B7D0E3">
            <w:pPr>
              <w:keepNext w:val="0"/>
              <w:keepLines w:val="0"/>
              <w:widowControl/>
              <w:suppressLineNumbers w:val="0"/>
              <w:jc w:val="left"/>
              <w:textAlignment w:val="center"/>
              <w:rPr>
                <w:rFonts w:ascii="Calibri" w:hAnsi="Calibri" w:eastAsia="宋体"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冀财农[2024]46号 中央-农业经营主体能力提升资金（农业生产社会化服供销部门）</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4CF54">
            <w:pPr>
              <w:keepNext w:val="0"/>
              <w:keepLines w:val="0"/>
              <w:widowControl/>
              <w:suppressLineNumbers w:val="0"/>
              <w:jc w:val="left"/>
              <w:textAlignment w:val="center"/>
              <w:rPr>
                <w:rFonts w:ascii="宋体" w:hAnsi="宋体" w:eastAsia="宋体" w:cs="宋体"/>
                <w:b/>
                <w:bCs/>
                <w:i w:val="0"/>
                <w:iCs w:val="0"/>
                <w:color w:val="000000"/>
                <w:sz w:val="16"/>
                <w:szCs w:val="16"/>
                <w:u w:val="none"/>
              </w:rPr>
            </w:pPr>
            <w:r>
              <w:rPr>
                <w:rFonts w:ascii="宋体" w:hAnsi="宋体" w:eastAsia="宋体" w:cs="宋体"/>
                <w:b/>
                <w:bCs/>
                <w:i w:val="0"/>
                <w:iCs w:val="0"/>
                <w:color w:val="000000"/>
                <w:kern w:val="0"/>
                <w:sz w:val="16"/>
                <w:szCs w:val="16"/>
                <w:u w:val="none"/>
                <w:lang w:val="en-US" w:eastAsia="zh-CN" w:bidi="ar"/>
              </w:rPr>
              <w:t>项目级次</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40FA3">
            <w:pPr>
              <w:keepNext w:val="0"/>
              <w:keepLines w:val="0"/>
              <w:widowControl/>
              <w:suppressLineNumbers w:val="0"/>
              <w:jc w:val="center"/>
              <w:textAlignment w:val="center"/>
              <w:rPr>
                <w:rFonts w:hint="default" w:ascii="Calibri" w:hAnsi="Calibri" w:eastAsia="宋体"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本级</w:t>
            </w:r>
          </w:p>
        </w:tc>
        <w:tc>
          <w:tcPr>
            <w:tcW w:w="13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580E05">
            <w:pPr>
              <w:keepNext w:val="0"/>
              <w:keepLines w:val="0"/>
              <w:widowControl/>
              <w:suppressLineNumbers w:val="0"/>
              <w:jc w:val="left"/>
              <w:textAlignment w:val="center"/>
              <w:rPr>
                <w:rFonts w:ascii="宋体" w:hAnsi="宋体" w:eastAsia="宋体" w:cs="宋体"/>
                <w:b/>
                <w:bCs/>
                <w:i w:val="0"/>
                <w:iCs w:val="0"/>
                <w:color w:val="000000"/>
                <w:sz w:val="16"/>
                <w:szCs w:val="16"/>
                <w:u w:val="none"/>
              </w:rPr>
            </w:pPr>
            <w:r>
              <w:rPr>
                <w:rFonts w:ascii="宋体" w:hAnsi="宋体" w:eastAsia="宋体" w:cs="宋体"/>
                <w:b/>
                <w:bCs/>
                <w:i w:val="0"/>
                <w:iCs w:val="0"/>
                <w:color w:val="000000"/>
                <w:kern w:val="0"/>
                <w:sz w:val="16"/>
                <w:szCs w:val="16"/>
                <w:u w:val="none"/>
                <w:lang w:val="en-US" w:eastAsia="zh-CN" w:bidi="ar"/>
              </w:rPr>
              <w:t>实施主管单位</w:t>
            </w:r>
          </w:p>
        </w:tc>
        <w:tc>
          <w:tcPr>
            <w:tcW w:w="17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54B651">
            <w:pPr>
              <w:keepNext w:val="0"/>
              <w:keepLines w:val="0"/>
              <w:widowControl/>
              <w:suppressLineNumbers w:val="0"/>
              <w:jc w:val="left"/>
              <w:textAlignment w:val="center"/>
              <w:rPr>
                <w:rFonts w:hint="default" w:ascii="Calibri" w:hAnsi="Calibri" w:eastAsia="宋体"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975001 - 河北省怀来县供销合作社联合社</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F39EA">
            <w:pPr>
              <w:keepNext w:val="0"/>
              <w:keepLines w:val="0"/>
              <w:widowControl/>
              <w:suppressLineNumbers w:val="0"/>
              <w:jc w:val="left"/>
              <w:textAlignment w:val="center"/>
              <w:rPr>
                <w:rFonts w:ascii="宋体" w:hAnsi="宋体" w:eastAsia="宋体" w:cs="宋体"/>
                <w:b/>
                <w:bCs/>
                <w:i w:val="0"/>
                <w:iCs w:val="0"/>
                <w:color w:val="000000"/>
                <w:sz w:val="15"/>
                <w:szCs w:val="15"/>
                <w:u w:val="none"/>
              </w:rPr>
            </w:pPr>
            <w:r>
              <w:rPr>
                <w:rFonts w:ascii="宋体" w:hAnsi="宋体" w:eastAsia="宋体" w:cs="宋体"/>
                <w:b/>
                <w:bCs/>
                <w:i w:val="0"/>
                <w:iCs w:val="0"/>
                <w:color w:val="000000"/>
                <w:kern w:val="0"/>
                <w:sz w:val="16"/>
                <w:szCs w:val="16"/>
                <w:u w:val="none"/>
                <w:lang w:val="en-US" w:eastAsia="zh-CN" w:bidi="ar"/>
              </w:rPr>
              <w:t>金额单位</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20EDC">
            <w:pPr>
              <w:keepNext w:val="0"/>
              <w:keepLines w:val="0"/>
              <w:widowControl/>
              <w:suppressLineNumbers w:val="0"/>
              <w:jc w:val="left"/>
              <w:textAlignment w:val="center"/>
              <w:rPr>
                <w:rFonts w:hint="default" w:ascii="Calibri" w:hAnsi="Calibri" w:eastAsia="宋体"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万元</w:t>
            </w:r>
          </w:p>
        </w:tc>
      </w:tr>
      <w:tr w14:paraId="204DD7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8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BD7158">
            <w:pPr>
              <w:keepNext w:val="0"/>
              <w:keepLines w:val="0"/>
              <w:widowControl/>
              <w:suppressLineNumbers w:val="0"/>
              <w:jc w:val="left"/>
              <w:textAlignment w:val="center"/>
              <w:rPr>
                <w:rFonts w:ascii="宋体" w:hAnsi="宋体" w:eastAsia="宋体" w:cs="宋体"/>
                <w:b/>
                <w:bCs/>
                <w:i w:val="0"/>
                <w:iCs w:val="0"/>
                <w:color w:val="000000"/>
                <w:sz w:val="16"/>
                <w:szCs w:val="16"/>
                <w:u w:val="none"/>
              </w:rPr>
            </w:pPr>
            <w:r>
              <w:rPr>
                <w:rFonts w:ascii="宋体" w:hAnsi="宋体" w:eastAsia="宋体" w:cs="宋体"/>
                <w:b/>
                <w:bCs/>
                <w:i w:val="0"/>
                <w:iCs w:val="0"/>
                <w:color w:val="000000"/>
                <w:kern w:val="0"/>
                <w:sz w:val="16"/>
                <w:szCs w:val="16"/>
                <w:u w:val="none"/>
                <w:lang w:val="en-US" w:eastAsia="zh-CN" w:bidi="ar"/>
              </w:rPr>
              <w:t>二、预算执行情况</w:t>
            </w:r>
          </w:p>
        </w:tc>
        <w:tc>
          <w:tcPr>
            <w:tcW w:w="22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8854E5">
            <w:pPr>
              <w:keepNext w:val="0"/>
              <w:keepLines w:val="0"/>
              <w:widowControl/>
              <w:suppressLineNumbers w:val="0"/>
              <w:jc w:val="left"/>
              <w:textAlignment w:val="center"/>
              <w:rPr>
                <w:rFonts w:ascii="宋体" w:hAnsi="宋体" w:eastAsia="宋体" w:cs="宋体"/>
                <w:b/>
                <w:bCs/>
                <w:i w:val="0"/>
                <w:iCs w:val="0"/>
                <w:color w:val="000000"/>
                <w:sz w:val="16"/>
                <w:szCs w:val="16"/>
                <w:u w:val="none"/>
              </w:rPr>
            </w:pPr>
            <w:r>
              <w:rPr>
                <w:rFonts w:ascii="宋体" w:hAnsi="宋体" w:eastAsia="宋体" w:cs="宋体"/>
                <w:b/>
                <w:bCs/>
                <w:i w:val="0"/>
                <w:iCs w:val="0"/>
                <w:color w:val="000000"/>
                <w:kern w:val="0"/>
                <w:sz w:val="16"/>
                <w:szCs w:val="16"/>
                <w:u w:val="none"/>
                <w:lang w:val="en-US" w:eastAsia="zh-CN" w:bidi="ar"/>
              </w:rPr>
              <w:t>预算安排情况(调整后)</w:t>
            </w:r>
          </w:p>
        </w:tc>
        <w:tc>
          <w:tcPr>
            <w:tcW w:w="29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60535B3">
            <w:pPr>
              <w:keepNext w:val="0"/>
              <w:keepLines w:val="0"/>
              <w:widowControl/>
              <w:suppressLineNumbers w:val="0"/>
              <w:jc w:val="left"/>
              <w:textAlignment w:val="center"/>
              <w:rPr>
                <w:rFonts w:ascii="宋体" w:hAnsi="宋体" w:eastAsia="宋体" w:cs="宋体"/>
                <w:b/>
                <w:bCs/>
                <w:i w:val="0"/>
                <w:iCs w:val="0"/>
                <w:color w:val="000000"/>
                <w:sz w:val="16"/>
                <w:szCs w:val="16"/>
                <w:u w:val="none"/>
              </w:rPr>
            </w:pPr>
            <w:r>
              <w:rPr>
                <w:rFonts w:ascii="宋体" w:hAnsi="宋体" w:eastAsia="宋体" w:cs="宋体"/>
                <w:b/>
                <w:bCs/>
                <w:i w:val="0"/>
                <w:iCs w:val="0"/>
                <w:color w:val="000000"/>
                <w:kern w:val="0"/>
                <w:sz w:val="16"/>
                <w:szCs w:val="16"/>
                <w:u w:val="none"/>
                <w:lang w:val="en-US" w:eastAsia="zh-CN" w:bidi="ar"/>
              </w:rPr>
              <w:t>资金到位情况</w:t>
            </w:r>
          </w:p>
        </w:tc>
        <w:tc>
          <w:tcPr>
            <w:tcW w:w="310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CCC6168">
            <w:pPr>
              <w:keepNext w:val="0"/>
              <w:keepLines w:val="0"/>
              <w:widowControl/>
              <w:suppressLineNumbers w:val="0"/>
              <w:jc w:val="left"/>
              <w:textAlignment w:val="center"/>
              <w:rPr>
                <w:rFonts w:ascii="宋体" w:hAnsi="宋体" w:eastAsia="宋体" w:cs="宋体"/>
                <w:b/>
                <w:bCs/>
                <w:i w:val="0"/>
                <w:iCs w:val="0"/>
                <w:color w:val="000000"/>
                <w:sz w:val="16"/>
                <w:szCs w:val="16"/>
                <w:u w:val="none"/>
              </w:rPr>
            </w:pPr>
            <w:r>
              <w:rPr>
                <w:rFonts w:ascii="宋体" w:hAnsi="宋体" w:eastAsia="宋体" w:cs="宋体"/>
                <w:b/>
                <w:bCs/>
                <w:i w:val="0"/>
                <w:iCs w:val="0"/>
                <w:color w:val="000000"/>
                <w:kern w:val="0"/>
                <w:sz w:val="16"/>
                <w:szCs w:val="16"/>
                <w:u w:val="none"/>
                <w:lang w:val="en-US" w:eastAsia="zh-CN" w:bidi="ar"/>
              </w:rPr>
              <w:t>资金执行情况</w:t>
            </w:r>
          </w:p>
        </w:tc>
        <w:tc>
          <w:tcPr>
            <w:tcW w:w="19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8ECE26">
            <w:pPr>
              <w:keepNext w:val="0"/>
              <w:keepLines w:val="0"/>
              <w:widowControl/>
              <w:suppressLineNumbers w:val="0"/>
              <w:jc w:val="center"/>
              <w:textAlignment w:val="center"/>
              <w:rPr>
                <w:rFonts w:ascii="宋体" w:hAnsi="宋体" w:eastAsia="宋体" w:cs="宋体"/>
                <w:b/>
                <w:bCs/>
                <w:i w:val="0"/>
                <w:iCs w:val="0"/>
                <w:color w:val="000000"/>
                <w:sz w:val="16"/>
                <w:szCs w:val="16"/>
                <w:u w:val="none"/>
              </w:rPr>
            </w:pPr>
            <w:r>
              <w:rPr>
                <w:rFonts w:ascii="宋体" w:hAnsi="宋体" w:eastAsia="宋体" w:cs="宋体"/>
                <w:b/>
                <w:bCs/>
                <w:i w:val="0"/>
                <w:iCs w:val="0"/>
                <w:color w:val="000000"/>
                <w:kern w:val="0"/>
                <w:sz w:val="16"/>
                <w:szCs w:val="16"/>
                <w:u w:val="none"/>
                <w:lang w:val="en-US" w:eastAsia="zh-CN" w:bidi="ar"/>
              </w:rPr>
              <w:t>预算执行进度(%)</w:t>
            </w:r>
          </w:p>
        </w:tc>
      </w:tr>
      <w:tr w14:paraId="600F6D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trPr>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A78F27">
            <w:pPr>
              <w:rPr>
                <w:rFonts w:hint="eastAsia" w:ascii="宋体" w:hAnsi="宋体" w:eastAsia="宋体" w:cs="宋体"/>
                <w:b/>
                <w:bCs/>
                <w:i w:val="0"/>
                <w:iCs w:val="0"/>
                <w:color w:val="000000"/>
                <w:sz w:val="16"/>
                <w:szCs w:val="16"/>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B9B06">
            <w:pPr>
              <w:keepNext w:val="0"/>
              <w:keepLines w:val="0"/>
              <w:widowControl/>
              <w:suppressLineNumbers w:val="0"/>
              <w:jc w:val="left"/>
              <w:textAlignment w:val="center"/>
              <w:rPr>
                <w:rFonts w:ascii="宋体" w:hAnsi="宋体" w:eastAsia="宋体" w:cs="宋体"/>
                <w:b/>
                <w:bCs/>
                <w:i w:val="0"/>
                <w:iCs w:val="0"/>
                <w:color w:val="000000"/>
                <w:sz w:val="16"/>
                <w:szCs w:val="16"/>
                <w:u w:val="none"/>
              </w:rPr>
            </w:pPr>
            <w:r>
              <w:rPr>
                <w:rFonts w:ascii="宋体" w:hAnsi="宋体" w:eastAsia="宋体" w:cs="宋体"/>
                <w:b/>
                <w:bCs/>
                <w:i w:val="0"/>
                <w:iCs w:val="0"/>
                <w:color w:val="000000"/>
                <w:kern w:val="0"/>
                <w:sz w:val="16"/>
                <w:szCs w:val="16"/>
                <w:u w:val="none"/>
                <w:lang w:val="en-US" w:eastAsia="zh-CN" w:bidi="ar"/>
              </w:rPr>
              <w:t>预算数</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38F8E">
            <w:pPr>
              <w:keepNext w:val="0"/>
              <w:keepLines w:val="0"/>
              <w:widowControl/>
              <w:suppressLineNumbers w:val="0"/>
              <w:jc w:val="right"/>
              <w:textAlignment w:val="center"/>
              <w:rPr>
                <w:rFonts w:hint="default" w:ascii="Calibri" w:hAnsi="Calibri" w:eastAsia="宋体"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 xml:space="preserve">490.00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9C97B">
            <w:pPr>
              <w:keepNext w:val="0"/>
              <w:keepLines w:val="0"/>
              <w:widowControl/>
              <w:suppressLineNumbers w:val="0"/>
              <w:jc w:val="left"/>
              <w:textAlignment w:val="center"/>
              <w:rPr>
                <w:rFonts w:ascii="宋体" w:hAnsi="宋体" w:eastAsia="宋体" w:cs="宋体"/>
                <w:b/>
                <w:bCs/>
                <w:i w:val="0"/>
                <w:iCs w:val="0"/>
                <w:color w:val="000000"/>
                <w:sz w:val="16"/>
                <w:szCs w:val="16"/>
                <w:u w:val="none"/>
              </w:rPr>
            </w:pPr>
            <w:r>
              <w:rPr>
                <w:rFonts w:ascii="宋体" w:hAnsi="宋体" w:eastAsia="宋体" w:cs="宋体"/>
                <w:b/>
                <w:bCs/>
                <w:i w:val="0"/>
                <w:iCs w:val="0"/>
                <w:color w:val="000000"/>
                <w:kern w:val="0"/>
                <w:sz w:val="16"/>
                <w:szCs w:val="16"/>
                <w:u w:val="none"/>
                <w:lang w:val="en-US" w:eastAsia="zh-CN" w:bidi="ar"/>
              </w:rPr>
              <w:t>到位数</w:t>
            </w:r>
          </w:p>
        </w:tc>
        <w:tc>
          <w:tcPr>
            <w:tcW w:w="17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E9A3B8">
            <w:pPr>
              <w:keepNext w:val="0"/>
              <w:keepLines w:val="0"/>
              <w:widowControl/>
              <w:suppressLineNumbers w:val="0"/>
              <w:jc w:val="right"/>
              <w:textAlignment w:val="center"/>
              <w:rPr>
                <w:rFonts w:hint="default" w:ascii="Calibri" w:hAnsi="Calibri" w:eastAsia="宋体"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 xml:space="preserve">490.00 </w:t>
            </w:r>
          </w:p>
        </w:tc>
        <w:tc>
          <w:tcPr>
            <w:tcW w:w="13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25F665">
            <w:pPr>
              <w:keepNext w:val="0"/>
              <w:keepLines w:val="0"/>
              <w:widowControl/>
              <w:suppressLineNumbers w:val="0"/>
              <w:jc w:val="left"/>
              <w:textAlignment w:val="center"/>
              <w:rPr>
                <w:rFonts w:ascii="宋体" w:hAnsi="宋体" w:eastAsia="宋体" w:cs="宋体"/>
                <w:b/>
                <w:bCs/>
                <w:i w:val="0"/>
                <w:iCs w:val="0"/>
                <w:color w:val="000000"/>
                <w:sz w:val="16"/>
                <w:szCs w:val="16"/>
                <w:u w:val="none"/>
              </w:rPr>
            </w:pPr>
            <w:r>
              <w:rPr>
                <w:rFonts w:ascii="宋体" w:hAnsi="宋体" w:eastAsia="宋体" w:cs="宋体"/>
                <w:b/>
                <w:bCs/>
                <w:i w:val="0"/>
                <w:iCs w:val="0"/>
                <w:color w:val="000000"/>
                <w:kern w:val="0"/>
                <w:sz w:val="16"/>
                <w:szCs w:val="16"/>
                <w:u w:val="none"/>
                <w:lang w:val="en-US" w:eastAsia="zh-CN" w:bidi="ar"/>
              </w:rPr>
              <w:t>执行数</w:t>
            </w:r>
          </w:p>
        </w:tc>
        <w:tc>
          <w:tcPr>
            <w:tcW w:w="17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642D51">
            <w:pPr>
              <w:keepNext w:val="0"/>
              <w:keepLines w:val="0"/>
              <w:widowControl/>
              <w:suppressLineNumbers w:val="0"/>
              <w:jc w:val="right"/>
              <w:textAlignment w:val="center"/>
              <w:rPr>
                <w:rFonts w:hint="default" w:ascii="Calibri" w:hAnsi="Calibri" w:eastAsia="宋体"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245.072814</w:t>
            </w:r>
          </w:p>
        </w:tc>
        <w:tc>
          <w:tcPr>
            <w:tcW w:w="192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74EE25">
            <w:pPr>
              <w:keepNext w:val="0"/>
              <w:keepLines w:val="0"/>
              <w:widowControl/>
              <w:suppressLineNumbers w:val="0"/>
              <w:jc w:val="center"/>
              <w:textAlignment w:val="center"/>
              <w:rPr>
                <w:rFonts w:hint="default" w:ascii="Calibri" w:hAnsi="Calibri" w:eastAsia="宋体"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50.01</w:t>
            </w:r>
          </w:p>
        </w:tc>
      </w:tr>
      <w:tr w14:paraId="33D60D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3" w:hRule="atLeast"/>
        </w:trPr>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1736F3">
            <w:pPr>
              <w:rPr>
                <w:rFonts w:hint="eastAsia" w:ascii="宋体" w:hAnsi="宋体" w:eastAsia="宋体" w:cs="宋体"/>
                <w:b/>
                <w:bCs/>
                <w:i w:val="0"/>
                <w:iCs w:val="0"/>
                <w:color w:val="000000"/>
                <w:sz w:val="16"/>
                <w:szCs w:val="16"/>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4534E">
            <w:pPr>
              <w:keepNext w:val="0"/>
              <w:keepLines w:val="0"/>
              <w:widowControl/>
              <w:suppressLineNumbers w:val="0"/>
              <w:jc w:val="left"/>
              <w:textAlignment w:val="center"/>
              <w:rPr>
                <w:rFonts w:ascii="宋体" w:hAnsi="宋体" w:eastAsia="宋体" w:cs="宋体"/>
                <w:b/>
                <w:bCs/>
                <w:i w:val="0"/>
                <w:iCs w:val="0"/>
                <w:color w:val="000000"/>
                <w:sz w:val="16"/>
                <w:szCs w:val="16"/>
                <w:u w:val="none"/>
              </w:rPr>
            </w:pPr>
            <w:r>
              <w:rPr>
                <w:rFonts w:ascii="宋体" w:hAnsi="宋体" w:eastAsia="宋体" w:cs="宋体"/>
                <w:b/>
                <w:bCs/>
                <w:i w:val="0"/>
                <w:iCs w:val="0"/>
                <w:color w:val="000000"/>
                <w:kern w:val="0"/>
                <w:sz w:val="16"/>
                <w:szCs w:val="16"/>
                <w:u w:val="none"/>
                <w:lang w:val="en-US" w:eastAsia="zh-CN" w:bidi="ar"/>
              </w:rPr>
              <w:t>其中:财政资金</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49AAA">
            <w:pPr>
              <w:keepNext w:val="0"/>
              <w:keepLines w:val="0"/>
              <w:widowControl/>
              <w:suppressLineNumbers w:val="0"/>
              <w:jc w:val="right"/>
              <w:textAlignment w:val="center"/>
              <w:rPr>
                <w:rFonts w:hint="default" w:ascii="Calibri" w:hAnsi="Calibri" w:eastAsia="宋体"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 xml:space="preserve">490.00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6B8C6">
            <w:pPr>
              <w:keepNext w:val="0"/>
              <w:keepLines w:val="0"/>
              <w:widowControl/>
              <w:suppressLineNumbers w:val="0"/>
              <w:jc w:val="left"/>
              <w:textAlignment w:val="center"/>
              <w:rPr>
                <w:rFonts w:ascii="宋体" w:hAnsi="宋体" w:eastAsia="宋体" w:cs="宋体"/>
                <w:b/>
                <w:bCs/>
                <w:i w:val="0"/>
                <w:iCs w:val="0"/>
                <w:color w:val="000000"/>
                <w:sz w:val="16"/>
                <w:szCs w:val="16"/>
                <w:u w:val="none"/>
              </w:rPr>
            </w:pPr>
            <w:r>
              <w:rPr>
                <w:rFonts w:ascii="宋体" w:hAnsi="宋体" w:eastAsia="宋体" w:cs="宋体"/>
                <w:b/>
                <w:bCs/>
                <w:i w:val="0"/>
                <w:iCs w:val="0"/>
                <w:color w:val="000000"/>
                <w:kern w:val="0"/>
                <w:sz w:val="16"/>
                <w:szCs w:val="16"/>
                <w:u w:val="none"/>
                <w:lang w:val="en-US" w:eastAsia="zh-CN" w:bidi="ar"/>
              </w:rPr>
              <w:t>其中:财政资金</w:t>
            </w:r>
          </w:p>
        </w:tc>
        <w:tc>
          <w:tcPr>
            <w:tcW w:w="17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1FD358">
            <w:pPr>
              <w:keepNext w:val="0"/>
              <w:keepLines w:val="0"/>
              <w:widowControl/>
              <w:suppressLineNumbers w:val="0"/>
              <w:jc w:val="right"/>
              <w:textAlignment w:val="center"/>
              <w:rPr>
                <w:rFonts w:hint="default" w:ascii="Calibri" w:hAnsi="Calibri" w:eastAsia="宋体"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 xml:space="preserve">490.00 </w:t>
            </w:r>
          </w:p>
        </w:tc>
        <w:tc>
          <w:tcPr>
            <w:tcW w:w="13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8FFF2E">
            <w:pPr>
              <w:keepNext w:val="0"/>
              <w:keepLines w:val="0"/>
              <w:widowControl/>
              <w:suppressLineNumbers w:val="0"/>
              <w:jc w:val="left"/>
              <w:textAlignment w:val="center"/>
              <w:rPr>
                <w:rFonts w:ascii="宋体" w:hAnsi="宋体" w:eastAsia="宋体" w:cs="宋体"/>
                <w:b/>
                <w:bCs/>
                <w:i w:val="0"/>
                <w:iCs w:val="0"/>
                <w:color w:val="000000"/>
                <w:sz w:val="16"/>
                <w:szCs w:val="16"/>
                <w:u w:val="none"/>
              </w:rPr>
            </w:pPr>
            <w:r>
              <w:rPr>
                <w:rFonts w:ascii="宋体" w:hAnsi="宋体" w:eastAsia="宋体" w:cs="宋体"/>
                <w:b/>
                <w:bCs/>
                <w:i w:val="0"/>
                <w:iCs w:val="0"/>
                <w:color w:val="000000"/>
                <w:kern w:val="0"/>
                <w:sz w:val="16"/>
                <w:szCs w:val="16"/>
                <w:u w:val="none"/>
                <w:lang w:val="en-US" w:eastAsia="zh-CN" w:bidi="ar"/>
              </w:rPr>
              <w:t>其中:财政资金</w:t>
            </w:r>
          </w:p>
        </w:tc>
        <w:tc>
          <w:tcPr>
            <w:tcW w:w="17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99FE50">
            <w:pPr>
              <w:keepNext w:val="0"/>
              <w:keepLines w:val="0"/>
              <w:widowControl/>
              <w:suppressLineNumbers w:val="0"/>
              <w:jc w:val="right"/>
              <w:textAlignment w:val="center"/>
              <w:rPr>
                <w:rFonts w:hint="default" w:ascii="Calibri" w:hAnsi="Calibri" w:eastAsia="宋体"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245.072814</w:t>
            </w:r>
          </w:p>
        </w:tc>
        <w:tc>
          <w:tcPr>
            <w:tcW w:w="192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3F7DAE">
            <w:pPr>
              <w:jc w:val="center"/>
              <w:rPr>
                <w:rFonts w:hint="default" w:ascii="Calibri" w:hAnsi="Calibri" w:eastAsia="宋体" w:cs="Calibri"/>
                <w:i w:val="0"/>
                <w:iCs w:val="0"/>
                <w:color w:val="000000"/>
                <w:sz w:val="16"/>
                <w:szCs w:val="16"/>
                <w:u w:val="none"/>
              </w:rPr>
            </w:pPr>
          </w:p>
        </w:tc>
      </w:tr>
      <w:tr w14:paraId="24E0AB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9" w:hRule="atLeast"/>
        </w:trPr>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4CBE12">
            <w:pPr>
              <w:rPr>
                <w:rFonts w:hint="eastAsia" w:ascii="宋体" w:hAnsi="宋体" w:eastAsia="宋体" w:cs="宋体"/>
                <w:b/>
                <w:bCs/>
                <w:i w:val="0"/>
                <w:iCs w:val="0"/>
                <w:color w:val="000000"/>
                <w:sz w:val="16"/>
                <w:szCs w:val="16"/>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5FA2E">
            <w:pPr>
              <w:keepNext w:val="0"/>
              <w:keepLines w:val="0"/>
              <w:widowControl/>
              <w:suppressLineNumbers w:val="0"/>
              <w:jc w:val="left"/>
              <w:textAlignment w:val="center"/>
              <w:rPr>
                <w:rFonts w:ascii="宋体" w:hAnsi="宋体" w:eastAsia="宋体" w:cs="宋体"/>
                <w:b/>
                <w:bCs/>
                <w:i w:val="0"/>
                <w:iCs w:val="0"/>
                <w:color w:val="000000"/>
                <w:sz w:val="16"/>
                <w:szCs w:val="16"/>
                <w:u w:val="none"/>
              </w:rPr>
            </w:pPr>
            <w:r>
              <w:rPr>
                <w:rFonts w:ascii="宋体" w:hAnsi="宋体" w:eastAsia="宋体" w:cs="宋体"/>
                <w:b/>
                <w:bCs/>
                <w:i w:val="0"/>
                <w:iCs w:val="0"/>
                <w:color w:val="000000"/>
                <w:kern w:val="0"/>
                <w:sz w:val="16"/>
                <w:szCs w:val="16"/>
                <w:u w:val="none"/>
                <w:lang w:val="en-US" w:eastAsia="zh-CN" w:bidi="ar"/>
              </w:rPr>
              <w:t>其他</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75928">
            <w:pPr>
              <w:keepNext w:val="0"/>
              <w:keepLines w:val="0"/>
              <w:widowControl/>
              <w:suppressLineNumbers w:val="0"/>
              <w:jc w:val="right"/>
              <w:textAlignment w:val="center"/>
              <w:rPr>
                <w:rFonts w:hint="default" w:ascii="Calibri" w:hAnsi="Calibri" w:eastAsia="宋体"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9A8A7">
            <w:pPr>
              <w:keepNext w:val="0"/>
              <w:keepLines w:val="0"/>
              <w:widowControl/>
              <w:suppressLineNumbers w:val="0"/>
              <w:jc w:val="left"/>
              <w:textAlignment w:val="center"/>
              <w:rPr>
                <w:rFonts w:ascii="宋体" w:hAnsi="宋体" w:eastAsia="宋体" w:cs="宋体"/>
                <w:b/>
                <w:bCs/>
                <w:i w:val="0"/>
                <w:iCs w:val="0"/>
                <w:color w:val="000000"/>
                <w:sz w:val="16"/>
                <w:szCs w:val="16"/>
                <w:u w:val="none"/>
              </w:rPr>
            </w:pPr>
            <w:r>
              <w:rPr>
                <w:rFonts w:ascii="宋体" w:hAnsi="宋体" w:eastAsia="宋体" w:cs="宋体"/>
                <w:b/>
                <w:bCs/>
                <w:i w:val="0"/>
                <w:iCs w:val="0"/>
                <w:color w:val="000000"/>
                <w:kern w:val="0"/>
                <w:sz w:val="16"/>
                <w:szCs w:val="16"/>
                <w:u w:val="none"/>
                <w:lang w:val="en-US" w:eastAsia="zh-CN" w:bidi="ar"/>
              </w:rPr>
              <w:t>其他</w:t>
            </w:r>
          </w:p>
        </w:tc>
        <w:tc>
          <w:tcPr>
            <w:tcW w:w="17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8342E0">
            <w:pPr>
              <w:keepNext w:val="0"/>
              <w:keepLines w:val="0"/>
              <w:widowControl/>
              <w:suppressLineNumbers w:val="0"/>
              <w:jc w:val="right"/>
              <w:textAlignment w:val="center"/>
              <w:rPr>
                <w:rFonts w:hint="default" w:ascii="Calibri" w:hAnsi="Calibri" w:eastAsia="宋体"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0</w:t>
            </w:r>
          </w:p>
        </w:tc>
        <w:tc>
          <w:tcPr>
            <w:tcW w:w="13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9AA893">
            <w:pPr>
              <w:keepNext w:val="0"/>
              <w:keepLines w:val="0"/>
              <w:widowControl/>
              <w:suppressLineNumbers w:val="0"/>
              <w:jc w:val="left"/>
              <w:textAlignment w:val="center"/>
              <w:rPr>
                <w:rFonts w:ascii="宋体" w:hAnsi="宋体" w:eastAsia="宋体" w:cs="宋体"/>
                <w:b/>
                <w:bCs/>
                <w:i w:val="0"/>
                <w:iCs w:val="0"/>
                <w:color w:val="000000"/>
                <w:sz w:val="16"/>
                <w:szCs w:val="16"/>
                <w:u w:val="none"/>
              </w:rPr>
            </w:pPr>
            <w:r>
              <w:rPr>
                <w:rFonts w:ascii="宋体" w:hAnsi="宋体" w:eastAsia="宋体" w:cs="宋体"/>
                <w:b/>
                <w:bCs/>
                <w:i w:val="0"/>
                <w:iCs w:val="0"/>
                <w:color w:val="000000"/>
                <w:kern w:val="0"/>
                <w:sz w:val="16"/>
                <w:szCs w:val="16"/>
                <w:u w:val="none"/>
                <w:lang w:val="en-US" w:eastAsia="zh-CN" w:bidi="ar"/>
              </w:rPr>
              <w:t>其他</w:t>
            </w:r>
          </w:p>
        </w:tc>
        <w:tc>
          <w:tcPr>
            <w:tcW w:w="17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26649C">
            <w:pPr>
              <w:keepNext w:val="0"/>
              <w:keepLines w:val="0"/>
              <w:widowControl/>
              <w:suppressLineNumbers w:val="0"/>
              <w:jc w:val="right"/>
              <w:textAlignment w:val="center"/>
              <w:rPr>
                <w:rFonts w:hint="default" w:ascii="Calibri" w:hAnsi="Calibri" w:eastAsia="宋体"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0</w:t>
            </w:r>
          </w:p>
        </w:tc>
        <w:tc>
          <w:tcPr>
            <w:tcW w:w="192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ADE780">
            <w:pPr>
              <w:jc w:val="center"/>
              <w:rPr>
                <w:rFonts w:hint="default" w:ascii="Calibri" w:hAnsi="Calibri" w:eastAsia="宋体" w:cs="Calibri"/>
                <w:i w:val="0"/>
                <w:iCs w:val="0"/>
                <w:color w:val="000000"/>
                <w:sz w:val="16"/>
                <w:szCs w:val="16"/>
                <w:u w:val="none"/>
              </w:rPr>
            </w:pPr>
          </w:p>
        </w:tc>
      </w:tr>
      <w:tr w14:paraId="6C8939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94C524">
            <w:pPr>
              <w:keepNext w:val="0"/>
              <w:keepLines w:val="0"/>
              <w:widowControl/>
              <w:suppressLineNumbers w:val="0"/>
              <w:jc w:val="center"/>
              <w:textAlignment w:val="center"/>
              <w:rPr>
                <w:rFonts w:ascii="宋体" w:hAnsi="宋体" w:eastAsia="宋体" w:cs="宋体"/>
                <w:b/>
                <w:bCs/>
                <w:i w:val="0"/>
                <w:iCs w:val="0"/>
                <w:color w:val="000000"/>
                <w:sz w:val="16"/>
                <w:szCs w:val="16"/>
                <w:u w:val="none"/>
              </w:rPr>
            </w:pPr>
            <w:r>
              <w:rPr>
                <w:rFonts w:ascii="宋体" w:hAnsi="宋体" w:eastAsia="宋体" w:cs="宋体"/>
                <w:b/>
                <w:bCs/>
                <w:i w:val="0"/>
                <w:iCs w:val="0"/>
                <w:color w:val="000000"/>
                <w:kern w:val="0"/>
                <w:sz w:val="16"/>
                <w:szCs w:val="16"/>
                <w:u w:val="none"/>
                <w:lang w:val="en-US" w:eastAsia="zh-CN" w:bidi="ar"/>
              </w:rPr>
              <w:t>三、目标完成情况</w:t>
            </w:r>
          </w:p>
        </w:tc>
        <w:tc>
          <w:tcPr>
            <w:tcW w:w="451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966F19E">
            <w:pPr>
              <w:keepNext w:val="0"/>
              <w:keepLines w:val="0"/>
              <w:widowControl/>
              <w:suppressLineNumbers w:val="0"/>
              <w:jc w:val="center"/>
              <w:textAlignment w:val="center"/>
              <w:rPr>
                <w:rFonts w:ascii="宋体" w:hAnsi="宋体" w:eastAsia="宋体" w:cs="宋体"/>
                <w:b/>
                <w:bCs/>
                <w:i w:val="0"/>
                <w:iCs w:val="0"/>
                <w:color w:val="000000"/>
                <w:sz w:val="16"/>
                <w:szCs w:val="16"/>
                <w:u w:val="none"/>
              </w:rPr>
            </w:pPr>
            <w:r>
              <w:rPr>
                <w:rFonts w:ascii="宋体" w:hAnsi="宋体" w:eastAsia="宋体" w:cs="宋体"/>
                <w:b/>
                <w:bCs/>
                <w:i w:val="0"/>
                <w:iCs w:val="0"/>
                <w:color w:val="000000"/>
                <w:kern w:val="0"/>
                <w:sz w:val="16"/>
                <w:szCs w:val="16"/>
                <w:u w:val="none"/>
                <w:lang w:val="en-US" w:eastAsia="zh-CN" w:bidi="ar"/>
              </w:rPr>
              <w:t>年度预期目标</w:t>
            </w:r>
          </w:p>
        </w:tc>
        <w:tc>
          <w:tcPr>
            <w:tcW w:w="379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7E093BC">
            <w:pPr>
              <w:keepNext w:val="0"/>
              <w:keepLines w:val="0"/>
              <w:widowControl/>
              <w:suppressLineNumbers w:val="0"/>
              <w:jc w:val="center"/>
              <w:textAlignment w:val="center"/>
              <w:rPr>
                <w:rFonts w:ascii="宋体" w:hAnsi="宋体" w:eastAsia="宋体" w:cs="宋体"/>
                <w:b/>
                <w:bCs/>
                <w:i w:val="0"/>
                <w:iCs w:val="0"/>
                <w:color w:val="000000"/>
                <w:sz w:val="16"/>
                <w:szCs w:val="16"/>
                <w:u w:val="none"/>
              </w:rPr>
            </w:pPr>
            <w:r>
              <w:rPr>
                <w:rFonts w:ascii="宋体" w:hAnsi="宋体" w:eastAsia="宋体" w:cs="宋体"/>
                <w:b/>
                <w:bCs/>
                <w:i w:val="0"/>
                <w:iCs w:val="0"/>
                <w:color w:val="000000"/>
                <w:kern w:val="0"/>
                <w:sz w:val="16"/>
                <w:szCs w:val="16"/>
                <w:u w:val="none"/>
                <w:lang w:val="en-US" w:eastAsia="zh-CN" w:bidi="ar"/>
              </w:rPr>
              <w:t>具体完成情况</w:t>
            </w:r>
          </w:p>
        </w:tc>
        <w:tc>
          <w:tcPr>
            <w:tcW w:w="19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ED13DD">
            <w:pPr>
              <w:keepNext w:val="0"/>
              <w:keepLines w:val="0"/>
              <w:widowControl/>
              <w:suppressLineNumbers w:val="0"/>
              <w:jc w:val="center"/>
              <w:textAlignment w:val="center"/>
              <w:rPr>
                <w:rFonts w:ascii="宋体" w:hAnsi="宋体" w:eastAsia="宋体" w:cs="宋体"/>
                <w:b/>
                <w:bCs/>
                <w:i w:val="0"/>
                <w:iCs w:val="0"/>
                <w:color w:val="000000"/>
                <w:sz w:val="16"/>
                <w:szCs w:val="16"/>
                <w:u w:val="none"/>
              </w:rPr>
            </w:pPr>
            <w:r>
              <w:rPr>
                <w:rFonts w:ascii="宋体" w:hAnsi="宋体" w:eastAsia="宋体" w:cs="宋体"/>
                <w:b/>
                <w:bCs/>
                <w:i w:val="0"/>
                <w:iCs w:val="0"/>
                <w:color w:val="000000"/>
                <w:kern w:val="0"/>
                <w:sz w:val="16"/>
                <w:szCs w:val="16"/>
                <w:u w:val="none"/>
                <w:lang w:val="en-US" w:eastAsia="zh-CN" w:bidi="ar"/>
              </w:rPr>
              <w:t>总体完成率(%)</w:t>
            </w:r>
          </w:p>
        </w:tc>
      </w:tr>
      <w:tr w14:paraId="7D3FBA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3" w:hRule="atLeast"/>
        </w:trPr>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AE4813">
            <w:pPr>
              <w:jc w:val="center"/>
              <w:rPr>
                <w:rFonts w:hint="eastAsia" w:ascii="宋体" w:hAnsi="宋体" w:eastAsia="宋体" w:cs="宋体"/>
                <w:b/>
                <w:bCs/>
                <w:i w:val="0"/>
                <w:iCs w:val="0"/>
                <w:color w:val="000000"/>
                <w:sz w:val="16"/>
                <w:szCs w:val="16"/>
                <w:u w:val="none"/>
              </w:rPr>
            </w:pPr>
          </w:p>
        </w:tc>
        <w:tc>
          <w:tcPr>
            <w:tcW w:w="451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2C4609D">
            <w:pPr>
              <w:keepNext w:val="0"/>
              <w:keepLines w:val="0"/>
              <w:widowControl/>
              <w:suppressLineNumbers w:val="0"/>
              <w:jc w:val="left"/>
              <w:textAlignment w:val="center"/>
              <w:rPr>
                <w:rFonts w:hint="default" w:ascii="Calibri" w:hAnsi="Calibri" w:eastAsia="宋体"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提高农业综合效益和竞争力，促进全县农业持续健康发展。</w:t>
            </w:r>
          </w:p>
        </w:tc>
        <w:tc>
          <w:tcPr>
            <w:tcW w:w="379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C436FC4">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提升了农业竞争力。</w:t>
            </w:r>
          </w:p>
        </w:tc>
        <w:tc>
          <w:tcPr>
            <w:tcW w:w="19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BB86C7">
            <w:pPr>
              <w:keepNext w:val="0"/>
              <w:keepLines w:val="0"/>
              <w:widowControl/>
              <w:suppressLineNumbers w:val="0"/>
              <w:jc w:val="center"/>
              <w:textAlignment w:val="center"/>
              <w:rPr>
                <w:rFonts w:hint="default" w:ascii="Calibri" w:hAnsi="Calibri" w:eastAsia="宋体"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100.00</w:t>
            </w:r>
          </w:p>
        </w:tc>
      </w:tr>
      <w:tr w14:paraId="4782C6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3" w:hRule="atLeast"/>
        </w:trPr>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3D3D78">
            <w:pPr>
              <w:jc w:val="center"/>
              <w:rPr>
                <w:rFonts w:hint="eastAsia" w:ascii="宋体" w:hAnsi="宋体" w:eastAsia="宋体" w:cs="宋体"/>
                <w:b/>
                <w:bCs/>
                <w:i w:val="0"/>
                <w:iCs w:val="0"/>
                <w:color w:val="000000"/>
                <w:sz w:val="16"/>
                <w:szCs w:val="16"/>
                <w:u w:val="none"/>
              </w:rPr>
            </w:pPr>
          </w:p>
        </w:tc>
        <w:tc>
          <w:tcPr>
            <w:tcW w:w="451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3FA0277">
            <w:pPr>
              <w:keepNext w:val="0"/>
              <w:keepLines w:val="0"/>
              <w:widowControl/>
              <w:suppressLineNumbers w:val="0"/>
              <w:jc w:val="left"/>
              <w:textAlignment w:val="center"/>
              <w:rPr>
                <w:rFonts w:hint="default" w:ascii="Calibri" w:hAnsi="Calibri" w:eastAsia="宋体"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引导小农户广泛接受社会化服务，推动农业适度规模经营。</w:t>
            </w:r>
          </w:p>
        </w:tc>
        <w:tc>
          <w:tcPr>
            <w:tcW w:w="379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F1639D6">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得到小农户认可，完成了托管服务面积。</w:t>
            </w:r>
          </w:p>
        </w:tc>
        <w:tc>
          <w:tcPr>
            <w:tcW w:w="19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72767F">
            <w:pPr>
              <w:keepNext w:val="0"/>
              <w:keepLines w:val="0"/>
              <w:widowControl/>
              <w:suppressLineNumbers w:val="0"/>
              <w:jc w:val="center"/>
              <w:textAlignment w:val="center"/>
              <w:rPr>
                <w:rFonts w:hint="default" w:ascii="Calibri" w:hAnsi="Calibri" w:eastAsia="宋体"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100.00</w:t>
            </w:r>
          </w:p>
        </w:tc>
      </w:tr>
      <w:tr w14:paraId="76A7BC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4" w:hRule="atLeast"/>
        </w:trPr>
        <w:tc>
          <w:tcPr>
            <w:tcW w:w="8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7716E8">
            <w:pPr>
              <w:keepNext w:val="0"/>
              <w:keepLines w:val="0"/>
              <w:widowControl/>
              <w:suppressLineNumbers w:val="0"/>
              <w:jc w:val="center"/>
              <w:textAlignment w:val="center"/>
              <w:rPr>
                <w:rFonts w:ascii="宋体" w:hAnsi="宋体" w:eastAsia="宋体" w:cs="宋体"/>
                <w:b/>
                <w:bCs/>
                <w:i w:val="0"/>
                <w:iCs w:val="0"/>
                <w:color w:val="000000"/>
                <w:sz w:val="16"/>
                <w:szCs w:val="16"/>
                <w:u w:val="none"/>
              </w:rPr>
            </w:pPr>
            <w:r>
              <w:rPr>
                <w:rFonts w:ascii="宋体" w:hAnsi="宋体" w:eastAsia="宋体" w:cs="宋体"/>
                <w:b/>
                <w:bCs/>
                <w:i w:val="0"/>
                <w:iCs w:val="0"/>
                <w:color w:val="000000"/>
                <w:kern w:val="0"/>
                <w:sz w:val="16"/>
                <w:szCs w:val="16"/>
                <w:u w:val="none"/>
                <w:lang w:val="en-US" w:eastAsia="zh-CN" w:bidi="ar"/>
              </w:rPr>
              <w:t>四、年度绩效指标完成情况</w:t>
            </w:r>
          </w:p>
        </w:tc>
        <w:tc>
          <w:tcPr>
            <w:tcW w:w="11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0E2129">
            <w:pPr>
              <w:keepNext w:val="0"/>
              <w:keepLines w:val="0"/>
              <w:widowControl/>
              <w:suppressLineNumbers w:val="0"/>
              <w:jc w:val="center"/>
              <w:textAlignment w:val="center"/>
              <w:rPr>
                <w:rFonts w:ascii="宋体" w:hAnsi="宋体" w:eastAsia="宋体" w:cs="宋体"/>
                <w:b/>
                <w:bCs/>
                <w:i w:val="0"/>
                <w:iCs w:val="0"/>
                <w:color w:val="000000"/>
                <w:sz w:val="16"/>
                <w:szCs w:val="16"/>
                <w:u w:val="none"/>
              </w:rPr>
            </w:pPr>
            <w:r>
              <w:rPr>
                <w:rFonts w:ascii="宋体" w:hAnsi="宋体" w:eastAsia="宋体" w:cs="宋体"/>
                <w:b/>
                <w:bCs/>
                <w:i w:val="0"/>
                <w:iCs w:val="0"/>
                <w:color w:val="000000"/>
                <w:kern w:val="0"/>
                <w:sz w:val="16"/>
                <w:szCs w:val="16"/>
                <w:u w:val="none"/>
                <w:lang w:val="en-US" w:eastAsia="zh-CN" w:bidi="ar"/>
              </w:rPr>
              <w:t>一级指标</w:t>
            </w:r>
          </w:p>
        </w:tc>
        <w:tc>
          <w:tcPr>
            <w:tcW w:w="11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838BBF">
            <w:pPr>
              <w:keepNext w:val="0"/>
              <w:keepLines w:val="0"/>
              <w:widowControl/>
              <w:suppressLineNumbers w:val="0"/>
              <w:jc w:val="center"/>
              <w:textAlignment w:val="center"/>
              <w:rPr>
                <w:rFonts w:ascii="宋体" w:hAnsi="宋体" w:eastAsia="宋体" w:cs="宋体"/>
                <w:b/>
                <w:bCs/>
                <w:i w:val="0"/>
                <w:iCs w:val="0"/>
                <w:color w:val="000000"/>
                <w:sz w:val="16"/>
                <w:szCs w:val="16"/>
                <w:u w:val="none"/>
              </w:rPr>
            </w:pPr>
            <w:r>
              <w:rPr>
                <w:rFonts w:ascii="宋体" w:hAnsi="宋体" w:eastAsia="宋体" w:cs="宋体"/>
                <w:b/>
                <w:bCs/>
                <w:i w:val="0"/>
                <w:iCs w:val="0"/>
                <w:color w:val="000000"/>
                <w:kern w:val="0"/>
                <w:sz w:val="16"/>
                <w:szCs w:val="16"/>
                <w:u w:val="none"/>
                <w:lang w:val="en-US" w:eastAsia="zh-CN" w:bidi="ar"/>
              </w:rPr>
              <w:t>二级指标</w:t>
            </w:r>
          </w:p>
        </w:tc>
        <w:tc>
          <w:tcPr>
            <w:tcW w:w="12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186DDE">
            <w:pPr>
              <w:keepNext w:val="0"/>
              <w:keepLines w:val="0"/>
              <w:widowControl/>
              <w:suppressLineNumbers w:val="0"/>
              <w:jc w:val="center"/>
              <w:textAlignment w:val="center"/>
              <w:rPr>
                <w:rFonts w:ascii="宋体" w:hAnsi="宋体" w:eastAsia="宋体" w:cs="宋体"/>
                <w:b/>
                <w:bCs/>
                <w:i w:val="0"/>
                <w:iCs w:val="0"/>
                <w:color w:val="000000"/>
                <w:sz w:val="16"/>
                <w:szCs w:val="16"/>
                <w:u w:val="none"/>
              </w:rPr>
            </w:pPr>
            <w:r>
              <w:rPr>
                <w:rFonts w:ascii="宋体" w:hAnsi="宋体" w:eastAsia="宋体" w:cs="宋体"/>
                <w:b/>
                <w:bCs/>
                <w:i w:val="0"/>
                <w:iCs w:val="0"/>
                <w:color w:val="000000"/>
                <w:kern w:val="0"/>
                <w:sz w:val="16"/>
                <w:szCs w:val="16"/>
                <w:u w:val="none"/>
                <w:lang w:val="en-US" w:eastAsia="zh-CN" w:bidi="ar"/>
              </w:rPr>
              <w:t>三级指标</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3EA5F9">
            <w:pPr>
              <w:keepNext w:val="0"/>
              <w:keepLines w:val="0"/>
              <w:widowControl/>
              <w:suppressLineNumbers w:val="0"/>
              <w:jc w:val="center"/>
              <w:textAlignment w:val="center"/>
              <w:rPr>
                <w:rFonts w:ascii="宋体" w:hAnsi="宋体" w:eastAsia="宋体" w:cs="宋体"/>
                <w:b/>
                <w:bCs/>
                <w:i w:val="0"/>
                <w:iCs w:val="0"/>
                <w:color w:val="000000"/>
                <w:sz w:val="16"/>
                <w:szCs w:val="16"/>
                <w:u w:val="none"/>
              </w:rPr>
            </w:pPr>
            <w:r>
              <w:rPr>
                <w:rFonts w:ascii="宋体" w:hAnsi="宋体" w:eastAsia="宋体" w:cs="宋体"/>
                <w:b/>
                <w:bCs/>
                <w:i w:val="0"/>
                <w:iCs w:val="0"/>
                <w:color w:val="000000"/>
                <w:kern w:val="0"/>
                <w:sz w:val="16"/>
                <w:szCs w:val="16"/>
                <w:u w:val="none"/>
                <w:lang w:val="en-US" w:eastAsia="zh-CN" w:bidi="ar"/>
              </w:rPr>
              <w:t>指标说明</w:t>
            </w:r>
          </w:p>
        </w:tc>
        <w:tc>
          <w:tcPr>
            <w:tcW w:w="6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23EFA4">
            <w:pPr>
              <w:keepNext w:val="0"/>
              <w:keepLines w:val="0"/>
              <w:widowControl/>
              <w:suppressLineNumbers w:val="0"/>
              <w:jc w:val="center"/>
              <w:textAlignment w:val="center"/>
              <w:rPr>
                <w:rFonts w:ascii="宋体" w:hAnsi="宋体" w:eastAsia="宋体" w:cs="宋体"/>
                <w:b/>
                <w:bCs/>
                <w:i w:val="0"/>
                <w:iCs w:val="0"/>
                <w:color w:val="000000"/>
                <w:sz w:val="16"/>
                <w:szCs w:val="16"/>
                <w:u w:val="none"/>
              </w:rPr>
            </w:pPr>
            <w:r>
              <w:rPr>
                <w:rFonts w:ascii="宋体" w:hAnsi="宋体" w:eastAsia="宋体" w:cs="宋体"/>
                <w:b/>
                <w:bCs/>
                <w:i w:val="0"/>
                <w:iCs w:val="0"/>
                <w:color w:val="000000"/>
                <w:kern w:val="0"/>
                <w:sz w:val="16"/>
                <w:szCs w:val="16"/>
                <w:u w:val="none"/>
                <w:lang w:val="en-US" w:eastAsia="zh-CN" w:bidi="ar"/>
              </w:rPr>
              <w:t>指标分值</w:t>
            </w:r>
          </w:p>
        </w:tc>
        <w:tc>
          <w:tcPr>
            <w:tcW w:w="226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5642EBB">
            <w:pPr>
              <w:keepNext w:val="0"/>
              <w:keepLines w:val="0"/>
              <w:widowControl/>
              <w:suppressLineNumbers w:val="0"/>
              <w:jc w:val="center"/>
              <w:textAlignment w:val="center"/>
              <w:rPr>
                <w:rFonts w:ascii="宋体" w:hAnsi="宋体" w:eastAsia="宋体" w:cs="宋体"/>
                <w:b/>
                <w:bCs/>
                <w:i w:val="0"/>
                <w:iCs w:val="0"/>
                <w:color w:val="000000"/>
                <w:sz w:val="16"/>
                <w:szCs w:val="16"/>
                <w:u w:val="none"/>
              </w:rPr>
            </w:pPr>
            <w:r>
              <w:rPr>
                <w:rFonts w:ascii="宋体" w:hAnsi="宋体" w:eastAsia="宋体" w:cs="宋体"/>
                <w:b/>
                <w:bCs/>
                <w:i w:val="0"/>
                <w:iCs w:val="0"/>
                <w:color w:val="000000"/>
                <w:kern w:val="0"/>
                <w:sz w:val="16"/>
                <w:szCs w:val="16"/>
                <w:u w:val="none"/>
                <w:lang w:val="en-US" w:eastAsia="zh-CN" w:bidi="ar"/>
              </w:rPr>
              <w:t>预期指标值</w:t>
            </w:r>
          </w:p>
        </w:tc>
        <w:tc>
          <w:tcPr>
            <w:tcW w:w="8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4733AC">
            <w:pPr>
              <w:keepNext w:val="0"/>
              <w:keepLines w:val="0"/>
              <w:widowControl/>
              <w:suppressLineNumbers w:val="0"/>
              <w:jc w:val="center"/>
              <w:textAlignment w:val="center"/>
              <w:rPr>
                <w:rFonts w:ascii="宋体" w:hAnsi="宋体" w:eastAsia="宋体" w:cs="宋体"/>
                <w:b/>
                <w:bCs/>
                <w:i w:val="0"/>
                <w:iCs w:val="0"/>
                <w:color w:val="000000"/>
                <w:sz w:val="16"/>
                <w:szCs w:val="16"/>
                <w:u w:val="none"/>
              </w:rPr>
            </w:pPr>
            <w:r>
              <w:rPr>
                <w:rFonts w:ascii="宋体" w:hAnsi="宋体" w:eastAsia="宋体" w:cs="宋体"/>
                <w:b/>
                <w:bCs/>
                <w:i w:val="0"/>
                <w:iCs w:val="0"/>
                <w:color w:val="000000"/>
                <w:kern w:val="0"/>
                <w:sz w:val="16"/>
                <w:szCs w:val="16"/>
                <w:u w:val="none"/>
                <w:lang w:val="en-US" w:eastAsia="zh-CN" w:bidi="ar"/>
              </w:rPr>
              <w:t>单项指标实际完成值</w:t>
            </w:r>
          </w:p>
        </w:tc>
        <w:tc>
          <w:tcPr>
            <w:tcW w:w="9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41BA41">
            <w:pPr>
              <w:keepNext w:val="0"/>
              <w:keepLines w:val="0"/>
              <w:widowControl/>
              <w:suppressLineNumbers w:val="0"/>
              <w:jc w:val="center"/>
              <w:textAlignment w:val="center"/>
              <w:rPr>
                <w:rFonts w:ascii="宋体" w:hAnsi="宋体" w:eastAsia="宋体" w:cs="宋体"/>
                <w:b/>
                <w:bCs/>
                <w:i w:val="0"/>
                <w:iCs w:val="0"/>
                <w:color w:val="000000"/>
                <w:sz w:val="16"/>
                <w:szCs w:val="16"/>
                <w:u w:val="none"/>
              </w:rPr>
            </w:pPr>
            <w:r>
              <w:rPr>
                <w:rFonts w:ascii="宋体" w:hAnsi="宋体" w:eastAsia="宋体" w:cs="宋体"/>
                <w:b/>
                <w:bCs/>
                <w:i w:val="0"/>
                <w:iCs w:val="0"/>
                <w:color w:val="000000"/>
                <w:kern w:val="0"/>
                <w:sz w:val="16"/>
                <w:szCs w:val="16"/>
                <w:u w:val="none"/>
                <w:lang w:val="en-US" w:eastAsia="zh-CN" w:bidi="ar"/>
              </w:rPr>
              <w:t>单项指标完成情况</w:t>
            </w:r>
          </w:p>
        </w:tc>
        <w:tc>
          <w:tcPr>
            <w:tcW w:w="9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B66B20">
            <w:pPr>
              <w:keepNext w:val="0"/>
              <w:keepLines w:val="0"/>
              <w:widowControl/>
              <w:suppressLineNumbers w:val="0"/>
              <w:jc w:val="center"/>
              <w:textAlignment w:val="center"/>
              <w:rPr>
                <w:rFonts w:ascii="宋体" w:hAnsi="宋体" w:eastAsia="宋体" w:cs="宋体"/>
                <w:b/>
                <w:bCs/>
                <w:i w:val="0"/>
                <w:iCs w:val="0"/>
                <w:color w:val="000000"/>
                <w:sz w:val="16"/>
                <w:szCs w:val="16"/>
                <w:u w:val="none"/>
              </w:rPr>
            </w:pPr>
            <w:r>
              <w:rPr>
                <w:rFonts w:ascii="宋体" w:hAnsi="宋体" w:eastAsia="宋体" w:cs="宋体"/>
                <w:b/>
                <w:bCs/>
                <w:i w:val="0"/>
                <w:iCs w:val="0"/>
                <w:color w:val="000000"/>
                <w:kern w:val="0"/>
                <w:sz w:val="16"/>
                <w:szCs w:val="16"/>
                <w:u w:val="none"/>
                <w:lang w:val="en-US" w:eastAsia="zh-CN" w:bidi="ar"/>
              </w:rPr>
              <w:t>自评得分</w:t>
            </w:r>
          </w:p>
        </w:tc>
      </w:tr>
      <w:tr w14:paraId="1E2CEB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2" w:hRule="atLeast"/>
        </w:trPr>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19FA35">
            <w:pPr>
              <w:jc w:val="center"/>
              <w:rPr>
                <w:rFonts w:hint="eastAsia" w:ascii="宋体" w:hAnsi="宋体" w:eastAsia="宋体" w:cs="宋体"/>
                <w:b/>
                <w:bCs/>
                <w:i w:val="0"/>
                <w:iCs w:val="0"/>
                <w:color w:val="000000"/>
                <w:sz w:val="16"/>
                <w:szCs w:val="16"/>
                <w:u w:val="none"/>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FB00FF">
            <w:pPr>
              <w:jc w:val="center"/>
              <w:rPr>
                <w:rFonts w:hint="eastAsia" w:ascii="宋体" w:hAnsi="宋体" w:eastAsia="宋体" w:cs="宋体"/>
                <w:b/>
                <w:bCs/>
                <w:i w:val="0"/>
                <w:iCs w:val="0"/>
                <w:color w:val="000000"/>
                <w:sz w:val="16"/>
                <w:szCs w:val="16"/>
                <w:u w:val="none"/>
              </w:rPr>
            </w:pP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C0580F">
            <w:pPr>
              <w:jc w:val="center"/>
              <w:rPr>
                <w:rFonts w:hint="eastAsia" w:ascii="宋体" w:hAnsi="宋体" w:eastAsia="宋体" w:cs="宋体"/>
                <w:b/>
                <w:bCs/>
                <w:i w:val="0"/>
                <w:iCs w:val="0"/>
                <w:color w:val="000000"/>
                <w:sz w:val="16"/>
                <w:szCs w:val="16"/>
                <w:u w:val="none"/>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CC9B4C">
            <w:pPr>
              <w:jc w:val="center"/>
              <w:rPr>
                <w:rFonts w:hint="eastAsia" w:ascii="宋体" w:hAnsi="宋体" w:eastAsia="宋体" w:cs="宋体"/>
                <w:b/>
                <w:bCs/>
                <w:i w:val="0"/>
                <w:iCs w:val="0"/>
                <w:color w:val="000000"/>
                <w:sz w:val="16"/>
                <w:szCs w:val="16"/>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34A626">
            <w:pPr>
              <w:jc w:val="center"/>
              <w:rPr>
                <w:rFonts w:hint="eastAsia" w:ascii="宋体" w:hAnsi="宋体" w:eastAsia="宋体" w:cs="宋体"/>
                <w:b/>
                <w:bCs/>
                <w:i w:val="0"/>
                <w:iCs w:val="0"/>
                <w:color w:val="000000"/>
                <w:sz w:val="16"/>
                <w:szCs w:val="16"/>
                <w:u w:val="none"/>
              </w:rPr>
            </w:pPr>
          </w:p>
        </w:tc>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686B95">
            <w:pPr>
              <w:jc w:val="center"/>
              <w:rPr>
                <w:rFonts w:hint="eastAsia" w:ascii="宋体" w:hAnsi="宋体" w:eastAsia="宋体" w:cs="宋体"/>
                <w:b/>
                <w:bCs/>
                <w:i w:val="0"/>
                <w:iCs w:val="0"/>
                <w:color w:val="000000"/>
                <w:sz w:val="16"/>
                <w:szCs w:val="16"/>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BA4DB">
            <w:pPr>
              <w:keepNext w:val="0"/>
              <w:keepLines w:val="0"/>
              <w:widowControl/>
              <w:suppressLineNumbers w:val="0"/>
              <w:jc w:val="center"/>
              <w:textAlignment w:val="center"/>
              <w:rPr>
                <w:rFonts w:ascii="宋体" w:hAnsi="宋体" w:eastAsia="宋体" w:cs="宋体"/>
                <w:b/>
                <w:bCs/>
                <w:i w:val="0"/>
                <w:iCs w:val="0"/>
                <w:color w:val="000000"/>
                <w:sz w:val="16"/>
                <w:szCs w:val="16"/>
                <w:u w:val="none"/>
              </w:rPr>
            </w:pPr>
            <w:r>
              <w:rPr>
                <w:rFonts w:ascii="宋体" w:hAnsi="宋体" w:eastAsia="宋体" w:cs="宋体"/>
                <w:b/>
                <w:bCs/>
                <w:i w:val="0"/>
                <w:iCs w:val="0"/>
                <w:color w:val="000000"/>
                <w:kern w:val="0"/>
                <w:sz w:val="16"/>
                <w:szCs w:val="16"/>
                <w:u w:val="none"/>
                <w:lang w:val="en-US" w:eastAsia="zh-CN" w:bidi="ar"/>
              </w:rPr>
              <w:t>符号</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15A8C">
            <w:pPr>
              <w:keepNext w:val="0"/>
              <w:keepLines w:val="0"/>
              <w:widowControl/>
              <w:suppressLineNumbers w:val="0"/>
              <w:jc w:val="center"/>
              <w:textAlignment w:val="center"/>
              <w:rPr>
                <w:rFonts w:ascii="宋体" w:hAnsi="宋体" w:eastAsia="宋体" w:cs="宋体"/>
                <w:b/>
                <w:bCs/>
                <w:i w:val="0"/>
                <w:iCs w:val="0"/>
                <w:color w:val="000000"/>
                <w:sz w:val="16"/>
                <w:szCs w:val="16"/>
                <w:u w:val="none"/>
              </w:rPr>
            </w:pPr>
            <w:r>
              <w:rPr>
                <w:rFonts w:ascii="宋体" w:hAnsi="宋体" w:eastAsia="宋体" w:cs="宋体"/>
                <w:b/>
                <w:bCs/>
                <w:i w:val="0"/>
                <w:iCs w:val="0"/>
                <w:color w:val="000000"/>
                <w:kern w:val="0"/>
                <w:sz w:val="16"/>
                <w:szCs w:val="16"/>
                <w:u w:val="none"/>
                <w:lang w:val="en-US" w:eastAsia="zh-CN" w:bidi="ar"/>
              </w:rPr>
              <w:t>值</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591CF">
            <w:pPr>
              <w:keepNext w:val="0"/>
              <w:keepLines w:val="0"/>
              <w:widowControl/>
              <w:suppressLineNumbers w:val="0"/>
              <w:jc w:val="center"/>
              <w:textAlignment w:val="center"/>
              <w:rPr>
                <w:rFonts w:ascii="宋体" w:hAnsi="宋体" w:eastAsia="宋体" w:cs="宋体"/>
                <w:b/>
                <w:bCs/>
                <w:i w:val="0"/>
                <w:iCs w:val="0"/>
                <w:color w:val="000000"/>
                <w:sz w:val="16"/>
                <w:szCs w:val="16"/>
                <w:u w:val="none"/>
              </w:rPr>
            </w:pPr>
            <w:r>
              <w:rPr>
                <w:rFonts w:ascii="宋体" w:hAnsi="宋体" w:eastAsia="宋体" w:cs="宋体"/>
                <w:b/>
                <w:bCs/>
                <w:i w:val="0"/>
                <w:iCs w:val="0"/>
                <w:color w:val="000000"/>
                <w:kern w:val="0"/>
                <w:sz w:val="16"/>
                <w:szCs w:val="16"/>
                <w:u w:val="none"/>
                <w:lang w:val="en-US" w:eastAsia="zh-CN" w:bidi="ar"/>
              </w:rPr>
              <w:t>单位(文字描述)</w:t>
            </w: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115CB5">
            <w:pPr>
              <w:jc w:val="center"/>
              <w:rPr>
                <w:rFonts w:hint="eastAsia" w:ascii="宋体" w:hAnsi="宋体" w:eastAsia="宋体" w:cs="宋体"/>
                <w:b/>
                <w:bCs/>
                <w:i w:val="0"/>
                <w:iCs w:val="0"/>
                <w:color w:val="000000"/>
                <w:sz w:val="16"/>
                <w:szCs w:val="16"/>
                <w:u w:val="none"/>
              </w:rPr>
            </w:pPr>
          </w:p>
        </w:tc>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74E43F">
            <w:pPr>
              <w:jc w:val="center"/>
              <w:rPr>
                <w:rFonts w:hint="eastAsia" w:ascii="宋体" w:hAnsi="宋体" w:eastAsia="宋体" w:cs="宋体"/>
                <w:b/>
                <w:bCs/>
                <w:i w:val="0"/>
                <w:iCs w:val="0"/>
                <w:color w:val="000000"/>
                <w:sz w:val="16"/>
                <w:szCs w:val="16"/>
                <w:u w:val="none"/>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BC75F2">
            <w:pPr>
              <w:jc w:val="center"/>
              <w:rPr>
                <w:rFonts w:hint="eastAsia" w:ascii="宋体" w:hAnsi="宋体" w:eastAsia="宋体" w:cs="宋体"/>
                <w:b/>
                <w:bCs/>
                <w:i w:val="0"/>
                <w:iCs w:val="0"/>
                <w:color w:val="000000"/>
                <w:sz w:val="16"/>
                <w:szCs w:val="16"/>
                <w:u w:val="none"/>
              </w:rPr>
            </w:pPr>
          </w:p>
        </w:tc>
      </w:tr>
      <w:tr w14:paraId="137E4E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3" w:hRule="atLeast"/>
        </w:trPr>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7EFBC2">
            <w:pPr>
              <w:jc w:val="center"/>
              <w:rPr>
                <w:rFonts w:hint="eastAsia" w:ascii="宋体" w:hAnsi="宋体" w:eastAsia="宋体" w:cs="宋体"/>
                <w:b/>
                <w:bCs/>
                <w:i w:val="0"/>
                <w:iCs w:val="0"/>
                <w:color w:val="000000"/>
                <w:sz w:val="16"/>
                <w:szCs w:val="16"/>
                <w:u w:val="none"/>
              </w:rPr>
            </w:pPr>
          </w:p>
        </w:tc>
        <w:tc>
          <w:tcPr>
            <w:tcW w:w="11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4FB452">
            <w:pPr>
              <w:keepNext w:val="0"/>
              <w:keepLines w:val="0"/>
              <w:widowControl/>
              <w:suppressLineNumbers w:val="0"/>
              <w:jc w:val="center"/>
              <w:textAlignment w:val="center"/>
              <w:rPr>
                <w:rFonts w:ascii="宋体" w:hAnsi="宋体" w:eastAsia="宋体" w:cs="宋体"/>
                <w:b/>
                <w:bCs/>
                <w:i w:val="0"/>
                <w:iCs w:val="0"/>
                <w:color w:val="000000"/>
                <w:sz w:val="16"/>
                <w:szCs w:val="16"/>
                <w:u w:val="none"/>
              </w:rPr>
            </w:pPr>
            <w:r>
              <w:rPr>
                <w:rFonts w:ascii="宋体" w:hAnsi="宋体" w:eastAsia="宋体" w:cs="宋体"/>
                <w:b/>
                <w:bCs/>
                <w:i w:val="0"/>
                <w:iCs w:val="0"/>
                <w:color w:val="000000"/>
                <w:kern w:val="0"/>
                <w:sz w:val="16"/>
                <w:szCs w:val="16"/>
                <w:u w:val="none"/>
                <w:lang w:val="en-US" w:eastAsia="zh-CN" w:bidi="ar"/>
              </w:rPr>
              <w:t>产出指标</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63A3C">
            <w:pPr>
              <w:keepNext w:val="0"/>
              <w:keepLines w:val="0"/>
              <w:widowControl/>
              <w:suppressLineNumbers w:val="0"/>
              <w:jc w:val="left"/>
              <w:textAlignment w:val="center"/>
              <w:rPr>
                <w:rFonts w:hint="default" w:ascii="Calibri" w:hAnsi="Calibri" w:eastAsia="宋体"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数量指标</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B25BD">
            <w:pPr>
              <w:keepNext w:val="0"/>
              <w:keepLines w:val="0"/>
              <w:widowControl/>
              <w:suppressLineNumbers w:val="0"/>
              <w:jc w:val="left"/>
              <w:textAlignment w:val="center"/>
              <w:rPr>
                <w:rFonts w:hint="default" w:ascii="Calibri" w:hAnsi="Calibri" w:eastAsia="宋体"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托管服务亩数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F5A8F">
            <w:pPr>
              <w:keepNext w:val="0"/>
              <w:keepLines w:val="0"/>
              <w:widowControl/>
              <w:suppressLineNumbers w:val="0"/>
              <w:jc w:val="left"/>
              <w:textAlignment w:val="center"/>
              <w:rPr>
                <w:rFonts w:hint="default" w:ascii="Calibri" w:hAnsi="Calibri" w:eastAsia="宋体"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托管服务绩效亩数</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E4430">
            <w:pPr>
              <w:keepNext w:val="0"/>
              <w:keepLines w:val="0"/>
              <w:widowControl/>
              <w:suppressLineNumbers w:val="0"/>
              <w:jc w:val="right"/>
              <w:textAlignment w:val="center"/>
              <w:rPr>
                <w:rFonts w:hint="default" w:ascii="Calibri" w:hAnsi="Calibri" w:eastAsia="宋体"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12.50</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8493A">
            <w:pPr>
              <w:keepNext w:val="0"/>
              <w:keepLines w:val="0"/>
              <w:widowControl/>
              <w:suppressLineNumbers w:val="0"/>
              <w:jc w:val="left"/>
              <w:textAlignment w:val="center"/>
              <w:rPr>
                <w:rFonts w:hint="default" w:ascii="Calibri" w:hAnsi="Calibri" w:eastAsia="宋体"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F590E">
            <w:pPr>
              <w:keepNext w:val="0"/>
              <w:keepLines w:val="0"/>
              <w:widowControl/>
              <w:suppressLineNumbers w:val="0"/>
              <w:jc w:val="left"/>
              <w:textAlignment w:val="center"/>
              <w:rPr>
                <w:rFonts w:hint="default" w:ascii="Calibri" w:hAnsi="Calibri" w:eastAsia="宋体"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5.8</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9A720">
            <w:pPr>
              <w:keepNext w:val="0"/>
              <w:keepLines w:val="0"/>
              <w:widowControl/>
              <w:suppressLineNumbers w:val="0"/>
              <w:jc w:val="left"/>
              <w:textAlignment w:val="center"/>
              <w:rPr>
                <w:rFonts w:hint="default" w:ascii="Calibri" w:hAnsi="Calibri" w:eastAsia="宋体"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万亩</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5CCFD">
            <w:pPr>
              <w:keepNext w:val="0"/>
              <w:keepLines w:val="0"/>
              <w:widowControl/>
              <w:suppressLineNumbers w:val="0"/>
              <w:jc w:val="left"/>
              <w:textAlignment w:val="center"/>
              <w:rPr>
                <w:rFonts w:hint="default" w:ascii="Calibri" w:hAnsi="Calibri" w:eastAsia="宋体"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5.8</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A1EC1">
            <w:pPr>
              <w:keepNext w:val="0"/>
              <w:keepLines w:val="0"/>
              <w:widowControl/>
              <w:suppressLineNumbers w:val="0"/>
              <w:jc w:val="center"/>
              <w:textAlignment w:val="center"/>
              <w:rPr>
                <w:rFonts w:hint="default" w:ascii="Calibri" w:hAnsi="Calibri" w:eastAsia="宋体"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完成</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A5602">
            <w:pPr>
              <w:keepNext w:val="0"/>
              <w:keepLines w:val="0"/>
              <w:widowControl/>
              <w:suppressLineNumbers w:val="0"/>
              <w:jc w:val="right"/>
              <w:textAlignment w:val="center"/>
              <w:rPr>
                <w:rFonts w:hint="default" w:ascii="Calibri" w:hAnsi="Calibri" w:eastAsia="宋体"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12.5</w:t>
            </w:r>
          </w:p>
        </w:tc>
      </w:tr>
      <w:tr w14:paraId="59138E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196752">
            <w:pPr>
              <w:jc w:val="center"/>
              <w:rPr>
                <w:rFonts w:hint="eastAsia" w:ascii="宋体" w:hAnsi="宋体" w:eastAsia="宋体" w:cs="宋体"/>
                <w:b/>
                <w:bCs/>
                <w:i w:val="0"/>
                <w:iCs w:val="0"/>
                <w:color w:val="000000"/>
                <w:sz w:val="16"/>
                <w:szCs w:val="16"/>
                <w:u w:val="none"/>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CAF9E7">
            <w:pPr>
              <w:jc w:val="center"/>
              <w:rPr>
                <w:rFonts w:hint="eastAsia" w:ascii="宋体" w:hAnsi="宋体" w:eastAsia="宋体" w:cs="宋体"/>
                <w:b/>
                <w:bCs/>
                <w:i w:val="0"/>
                <w:iCs w:val="0"/>
                <w:color w:val="000000"/>
                <w:sz w:val="16"/>
                <w:szCs w:val="16"/>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F55BD">
            <w:pPr>
              <w:keepNext w:val="0"/>
              <w:keepLines w:val="0"/>
              <w:widowControl/>
              <w:suppressLineNumbers w:val="0"/>
              <w:jc w:val="left"/>
              <w:textAlignment w:val="center"/>
              <w:rPr>
                <w:rFonts w:hint="default" w:ascii="Calibri" w:hAnsi="Calibri" w:eastAsia="宋体"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质量指标</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86D9B">
            <w:pPr>
              <w:keepNext w:val="0"/>
              <w:keepLines w:val="0"/>
              <w:widowControl/>
              <w:suppressLineNumbers w:val="0"/>
              <w:jc w:val="left"/>
              <w:textAlignment w:val="center"/>
              <w:rPr>
                <w:rFonts w:hint="default" w:ascii="Calibri" w:hAnsi="Calibri" w:eastAsia="宋体"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补助标准</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2AC30">
            <w:pPr>
              <w:keepNext w:val="0"/>
              <w:keepLines w:val="0"/>
              <w:widowControl/>
              <w:suppressLineNumbers w:val="0"/>
              <w:jc w:val="left"/>
              <w:textAlignment w:val="center"/>
              <w:rPr>
                <w:rFonts w:hint="default" w:ascii="Calibri" w:hAnsi="Calibri" w:eastAsia="宋体"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单季作物亩均补助总量</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56203">
            <w:pPr>
              <w:keepNext w:val="0"/>
              <w:keepLines w:val="0"/>
              <w:widowControl/>
              <w:suppressLineNumbers w:val="0"/>
              <w:jc w:val="right"/>
              <w:textAlignment w:val="center"/>
              <w:rPr>
                <w:rFonts w:hint="default" w:ascii="Calibri" w:hAnsi="Calibri" w:eastAsia="宋体"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12.50</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CA9EB">
            <w:pPr>
              <w:keepNext w:val="0"/>
              <w:keepLines w:val="0"/>
              <w:widowControl/>
              <w:suppressLineNumbers w:val="0"/>
              <w:jc w:val="left"/>
              <w:textAlignment w:val="center"/>
              <w:rPr>
                <w:rFonts w:hint="default" w:ascii="Calibri" w:hAnsi="Calibri" w:eastAsia="宋体"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853FC">
            <w:pPr>
              <w:keepNext w:val="0"/>
              <w:keepLines w:val="0"/>
              <w:widowControl/>
              <w:suppressLineNumbers w:val="0"/>
              <w:jc w:val="left"/>
              <w:textAlignment w:val="center"/>
              <w:rPr>
                <w:rFonts w:hint="default" w:ascii="Calibri" w:hAnsi="Calibri" w:eastAsia="宋体"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100</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B57F1">
            <w:pPr>
              <w:keepNext w:val="0"/>
              <w:keepLines w:val="0"/>
              <w:widowControl/>
              <w:suppressLineNumbers w:val="0"/>
              <w:jc w:val="left"/>
              <w:textAlignment w:val="center"/>
              <w:rPr>
                <w:rFonts w:hint="default" w:ascii="Calibri" w:hAnsi="Calibri" w:eastAsia="宋体"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元</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C0ECE">
            <w:pPr>
              <w:keepNext w:val="0"/>
              <w:keepLines w:val="0"/>
              <w:widowControl/>
              <w:suppressLineNumbers w:val="0"/>
              <w:jc w:val="left"/>
              <w:textAlignment w:val="center"/>
              <w:rPr>
                <w:rFonts w:hint="default" w:ascii="Calibri" w:hAnsi="Calibri" w:eastAsia="宋体"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100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32773">
            <w:pPr>
              <w:keepNext w:val="0"/>
              <w:keepLines w:val="0"/>
              <w:widowControl/>
              <w:suppressLineNumbers w:val="0"/>
              <w:jc w:val="center"/>
              <w:textAlignment w:val="center"/>
              <w:rPr>
                <w:rFonts w:hint="default" w:ascii="Calibri" w:hAnsi="Calibri" w:eastAsia="宋体"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完成</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16958">
            <w:pPr>
              <w:keepNext w:val="0"/>
              <w:keepLines w:val="0"/>
              <w:widowControl/>
              <w:suppressLineNumbers w:val="0"/>
              <w:jc w:val="right"/>
              <w:textAlignment w:val="center"/>
              <w:rPr>
                <w:rFonts w:hint="default" w:ascii="Calibri" w:hAnsi="Calibri" w:eastAsia="宋体"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12.5</w:t>
            </w:r>
          </w:p>
        </w:tc>
      </w:tr>
      <w:tr w14:paraId="75934F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7" w:hRule="atLeast"/>
        </w:trPr>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8CFF9E">
            <w:pPr>
              <w:jc w:val="center"/>
              <w:rPr>
                <w:rFonts w:hint="eastAsia" w:ascii="宋体" w:hAnsi="宋体" w:eastAsia="宋体" w:cs="宋体"/>
                <w:b/>
                <w:bCs/>
                <w:i w:val="0"/>
                <w:iCs w:val="0"/>
                <w:color w:val="000000"/>
                <w:sz w:val="16"/>
                <w:szCs w:val="16"/>
                <w:u w:val="none"/>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2C993A">
            <w:pPr>
              <w:jc w:val="center"/>
              <w:rPr>
                <w:rFonts w:hint="eastAsia" w:ascii="宋体" w:hAnsi="宋体" w:eastAsia="宋体" w:cs="宋体"/>
                <w:b/>
                <w:bCs/>
                <w:i w:val="0"/>
                <w:iCs w:val="0"/>
                <w:color w:val="000000"/>
                <w:sz w:val="16"/>
                <w:szCs w:val="16"/>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D38CF">
            <w:pPr>
              <w:keepNext w:val="0"/>
              <w:keepLines w:val="0"/>
              <w:widowControl/>
              <w:suppressLineNumbers w:val="0"/>
              <w:jc w:val="left"/>
              <w:textAlignment w:val="center"/>
              <w:rPr>
                <w:rFonts w:hint="default" w:ascii="Calibri" w:hAnsi="Calibri" w:eastAsia="宋体"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时效指标</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4A446">
            <w:pPr>
              <w:keepNext w:val="0"/>
              <w:keepLines w:val="0"/>
              <w:widowControl/>
              <w:suppressLineNumbers w:val="0"/>
              <w:jc w:val="left"/>
              <w:textAlignment w:val="center"/>
              <w:rPr>
                <w:rFonts w:hint="default" w:ascii="Calibri" w:hAnsi="Calibri" w:eastAsia="宋体"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补助方式</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CBA1C">
            <w:pPr>
              <w:keepNext w:val="0"/>
              <w:keepLines w:val="0"/>
              <w:widowControl/>
              <w:suppressLineNumbers w:val="0"/>
              <w:jc w:val="left"/>
              <w:textAlignment w:val="center"/>
              <w:rPr>
                <w:rFonts w:hint="default" w:ascii="Calibri" w:hAnsi="Calibri" w:eastAsia="宋体"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先服务后补助</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A24A9">
            <w:pPr>
              <w:keepNext w:val="0"/>
              <w:keepLines w:val="0"/>
              <w:widowControl/>
              <w:suppressLineNumbers w:val="0"/>
              <w:jc w:val="right"/>
              <w:textAlignment w:val="center"/>
              <w:rPr>
                <w:rFonts w:hint="default" w:ascii="Calibri" w:hAnsi="Calibri" w:eastAsia="宋体"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12.50</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F092E">
            <w:pPr>
              <w:keepNext w:val="0"/>
              <w:keepLines w:val="0"/>
              <w:widowControl/>
              <w:suppressLineNumbers w:val="0"/>
              <w:jc w:val="left"/>
              <w:textAlignment w:val="center"/>
              <w:rPr>
                <w:rFonts w:hint="default" w:ascii="Calibri" w:hAnsi="Calibri" w:eastAsia="宋体"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文字描述</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F7A50">
            <w:pPr>
              <w:rPr>
                <w:rFonts w:hint="default" w:ascii="Calibri" w:hAnsi="Calibri" w:eastAsia="宋体" w:cs="Calibri"/>
                <w:i w:val="0"/>
                <w:iCs w:val="0"/>
                <w:color w:val="000000"/>
                <w:sz w:val="16"/>
                <w:szCs w:val="16"/>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51FDA">
            <w:pPr>
              <w:keepNext w:val="0"/>
              <w:keepLines w:val="0"/>
              <w:widowControl/>
              <w:suppressLineNumbers w:val="0"/>
              <w:jc w:val="left"/>
              <w:textAlignment w:val="center"/>
              <w:rPr>
                <w:rFonts w:hint="default" w:ascii="Calibri" w:hAnsi="Calibri" w:eastAsia="宋体"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验收完成后补助</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8634C">
            <w:pPr>
              <w:keepNext w:val="0"/>
              <w:keepLines w:val="0"/>
              <w:widowControl/>
              <w:suppressLineNumbers w:val="0"/>
              <w:jc w:val="left"/>
              <w:textAlignment w:val="center"/>
              <w:rPr>
                <w:rFonts w:hint="default" w:ascii="Calibri" w:hAnsi="Calibri" w:eastAsia="宋体"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已验收和补助</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9A1BF">
            <w:pPr>
              <w:keepNext w:val="0"/>
              <w:keepLines w:val="0"/>
              <w:widowControl/>
              <w:suppressLineNumbers w:val="0"/>
              <w:jc w:val="center"/>
              <w:textAlignment w:val="center"/>
              <w:rPr>
                <w:rFonts w:hint="default" w:ascii="Calibri" w:hAnsi="Calibri" w:eastAsia="宋体"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完成</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A2DEA">
            <w:pPr>
              <w:keepNext w:val="0"/>
              <w:keepLines w:val="0"/>
              <w:widowControl/>
              <w:suppressLineNumbers w:val="0"/>
              <w:jc w:val="right"/>
              <w:textAlignment w:val="center"/>
              <w:rPr>
                <w:rFonts w:hint="default" w:ascii="Calibri" w:hAnsi="Calibri" w:eastAsia="宋体"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12.5</w:t>
            </w:r>
          </w:p>
        </w:tc>
      </w:tr>
      <w:tr w14:paraId="39B408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530BA3">
            <w:pPr>
              <w:jc w:val="center"/>
              <w:rPr>
                <w:rFonts w:hint="eastAsia" w:ascii="宋体" w:hAnsi="宋体" w:eastAsia="宋体" w:cs="宋体"/>
                <w:b/>
                <w:bCs/>
                <w:i w:val="0"/>
                <w:iCs w:val="0"/>
                <w:color w:val="000000"/>
                <w:sz w:val="16"/>
                <w:szCs w:val="16"/>
                <w:u w:val="none"/>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B1F1CA">
            <w:pPr>
              <w:jc w:val="center"/>
              <w:rPr>
                <w:rFonts w:hint="eastAsia" w:ascii="宋体" w:hAnsi="宋体" w:eastAsia="宋体" w:cs="宋体"/>
                <w:b/>
                <w:bCs/>
                <w:i w:val="0"/>
                <w:iCs w:val="0"/>
                <w:color w:val="000000"/>
                <w:sz w:val="16"/>
                <w:szCs w:val="16"/>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B8CC8">
            <w:pPr>
              <w:keepNext w:val="0"/>
              <w:keepLines w:val="0"/>
              <w:widowControl/>
              <w:suppressLineNumbers w:val="0"/>
              <w:jc w:val="left"/>
              <w:textAlignment w:val="center"/>
              <w:rPr>
                <w:rFonts w:hint="default" w:ascii="Calibri" w:hAnsi="Calibri" w:eastAsia="宋体"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成本指标</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FCB1E">
            <w:pPr>
              <w:keepNext w:val="0"/>
              <w:keepLines w:val="0"/>
              <w:widowControl/>
              <w:suppressLineNumbers w:val="0"/>
              <w:jc w:val="left"/>
              <w:textAlignment w:val="center"/>
              <w:rPr>
                <w:rFonts w:hint="default" w:ascii="Calibri" w:hAnsi="Calibri" w:eastAsia="宋体"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资金总成本</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0384F">
            <w:pPr>
              <w:keepNext w:val="0"/>
              <w:keepLines w:val="0"/>
              <w:widowControl/>
              <w:suppressLineNumbers w:val="0"/>
              <w:jc w:val="left"/>
              <w:textAlignment w:val="center"/>
              <w:rPr>
                <w:rFonts w:hint="default" w:ascii="Calibri" w:hAnsi="Calibri" w:eastAsia="宋体"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项目资金预算总成本</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1EECC">
            <w:pPr>
              <w:keepNext w:val="0"/>
              <w:keepLines w:val="0"/>
              <w:widowControl/>
              <w:suppressLineNumbers w:val="0"/>
              <w:jc w:val="right"/>
              <w:textAlignment w:val="center"/>
              <w:rPr>
                <w:rFonts w:hint="default" w:ascii="Calibri" w:hAnsi="Calibri" w:eastAsia="宋体"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12.50</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31E89">
            <w:pPr>
              <w:keepNext w:val="0"/>
              <w:keepLines w:val="0"/>
              <w:widowControl/>
              <w:suppressLineNumbers w:val="0"/>
              <w:jc w:val="left"/>
              <w:textAlignment w:val="center"/>
              <w:rPr>
                <w:rFonts w:hint="default" w:ascii="Calibri" w:hAnsi="Calibri" w:eastAsia="宋体"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F8F89">
            <w:pPr>
              <w:keepNext w:val="0"/>
              <w:keepLines w:val="0"/>
              <w:widowControl/>
              <w:suppressLineNumbers w:val="0"/>
              <w:jc w:val="left"/>
              <w:textAlignment w:val="center"/>
              <w:rPr>
                <w:rFonts w:hint="default" w:ascii="Calibri" w:hAnsi="Calibri" w:eastAsia="宋体"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490</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E8969">
            <w:pPr>
              <w:keepNext w:val="0"/>
              <w:keepLines w:val="0"/>
              <w:widowControl/>
              <w:suppressLineNumbers w:val="0"/>
              <w:jc w:val="left"/>
              <w:textAlignment w:val="center"/>
              <w:rPr>
                <w:rFonts w:hint="default" w:ascii="Calibri" w:hAnsi="Calibri" w:eastAsia="宋体"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万元</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7D954">
            <w:pPr>
              <w:keepNext w:val="0"/>
              <w:keepLines w:val="0"/>
              <w:widowControl/>
              <w:suppressLineNumbers w:val="0"/>
              <w:jc w:val="left"/>
              <w:textAlignment w:val="center"/>
              <w:rPr>
                <w:rFonts w:hint="default" w:ascii="Calibri" w:hAnsi="Calibri" w:eastAsia="宋体"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245.072814</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78E5B">
            <w:pPr>
              <w:keepNext w:val="0"/>
              <w:keepLines w:val="0"/>
              <w:widowControl/>
              <w:suppressLineNumbers w:val="0"/>
              <w:jc w:val="center"/>
              <w:textAlignment w:val="center"/>
              <w:rPr>
                <w:rFonts w:hint="default" w:ascii="Calibri" w:hAnsi="Calibri" w:eastAsia="宋体"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未完成</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0AF71">
            <w:pPr>
              <w:keepNext w:val="0"/>
              <w:keepLines w:val="0"/>
              <w:widowControl/>
              <w:suppressLineNumbers w:val="0"/>
              <w:jc w:val="right"/>
              <w:textAlignment w:val="center"/>
              <w:rPr>
                <w:rFonts w:hint="default" w:ascii="Calibri" w:hAnsi="Calibri" w:eastAsia="宋体"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6.25</w:t>
            </w:r>
          </w:p>
        </w:tc>
      </w:tr>
      <w:tr w14:paraId="517B23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3" w:hRule="atLeast"/>
        </w:trPr>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01B0FE">
            <w:pPr>
              <w:jc w:val="center"/>
              <w:rPr>
                <w:rFonts w:hint="eastAsia" w:ascii="宋体" w:hAnsi="宋体" w:eastAsia="宋体" w:cs="宋体"/>
                <w:b/>
                <w:bCs/>
                <w:i w:val="0"/>
                <w:iCs w:val="0"/>
                <w:color w:val="000000"/>
                <w:sz w:val="16"/>
                <w:szCs w:val="16"/>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A77F8">
            <w:pPr>
              <w:keepNext w:val="0"/>
              <w:keepLines w:val="0"/>
              <w:widowControl/>
              <w:suppressLineNumbers w:val="0"/>
              <w:jc w:val="center"/>
              <w:textAlignment w:val="center"/>
              <w:rPr>
                <w:rFonts w:ascii="宋体" w:hAnsi="宋体" w:eastAsia="宋体" w:cs="宋体"/>
                <w:b/>
                <w:bCs/>
                <w:i w:val="0"/>
                <w:iCs w:val="0"/>
                <w:color w:val="000000"/>
                <w:sz w:val="16"/>
                <w:szCs w:val="16"/>
                <w:u w:val="none"/>
              </w:rPr>
            </w:pPr>
            <w:r>
              <w:rPr>
                <w:rFonts w:ascii="宋体" w:hAnsi="宋体" w:eastAsia="宋体" w:cs="宋体"/>
                <w:b/>
                <w:bCs/>
                <w:i w:val="0"/>
                <w:iCs w:val="0"/>
                <w:color w:val="000000"/>
                <w:kern w:val="0"/>
                <w:sz w:val="16"/>
                <w:szCs w:val="16"/>
                <w:u w:val="none"/>
                <w:lang w:val="en-US" w:eastAsia="zh-CN" w:bidi="ar"/>
              </w:rPr>
              <w:t>效益指标</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7ED39">
            <w:pPr>
              <w:keepNext w:val="0"/>
              <w:keepLines w:val="0"/>
              <w:widowControl/>
              <w:suppressLineNumbers w:val="0"/>
              <w:jc w:val="left"/>
              <w:textAlignment w:val="center"/>
              <w:rPr>
                <w:rFonts w:hint="default" w:ascii="Calibri" w:hAnsi="Calibri" w:eastAsia="宋体"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社会效益指标</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A4000">
            <w:pPr>
              <w:keepNext w:val="0"/>
              <w:keepLines w:val="0"/>
              <w:widowControl/>
              <w:suppressLineNumbers w:val="0"/>
              <w:jc w:val="left"/>
              <w:textAlignment w:val="center"/>
              <w:rPr>
                <w:rFonts w:hint="default" w:ascii="Calibri" w:hAnsi="Calibri" w:eastAsia="宋体"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社会影响力</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60902">
            <w:pPr>
              <w:keepNext w:val="0"/>
              <w:keepLines w:val="0"/>
              <w:widowControl/>
              <w:suppressLineNumbers w:val="0"/>
              <w:jc w:val="left"/>
              <w:textAlignment w:val="center"/>
              <w:rPr>
                <w:rFonts w:hint="default" w:ascii="Calibri" w:hAnsi="Calibri" w:eastAsia="宋体"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提升社会影响力</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3A296">
            <w:pPr>
              <w:keepNext w:val="0"/>
              <w:keepLines w:val="0"/>
              <w:widowControl/>
              <w:suppressLineNumbers w:val="0"/>
              <w:jc w:val="right"/>
              <w:textAlignment w:val="center"/>
              <w:rPr>
                <w:rFonts w:hint="default" w:ascii="Calibri" w:hAnsi="Calibri" w:eastAsia="宋体"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30.00</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7DA3C">
            <w:pPr>
              <w:keepNext w:val="0"/>
              <w:keepLines w:val="0"/>
              <w:widowControl/>
              <w:suppressLineNumbers w:val="0"/>
              <w:jc w:val="left"/>
              <w:textAlignment w:val="center"/>
              <w:rPr>
                <w:rFonts w:hint="default" w:ascii="Calibri" w:hAnsi="Calibri" w:eastAsia="宋体"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文字描述</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6AB99">
            <w:pPr>
              <w:rPr>
                <w:rFonts w:hint="default" w:ascii="Calibri" w:hAnsi="Calibri" w:eastAsia="宋体" w:cs="Calibri"/>
                <w:i w:val="0"/>
                <w:iCs w:val="0"/>
                <w:color w:val="000000"/>
                <w:sz w:val="16"/>
                <w:szCs w:val="16"/>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4F242">
            <w:pPr>
              <w:keepNext w:val="0"/>
              <w:keepLines w:val="0"/>
              <w:widowControl/>
              <w:suppressLineNumbers w:val="0"/>
              <w:jc w:val="left"/>
              <w:textAlignment w:val="center"/>
              <w:rPr>
                <w:rFonts w:hint="default" w:ascii="Calibri" w:hAnsi="Calibri" w:eastAsia="宋体"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进一步提升</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F5227">
            <w:pPr>
              <w:keepNext w:val="0"/>
              <w:keepLines w:val="0"/>
              <w:widowControl/>
              <w:suppressLineNumbers w:val="0"/>
              <w:jc w:val="left"/>
              <w:textAlignment w:val="center"/>
              <w:rPr>
                <w:rFonts w:hint="default" w:ascii="Calibri" w:hAnsi="Calibri" w:eastAsia="宋体"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得到提升</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A2F7A">
            <w:pPr>
              <w:keepNext w:val="0"/>
              <w:keepLines w:val="0"/>
              <w:widowControl/>
              <w:suppressLineNumbers w:val="0"/>
              <w:jc w:val="center"/>
              <w:textAlignment w:val="center"/>
              <w:rPr>
                <w:rFonts w:hint="default" w:ascii="Calibri" w:hAnsi="Calibri" w:eastAsia="宋体"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完成</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3FC1A">
            <w:pPr>
              <w:keepNext w:val="0"/>
              <w:keepLines w:val="0"/>
              <w:widowControl/>
              <w:suppressLineNumbers w:val="0"/>
              <w:jc w:val="right"/>
              <w:textAlignment w:val="center"/>
              <w:rPr>
                <w:rFonts w:hint="default" w:ascii="Calibri" w:hAnsi="Calibri" w:eastAsia="宋体"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30</w:t>
            </w:r>
          </w:p>
        </w:tc>
      </w:tr>
      <w:tr w14:paraId="0F6F9B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2" w:hRule="atLeast"/>
        </w:trPr>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5252EE">
            <w:pPr>
              <w:jc w:val="center"/>
              <w:rPr>
                <w:rFonts w:hint="eastAsia" w:ascii="宋体" w:hAnsi="宋体" w:eastAsia="宋体" w:cs="宋体"/>
                <w:b/>
                <w:bCs/>
                <w:i w:val="0"/>
                <w:iCs w:val="0"/>
                <w:color w:val="000000"/>
                <w:sz w:val="16"/>
                <w:szCs w:val="16"/>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D92CA">
            <w:pPr>
              <w:keepNext w:val="0"/>
              <w:keepLines w:val="0"/>
              <w:widowControl/>
              <w:suppressLineNumbers w:val="0"/>
              <w:jc w:val="center"/>
              <w:textAlignment w:val="center"/>
              <w:rPr>
                <w:rFonts w:ascii="宋体" w:hAnsi="宋体" w:eastAsia="宋体" w:cs="宋体"/>
                <w:b/>
                <w:bCs/>
                <w:i w:val="0"/>
                <w:iCs w:val="0"/>
                <w:color w:val="000000"/>
                <w:sz w:val="16"/>
                <w:szCs w:val="16"/>
                <w:u w:val="none"/>
              </w:rPr>
            </w:pPr>
            <w:r>
              <w:rPr>
                <w:rFonts w:ascii="宋体" w:hAnsi="宋体" w:eastAsia="宋体" w:cs="宋体"/>
                <w:b/>
                <w:bCs/>
                <w:i w:val="0"/>
                <w:iCs w:val="0"/>
                <w:color w:val="000000"/>
                <w:kern w:val="0"/>
                <w:sz w:val="16"/>
                <w:szCs w:val="16"/>
                <w:u w:val="none"/>
                <w:lang w:val="en-US" w:eastAsia="zh-CN" w:bidi="ar"/>
              </w:rPr>
              <w:t>满意度指标</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FBC83">
            <w:pPr>
              <w:keepNext w:val="0"/>
              <w:keepLines w:val="0"/>
              <w:widowControl/>
              <w:suppressLineNumbers w:val="0"/>
              <w:jc w:val="left"/>
              <w:textAlignment w:val="center"/>
              <w:rPr>
                <w:rFonts w:hint="default" w:ascii="Calibri" w:hAnsi="Calibri" w:eastAsia="宋体"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服务对象满意度指标</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C65B1">
            <w:pPr>
              <w:keepNext w:val="0"/>
              <w:keepLines w:val="0"/>
              <w:widowControl/>
              <w:suppressLineNumbers w:val="0"/>
              <w:jc w:val="left"/>
              <w:textAlignment w:val="center"/>
              <w:rPr>
                <w:rFonts w:hint="default" w:ascii="Calibri" w:hAnsi="Calibri" w:eastAsia="宋体"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服务对象满意度</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81B1B">
            <w:pPr>
              <w:keepNext w:val="0"/>
              <w:keepLines w:val="0"/>
              <w:widowControl/>
              <w:suppressLineNumbers w:val="0"/>
              <w:jc w:val="left"/>
              <w:textAlignment w:val="center"/>
              <w:rPr>
                <w:rFonts w:hint="default" w:ascii="Calibri" w:hAnsi="Calibri" w:eastAsia="宋体"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服务对象满意程度</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19073">
            <w:pPr>
              <w:keepNext w:val="0"/>
              <w:keepLines w:val="0"/>
              <w:widowControl/>
              <w:suppressLineNumbers w:val="0"/>
              <w:jc w:val="right"/>
              <w:textAlignment w:val="center"/>
              <w:rPr>
                <w:rFonts w:hint="default" w:ascii="Calibri" w:hAnsi="Calibri" w:eastAsia="宋体"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10.00</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4F491">
            <w:pPr>
              <w:keepNext w:val="0"/>
              <w:keepLines w:val="0"/>
              <w:widowControl/>
              <w:suppressLineNumbers w:val="0"/>
              <w:jc w:val="left"/>
              <w:textAlignment w:val="center"/>
              <w:rPr>
                <w:rFonts w:hint="default" w:ascii="Calibri" w:hAnsi="Calibri" w:eastAsia="宋体"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70658">
            <w:pPr>
              <w:keepNext w:val="0"/>
              <w:keepLines w:val="0"/>
              <w:widowControl/>
              <w:suppressLineNumbers w:val="0"/>
              <w:jc w:val="left"/>
              <w:textAlignment w:val="center"/>
              <w:rPr>
                <w:rFonts w:hint="default" w:ascii="Calibri" w:hAnsi="Calibri" w:eastAsia="宋体"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95</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2478E">
            <w:pPr>
              <w:keepNext w:val="0"/>
              <w:keepLines w:val="0"/>
              <w:widowControl/>
              <w:suppressLineNumbers w:val="0"/>
              <w:jc w:val="left"/>
              <w:textAlignment w:val="center"/>
              <w:rPr>
                <w:rFonts w:hint="default" w:ascii="Calibri" w:hAnsi="Calibri" w:eastAsia="宋体"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百分之</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02430">
            <w:pPr>
              <w:keepNext w:val="0"/>
              <w:keepLines w:val="0"/>
              <w:widowControl/>
              <w:suppressLineNumbers w:val="0"/>
              <w:jc w:val="left"/>
              <w:textAlignment w:val="center"/>
              <w:rPr>
                <w:rFonts w:hint="default" w:ascii="Calibri" w:hAnsi="Calibri" w:eastAsia="宋体"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50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AAF4C">
            <w:pPr>
              <w:keepNext w:val="0"/>
              <w:keepLines w:val="0"/>
              <w:widowControl/>
              <w:suppressLineNumbers w:val="0"/>
              <w:jc w:val="center"/>
              <w:textAlignment w:val="center"/>
              <w:rPr>
                <w:rFonts w:hint="default" w:ascii="Calibri" w:hAnsi="Calibri" w:eastAsia="宋体"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完成</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E39DD">
            <w:pPr>
              <w:keepNext w:val="0"/>
              <w:keepLines w:val="0"/>
              <w:widowControl/>
              <w:suppressLineNumbers w:val="0"/>
              <w:jc w:val="right"/>
              <w:textAlignment w:val="center"/>
              <w:rPr>
                <w:rFonts w:hint="default" w:ascii="Calibri" w:hAnsi="Calibri" w:eastAsia="宋体"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5</w:t>
            </w:r>
          </w:p>
        </w:tc>
      </w:tr>
      <w:tr w14:paraId="7A17B8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FB9D23">
            <w:pPr>
              <w:jc w:val="center"/>
              <w:rPr>
                <w:rFonts w:hint="eastAsia" w:ascii="宋体" w:hAnsi="宋体" w:eastAsia="宋体" w:cs="宋体"/>
                <w:b/>
                <w:bCs/>
                <w:i w:val="0"/>
                <w:iCs w:val="0"/>
                <w:color w:val="000000"/>
                <w:sz w:val="16"/>
                <w:szCs w:val="16"/>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9299A">
            <w:pPr>
              <w:keepNext w:val="0"/>
              <w:keepLines w:val="0"/>
              <w:widowControl/>
              <w:suppressLineNumbers w:val="0"/>
              <w:jc w:val="center"/>
              <w:textAlignment w:val="center"/>
              <w:rPr>
                <w:rFonts w:ascii="宋体" w:hAnsi="宋体" w:eastAsia="宋体" w:cs="宋体"/>
                <w:b/>
                <w:bCs/>
                <w:i w:val="0"/>
                <w:iCs w:val="0"/>
                <w:color w:val="000000"/>
                <w:sz w:val="16"/>
                <w:szCs w:val="16"/>
                <w:u w:val="none"/>
              </w:rPr>
            </w:pPr>
            <w:r>
              <w:rPr>
                <w:rFonts w:ascii="宋体" w:hAnsi="宋体" w:eastAsia="宋体" w:cs="宋体"/>
                <w:b/>
                <w:bCs/>
                <w:i w:val="0"/>
                <w:iCs w:val="0"/>
                <w:color w:val="000000"/>
                <w:kern w:val="0"/>
                <w:sz w:val="16"/>
                <w:szCs w:val="16"/>
                <w:u w:val="none"/>
                <w:lang w:val="en-US" w:eastAsia="zh-CN" w:bidi="ar"/>
              </w:rPr>
              <w:t>预算执行率</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4674E">
            <w:pPr>
              <w:keepNext w:val="0"/>
              <w:keepLines w:val="0"/>
              <w:widowControl/>
              <w:suppressLineNumbers w:val="0"/>
              <w:jc w:val="left"/>
              <w:textAlignment w:val="center"/>
              <w:rPr>
                <w:rFonts w:hint="default" w:ascii="Calibri" w:hAnsi="Calibri" w:eastAsia="宋体"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预算执行率</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C118B">
            <w:pPr>
              <w:rPr>
                <w:rFonts w:hint="default" w:ascii="Calibri" w:hAnsi="Calibri" w:eastAsia="宋体" w:cs="Calibri"/>
                <w:i w:val="0"/>
                <w:iCs w:val="0"/>
                <w:color w:val="000000"/>
                <w:sz w:val="16"/>
                <w:szCs w:val="16"/>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CB3EA">
            <w:pPr>
              <w:rPr>
                <w:rFonts w:hint="default" w:ascii="Calibri" w:hAnsi="Calibri" w:eastAsia="宋体" w:cs="Calibri"/>
                <w:i w:val="0"/>
                <w:iCs w:val="0"/>
                <w:color w:val="000000"/>
                <w:sz w:val="16"/>
                <w:szCs w:val="16"/>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77E84">
            <w:pPr>
              <w:keepNext w:val="0"/>
              <w:keepLines w:val="0"/>
              <w:widowControl/>
              <w:suppressLineNumbers w:val="0"/>
              <w:jc w:val="right"/>
              <w:textAlignment w:val="center"/>
              <w:rPr>
                <w:rFonts w:hint="default" w:ascii="Calibri" w:hAnsi="Calibri" w:eastAsia="宋体"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10</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80940">
            <w:pPr>
              <w:rPr>
                <w:rFonts w:hint="default" w:ascii="Calibri" w:hAnsi="Calibri" w:eastAsia="宋体" w:cs="Calibri"/>
                <w:i w:val="0"/>
                <w:iCs w:val="0"/>
                <w:color w:val="000000"/>
                <w:sz w:val="16"/>
                <w:szCs w:val="16"/>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7BC56">
            <w:pPr>
              <w:rPr>
                <w:rFonts w:hint="default" w:ascii="Calibri" w:hAnsi="Calibri" w:eastAsia="宋体" w:cs="Calibri"/>
                <w:i w:val="0"/>
                <w:iCs w:val="0"/>
                <w:color w:val="000000"/>
                <w:sz w:val="16"/>
                <w:szCs w:val="16"/>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150E8">
            <w:pPr>
              <w:rPr>
                <w:rFonts w:hint="default" w:ascii="Calibri" w:hAnsi="Calibri" w:eastAsia="宋体" w:cs="Calibri"/>
                <w:i w:val="0"/>
                <w:iCs w:val="0"/>
                <w:color w:val="000000"/>
                <w:sz w:val="16"/>
                <w:szCs w:val="16"/>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6DE85">
            <w:pPr>
              <w:rPr>
                <w:rFonts w:hint="default" w:ascii="Calibri" w:hAnsi="Calibri" w:eastAsia="宋体" w:cs="Calibri"/>
                <w:i w:val="0"/>
                <w:iCs w:val="0"/>
                <w:color w:val="000000"/>
                <w:sz w:val="16"/>
                <w:szCs w:val="16"/>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F5D25">
            <w:pPr>
              <w:rPr>
                <w:rFonts w:hint="default" w:ascii="Calibri" w:hAnsi="Calibri" w:eastAsia="宋体" w:cs="Calibri"/>
                <w:i w:val="0"/>
                <w:iCs w:val="0"/>
                <w:color w:val="000000"/>
                <w:sz w:val="16"/>
                <w:szCs w:val="16"/>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E1DC2">
            <w:pPr>
              <w:keepNext w:val="0"/>
              <w:keepLines w:val="0"/>
              <w:widowControl/>
              <w:suppressLineNumbers w:val="0"/>
              <w:jc w:val="right"/>
              <w:textAlignment w:val="center"/>
              <w:rPr>
                <w:rFonts w:hint="default" w:ascii="Calibri" w:hAnsi="Calibri" w:eastAsia="宋体"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5.001486</w:t>
            </w:r>
          </w:p>
        </w:tc>
      </w:tr>
      <w:tr w14:paraId="7E50DA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4" w:hRule="atLeast"/>
        </w:trPr>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4E4BF0">
            <w:pPr>
              <w:jc w:val="center"/>
              <w:rPr>
                <w:rFonts w:hint="eastAsia" w:ascii="宋体" w:hAnsi="宋体" w:eastAsia="宋体" w:cs="宋体"/>
                <w:b/>
                <w:bCs/>
                <w:i w:val="0"/>
                <w:iCs w:val="0"/>
                <w:color w:val="000000"/>
                <w:sz w:val="16"/>
                <w:szCs w:val="16"/>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B46D3">
            <w:pPr>
              <w:keepNext w:val="0"/>
              <w:keepLines w:val="0"/>
              <w:widowControl/>
              <w:suppressLineNumbers w:val="0"/>
              <w:jc w:val="center"/>
              <w:textAlignment w:val="center"/>
              <w:rPr>
                <w:rFonts w:ascii="宋体" w:hAnsi="宋体" w:eastAsia="宋体" w:cs="宋体"/>
                <w:b/>
                <w:bCs/>
                <w:i w:val="0"/>
                <w:iCs w:val="0"/>
                <w:color w:val="000000"/>
                <w:sz w:val="16"/>
                <w:szCs w:val="16"/>
                <w:u w:val="none"/>
              </w:rPr>
            </w:pPr>
            <w:r>
              <w:rPr>
                <w:rFonts w:ascii="宋体" w:hAnsi="宋体" w:eastAsia="宋体" w:cs="宋体"/>
                <w:b/>
                <w:bCs/>
                <w:i w:val="0"/>
                <w:iCs w:val="0"/>
                <w:color w:val="000000"/>
                <w:kern w:val="0"/>
                <w:sz w:val="16"/>
                <w:szCs w:val="16"/>
                <w:u w:val="none"/>
                <w:lang w:val="en-US" w:eastAsia="zh-CN" w:bidi="ar"/>
              </w:rPr>
              <w:t>自评总分</w:t>
            </w:r>
          </w:p>
        </w:tc>
        <w:tc>
          <w:tcPr>
            <w:tcW w:w="912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469DFC8">
            <w:pPr>
              <w:keepNext w:val="0"/>
              <w:keepLines w:val="0"/>
              <w:widowControl/>
              <w:suppressLineNumbers w:val="0"/>
              <w:jc w:val="right"/>
              <w:textAlignment w:val="center"/>
              <w:rPr>
                <w:rFonts w:hint="default" w:ascii="Calibri" w:hAnsi="Calibri" w:eastAsia="宋体"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83.75</w:t>
            </w:r>
          </w:p>
        </w:tc>
      </w:tr>
      <w:tr w14:paraId="58807D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33FDA1">
            <w:pPr>
              <w:keepNext w:val="0"/>
              <w:keepLines w:val="0"/>
              <w:widowControl/>
              <w:suppressLineNumbers w:val="0"/>
              <w:jc w:val="center"/>
              <w:textAlignment w:val="center"/>
              <w:rPr>
                <w:rFonts w:ascii="宋体" w:hAnsi="宋体" w:eastAsia="宋体" w:cs="宋体"/>
                <w:b/>
                <w:bCs/>
                <w:i w:val="0"/>
                <w:iCs w:val="0"/>
                <w:color w:val="000000"/>
                <w:sz w:val="16"/>
                <w:szCs w:val="16"/>
                <w:u w:val="none"/>
              </w:rPr>
            </w:pPr>
            <w:r>
              <w:rPr>
                <w:rFonts w:ascii="宋体" w:hAnsi="宋体" w:eastAsia="宋体" w:cs="宋体"/>
                <w:b/>
                <w:bCs/>
                <w:i w:val="0"/>
                <w:iCs w:val="0"/>
                <w:color w:val="000000"/>
                <w:kern w:val="0"/>
                <w:sz w:val="16"/>
                <w:szCs w:val="16"/>
                <w:u w:val="none"/>
                <w:lang w:val="en-US" w:eastAsia="zh-CN" w:bidi="ar"/>
              </w:rPr>
              <w:t>五、存在问题原因及整改措施</w:t>
            </w:r>
          </w:p>
        </w:tc>
        <w:tc>
          <w:tcPr>
            <w:tcW w:w="10230" w:type="dxa"/>
            <w:gridSpan w:val="11"/>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877711">
            <w:pPr>
              <w:keepNext w:val="0"/>
              <w:keepLines w:val="0"/>
              <w:widowControl/>
              <w:suppressLineNumbers w:val="0"/>
              <w:jc w:val="left"/>
              <w:textAlignment w:val="center"/>
              <w:rPr>
                <w:rFonts w:hint="default" w:ascii="Calibri" w:hAnsi="Calibri" w:eastAsia="宋体"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小农户部分已全部支付，剩余服务主体部分。</w:t>
            </w:r>
          </w:p>
        </w:tc>
      </w:tr>
      <w:tr w14:paraId="318963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DFFC06">
            <w:pPr>
              <w:jc w:val="center"/>
              <w:rPr>
                <w:rFonts w:hint="eastAsia" w:ascii="宋体" w:hAnsi="宋体" w:eastAsia="宋体" w:cs="宋体"/>
                <w:b/>
                <w:bCs/>
                <w:i w:val="0"/>
                <w:iCs w:val="0"/>
                <w:color w:val="000000"/>
                <w:sz w:val="21"/>
                <w:szCs w:val="21"/>
                <w:u w:val="none"/>
              </w:rPr>
            </w:pPr>
          </w:p>
        </w:tc>
        <w:tc>
          <w:tcPr>
            <w:tcW w:w="10230" w:type="dxa"/>
            <w:gridSpan w:val="11"/>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E9F4E1">
            <w:pPr>
              <w:jc w:val="left"/>
              <w:rPr>
                <w:rFonts w:hint="default" w:ascii="Calibri" w:hAnsi="Calibri" w:eastAsia="宋体" w:cs="Calibri"/>
                <w:i w:val="0"/>
                <w:iCs w:val="0"/>
                <w:color w:val="000000"/>
                <w:sz w:val="21"/>
                <w:szCs w:val="21"/>
                <w:u w:val="none"/>
              </w:rPr>
            </w:pPr>
          </w:p>
        </w:tc>
      </w:tr>
    </w:tbl>
    <w:tbl>
      <w:tblPr>
        <w:tblStyle w:val="11"/>
        <w:tblpPr w:leftFromText="180" w:rightFromText="180" w:vertAnchor="text" w:horzAnchor="page" w:tblpX="505" w:tblpY="19"/>
        <w:tblOverlap w:val="never"/>
        <w:tblW w:w="1105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85"/>
        <w:gridCol w:w="1040"/>
        <w:gridCol w:w="970"/>
        <w:gridCol w:w="1005"/>
        <w:gridCol w:w="1905"/>
        <w:gridCol w:w="735"/>
        <w:gridCol w:w="735"/>
        <w:gridCol w:w="615"/>
        <w:gridCol w:w="705"/>
        <w:gridCol w:w="1020"/>
        <w:gridCol w:w="810"/>
        <w:gridCol w:w="630"/>
      </w:tblGrid>
      <w:tr w14:paraId="5F4983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1055" w:type="dxa"/>
            <w:gridSpan w:val="1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A52AEF">
            <w:pPr>
              <w:keepNext w:val="0"/>
              <w:keepLines w:val="0"/>
              <w:widowControl/>
              <w:suppressLineNumbers w:val="0"/>
              <w:jc w:val="center"/>
              <w:textAlignment w:val="center"/>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2024年度预算项目绩效自评表</w:t>
            </w:r>
          </w:p>
        </w:tc>
      </w:tr>
      <w:tr w14:paraId="4AA305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1055" w:type="dxa"/>
            <w:gridSpan w:val="1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0069DF">
            <w:pPr>
              <w:jc w:val="center"/>
              <w:rPr>
                <w:rFonts w:hint="eastAsia" w:ascii="宋体" w:hAnsi="宋体" w:eastAsia="宋体" w:cs="宋体"/>
                <w:b/>
                <w:bCs/>
                <w:i w:val="0"/>
                <w:iCs w:val="0"/>
                <w:color w:val="000000"/>
                <w:sz w:val="22"/>
                <w:szCs w:val="22"/>
                <w:u w:val="none"/>
              </w:rPr>
            </w:pPr>
          </w:p>
        </w:tc>
      </w:tr>
      <w:tr w14:paraId="00FDD0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21B73">
            <w:pPr>
              <w:keepNext w:val="0"/>
              <w:keepLines w:val="0"/>
              <w:widowControl/>
              <w:suppressLineNumbers w:val="0"/>
              <w:jc w:val="center"/>
              <w:textAlignment w:val="center"/>
              <w:rPr>
                <w:rFonts w:ascii="宋体" w:hAnsi="宋体" w:eastAsia="宋体" w:cs="宋体"/>
                <w:b/>
                <w:bCs/>
                <w:i w:val="0"/>
                <w:iCs w:val="0"/>
                <w:color w:val="000000"/>
                <w:sz w:val="16"/>
                <w:szCs w:val="16"/>
                <w:u w:val="none"/>
              </w:rPr>
            </w:pPr>
            <w:r>
              <w:rPr>
                <w:rFonts w:ascii="宋体" w:hAnsi="宋体" w:eastAsia="宋体" w:cs="宋体"/>
                <w:b/>
                <w:bCs/>
                <w:i w:val="0"/>
                <w:iCs w:val="0"/>
                <w:color w:val="000000"/>
                <w:kern w:val="0"/>
                <w:sz w:val="16"/>
                <w:szCs w:val="16"/>
                <w:u w:val="none"/>
                <w:lang w:val="en-US" w:eastAsia="zh-CN" w:bidi="ar"/>
              </w:rPr>
              <w:t>一、基本情况</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05C65">
            <w:pPr>
              <w:keepNext w:val="0"/>
              <w:keepLines w:val="0"/>
              <w:widowControl/>
              <w:suppressLineNumbers w:val="0"/>
              <w:jc w:val="center"/>
              <w:textAlignment w:val="center"/>
              <w:rPr>
                <w:rFonts w:ascii="宋体" w:hAnsi="宋体" w:eastAsia="宋体" w:cs="宋体"/>
                <w:b/>
                <w:bCs/>
                <w:i w:val="0"/>
                <w:iCs w:val="0"/>
                <w:color w:val="000000"/>
                <w:sz w:val="16"/>
                <w:szCs w:val="16"/>
                <w:u w:val="none"/>
              </w:rPr>
            </w:pPr>
            <w:r>
              <w:rPr>
                <w:rFonts w:ascii="宋体" w:hAnsi="宋体" w:eastAsia="宋体" w:cs="宋体"/>
                <w:b/>
                <w:bCs/>
                <w:i w:val="0"/>
                <w:iCs w:val="0"/>
                <w:color w:val="000000"/>
                <w:kern w:val="0"/>
                <w:sz w:val="16"/>
                <w:szCs w:val="16"/>
                <w:u w:val="none"/>
                <w:lang w:val="en-US" w:eastAsia="zh-CN" w:bidi="ar"/>
              </w:rPr>
              <w:t>项目名称</w:t>
            </w:r>
          </w:p>
        </w:tc>
        <w:tc>
          <w:tcPr>
            <w:tcW w:w="19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937440">
            <w:pPr>
              <w:keepNext w:val="0"/>
              <w:keepLines w:val="0"/>
              <w:widowControl/>
              <w:suppressLineNumbers w:val="0"/>
              <w:jc w:val="center"/>
              <w:textAlignment w:val="center"/>
              <w:rPr>
                <w:rFonts w:ascii="Calibri" w:hAnsi="Calibri" w:eastAsia="宋体"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公务卡和差旅电子凭证网上报销平台项目资金</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EF204">
            <w:pPr>
              <w:keepNext w:val="0"/>
              <w:keepLines w:val="0"/>
              <w:widowControl/>
              <w:suppressLineNumbers w:val="0"/>
              <w:jc w:val="center"/>
              <w:textAlignment w:val="center"/>
              <w:rPr>
                <w:rFonts w:ascii="宋体" w:hAnsi="宋体" w:eastAsia="宋体" w:cs="宋体"/>
                <w:b/>
                <w:bCs/>
                <w:i w:val="0"/>
                <w:iCs w:val="0"/>
                <w:color w:val="000000"/>
                <w:sz w:val="16"/>
                <w:szCs w:val="16"/>
                <w:u w:val="none"/>
              </w:rPr>
            </w:pPr>
            <w:r>
              <w:rPr>
                <w:rFonts w:ascii="宋体" w:hAnsi="宋体" w:eastAsia="宋体" w:cs="宋体"/>
                <w:b/>
                <w:bCs/>
                <w:i w:val="0"/>
                <w:iCs w:val="0"/>
                <w:color w:val="000000"/>
                <w:kern w:val="0"/>
                <w:sz w:val="16"/>
                <w:szCs w:val="16"/>
                <w:u w:val="none"/>
                <w:lang w:val="en-US" w:eastAsia="zh-CN" w:bidi="ar"/>
              </w:rPr>
              <w:t>项目级次</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B9139">
            <w:pPr>
              <w:keepNext w:val="0"/>
              <w:keepLines w:val="0"/>
              <w:widowControl/>
              <w:suppressLineNumbers w:val="0"/>
              <w:jc w:val="center"/>
              <w:textAlignment w:val="center"/>
              <w:rPr>
                <w:rFonts w:hint="default" w:ascii="Calibri" w:hAnsi="Calibri" w:eastAsia="宋体"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本级</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B49601">
            <w:pPr>
              <w:keepNext w:val="0"/>
              <w:keepLines w:val="0"/>
              <w:widowControl/>
              <w:suppressLineNumbers w:val="0"/>
              <w:jc w:val="center"/>
              <w:textAlignment w:val="center"/>
              <w:rPr>
                <w:rFonts w:ascii="宋体" w:hAnsi="宋体" w:eastAsia="宋体" w:cs="宋体"/>
                <w:b/>
                <w:bCs/>
                <w:i w:val="0"/>
                <w:iCs w:val="0"/>
                <w:color w:val="000000"/>
                <w:sz w:val="16"/>
                <w:szCs w:val="16"/>
                <w:u w:val="none"/>
              </w:rPr>
            </w:pPr>
            <w:r>
              <w:rPr>
                <w:rFonts w:ascii="宋体" w:hAnsi="宋体" w:eastAsia="宋体" w:cs="宋体"/>
                <w:b/>
                <w:bCs/>
                <w:i w:val="0"/>
                <w:iCs w:val="0"/>
                <w:color w:val="000000"/>
                <w:kern w:val="0"/>
                <w:sz w:val="16"/>
                <w:szCs w:val="16"/>
                <w:u w:val="none"/>
                <w:lang w:val="en-US" w:eastAsia="zh-CN" w:bidi="ar"/>
              </w:rPr>
              <w:t>实施主管单位</w:t>
            </w:r>
          </w:p>
        </w:tc>
        <w:tc>
          <w:tcPr>
            <w:tcW w:w="17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397CA3">
            <w:pPr>
              <w:keepNext w:val="0"/>
              <w:keepLines w:val="0"/>
              <w:widowControl/>
              <w:suppressLineNumbers w:val="0"/>
              <w:jc w:val="center"/>
              <w:textAlignment w:val="center"/>
              <w:rPr>
                <w:rFonts w:hint="default" w:ascii="Calibri" w:hAnsi="Calibri" w:eastAsia="宋体"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975001 - 河北省怀来县供销合作社联合社</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29038">
            <w:pPr>
              <w:keepNext w:val="0"/>
              <w:keepLines w:val="0"/>
              <w:widowControl/>
              <w:suppressLineNumbers w:val="0"/>
              <w:jc w:val="center"/>
              <w:textAlignment w:val="center"/>
              <w:rPr>
                <w:rFonts w:ascii="宋体" w:hAnsi="宋体" w:eastAsia="宋体" w:cs="宋体"/>
                <w:b/>
                <w:bCs/>
                <w:i w:val="0"/>
                <w:iCs w:val="0"/>
                <w:color w:val="000000"/>
                <w:sz w:val="16"/>
                <w:szCs w:val="16"/>
                <w:u w:val="none"/>
              </w:rPr>
            </w:pPr>
            <w:r>
              <w:rPr>
                <w:rFonts w:ascii="宋体" w:hAnsi="宋体" w:eastAsia="宋体" w:cs="宋体"/>
                <w:b/>
                <w:bCs/>
                <w:i w:val="0"/>
                <w:iCs w:val="0"/>
                <w:color w:val="000000"/>
                <w:kern w:val="0"/>
                <w:sz w:val="16"/>
                <w:szCs w:val="16"/>
                <w:u w:val="none"/>
                <w:lang w:val="en-US" w:eastAsia="zh-CN" w:bidi="ar"/>
              </w:rPr>
              <w:t>金额单位</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1B663">
            <w:pPr>
              <w:keepNext w:val="0"/>
              <w:keepLines w:val="0"/>
              <w:widowControl/>
              <w:suppressLineNumbers w:val="0"/>
              <w:jc w:val="center"/>
              <w:textAlignment w:val="center"/>
              <w:rPr>
                <w:rFonts w:hint="default" w:ascii="Calibri" w:hAnsi="Calibri" w:eastAsia="宋体"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万元</w:t>
            </w:r>
          </w:p>
        </w:tc>
      </w:tr>
      <w:tr w14:paraId="4B447E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EF5817">
            <w:pPr>
              <w:keepNext w:val="0"/>
              <w:keepLines w:val="0"/>
              <w:widowControl/>
              <w:suppressLineNumbers w:val="0"/>
              <w:jc w:val="center"/>
              <w:textAlignment w:val="center"/>
              <w:rPr>
                <w:rFonts w:ascii="宋体" w:hAnsi="宋体" w:eastAsia="宋体" w:cs="宋体"/>
                <w:b/>
                <w:bCs/>
                <w:i w:val="0"/>
                <w:iCs w:val="0"/>
                <w:color w:val="000000"/>
                <w:sz w:val="16"/>
                <w:szCs w:val="16"/>
                <w:u w:val="none"/>
              </w:rPr>
            </w:pPr>
            <w:r>
              <w:rPr>
                <w:rFonts w:ascii="宋体" w:hAnsi="宋体" w:eastAsia="宋体" w:cs="宋体"/>
                <w:b/>
                <w:bCs/>
                <w:i w:val="0"/>
                <w:iCs w:val="0"/>
                <w:color w:val="000000"/>
                <w:kern w:val="0"/>
                <w:sz w:val="16"/>
                <w:szCs w:val="16"/>
                <w:u w:val="none"/>
                <w:lang w:val="en-US" w:eastAsia="zh-CN" w:bidi="ar"/>
              </w:rPr>
              <w:t>二、预算执行情况</w:t>
            </w:r>
          </w:p>
        </w:tc>
        <w:tc>
          <w:tcPr>
            <w:tcW w:w="20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514513">
            <w:pPr>
              <w:keepNext w:val="0"/>
              <w:keepLines w:val="0"/>
              <w:widowControl/>
              <w:suppressLineNumbers w:val="0"/>
              <w:jc w:val="center"/>
              <w:textAlignment w:val="center"/>
              <w:rPr>
                <w:rFonts w:ascii="宋体" w:hAnsi="宋体" w:eastAsia="宋体" w:cs="宋体"/>
                <w:b/>
                <w:bCs/>
                <w:i w:val="0"/>
                <w:iCs w:val="0"/>
                <w:color w:val="000000"/>
                <w:sz w:val="16"/>
                <w:szCs w:val="16"/>
                <w:u w:val="none"/>
              </w:rPr>
            </w:pPr>
            <w:r>
              <w:rPr>
                <w:rFonts w:ascii="宋体" w:hAnsi="宋体" w:eastAsia="宋体" w:cs="宋体"/>
                <w:b/>
                <w:bCs/>
                <w:i w:val="0"/>
                <w:iCs w:val="0"/>
                <w:color w:val="000000"/>
                <w:kern w:val="0"/>
                <w:sz w:val="16"/>
                <w:szCs w:val="16"/>
                <w:u w:val="none"/>
                <w:lang w:val="en-US" w:eastAsia="zh-CN" w:bidi="ar"/>
              </w:rPr>
              <w:t>预算安排情况(调整后)</w:t>
            </w:r>
          </w:p>
        </w:tc>
        <w:tc>
          <w:tcPr>
            <w:tcW w:w="36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33DF884">
            <w:pPr>
              <w:keepNext w:val="0"/>
              <w:keepLines w:val="0"/>
              <w:widowControl/>
              <w:suppressLineNumbers w:val="0"/>
              <w:jc w:val="center"/>
              <w:textAlignment w:val="center"/>
              <w:rPr>
                <w:rFonts w:ascii="宋体" w:hAnsi="宋体" w:eastAsia="宋体" w:cs="宋体"/>
                <w:b/>
                <w:bCs/>
                <w:i w:val="0"/>
                <w:iCs w:val="0"/>
                <w:color w:val="000000"/>
                <w:sz w:val="16"/>
                <w:szCs w:val="16"/>
                <w:u w:val="none"/>
              </w:rPr>
            </w:pPr>
            <w:r>
              <w:rPr>
                <w:rFonts w:ascii="宋体" w:hAnsi="宋体" w:eastAsia="宋体" w:cs="宋体"/>
                <w:b/>
                <w:bCs/>
                <w:i w:val="0"/>
                <w:iCs w:val="0"/>
                <w:color w:val="000000"/>
                <w:kern w:val="0"/>
                <w:sz w:val="16"/>
                <w:szCs w:val="16"/>
                <w:u w:val="none"/>
                <w:lang w:val="en-US" w:eastAsia="zh-CN" w:bidi="ar"/>
              </w:rPr>
              <w:t>资金到位情况</w:t>
            </w:r>
          </w:p>
        </w:tc>
        <w:tc>
          <w:tcPr>
            <w:tcW w:w="307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D73B9C7">
            <w:pPr>
              <w:keepNext w:val="0"/>
              <w:keepLines w:val="0"/>
              <w:widowControl/>
              <w:suppressLineNumbers w:val="0"/>
              <w:jc w:val="center"/>
              <w:textAlignment w:val="center"/>
              <w:rPr>
                <w:rFonts w:ascii="宋体" w:hAnsi="宋体" w:eastAsia="宋体" w:cs="宋体"/>
                <w:b/>
                <w:bCs/>
                <w:i w:val="0"/>
                <w:iCs w:val="0"/>
                <w:color w:val="000000"/>
                <w:sz w:val="16"/>
                <w:szCs w:val="16"/>
                <w:u w:val="none"/>
              </w:rPr>
            </w:pPr>
            <w:r>
              <w:rPr>
                <w:rFonts w:ascii="宋体" w:hAnsi="宋体" w:eastAsia="宋体" w:cs="宋体"/>
                <w:b/>
                <w:bCs/>
                <w:i w:val="0"/>
                <w:iCs w:val="0"/>
                <w:color w:val="000000"/>
                <w:kern w:val="0"/>
                <w:sz w:val="16"/>
                <w:szCs w:val="16"/>
                <w:u w:val="none"/>
                <w:lang w:val="en-US" w:eastAsia="zh-CN" w:bidi="ar"/>
              </w:rPr>
              <w:t>资金执行情况</w:t>
            </w:r>
          </w:p>
        </w:tc>
        <w:tc>
          <w:tcPr>
            <w:tcW w:w="14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6BCD73">
            <w:pPr>
              <w:keepNext w:val="0"/>
              <w:keepLines w:val="0"/>
              <w:widowControl/>
              <w:suppressLineNumbers w:val="0"/>
              <w:jc w:val="center"/>
              <w:textAlignment w:val="center"/>
              <w:rPr>
                <w:rFonts w:ascii="宋体" w:hAnsi="宋体" w:eastAsia="宋体" w:cs="宋体"/>
                <w:b/>
                <w:bCs/>
                <w:i w:val="0"/>
                <w:iCs w:val="0"/>
                <w:color w:val="000000"/>
                <w:sz w:val="16"/>
                <w:szCs w:val="16"/>
                <w:u w:val="none"/>
              </w:rPr>
            </w:pPr>
            <w:r>
              <w:rPr>
                <w:rFonts w:ascii="宋体" w:hAnsi="宋体" w:eastAsia="宋体" w:cs="宋体"/>
                <w:b/>
                <w:bCs/>
                <w:i w:val="0"/>
                <w:iCs w:val="0"/>
                <w:color w:val="000000"/>
                <w:kern w:val="0"/>
                <w:sz w:val="16"/>
                <w:szCs w:val="16"/>
                <w:u w:val="none"/>
                <w:lang w:val="en-US" w:eastAsia="zh-CN" w:bidi="ar"/>
              </w:rPr>
              <w:t>预算执行进度(%)</w:t>
            </w:r>
          </w:p>
        </w:tc>
      </w:tr>
      <w:tr w14:paraId="7E8B58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ECA379">
            <w:pPr>
              <w:jc w:val="center"/>
              <w:rPr>
                <w:rFonts w:hint="eastAsia" w:ascii="宋体" w:hAnsi="宋体" w:eastAsia="宋体" w:cs="宋体"/>
                <w:b/>
                <w:bCs/>
                <w:i w:val="0"/>
                <w:iCs w:val="0"/>
                <w:color w:val="000000"/>
                <w:sz w:val="16"/>
                <w:szCs w:val="16"/>
                <w:u w:val="none"/>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3F2D3">
            <w:pPr>
              <w:keepNext w:val="0"/>
              <w:keepLines w:val="0"/>
              <w:widowControl/>
              <w:suppressLineNumbers w:val="0"/>
              <w:jc w:val="center"/>
              <w:textAlignment w:val="center"/>
              <w:rPr>
                <w:rFonts w:ascii="宋体" w:hAnsi="宋体" w:eastAsia="宋体" w:cs="宋体"/>
                <w:b/>
                <w:bCs/>
                <w:i w:val="0"/>
                <w:iCs w:val="0"/>
                <w:color w:val="000000"/>
                <w:sz w:val="16"/>
                <w:szCs w:val="16"/>
                <w:u w:val="none"/>
              </w:rPr>
            </w:pPr>
            <w:r>
              <w:rPr>
                <w:rFonts w:ascii="宋体" w:hAnsi="宋体" w:eastAsia="宋体" w:cs="宋体"/>
                <w:b/>
                <w:bCs/>
                <w:i w:val="0"/>
                <w:iCs w:val="0"/>
                <w:color w:val="000000"/>
                <w:kern w:val="0"/>
                <w:sz w:val="16"/>
                <w:szCs w:val="16"/>
                <w:u w:val="none"/>
                <w:lang w:val="en-US" w:eastAsia="zh-CN" w:bidi="ar"/>
              </w:rPr>
              <w:t>预算数</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AB5B3">
            <w:pPr>
              <w:keepNext w:val="0"/>
              <w:keepLines w:val="0"/>
              <w:widowControl/>
              <w:suppressLineNumbers w:val="0"/>
              <w:jc w:val="center"/>
              <w:textAlignment w:val="center"/>
              <w:rPr>
                <w:rFonts w:hint="default" w:ascii="Calibri" w:hAnsi="Calibri" w:eastAsia="宋体"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0.8884</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F8370">
            <w:pPr>
              <w:keepNext w:val="0"/>
              <w:keepLines w:val="0"/>
              <w:widowControl/>
              <w:suppressLineNumbers w:val="0"/>
              <w:jc w:val="center"/>
              <w:textAlignment w:val="center"/>
              <w:rPr>
                <w:rFonts w:ascii="宋体" w:hAnsi="宋体" w:eastAsia="宋体" w:cs="宋体"/>
                <w:b/>
                <w:bCs/>
                <w:i w:val="0"/>
                <w:iCs w:val="0"/>
                <w:color w:val="000000"/>
                <w:sz w:val="16"/>
                <w:szCs w:val="16"/>
                <w:u w:val="none"/>
              </w:rPr>
            </w:pPr>
            <w:r>
              <w:rPr>
                <w:rFonts w:ascii="宋体" w:hAnsi="宋体" w:eastAsia="宋体" w:cs="宋体"/>
                <w:b/>
                <w:bCs/>
                <w:i w:val="0"/>
                <w:iCs w:val="0"/>
                <w:color w:val="000000"/>
                <w:kern w:val="0"/>
                <w:sz w:val="16"/>
                <w:szCs w:val="16"/>
                <w:u w:val="none"/>
                <w:lang w:val="en-US" w:eastAsia="zh-CN" w:bidi="ar"/>
              </w:rPr>
              <w:t>到位数</w:t>
            </w:r>
          </w:p>
        </w:tc>
        <w:tc>
          <w:tcPr>
            <w:tcW w:w="26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8EA4EE">
            <w:pPr>
              <w:keepNext w:val="0"/>
              <w:keepLines w:val="0"/>
              <w:widowControl/>
              <w:suppressLineNumbers w:val="0"/>
              <w:jc w:val="center"/>
              <w:textAlignment w:val="center"/>
              <w:rPr>
                <w:rFonts w:hint="default" w:ascii="Calibri" w:hAnsi="Calibri" w:eastAsia="宋体"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0.8884</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161CE5">
            <w:pPr>
              <w:keepNext w:val="0"/>
              <w:keepLines w:val="0"/>
              <w:widowControl/>
              <w:suppressLineNumbers w:val="0"/>
              <w:jc w:val="center"/>
              <w:textAlignment w:val="center"/>
              <w:rPr>
                <w:rFonts w:ascii="宋体" w:hAnsi="宋体" w:eastAsia="宋体" w:cs="宋体"/>
                <w:b/>
                <w:bCs/>
                <w:i w:val="0"/>
                <w:iCs w:val="0"/>
                <w:color w:val="000000"/>
                <w:sz w:val="16"/>
                <w:szCs w:val="16"/>
                <w:u w:val="none"/>
              </w:rPr>
            </w:pPr>
            <w:r>
              <w:rPr>
                <w:rFonts w:ascii="宋体" w:hAnsi="宋体" w:eastAsia="宋体" w:cs="宋体"/>
                <w:b/>
                <w:bCs/>
                <w:i w:val="0"/>
                <w:iCs w:val="0"/>
                <w:color w:val="000000"/>
                <w:kern w:val="0"/>
                <w:sz w:val="16"/>
                <w:szCs w:val="16"/>
                <w:u w:val="none"/>
                <w:lang w:val="en-US" w:eastAsia="zh-CN" w:bidi="ar"/>
              </w:rPr>
              <w:t>执行数</w:t>
            </w:r>
          </w:p>
        </w:tc>
        <w:tc>
          <w:tcPr>
            <w:tcW w:w="17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CBBD2B">
            <w:pPr>
              <w:keepNext w:val="0"/>
              <w:keepLines w:val="0"/>
              <w:widowControl/>
              <w:suppressLineNumbers w:val="0"/>
              <w:jc w:val="center"/>
              <w:textAlignment w:val="center"/>
              <w:rPr>
                <w:rFonts w:hint="default" w:ascii="Calibri" w:hAnsi="Calibri" w:eastAsia="宋体"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0.8884</w:t>
            </w:r>
          </w:p>
        </w:tc>
        <w:tc>
          <w:tcPr>
            <w:tcW w:w="144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BF7E5F">
            <w:pPr>
              <w:keepNext w:val="0"/>
              <w:keepLines w:val="0"/>
              <w:widowControl/>
              <w:suppressLineNumbers w:val="0"/>
              <w:jc w:val="center"/>
              <w:textAlignment w:val="center"/>
              <w:rPr>
                <w:rFonts w:hint="default" w:ascii="Calibri" w:hAnsi="Calibri" w:eastAsia="宋体"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100</w:t>
            </w:r>
          </w:p>
        </w:tc>
      </w:tr>
      <w:tr w14:paraId="3010E5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6E2998">
            <w:pPr>
              <w:jc w:val="center"/>
              <w:rPr>
                <w:rFonts w:hint="eastAsia" w:ascii="宋体" w:hAnsi="宋体" w:eastAsia="宋体" w:cs="宋体"/>
                <w:b/>
                <w:bCs/>
                <w:i w:val="0"/>
                <w:iCs w:val="0"/>
                <w:color w:val="000000"/>
                <w:sz w:val="16"/>
                <w:szCs w:val="16"/>
                <w:u w:val="none"/>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E28AB">
            <w:pPr>
              <w:keepNext w:val="0"/>
              <w:keepLines w:val="0"/>
              <w:widowControl/>
              <w:suppressLineNumbers w:val="0"/>
              <w:jc w:val="center"/>
              <w:textAlignment w:val="center"/>
              <w:rPr>
                <w:rFonts w:ascii="宋体" w:hAnsi="宋体" w:eastAsia="宋体" w:cs="宋体"/>
                <w:b/>
                <w:bCs/>
                <w:i w:val="0"/>
                <w:iCs w:val="0"/>
                <w:color w:val="000000"/>
                <w:sz w:val="16"/>
                <w:szCs w:val="16"/>
                <w:u w:val="none"/>
              </w:rPr>
            </w:pPr>
            <w:r>
              <w:rPr>
                <w:rFonts w:ascii="宋体" w:hAnsi="宋体" w:eastAsia="宋体" w:cs="宋体"/>
                <w:b/>
                <w:bCs/>
                <w:i w:val="0"/>
                <w:iCs w:val="0"/>
                <w:color w:val="000000"/>
                <w:kern w:val="0"/>
                <w:sz w:val="16"/>
                <w:szCs w:val="16"/>
                <w:u w:val="none"/>
                <w:lang w:val="en-US" w:eastAsia="zh-CN" w:bidi="ar"/>
              </w:rPr>
              <w:t>其中:财政资金</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19E9D">
            <w:pPr>
              <w:keepNext w:val="0"/>
              <w:keepLines w:val="0"/>
              <w:widowControl/>
              <w:suppressLineNumbers w:val="0"/>
              <w:jc w:val="center"/>
              <w:textAlignment w:val="center"/>
              <w:rPr>
                <w:rFonts w:hint="default" w:ascii="Calibri" w:hAnsi="Calibri" w:eastAsia="宋体"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0.8884</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C3A26">
            <w:pPr>
              <w:keepNext w:val="0"/>
              <w:keepLines w:val="0"/>
              <w:widowControl/>
              <w:suppressLineNumbers w:val="0"/>
              <w:jc w:val="center"/>
              <w:textAlignment w:val="center"/>
              <w:rPr>
                <w:rFonts w:ascii="宋体" w:hAnsi="宋体" w:eastAsia="宋体" w:cs="宋体"/>
                <w:b/>
                <w:bCs/>
                <w:i w:val="0"/>
                <w:iCs w:val="0"/>
                <w:color w:val="000000"/>
                <w:sz w:val="16"/>
                <w:szCs w:val="16"/>
                <w:u w:val="none"/>
              </w:rPr>
            </w:pPr>
            <w:r>
              <w:rPr>
                <w:rFonts w:ascii="宋体" w:hAnsi="宋体" w:eastAsia="宋体" w:cs="宋体"/>
                <w:b/>
                <w:bCs/>
                <w:i w:val="0"/>
                <w:iCs w:val="0"/>
                <w:color w:val="000000"/>
                <w:kern w:val="0"/>
                <w:sz w:val="16"/>
                <w:szCs w:val="16"/>
                <w:u w:val="none"/>
                <w:lang w:val="en-US" w:eastAsia="zh-CN" w:bidi="ar"/>
              </w:rPr>
              <w:t>其中:财政资金</w:t>
            </w:r>
          </w:p>
        </w:tc>
        <w:tc>
          <w:tcPr>
            <w:tcW w:w="26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082873">
            <w:pPr>
              <w:keepNext w:val="0"/>
              <w:keepLines w:val="0"/>
              <w:widowControl/>
              <w:suppressLineNumbers w:val="0"/>
              <w:jc w:val="center"/>
              <w:textAlignment w:val="center"/>
              <w:rPr>
                <w:rFonts w:hint="default" w:ascii="Calibri" w:hAnsi="Calibri" w:eastAsia="宋体"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0.8884</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AD77EA">
            <w:pPr>
              <w:keepNext w:val="0"/>
              <w:keepLines w:val="0"/>
              <w:widowControl/>
              <w:suppressLineNumbers w:val="0"/>
              <w:jc w:val="center"/>
              <w:textAlignment w:val="center"/>
              <w:rPr>
                <w:rFonts w:ascii="宋体" w:hAnsi="宋体" w:eastAsia="宋体" w:cs="宋体"/>
                <w:b/>
                <w:bCs/>
                <w:i w:val="0"/>
                <w:iCs w:val="0"/>
                <w:color w:val="000000"/>
                <w:sz w:val="16"/>
                <w:szCs w:val="16"/>
                <w:u w:val="none"/>
              </w:rPr>
            </w:pPr>
            <w:r>
              <w:rPr>
                <w:rFonts w:ascii="宋体" w:hAnsi="宋体" w:eastAsia="宋体" w:cs="宋体"/>
                <w:b/>
                <w:bCs/>
                <w:i w:val="0"/>
                <w:iCs w:val="0"/>
                <w:color w:val="000000"/>
                <w:kern w:val="0"/>
                <w:sz w:val="16"/>
                <w:szCs w:val="16"/>
                <w:u w:val="none"/>
                <w:lang w:val="en-US" w:eastAsia="zh-CN" w:bidi="ar"/>
              </w:rPr>
              <w:t>其中:财政资金</w:t>
            </w:r>
          </w:p>
        </w:tc>
        <w:tc>
          <w:tcPr>
            <w:tcW w:w="17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42B1C2">
            <w:pPr>
              <w:keepNext w:val="0"/>
              <w:keepLines w:val="0"/>
              <w:widowControl/>
              <w:suppressLineNumbers w:val="0"/>
              <w:jc w:val="center"/>
              <w:textAlignment w:val="center"/>
              <w:rPr>
                <w:rFonts w:hint="default" w:ascii="Calibri" w:hAnsi="Calibri" w:eastAsia="宋体"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0.8884</w:t>
            </w:r>
          </w:p>
        </w:tc>
        <w:tc>
          <w:tcPr>
            <w:tcW w:w="14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BA8B59">
            <w:pPr>
              <w:jc w:val="center"/>
              <w:rPr>
                <w:rFonts w:hint="default" w:ascii="Calibri" w:hAnsi="Calibri" w:eastAsia="宋体" w:cs="Calibri"/>
                <w:i w:val="0"/>
                <w:iCs w:val="0"/>
                <w:color w:val="000000"/>
                <w:sz w:val="16"/>
                <w:szCs w:val="16"/>
                <w:u w:val="none"/>
              </w:rPr>
            </w:pPr>
          </w:p>
        </w:tc>
      </w:tr>
      <w:tr w14:paraId="7FB9EF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3F0834">
            <w:pPr>
              <w:jc w:val="center"/>
              <w:rPr>
                <w:rFonts w:hint="eastAsia" w:ascii="宋体" w:hAnsi="宋体" w:eastAsia="宋体" w:cs="宋体"/>
                <w:b/>
                <w:bCs/>
                <w:i w:val="0"/>
                <w:iCs w:val="0"/>
                <w:color w:val="000000"/>
                <w:sz w:val="16"/>
                <w:szCs w:val="16"/>
                <w:u w:val="none"/>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BF504">
            <w:pPr>
              <w:keepNext w:val="0"/>
              <w:keepLines w:val="0"/>
              <w:widowControl/>
              <w:suppressLineNumbers w:val="0"/>
              <w:jc w:val="center"/>
              <w:textAlignment w:val="center"/>
              <w:rPr>
                <w:rFonts w:ascii="宋体" w:hAnsi="宋体" w:eastAsia="宋体" w:cs="宋体"/>
                <w:b/>
                <w:bCs/>
                <w:i w:val="0"/>
                <w:iCs w:val="0"/>
                <w:color w:val="000000"/>
                <w:sz w:val="16"/>
                <w:szCs w:val="16"/>
                <w:u w:val="none"/>
              </w:rPr>
            </w:pPr>
            <w:r>
              <w:rPr>
                <w:rFonts w:ascii="宋体" w:hAnsi="宋体" w:eastAsia="宋体" w:cs="宋体"/>
                <w:b/>
                <w:bCs/>
                <w:i w:val="0"/>
                <w:iCs w:val="0"/>
                <w:color w:val="000000"/>
                <w:kern w:val="0"/>
                <w:sz w:val="16"/>
                <w:szCs w:val="16"/>
                <w:u w:val="none"/>
                <w:lang w:val="en-US" w:eastAsia="zh-CN" w:bidi="ar"/>
              </w:rPr>
              <w:t>其他</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30A3C">
            <w:pPr>
              <w:keepNext w:val="0"/>
              <w:keepLines w:val="0"/>
              <w:widowControl/>
              <w:suppressLineNumbers w:val="0"/>
              <w:jc w:val="center"/>
              <w:textAlignment w:val="center"/>
              <w:rPr>
                <w:rFonts w:hint="default" w:ascii="Calibri" w:hAnsi="Calibri" w:eastAsia="宋体"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0</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D66C9">
            <w:pPr>
              <w:keepNext w:val="0"/>
              <w:keepLines w:val="0"/>
              <w:widowControl/>
              <w:suppressLineNumbers w:val="0"/>
              <w:jc w:val="center"/>
              <w:textAlignment w:val="center"/>
              <w:rPr>
                <w:rFonts w:ascii="宋体" w:hAnsi="宋体" w:eastAsia="宋体" w:cs="宋体"/>
                <w:b/>
                <w:bCs/>
                <w:i w:val="0"/>
                <w:iCs w:val="0"/>
                <w:color w:val="000000"/>
                <w:sz w:val="16"/>
                <w:szCs w:val="16"/>
                <w:u w:val="none"/>
              </w:rPr>
            </w:pPr>
            <w:r>
              <w:rPr>
                <w:rFonts w:ascii="宋体" w:hAnsi="宋体" w:eastAsia="宋体" w:cs="宋体"/>
                <w:b/>
                <w:bCs/>
                <w:i w:val="0"/>
                <w:iCs w:val="0"/>
                <w:color w:val="000000"/>
                <w:kern w:val="0"/>
                <w:sz w:val="16"/>
                <w:szCs w:val="16"/>
                <w:u w:val="none"/>
                <w:lang w:val="en-US" w:eastAsia="zh-CN" w:bidi="ar"/>
              </w:rPr>
              <w:t>其他</w:t>
            </w:r>
          </w:p>
        </w:tc>
        <w:tc>
          <w:tcPr>
            <w:tcW w:w="26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2C56D4">
            <w:pPr>
              <w:keepNext w:val="0"/>
              <w:keepLines w:val="0"/>
              <w:widowControl/>
              <w:suppressLineNumbers w:val="0"/>
              <w:jc w:val="center"/>
              <w:textAlignment w:val="center"/>
              <w:rPr>
                <w:rFonts w:hint="default" w:ascii="Calibri" w:hAnsi="Calibri" w:eastAsia="宋体"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0</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7837D4">
            <w:pPr>
              <w:keepNext w:val="0"/>
              <w:keepLines w:val="0"/>
              <w:widowControl/>
              <w:suppressLineNumbers w:val="0"/>
              <w:jc w:val="center"/>
              <w:textAlignment w:val="center"/>
              <w:rPr>
                <w:rFonts w:ascii="宋体" w:hAnsi="宋体" w:eastAsia="宋体" w:cs="宋体"/>
                <w:b/>
                <w:bCs/>
                <w:i w:val="0"/>
                <w:iCs w:val="0"/>
                <w:color w:val="000000"/>
                <w:sz w:val="16"/>
                <w:szCs w:val="16"/>
                <w:u w:val="none"/>
              </w:rPr>
            </w:pPr>
            <w:r>
              <w:rPr>
                <w:rFonts w:ascii="宋体" w:hAnsi="宋体" w:eastAsia="宋体" w:cs="宋体"/>
                <w:b/>
                <w:bCs/>
                <w:i w:val="0"/>
                <w:iCs w:val="0"/>
                <w:color w:val="000000"/>
                <w:kern w:val="0"/>
                <w:sz w:val="16"/>
                <w:szCs w:val="16"/>
                <w:u w:val="none"/>
                <w:lang w:val="en-US" w:eastAsia="zh-CN" w:bidi="ar"/>
              </w:rPr>
              <w:t>其他</w:t>
            </w:r>
          </w:p>
        </w:tc>
        <w:tc>
          <w:tcPr>
            <w:tcW w:w="17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C1EE3D">
            <w:pPr>
              <w:keepNext w:val="0"/>
              <w:keepLines w:val="0"/>
              <w:widowControl/>
              <w:suppressLineNumbers w:val="0"/>
              <w:jc w:val="center"/>
              <w:textAlignment w:val="center"/>
              <w:rPr>
                <w:rFonts w:hint="default" w:ascii="Calibri" w:hAnsi="Calibri" w:eastAsia="宋体"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0</w:t>
            </w:r>
          </w:p>
        </w:tc>
        <w:tc>
          <w:tcPr>
            <w:tcW w:w="14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D62AD2">
            <w:pPr>
              <w:jc w:val="center"/>
              <w:rPr>
                <w:rFonts w:hint="default" w:ascii="Calibri" w:hAnsi="Calibri" w:eastAsia="宋体" w:cs="Calibri"/>
                <w:i w:val="0"/>
                <w:iCs w:val="0"/>
                <w:color w:val="000000"/>
                <w:sz w:val="16"/>
                <w:szCs w:val="16"/>
                <w:u w:val="none"/>
              </w:rPr>
            </w:pPr>
          </w:p>
        </w:tc>
      </w:tr>
      <w:tr w14:paraId="51AC64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8AF7DF">
            <w:pPr>
              <w:keepNext w:val="0"/>
              <w:keepLines w:val="0"/>
              <w:widowControl/>
              <w:suppressLineNumbers w:val="0"/>
              <w:jc w:val="center"/>
              <w:textAlignment w:val="center"/>
              <w:rPr>
                <w:rFonts w:ascii="宋体" w:hAnsi="宋体" w:eastAsia="宋体" w:cs="宋体"/>
                <w:b/>
                <w:bCs/>
                <w:i w:val="0"/>
                <w:iCs w:val="0"/>
                <w:color w:val="000000"/>
                <w:sz w:val="16"/>
                <w:szCs w:val="16"/>
                <w:u w:val="none"/>
              </w:rPr>
            </w:pPr>
            <w:r>
              <w:rPr>
                <w:rFonts w:ascii="宋体" w:hAnsi="宋体" w:eastAsia="宋体" w:cs="宋体"/>
                <w:b/>
                <w:bCs/>
                <w:i w:val="0"/>
                <w:iCs w:val="0"/>
                <w:color w:val="000000"/>
                <w:kern w:val="0"/>
                <w:sz w:val="16"/>
                <w:szCs w:val="16"/>
                <w:u w:val="none"/>
                <w:lang w:val="en-US" w:eastAsia="zh-CN" w:bidi="ar"/>
              </w:rPr>
              <w:t>三、目标完成情况</w:t>
            </w:r>
          </w:p>
        </w:tc>
        <w:tc>
          <w:tcPr>
            <w:tcW w:w="49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33FA950">
            <w:pPr>
              <w:keepNext w:val="0"/>
              <w:keepLines w:val="0"/>
              <w:widowControl/>
              <w:suppressLineNumbers w:val="0"/>
              <w:jc w:val="center"/>
              <w:textAlignment w:val="center"/>
              <w:rPr>
                <w:rFonts w:ascii="宋体" w:hAnsi="宋体" w:eastAsia="宋体" w:cs="宋体"/>
                <w:b/>
                <w:bCs/>
                <w:i w:val="0"/>
                <w:iCs w:val="0"/>
                <w:color w:val="000000"/>
                <w:sz w:val="16"/>
                <w:szCs w:val="16"/>
                <w:u w:val="none"/>
              </w:rPr>
            </w:pPr>
            <w:r>
              <w:rPr>
                <w:rFonts w:ascii="宋体" w:hAnsi="宋体" w:eastAsia="宋体" w:cs="宋体"/>
                <w:b/>
                <w:bCs/>
                <w:i w:val="0"/>
                <w:iCs w:val="0"/>
                <w:color w:val="000000"/>
                <w:kern w:val="0"/>
                <w:sz w:val="16"/>
                <w:szCs w:val="16"/>
                <w:u w:val="none"/>
                <w:lang w:val="en-US" w:eastAsia="zh-CN" w:bidi="ar"/>
              </w:rPr>
              <w:t>年度预期目标</w:t>
            </w:r>
          </w:p>
        </w:tc>
        <w:tc>
          <w:tcPr>
            <w:tcW w:w="381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429E891">
            <w:pPr>
              <w:keepNext w:val="0"/>
              <w:keepLines w:val="0"/>
              <w:widowControl/>
              <w:suppressLineNumbers w:val="0"/>
              <w:jc w:val="center"/>
              <w:textAlignment w:val="center"/>
              <w:rPr>
                <w:rFonts w:ascii="宋体" w:hAnsi="宋体" w:eastAsia="宋体" w:cs="宋体"/>
                <w:b/>
                <w:bCs/>
                <w:i w:val="0"/>
                <w:iCs w:val="0"/>
                <w:color w:val="000000"/>
                <w:sz w:val="16"/>
                <w:szCs w:val="16"/>
                <w:u w:val="none"/>
              </w:rPr>
            </w:pPr>
            <w:r>
              <w:rPr>
                <w:rFonts w:ascii="宋体" w:hAnsi="宋体" w:eastAsia="宋体" w:cs="宋体"/>
                <w:b/>
                <w:bCs/>
                <w:i w:val="0"/>
                <w:iCs w:val="0"/>
                <w:color w:val="000000"/>
                <w:kern w:val="0"/>
                <w:sz w:val="16"/>
                <w:szCs w:val="16"/>
                <w:u w:val="none"/>
                <w:lang w:val="en-US" w:eastAsia="zh-CN" w:bidi="ar"/>
              </w:rPr>
              <w:t>具体完成情况</w:t>
            </w:r>
          </w:p>
        </w:tc>
        <w:tc>
          <w:tcPr>
            <w:tcW w:w="14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B82635">
            <w:pPr>
              <w:keepNext w:val="0"/>
              <w:keepLines w:val="0"/>
              <w:widowControl/>
              <w:suppressLineNumbers w:val="0"/>
              <w:jc w:val="center"/>
              <w:textAlignment w:val="center"/>
              <w:rPr>
                <w:rFonts w:ascii="宋体" w:hAnsi="宋体" w:eastAsia="宋体" w:cs="宋体"/>
                <w:b/>
                <w:bCs/>
                <w:i w:val="0"/>
                <w:iCs w:val="0"/>
                <w:color w:val="000000"/>
                <w:sz w:val="16"/>
                <w:szCs w:val="16"/>
                <w:u w:val="none"/>
              </w:rPr>
            </w:pPr>
            <w:r>
              <w:rPr>
                <w:rFonts w:ascii="宋体" w:hAnsi="宋体" w:eastAsia="宋体" w:cs="宋体"/>
                <w:b/>
                <w:bCs/>
                <w:i w:val="0"/>
                <w:iCs w:val="0"/>
                <w:color w:val="000000"/>
                <w:kern w:val="0"/>
                <w:sz w:val="16"/>
                <w:szCs w:val="16"/>
                <w:u w:val="none"/>
                <w:lang w:val="en-US" w:eastAsia="zh-CN" w:bidi="ar"/>
              </w:rPr>
              <w:t>总体完成率(%)</w:t>
            </w:r>
          </w:p>
        </w:tc>
      </w:tr>
      <w:tr w14:paraId="3FF4B2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1A6029">
            <w:pPr>
              <w:jc w:val="center"/>
              <w:rPr>
                <w:rFonts w:hint="eastAsia" w:ascii="宋体" w:hAnsi="宋体" w:eastAsia="宋体" w:cs="宋体"/>
                <w:b/>
                <w:bCs/>
                <w:i w:val="0"/>
                <w:iCs w:val="0"/>
                <w:color w:val="000000"/>
                <w:sz w:val="16"/>
                <w:szCs w:val="16"/>
                <w:u w:val="none"/>
              </w:rPr>
            </w:pPr>
          </w:p>
        </w:tc>
        <w:tc>
          <w:tcPr>
            <w:tcW w:w="49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7AF4D25">
            <w:pPr>
              <w:keepNext w:val="0"/>
              <w:keepLines w:val="0"/>
              <w:widowControl/>
              <w:suppressLineNumbers w:val="0"/>
              <w:jc w:val="center"/>
              <w:textAlignment w:val="center"/>
              <w:rPr>
                <w:rFonts w:hint="default" w:ascii="Calibri" w:hAnsi="Calibri" w:eastAsia="宋体"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完成构建公务卡和差旅电子凭证网上报销平台。</w:t>
            </w:r>
          </w:p>
        </w:tc>
        <w:tc>
          <w:tcPr>
            <w:tcW w:w="381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2036D6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单位已开通公务卡。</w:t>
            </w:r>
          </w:p>
        </w:tc>
        <w:tc>
          <w:tcPr>
            <w:tcW w:w="14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3634DA">
            <w:pPr>
              <w:keepNext w:val="0"/>
              <w:keepLines w:val="0"/>
              <w:widowControl/>
              <w:suppressLineNumbers w:val="0"/>
              <w:jc w:val="center"/>
              <w:textAlignment w:val="center"/>
              <w:rPr>
                <w:rFonts w:hint="default" w:ascii="Calibri" w:hAnsi="Calibri" w:eastAsia="宋体"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100.00</w:t>
            </w:r>
          </w:p>
        </w:tc>
      </w:tr>
      <w:tr w14:paraId="624355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E97F90">
            <w:pPr>
              <w:jc w:val="center"/>
              <w:rPr>
                <w:rFonts w:hint="eastAsia" w:ascii="宋体" w:hAnsi="宋体" w:eastAsia="宋体" w:cs="宋体"/>
                <w:b/>
                <w:bCs/>
                <w:i w:val="0"/>
                <w:iCs w:val="0"/>
                <w:color w:val="000000"/>
                <w:sz w:val="16"/>
                <w:szCs w:val="16"/>
                <w:u w:val="none"/>
              </w:rPr>
            </w:pPr>
          </w:p>
        </w:tc>
        <w:tc>
          <w:tcPr>
            <w:tcW w:w="49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6B48D43">
            <w:pPr>
              <w:keepNext w:val="0"/>
              <w:keepLines w:val="0"/>
              <w:widowControl/>
              <w:suppressLineNumbers w:val="0"/>
              <w:jc w:val="center"/>
              <w:textAlignment w:val="center"/>
              <w:rPr>
                <w:rFonts w:hint="default" w:ascii="Calibri" w:hAnsi="Calibri" w:eastAsia="宋体"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推动线上办公和无纸化办公。</w:t>
            </w:r>
          </w:p>
        </w:tc>
        <w:tc>
          <w:tcPr>
            <w:tcW w:w="381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C31E0A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收到相关操作将陆续推广。</w:t>
            </w:r>
          </w:p>
        </w:tc>
        <w:tc>
          <w:tcPr>
            <w:tcW w:w="14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CFBE5D">
            <w:pPr>
              <w:keepNext w:val="0"/>
              <w:keepLines w:val="0"/>
              <w:widowControl/>
              <w:suppressLineNumbers w:val="0"/>
              <w:jc w:val="center"/>
              <w:textAlignment w:val="center"/>
              <w:rPr>
                <w:rFonts w:hint="default" w:ascii="Calibri" w:hAnsi="Calibri" w:eastAsia="宋体"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100.00</w:t>
            </w:r>
          </w:p>
        </w:tc>
      </w:tr>
      <w:tr w14:paraId="0CB614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606802">
            <w:pPr>
              <w:jc w:val="center"/>
              <w:rPr>
                <w:rFonts w:hint="eastAsia" w:ascii="宋体" w:hAnsi="宋体" w:eastAsia="宋体" w:cs="宋体"/>
                <w:b/>
                <w:bCs/>
                <w:i w:val="0"/>
                <w:iCs w:val="0"/>
                <w:color w:val="000000"/>
                <w:sz w:val="16"/>
                <w:szCs w:val="16"/>
                <w:u w:val="none"/>
              </w:rPr>
            </w:pPr>
          </w:p>
        </w:tc>
        <w:tc>
          <w:tcPr>
            <w:tcW w:w="49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C665059">
            <w:pPr>
              <w:keepNext w:val="0"/>
              <w:keepLines w:val="0"/>
              <w:widowControl/>
              <w:suppressLineNumbers w:val="0"/>
              <w:jc w:val="center"/>
              <w:textAlignment w:val="center"/>
              <w:rPr>
                <w:rFonts w:hint="default" w:ascii="Calibri" w:hAnsi="Calibri" w:eastAsia="宋体"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完成购买配套设备。</w:t>
            </w:r>
          </w:p>
        </w:tc>
        <w:tc>
          <w:tcPr>
            <w:tcW w:w="381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92221E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已购买并受到电子凭证柜。</w:t>
            </w:r>
          </w:p>
        </w:tc>
        <w:tc>
          <w:tcPr>
            <w:tcW w:w="14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9D2DAC">
            <w:pPr>
              <w:keepNext w:val="0"/>
              <w:keepLines w:val="0"/>
              <w:widowControl/>
              <w:suppressLineNumbers w:val="0"/>
              <w:jc w:val="center"/>
              <w:textAlignment w:val="center"/>
              <w:rPr>
                <w:rFonts w:hint="default" w:ascii="Calibri" w:hAnsi="Calibri" w:eastAsia="宋体"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100.00</w:t>
            </w:r>
          </w:p>
        </w:tc>
      </w:tr>
      <w:tr w14:paraId="3E4217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D57E99">
            <w:pPr>
              <w:keepNext w:val="0"/>
              <w:keepLines w:val="0"/>
              <w:widowControl/>
              <w:suppressLineNumbers w:val="0"/>
              <w:jc w:val="center"/>
              <w:textAlignment w:val="center"/>
              <w:rPr>
                <w:rFonts w:ascii="宋体" w:hAnsi="宋体" w:eastAsia="宋体" w:cs="宋体"/>
                <w:b/>
                <w:bCs/>
                <w:i w:val="0"/>
                <w:iCs w:val="0"/>
                <w:color w:val="000000"/>
                <w:sz w:val="16"/>
                <w:szCs w:val="16"/>
                <w:u w:val="none"/>
              </w:rPr>
            </w:pPr>
            <w:r>
              <w:rPr>
                <w:rFonts w:ascii="宋体" w:hAnsi="宋体" w:eastAsia="宋体" w:cs="宋体"/>
                <w:b/>
                <w:bCs/>
                <w:i w:val="0"/>
                <w:iCs w:val="0"/>
                <w:color w:val="000000"/>
                <w:kern w:val="0"/>
                <w:sz w:val="16"/>
                <w:szCs w:val="16"/>
                <w:u w:val="none"/>
                <w:lang w:val="en-US" w:eastAsia="zh-CN" w:bidi="ar"/>
              </w:rPr>
              <w:t>四、年度绩效指标完成情况</w:t>
            </w:r>
          </w:p>
        </w:tc>
        <w:tc>
          <w:tcPr>
            <w:tcW w:w="10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F0B099">
            <w:pPr>
              <w:keepNext w:val="0"/>
              <w:keepLines w:val="0"/>
              <w:widowControl/>
              <w:suppressLineNumbers w:val="0"/>
              <w:jc w:val="center"/>
              <w:textAlignment w:val="center"/>
              <w:rPr>
                <w:rFonts w:ascii="宋体" w:hAnsi="宋体" w:eastAsia="宋体" w:cs="宋体"/>
                <w:b/>
                <w:bCs/>
                <w:i w:val="0"/>
                <w:iCs w:val="0"/>
                <w:color w:val="000000"/>
                <w:sz w:val="16"/>
                <w:szCs w:val="16"/>
                <w:u w:val="none"/>
              </w:rPr>
            </w:pPr>
            <w:r>
              <w:rPr>
                <w:rFonts w:ascii="宋体" w:hAnsi="宋体" w:eastAsia="宋体" w:cs="宋体"/>
                <w:b/>
                <w:bCs/>
                <w:i w:val="0"/>
                <w:iCs w:val="0"/>
                <w:color w:val="000000"/>
                <w:kern w:val="0"/>
                <w:sz w:val="16"/>
                <w:szCs w:val="16"/>
                <w:u w:val="none"/>
                <w:lang w:val="en-US" w:eastAsia="zh-CN" w:bidi="ar"/>
              </w:rPr>
              <w:t>一级指标</w:t>
            </w:r>
          </w:p>
        </w:tc>
        <w:tc>
          <w:tcPr>
            <w:tcW w:w="9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00EECB">
            <w:pPr>
              <w:keepNext w:val="0"/>
              <w:keepLines w:val="0"/>
              <w:widowControl/>
              <w:suppressLineNumbers w:val="0"/>
              <w:jc w:val="center"/>
              <w:textAlignment w:val="center"/>
              <w:rPr>
                <w:rFonts w:ascii="宋体" w:hAnsi="宋体" w:eastAsia="宋体" w:cs="宋体"/>
                <w:b/>
                <w:bCs/>
                <w:i w:val="0"/>
                <w:iCs w:val="0"/>
                <w:color w:val="000000"/>
                <w:sz w:val="16"/>
                <w:szCs w:val="16"/>
                <w:u w:val="none"/>
              </w:rPr>
            </w:pPr>
            <w:r>
              <w:rPr>
                <w:rFonts w:ascii="宋体" w:hAnsi="宋体" w:eastAsia="宋体" w:cs="宋体"/>
                <w:b/>
                <w:bCs/>
                <w:i w:val="0"/>
                <w:iCs w:val="0"/>
                <w:color w:val="000000"/>
                <w:kern w:val="0"/>
                <w:sz w:val="16"/>
                <w:szCs w:val="16"/>
                <w:u w:val="none"/>
                <w:lang w:val="en-US" w:eastAsia="zh-CN" w:bidi="ar"/>
              </w:rPr>
              <w:t>二级指标</w:t>
            </w:r>
          </w:p>
        </w:tc>
        <w:tc>
          <w:tcPr>
            <w:tcW w:w="10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E2CF3C">
            <w:pPr>
              <w:keepNext w:val="0"/>
              <w:keepLines w:val="0"/>
              <w:widowControl/>
              <w:suppressLineNumbers w:val="0"/>
              <w:jc w:val="center"/>
              <w:textAlignment w:val="center"/>
              <w:rPr>
                <w:rFonts w:ascii="宋体" w:hAnsi="宋体" w:eastAsia="宋体" w:cs="宋体"/>
                <w:b/>
                <w:bCs/>
                <w:i w:val="0"/>
                <w:iCs w:val="0"/>
                <w:color w:val="000000"/>
                <w:sz w:val="16"/>
                <w:szCs w:val="16"/>
                <w:u w:val="none"/>
              </w:rPr>
            </w:pPr>
            <w:r>
              <w:rPr>
                <w:rFonts w:ascii="宋体" w:hAnsi="宋体" w:eastAsia="宋体" w:cs="宋体"/>
                <w:b/>
                <w:bCs/>
                <w:i w:val="0"/>
                <w:iCs w:val="0"/>
                <w:color w:val="000000"/>
                <w:kern w:val="0"/>
                <w:sz w:val="16"/>
                <w:szCs w:val="16"/>
                <w:u w:val="none"/>
                <w:lang w:val="en-US" w:eastAsia="zh-CN" w:bidi="ar"/>
              </w:rPr>
              <w:t>三级指标</w:t>
            </w:r>
          </w:p>
        </w:tc>
        <w:tc>
          <w:tcPr>
            <w:tcW w:w="19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CD4FB3">
            <w:pPr>
              <w:keepNext w:val="0"/>
              <w:keepLines w:val="0"/>
              <w:widowControl/>
              <w:suppressLineNumbers w:val="0"/>
              <w:jc w:val="center"/>
              <w:textAlignment w:val="center"/>
              <w:rPr>
                <w:rFonts w:ascii="宋体" w:hAnsi="宋体" w:eastAsia="宋体" w:cs="宋体"/>
                <w:b/>
                <w:bCs/>
                <w:i w:val="0"/>
                <w:iCs w:val="0"/>
                <w:color w:val="000000"/>
                <w:sz w:val="16"/>
                <w:szCs w:val="16"/>
                <w:u w:val="none"/>
              </w:rPr>
            </w:pPr>
            <w:r>
              <w:rPr>
                <w:rFonts w:ascii="宋体" w:hAnsi="宋体" w:eastAsia="宋体" w:cs="宋体"/>
                <w:b/>
                <w:bCs/>
                <w:i w:val="0"/>
                <w:iCs w:val="0"/>
                <w:color w:val="000000"/>
                <w:kern w:val="0"/>
                <w:sz w:val="16"/>
                <w:szCs w:val="16"/>
                <w:u w:val="none"/>
                <w:lang w:val="en-US" w:eastAsia="zh-CN" w:bidi="ar"/>
              </w:rPr>
              <w:t>指标说明</w:t>
            </w:r>
          </w:p>
        </w:tc>
        <w:tc>
          <w:tcPr>
            <w:tcW w:w="7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80969D">
            <w:pPr>
              <w:keepNext w:val="0"/>
              <w:keepLines w:val="0"/>
              <w:widowControl/>
              <w:suppressLineNumbers w:val="0"/>
              <w:jc w:val="center"/>
              <w:textAlignment w:val="center"/>
              <w:rPr>
                <w:rFonts w:ascii="宋体" w:hAnsi="宋体" w:eastAsia="宋体" w:cs="宋体"/>
                <w:b/>
                <w:bCs/>
                <w:i w:val="0"/>
                <w:iCs w:val="0"/>
                <w:color w:val="000000"/>
                <w:sz w:val="16"/>
                <w:szCs w:val="16"/>
                <w:u w:val="none"/>
              </w:rPr>
            </w:pPr>
            <w:r>
              <w:rPr>
                <w:rFonts w:ascii="宋体" w:hAnsi="宋体" w:eastAsia="宋体" w:cs="宋体"/>
                <w:b/>
                <w:bCs/>
                <w:i w:val="0"/>
                <w:iCs w:val="0"/>
                <w:color w:val="000000"/>
                <w:kern w:val="0"/>
                <w:sz w:val="16"/>
                <w:szCs w:val="16"/>
                <w:u w:val="none"/>
                <w:lang w:val="en-US" w:eastAsia="zh-CN" w:bidi="ar"/>
              </w:rPr>
              <w:t>指标分值</w:t>
            </w:r>
          </w:p>
        </w:tc>
        <w:tc>
          <w:tcPr>
            <w:tcW w:w="205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68BD79A">
            <w:pPr>
              <w:keepNext w:val="0"/>
              <w:keepLines w:val="0"/>
              <w:widowControl/>
              <w:suppressLineNumbers w:val="0"/>
              <w:jc w:val="center"/>
              <w:textAlignment w:val="center"/>
              <w:rPr>
                <w:rFonts w:ascii="宋体" w:hAnsi="宋体" w:eastAsia="宋体" w:cs="宋体"/>
                <w:b/>
                <w:bCs/>
                <w:i w:val="0"/>
                <w:iCs w:val="0"/>
                <w:color w:val="000000"/>
                <w:sz w:val="16"/>
                <w:szCs w:val="16"/>
                <w:u w:val="none"/>
              </w:rPr>
            </w:pPr>
            <w:r>
              <w:rPr>
                <w:rFonts w:ascii="宋体" w:hAnsi="宋体" w:eastAsia="宋体" w:cs="宋体"/>
                <w:b/>
                <w:bCs/>
                <w:i w:val="0"/>
                <w:iCs w:val="0"/>
                <w:color w:val="000000"/>
                <w:kern w:val="0"/>
                <w:sz w:val="16"/>
                <w:szCs w:val="16"/>
                <w:u w:val="none"/>
                <w:lang w:val="en-US" w:eastAsia="zh-CN" w:bidi="ar"/>
              </w:rPr>
              <w:t>预期指标值</w:t>
            </w:r>
          </w:p>
        </w:tc>
        <w:tc>
          <w:tcPr>
            <w:tcW w:w="10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5ABD5C">
            <w:pPr>
              <w:keepNext w:val="0"/>
              <w:keepLines w:val="0"/>
              <w:widowControl/>
              <w:suppressLineNumbers w:val="0"/>
              <w:jc w:val="center"/>
              <w:textAlignment w:val="center"/>
              <w:rPr>
                <w:rFonts w:ascii="宋体" w:hAnsi="宋体" w:eastAsia="宋体" w:cs="宋体"/>
                <w:b/>
                <w:bCs/>
                <w:i w:val="0"/>
                <w:iCs w:val="0"/>
                <w:color w:val="000000"/>
                <w:sz w:val="16"/>
                <w:szCs w:val="16"/>
                <w:u w:val="none"/>
              </w:rPr>
            </w:pPr>
            <w:r>
              <w:rPr>
                <w:rFonts w:ascii="宋体" w:hAnsi="宋体" w:eastAsia="宋体" w:cs="宋体"/>
                <w:b/>
                <w:bCs/>
                <w:i w:val="0"/>
                <w:iCs w:val="0"/>
                <w:color w:val="000000"/>
                <w:kern w:val="0"/>
                <w:sz w:val="16"/>
                <w:szCs w:val="16"/>
                <w:u w:val="none"/>
                <w:lang w:val="en-US" w:eastAsia="zh-CN" w:bidi="ar"/>
              </w:rPr>
              <w:t>单项指标实际完成值</w:t>
            </w:r>
          </w:p>
        </w:tc>
        <w:tc>
          <w:tcPr>
            <w:tcW w:w="8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6C0CE7">
            <w:pPr>
              <w:keepNext w:val="0"/>
              <w:keepLines w:val="0"/>
              <w:widowControl/>
              <w:suppressLineNumbers w:val="0"/>
              <w:jc w:val="center"/>
              <w:textAlignment w:val="center"/>
              <w:rPr>
                <w:rFonts w:ascii="宋体" w:hAnsi="宋体" w:eastAsia="宋体" w:cs="宋体"/>
                <w:b/>
                <w:bCs/>
                <w:i w:val="0"/>
                <w:iCs w:val="0"/>
                <w:color w:val="000000"/>
                <w:sz w:val="16"/>
                <w:szCs w:val="16"/>
                <w:u w:val="none"/>
              </w:rPr>
            </w:pPr>
            <w:r>
              <w:rPr>
                <w:rFonts w:ascii="宋体" w:hAnsi="宋体" w:eastAsia="宋体" w:cs="宋体"/>
                <w:b/>
                <w:bCs/>
                <w:i w:val="0"/>
                <w:iCs w:val="0"/>
                <w:color w:val="000000"/>
                <w:kern w:val="0"/>
                <w:sz w:val="16"/>
                <w:szCs w:val="16"/>
                <w:u w:val="none"/>
                <w:lang w:val="en-US" w:eastAsia="zh-CN" w:bidi="ar"/>
              </w:rPr>
              <w:t>单项指标完成情况</w:t>
            </w:r>
          </w:p>
        </w:tc>
        <w:tc>
          <w:tcPr>
            <w:tcW w:w="6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0ECC64">
            <w:pPr>
              <w:keepNext w:val="0"/>
              <w:keepLines w:val="0"/>
              <w:widowControl/>
              <w:suppressLineNumbers w:val="0"/>
              <w:jc w:val="center"/>
              <w:textAlignment w:val="center"/>
              <w:rPr>
                <w:rFonts w:ascii="宋体" w:hAnsi="宋体" w:eastAsia="宋体" w:cs="宋体"/>
                <w:b/>
                <w:bCs/>
                <w:i w:val="0"/>
                <w:iCs w:val="0"/>
                <w:color w:val="000000"/>
                <w:sz w:val="16"/>
                <w:szCs w:val="16"/>
                <w:u w:val="none"/>
              </w:rPr>
            </w:pPr>
            <w:r>
              <w:rPr>
                <w:rFonts w:ascii="宋体" w:hAnsi="宋体" w:eastAsia="宋体" w:cs="宋体"/>
                <w:b/>
                <w:bCs/>
                <w:i w:val="0"/>
                <w:iCs w:val="0"/>
                <w:color w:val="000000"/>
                <w:kern w:val="0"/>
                <w:sz w:val="16"/>
                <w:szCs w:val="16"/>
                <w:u w:val="none"/>
                <w:lang w:val="en-US" w:eastAsia="zh-CN" w:bidi="ar"/>
              </w:rPr>
              <w:t>自评得分</w:t>
            </w:r>
          </w:p>
        </w:tc>
      </w:tr>
      <w:tr w14:paraId="4DC611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B079C4">
            <w:pPr>
              <w:jc w:val="center"/>
              <w:rPr>
                <w:rFonts w:hint="eastAsia" w:ascii="宋体" w:hAnsi="宋体" w:eastAsia="宋体" w:cs="宋体"/>
                <w:b/>
                <w:bCs/>
                <w:i w:val="0"/>
                <w:iCs w:val="0"/>
                <w:color w:val="000000"/>
                <w:sz w:val="16"/>
                <w:szCs w:val="16"/>
                <w:u w:val="none"/>
              </w:rPr>
            </w:pPr>
          </w:p>
        </w:tc>
        <w:tc>
          <w:tcPr>
            <w:tcW w:w="10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BD16FC">
            <w:pPr>
              <w:jc w:val="center"/>
              <w:rPr>
                <w:rFonts w:hint="eastAsia" w:ascii="宋体" w:hAnsi="宋体" w:eastAsia="宋体" w:cs="宋体"/>
                <w:b/>
                <w:bCs/>
                <w:i w:val="0"/>
                <w:iCs w:val="0"/>
                <w:color w:val="000000"/>
                <w:sz w:val="16"/>
                <w:szCs w:val="16"/>
                <w:u w:val="none"/>
              </w:rPr>
            </w:pPr>
          </w:p>
        </w:tc>
        <w:tc>
          <w:tcPr>
            <w:tcW w:w="9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2491FE">
            <w:pPr>
              <w:jc w:val="center"/>
              <w:rPr>
                <w:rFonts w:hint="eastAsia" w:ascii="宋体" w:hAnsi="宋体" w:eastAsia="宋体" w:cs="宋体"/>
                <w:b/>
                <w:bCs/>
                <w:i w:val="0"/>
                <w:iCs w:val="0"/>
                <w:color w:val="000000"/>
                <w:sz w:val="16"/>
                <w:szCs w:val="16"/>
                <w:u w:val="none"/>
              </w:rPr>
            </w:pP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69F118">
            <w:pPr>
              <w:jc w:val="center"/>
              <w:rPr>
                <w:rFonts w:hint="eastAsia" w:ascii="宋体" w:hAnsi="宋体" w:eastAsia="宋体" w:cs="宋体"/>
                <w:b/>
                <w:bCs/>
                <w:i w:val="0"/>
                <w:iCs w:val="0"/>
                <w:color w:val="000000"/>
                <w:sz w:val="16"/>
                <w:szCs w:val="16"/>
                <w:u w:val="none"/>
              </w:rPr>
            </w:pPr>
          </w:p>
        </w:tc>
        <w:tc>
          <w:tcPr>
            <w:tcW w:w="19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09CD65">
            <w:pPr>
              <w:jc w:val="center"/>
              <w:rPr>
                <w:rFonts w:hint="eastAsia" w:ascii="宋体" w:hAnsi="宋体" w:eastAsia="宋体" w:cs="宋体"/>
                <w:b/>
                <w:bCs/>
                <w:i w:val="0"/>
                <w:iCs w:val="0"/>
                <w:color w:val="000000"/>
                <w:sz w:val="16"/>
                <w:szCs w:val="16"/>
                <w:u w:val="none"/>
              </w:rPr>
            </w:pPr>
          </w:p>
        </w:tc>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92B56B">
            <w:pPr>
              <w:jc w:val="center"/>
              <w:rPr>
                <w:rFonts w:hint="eastAsia" w:ascii="宋体" w:hAnsi="宋体" w:eastAsia="宋体" w:cs="宋体"/>
                <w:b/>
                <w:bCs/>
                <w:i w:val="0"/>
                <w:iCs w:val="0"/>
                <w:color w:val="000000"/>
                <w:sz w:val="16"/>
                <w:szCs w:val="16"/>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5D307">
            <w:pPr>
              <w:keepNext w:val="0"/>
              <w:keepLines w:val="0"/>
              <w:widowControl/>
              <w:suppressLineNumbers w:val="0"/>
              <w:jc w:val="center"/>
              <w:textAlignment w:val="center"/>
              <w:rPr>
                <w:rFonts w:ascii="宋体" w:hAnsi="宋体" w:eastAsia="宋体" w:cs="宋体"/>
                <w:b/>
                <w:bCs/>
                <w:i w:val="0"/>
                <w:iCs w:val="0"/>
                <w:color w:val="000000"/>
                <w:sz w:val="16"/>
                <w:szCs w:val="16"/>
                <w:u w:val="none"/>
              </w:rPr>
            </w:pPr>
            <w:r>
              <w:rPr>
                <w:rFonts w:ascii="宋体" w:hAnsi="宋体" w:eastAsia="宋体" w:cs="宋体"/>
                <w:b/>
                <w:bCs/>
                <w:i w:val="0"/>
                <w:iCs w:val="0"/>
                <w:color w:val="000000"/>
                <w:kern w:val="0"/>
                <w:sz w:val="16"/>
                <w:szCs w:val="16"/>
                <w:u w:val="none"/>
                <w:lang w:val="en-US" w:eastAsia="zh-CN" w:bidi="ar"/>
              </w:rPr>
              <w:t>符号</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ECD67">
            <w:pPr>
              <w:keepNext w:val="0"/>
              <w:keepLines w:val="0"/>
              <w:widowControl/>
              <w:suppressLineNumbers w:val="0"/>
              <w:jc w:val="center"/>
              <w:textAlignment w:val="center"/>
              <w:rPr>
                <w:rFonts w:ascii="宋体" w:hAnsi="宋体" w:eastAsia="宋体" w:cs="宋体"/>
                <w:b/>
                <w:bCs/>
                <w:i w:val="0"/>
                <w:iCs w:val="0"/>
                <w:color w:val="000000"/>
                <w:sz w:val="16"/>
                <w:szCs w:val="16"/>
                <w:u w:val="none"/>
              </w:rPr>
            </w:pPr>
            <w:r>
              <w:rPr>
                <w:rFonts w:ascii="宋体" w:hAnsi="宋体" w:eastAsia="宋体" w:cs="宋体"/>
                <w:b/>
                <w:bCs/>
                <w:i w:val="0"/>
                <w:iCs w:val="0"/>
                <w:color w:val="000000"/>
                <w:kern w:val="0"/>
                <w:sz w:val="16"/>
                <w:szCs w:val="16"/>
                <w:u w:val="none"/>
                <w:lang w:val="en-US" w:eastAsia="zh-CN" w:bidi="ar"/>
              </w:rPr>
              <w:t>值</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6D238">
            <w:pPr>
              <w:keepNext w:val="0"/>
              <w:keepLines w:val="0"/>
              <w:widowControl/>
              <w:suppressLineNumbers w:val="0"/>
              <w:jc w:val="center"/>
              <w:textAlignment w:val="center"/>
              <w:rPr>
                <w:rFonts w:ascii="宋体" w:hAnsi="宋体" w:eastAsia="宋体" w:cs="宋体"/>
                <w:b/>
                <w:bCs/>
                <w:i w:val="0"/>
                <w:iCs w:val="0"/>
                <w:color w:val="000000"/>
                <w:sz w:val="16"/>
                <w:szCs w:val="16"/>
                <w:u w:val="none"/>
              </w:rPr>
            </w:pPr>
            <w:r>
              <w:rPr>
                <w:rFonts w:ascii="宋体" w:hAnsi="宋体" w:eastAsia="宋体" w:cs="宋体"/>
                <w:b/>
                <w:bCs/>
                <w:i w:val="0"/>
                <w:iCs w:val="0"/>
                <w:color w:val="000000"/>
                <w:kern w:val="0"/>
                <w:sz w:val="16"/>
                <w:szCs w:val="16"/>
                <w:u w:val="none"/>
                <w:lang w:val="en-US" w:eastAsia="zh-CN" w:bidi="ar"/>
              </w:rPr>
              <w:t>单位(文字描述)</w:t>
            </w: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3A99EA">
            <w:pPr>
              <w:jc w:val="center"/>
              <w:rPr>
                <w:rFonts w:hint="eastAsia" w:ascii="宋体" w:hAnsi="宋体" w:eastAsia="宋体" w:cs="宋体"/>
                <w:b/>
                <w:bCs/>
                <w:i w:val="0"/>
                <w:iCs w:val="0"/>
                <w:color w:val="000000"/>
                <w:sz w:val="16"/>
                <w:szCs w:val="16"/>
                <w:u w:val="none"/>
              </w:rPr>
            </w:pPr>
          </w:p>
        </w:tc>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D6C0FB">
            <w:pPr>
              <w:jc w:val="center"/>
              <w:rPr>
                <w:rFonts w:hint="eastAsia" w:ascii="宋体" w:hAnsi="宋体" w:eastAsia="宋体" w:cs="宋体"/>
                <w:b/>
                <w:bCs/>
                <w:i w:val="0"/>
                <w:iCs w:val="0"/>
                <w:color w:val="000000"/>
                <w:sz w:val="16"/>
                <w:szCs w:val="16"/>
                <w:u w:val="none"/>
              </w:rPr>
            </w:pPr>
          </w:p>
        </w:tc>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B47D74">
            <w:pPr>
              <w:jc w:val="center"/>
              <w:rPr>
                <w:rFonts w:hint="eastAsia" w:ascii="宋体" w:hAnsi="宋体" w:eastAsia="宋体" w:cs="宋体"/>
                <w:b/>
                <w:bCs/>
                <w:i w:val="0"/>
                <w:iCs w:val="0"/>
                <w:color w:val="000000"/>
                <w:sz w:val="16"/>
                <w:szCs w:val="16"/>
                <w:u w:val="none"/>
              </w:rPr>
            </w:pPr>
          </w:p>
        </w:tc>
      </w:tr>
      <w:tr w14:paraId="325924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8" w:hRule="atLeast"/>
        </w:trPr>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845600">
            <w:pPr>
              <w:jc w:val="center"/>
              <w:rPr>
                <w:rFonts w:hint="eastAsia" w:ascii="宋体" w:hAnsi="宋体" w:eastAsia="宋体" w:cs="宋体"/>
                <w:b/>
                <w:bCs/>
                <w:i w:val="0"/>
                <w:iCs w:val="0"/>
                <w:color w:val="000000"/>
                <w:sz w:val="16"/>
                <w:szCs w:val="16"/>
                <w:u w:val="none"/>
              </w:rPr>
            </w:pPr>
          </w:p>
        </w:tc>
        <w:tc>
          <w:tcPr>
            <w:tcW w:w="10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7239FF">
            <w:pPr>
              <w:keepNext w:val="0"/>
              <w:keepLines w:val="0"/>
              <w:widowControl/>
              <w:suppressLineNumbers w:val="0"/>
              <w:jc w:val="center"/>
              <w:textAlignment w:val="center"/>
              <w:rPr>
                <w:rFonts w:ascii="宋体" w:hAnsi="宋体" w:eastAsia="宋体" w:cs="宋体"/>
                <w:b/>
                <w:bCs/>
                <w:i w:val="0"/>
                <w:iCs w:val="0"/>
                <w:color w:val="000000"/>
                <w:sz w:val="16"/>
                <w:szCs w:val="16"/>
                <w:u w:val="none"/>
              </w:rPr>
            </w:pPr>
            <w:r>
              <w:rPr>
                <w:rFonts w:ascii="宋体" w:hAnsi="宋体" w:eastAsia="宋体" w:cs="宋体"/>
                <w:b/>
                <w:bCs/>
                <w:i w:val="0"/>
                <w:iCs w:val="0"/>
                <w:color w:val="000000"/>
                <w:kern w:val="0"/>
                <w:sz w:val="16"/>
                <w:szCs w:val="16"/>
                <w:u w:val="none"/>
                <w:lang w:val="en-US" w:eastAsia="zh-CN" w:bidi="ar"/>
              </w:rPr>
              <w:t>产出指标</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41A0E">
            <w:pPr>
              <w:keepNext w:val="0"/>
              <w:keepLines w:val="0"/>
              <w:widowControl/>
              <w:suppressLineNumbers w:val="0"/>
              <w:jc w:val="center"/>
              <w:textAlignment w:val="center"/>
              <w:rPr>
                <w:rFonts w:hint="default" w:ascii="Calibri" w:hAnsi="Calibri" w:eastAsia="宋体"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数量指标</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120DE">
            <w:pPr>
              <w:keepNext w:val="0"/>
              <w:keepLines w:val="0"/>
              <w:widowControl/>
              <w:suppressLineNumbers w:val="0"/>
              <w:jc w:val="center"/>
              <w:textAlignment w:val="center"/>
              <w:rPr>
                <w:rFonts w:hint="default" w:ascii="Calibri" w:hAnsi="Calibri" w:eastAsia="宋体"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平台数量</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3E5B9">
            <w:pPr>
              <w:keepNext w:val="0"/>
              <w:keepLines w:val="0"/>
              <w:widowControl/>
              <w:suppressLineNumbers w:val="0"/>
              <w:jc w:val="center"/>
              <w:textAlignment w:val="center"/>
              <w:rPr>
                <w:rFonts w:hint="default" w:ascii="Calibri" w:hAnsi="Calibri" w:eastAsia="宋体"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公务卡和差旅电子凭证网上报销平台数量</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11F12">
            <w:pPr>
              <w:keepNext w:val="0"/>
              <w:keepLines w:val="0"/>
              <w:widowControl/>
              <w:suppressLineNumbers w:val="0"/>
              <w:jc w:val="center"/>
              <w:textAlignment w:val="center"/>
              <w:rPr>
                <w:rFonts w:hint="default" w:ascii="Calibri" w:hAnsi="Calibri" w:eastAsia="宋体"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12.50</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06565">
            <w:pPr>
              <w:keepNext w:val="0"/>
              <w:keepLines w:val="0"/>
              <w:widowControl/>
              <w:suppressLineNumbers w:val="0"/>
              <w:jc w:val="center"/>
              <w:textAlignment w:val="center"/>
              <w:rPr>
                <w:rFonts w:hint="default" w:ascii="Calibri" w:hAnsi="Calibri" w:eastAsia="宋体"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987AF">
            <w:pPr>
              <w:keepNext w:val="0"/>
              <w:keepLines w:val="0"/>
              <w:widowControl/>
              <w:suppressLineNumbers w:val="0"/>
              <w:jc w:val="center"/>
              <w:textAlignment w:val="center"/>
              <w:rPr>
                <w:rFonts w:hint="default" w:ascii="Calibri" w:hAnsi="Calibri" w:eastAsia="宋体"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1</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24E41">
            <w:pPr>
              <w:keepNext w:val="0"/>
              <w:keepLines w:val="0"/>
              <w:widowControl/>
              <w:suppressLineNumbers w:val="0"/>
              <w:jc w:val="center"/>
              <w:textAlignment w:val="center"/>
              <w:rPr>
                <w:rFonts w:hint="default" w:ascii="Calibri" w:hAnsi="Calibri" w:eastAsia="宋体"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个</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0520E">
            <w:pPr>
              <w:keepNext w:val="0"/>
              <w:keepLines w:val="0"/>
              <w:widowControl/>
              <w:suppressLineNumbers w:val="0"/>
              <w:jc w:val="center"/>
              <w:textAlignment w:val="center"/>
              <w:rPr>
                <w:rFonts w:hint="default" w:ascii="Calibri" w:hAnsi="Calibri" w:eastAsia="宋体"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1</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C323C">
            <w:pPr>
              <w:keepNext w:val="0"/>
              <w:keepLines w:val="0"/>
              <w:widowControl/>
              <w:suppressLineNumbers w:val="0"/>
              <w:jc w:val="center"/>
              <w:textAlignment w:val="center"/>
              <w:rPr>
                <w:rFonts w:hint="default" w:ascii="Calibri" w:hAnsi="Calibri" w:eastAsia="宋体"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完成</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9B835">
            <w:pPr>
              <w:keepNext w:val="0"/>
              <w:keepLines w:val="0"/>
              <w:widowControl/>
              <w:suppressLineNumbers w:val="0"/>
              <w:jc w:val="center"/>
              <w:textAlignment w:val="center"/>
              <w:rPr>
                <w:rFonts w:hint="default" w:ascii="Calibri" w:hAnsi="Calibri" w:eastAsia="宋体"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12.5</w:t>
            </w:r>
          </w:p>
        </w:tc>
      </w:tr>
      <w:tr w14:paraId="0E200E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3" w:hRule="atLeast"/>
        </w:trPr>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61C7E8">
            <w:pPr>
              <w:jc w:val="center"/>
              <w:rPr>
                <w:rFonts w:hint="eastAsia" w:ascii="宋体" w:hAnsi="宋体" w:eastAsia="宋体" w:cs="宋体"/>
                <w:b/>
                <w:bCs/>
                <w:i w:val="0"/>
                <w:iCs w:val="0"/>
                <w:color w:val="000000"/>
                <w:sz w:val="16"/>
                <w:szCs w:val="16"/>
                <w:u w:val="none"/>
              </w:rPr>
            </w:pPr>
          </w:p>
        </w:tc>
        <w:tc>
          <w:tcPr>
            <w:tcW w:w="10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61A4F5">
            <w:pPr>
              <w:jc w:val="center"/>
              <w:rPr>
                <w:rFonts w:hint="eastAsia" w:ascii="宋体" w:hAnsi="宋体" w:eastAsia="宋体" w:cs="宋体"/>
                <w:b/>
                <w:bCs/>
                <w:i w:val="0"/>
                <w:iCs w:val="0"/>
                <w:color w:val="000000"/>
                <w:sz w:val="16"/>
                <w:szCs w:val="16"/>
                <w:u w:val="none"/>
              </w:rPr>
            </w:pP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8BBB7">
            <w:pPr>
              <w:keepNext w:val="0"/>
              <w:keepLines w:val="0"/>
              <w:widowControl/>
              <w:suppressLineNumbers w:val="0"/>
              <w:jc w:val="center"/>
              <w:textAlignment w:val="center"/>
              <w:rPr>
                <w:rFonts w:hint="default" w:ascii="Calibri" w:hAnsi="Calibri" w:eastAsia="宋体"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质量指标</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DE395">
            <w:pPr>
              <w:keepNext w:val="0"/>
              <w:keepLines w:val="0"/>
              <w:widowControl/>
              <w:suppressLineNumbers w:val="0"/>
              <w:jc w:val="center"/>
              <w:textAlignment w:val="center"/>
              <w:rPr>
                <w:rFonts w:hint="default" w:ascii="Calibri" w:hAnsi="Calibri" w:eastAsia="宋体"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到位率</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2A321">
            <w:pPr>
              <w:keepNext w:val="0"/>
              <w:keepLines w:val="0"/>
              <w:widowControl/>
              <w:suppressLineNumbers w:val="0"/>
              <w:jc w:val="center"/>
              <w:textAlignment w:val="center"/>
              <w:rPr>
                <w:rFonts w:hint="default" w:ascii="Calibri" w:hAnsi="Calibri" w:eastAsia="宋体"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项目资金足额到位</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4AD86">
            <w:pPr>
              <w:keepNext w:val="0"/>
              <w:keepLines w:val="0"/>
              <w:widowControl/>
              <w:suppressLineNumbers w:val="0"/>
              <w:jc w:val="center"/>
              <w:textAlignment w:val="center"/>
              <w:rPr>
                <w:rFonts w:hint="default" w:ascii="Calibri" w:hAnsi="Calibri" w:eastAsia="宋体"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12.50</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E6A1A">
            <w:pPr>
              <w:keepNext w:val="0"/>
              <w:keepLines w:val="0"/>
              <w:widowControl/>
              <w:suppressLineNumbers w:val="0"/>
              <w:jc w:val="center"/>
              <w:textAlignment w:val="center"/>
              <w:rPr>
                <w:rFonts w:hint="default" w:ascii="Calibri" w:hAnsi="Calibri" w:eastAsia="宋体"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D0B8C">
            <w:pPr>
              <w:keepNext w:val="0"/>
              <w:keepLines w:val="0"/>
              <w:widowControl/>
              <w:suppressLineNumbers w:val="0"/>
              <w:jc w:val="center"/>
              <w:textAlignment w:val="center"/>
              <w:rPr>
                <w:rFonts w:hint="default" w:ascii="Calibri" w:hAnsi="Calibri" w:eastAsia="宋体"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100</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6FFEA">
            <w:pPr>
              <w:keepNext w:val="0"/>
              <w:keepLines w:val="0"/>
              <w:widowControl/>
              <w:suppressLineNumbers w:val="0"/>
              <w:jc w:val="center"/>
              <w:textAlignment w:val="center"/>
              <w:rPr>
                <w:rFonts w:hint="default" w:ascii="Calibri" w:hAnsi="Calibri" w:eastAsia="宋体"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百分之</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037F3">
            <w:pPr>
              <w:keepNext w:val="0"/>
              <w:keepLines w:val="0"/>
              <w:widowControl/>
              <w:suppressLineNumbers w:val="0"/>
              <w:jc w:val="center"/>
              <w:textAlignment w:val="center"/>
              <w:rPr>
                <w:rFonts w:hint="default" w:ascii="Calibri" w:hAnsi="Calibri" w:eastAsia="宋体"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100</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DD205">
            <w:pPr>
              <w:keepNext w:val="0"/>
              <w:keepLines w:val="0"/>
              <w:widowControl/>
              <w:suppressLineNumbers w:val="0"/>
              <w:jc w:val="center"/>
              <w:textAlignment w:val="center"/>
              <w:rPr>
                <w:rFonts w:hint="default" w:ascii="Calibri" w:hAnsi="Calibri" w:eastAsia="宋体"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完成</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FA655">
            <w:pPr>
              <w:keepNext w:val="0"/>
              <w:keepLines w:val="0"/>
              <w:widowControl/>
              <w:suppressLineNumbers w:val="0"/>
              <w:jc w:val="center"/>
              <w:textAlignment w:val="center"/>
              <w:rPr>
                <w:rFonts w:hint="default" w:ascii="Calibri" w:hAnsi="Calibri" w:eastAsia="宋体"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12.5</w:t>
            </w:r>
          </w:p>
        </w:tc>
      </w:tr>
      <w:tr w14:paraId="6E1F76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032EB0">
            <w:pPr>
              <w:jc w:val="center"/>
              <w:rPr>
                <w:rFonts w:hint="eastAsia" w:ascii="宋体" w:hAnsi="宋体" w:eastAsia="宋体" w:cs="宋体"/>
                <w:b/>
                <w:bCs/>
                <w:i w:val="0"/>
                <w:iCs w:val="0"/>
                <w:color w:val="000000"/>
                <w:sz w:val="16"/>
                <w:szCs w:val="16"/>
                <w:u w:val="none"/>
              </w:rPr>
            </w:pPr>
          </w:p>
        </w:tc>
        <w:tc>
          <w:tcPr>
            <w:tcW w:w="10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95029F">
            <w:pPr>
              <w:jc w:val="center"/>
              <w:rPr>
                <w:rFonts w:hint="eastAsia" w:ascii="宋体" w:hAnsi="宋体" w:eastAsia="宋体" w:cs="宋体"/>
                <w:b/>
                <w:bCs/>
                <w:i w:val="0"/>
                <w:iCs w:val="0"/>
                <w:color w:val="000000"/>
                <w:sz w:val="16"/>
                <w:szCs w:val="16"/>
                <w:u w:val="none"/>
              </w:rPr>
            </w:pP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E7353">
            <w:pPr>
              <w:keepNext w:val="0"/>
              <w:keepLines w:val="0"/>
              <w:widowControl/>
              <w:suppressLineNumbers w:val="0"/>
              <w:jc w:val="center"/>
              <w:textAlignment w:val="center"/>
              <w:rPr>
                <w:rFonts w:hint="default" w:ascii="Calibri" w:hAnsi="Calibri" w:eastAsia="宋体"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时效指标</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28010">
            <w:pPr>
              <w:keepNext w:val="0"/>
              <w:keepLines w:val="0"/>
              <w:widowControl/>
              <w:suppressLineNumbers w:val="0"/>
              <w:jc w:val="center"/>
              <w:textAlignment w:val="center"/>
              <w:rPr>
                <w:rFonts w:hint="default" w:ascii="Calibri" w:hAnsi="Calibri" w:eastAsia="宋体"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及时性</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5970C">
            <w:pPr>
              <w:keepNext w:val="0"/>
              <w:keepLines w:val="0"/>
              <w:widowControl/>
              <w:suppressLineNumbers w:val="0"/>
              <w:jc w:val="center"/>
              <w:textAlignment w:val="center"/>
              <w:rPr>
                <w:rFonts w:hint="default" w:ascii="Calibri" w:hAnsi="Calibri" w:eastAsia="宋体"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项目资金及时拨付</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57B9F">
            <w:pPr>
              <w:keepNext w:val="0"/>
              <w:keepLines w:val="0"/>
              <w:widowControl/>
              <w:suppressLineNumbers w:val="0"/>
              <w:jc w:val="center"/>
              <w:textAlignment w:val="center"/>
              <w:rPr>
                <w:rFonts w:hint="default" w:ascii="Calibri" w:hAnsi="Calibri" w:eastAsia="宋体"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12.50</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8E370">
            <w:pPr>
              <w:keepNext w:val="0"/>
              <w:keepLines w:val="0"/>
              <w:widowControl/>
              <w:suppressLineNumbers w:val="0"/>
              <w:jc w:val="center"/>
              <w:textAlignment w:val="center"/>
              <w:rPr>
                <w:rFonts w:hint="default" w:ascii="Calibri" w:hAnsi="Calibri" w:eastAsia="宋体"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AF3A7">
            <w:pPr>
              <w:keepNext w:val="0"/>
              <w:keepLines w:val="0"/>
              <w:widowControl/>
              <w:suppressLineNumbers w:val="0"/>
              <w:jc w:val="center"/>
              <w:textAlignment w:val="center"/>
              <w:rPr>
                <w:rFonts w:hint="default" w:ascii="Calibri" w:hAnsi="Calibri" w:eastAsia="宋体"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12</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D6450">
            <w:pPr>
              <w:keepNext w:val="0"/>
              <w:keepLines w:val="0"/>
              <w:widowControl/>
              <w:suppressLineNumbers w:val="0"/>
              <w:jc w:val="center"/>
              <w:textAlignment w:val="center"/>
              <w:rPr>
                <w:rFonts w:hint="default" w:ascii="Calibri" w:hAnsi="Calibri" w:eastAsia="宋体"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月</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E62B6">
            <w:pPr>
              <w:keepNext w:val="0"/>
              <w:keepLines w:val="0"/>
              <w:widowControl/>
              <w:suppressLineNumbers w:val="0"/>
              <w:jc w:val="center"/>
              <w:textAlignment w:val="center"/>
              <w:rPr>
                <w:rFonts w:hint="default" w:ascii="Calibri" w:hAnsi="Calibri" w:eastAsia="宋体"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10</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7203F">
            <w:pPr>
              <w:keepNext w:val="0"/>
              <w:keepLines w:val="0"/>
              <w:widowControl/>
              <w:suppressLineNumbers w:val="0"/>
              <w:jc w:val="center"/>
              <w:textAlignment w:val="center"/>
              <w:rPr>
                <w:rFonts w:hint="default" w:ascii="Calibri" w:hAnsi="Calibri" w:eastAsia="宋体"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完成</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927E5">
            <w:pPr>
              <w:keepNext w:val="0"/>
              <w:keepLines w:val="0"/>
              <w:widowControl/>
              <w:suppressLineNumbers w:val="0"/>
              <w:jc w:val="center"/>
              <w:textAlignment w:val="center"/>
              <w:rPr>
                <w:rFonts w:hint="default" w:ascii="Calibri" w:hAnsi="Calibri" w:eastAsia="宋体"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12.5</w:t>
            </w:r>
          </w:p>
        </w:tc>
      </w:tr>
      <w:tr w14:paraId="76D0B0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3" w:hRule="atLeast"/>
        </w:trPr>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A67141">
            <w:pPr>
              <w:jc w:val="center"/>
              <w:rPr>
                <w:rFonts w:hint="eastAsia" w:ascii="宋体" w:hAnsi="宋体" w:eastAsia="宋体" w:cs="宋体"/>
                <w:b/>
                <w:bCs/>
                <w:i w:val="0"/>
                <w:iCs w:val="0"/>
                <w:color w:val="000000"/>
                <w:sz w:val="16"/>
                <w:szCs w:val="16"/>
                <w:u w:val="none"/>
              </w:rPr>
            </w:pPr>
          </w:p>
        </w:tc>
        <w:tc>
          <w:tcPr>
            <w:tcW w:w="10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2E1957">
            <w:pPr>
              <w:jc w:val="center"/>
              <w:rPr>
                <w:rFonts w:hint="eastAsia" w:ascii="宋体" w:hAnsi="宋体" w:eastAsia="宋体" w:cs="宋体"/>
                <w:b/>
                <w:bCs/>
                <w:i w:val="0"/>
                <w:iCs w:val="0"/>
                <w:color w:val="000000"/>
                <w:sz w:val="16"/>
                <w:szCs w:val="16"/>
                <w:u w:val="none"/>
              </w:rPr>
            </w:pP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D9A6F">
            <w:pPr>
              <w:keepNext w:val="0"/>
              <w:keepLines w:val="0"/>
              <w:widowControl/>
              <w:suppressLineNumbers w:val="0"/>
              <w:jc w:val="center"/>
              <w:textAlignment w:val="center"/>
              <w:rPr>
                <w:rFonts w:hint="default" w:ascii="Calibri" w:hAnsi="Calibri" w:eastAsia="宋体"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成本指标</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236FB">
            <w:pPr>
              <w:keepNext w:val="0"/>
              <w:keepLines w:val="0"/>
              <w:widowControl/>
              <w:suppressLineNumbers w:val="0"/>
              <w:jc w:val="center"/>
              <w:textAlignment w:val="center"/>
              <w:rPr>
                <w:rFonts w:hint="default" w:ascii="Calibri" w:hAnsi="Calibri" w:eastAsia="宋体"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成本控制</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3593C">
            <w:pPr>
              <w:keepNext w:val="0"/>
              <w:keepLines w:val="0"/>
              <w:widowControl/>
              <w:suppressLineNumbers w:val="0"/>
              <w:jc w:val="center"/>
              <w:textAlignment w:val="center"/>
              <w:rPr>
                <w:rFonts w:hint="default" w:ascii="Calibri" w:hAnsi="Calibri" w:eastAsia="宋体"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成本控制在预算范围内</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A3C3D">
            <w:pPr>
              <w:keepNext w:val="0"/>
              <w:keepLines w:val="0"/>
              <w:widowControl/>
              <w:suppressLineNumbers w:val="0"/>
              <w:jc w:val="center"/>
              <w:textAlignment w:val="center"/>
              <w:rPr>
                <w:rFonts w:hint="default" w:ascii="Calibri" w:hAnsi="Calibri" w:eastAsia="宋体"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12.50</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7834B">
            <w:pPr>
              <w:keepNext w:val="0"/>
              <w:keepLines w:val="0"/>
              <w:widowControl/>
              <w:suppressLineNumbers w:val="0"/>
              <w:jc w:val="center"/>
              <w:textAlignment w:val="center"/>
              <w:rPr>
                <w:rFonts w:hint="default" w:ascii="Calibri" w:hAnsi="Calibri" w:eastAsia="宋体"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550BF">
            <w:pPr>
              <w:keepNext w:val="0"/>
              <w:keepLines w:val="0"/>
              <w:widowControl/>
              <w:suppressLineNumbers w:val="0"/>
              <w:jc w:val="center"/>
              <w:textAlignment w:val="center"/>
              <w:rPr>
                <w:rFonts w:hint="default" w:ascii="Calibri" w:hAnsi="Calibri" w:eastAsia="宋体"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0.89</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7DA03">
            <w:pPr>
              <w:keepNext w:val="0"/>
              <w:keepLines w:val="0"/>
              <w:widowControl/>
              <w:suppressLineNumbers w:val="0"/>
              <w:jc w:val="center"/>
              <w:textAlignment w:val="center"/>
              <w:rPr>
                <w:rFonts w:hint="default" w:ascii="Calibri" w:hAnsi="Calibri" w:eastAsia="宋体"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万元</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1A56D">
            <w:pPr>
              <w:keepNext w:val="0"/>
              <w:keepLines w:val="0"/>
              <w:widowControl/>
              <w:suppressLineNumbers w:val="0"/>
              <w:jc w:val="center"/>
              <w:textAlignment w:val="center"/>
              <w:rPr>
                <w:rFonts w:hint="default" w:ascii="Calibri" w:hAnsi="Calibri" w:eastAsia="宋体"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0.8884</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9D566">
            <w:pPr>
              <w:keepNext w:val="0"/>
              <w:keepLines w:val="0"/>
              <w:widowControl/>
              <w:suppressLineNumbers w:val="0"/>
              <w:jc w:val="center"/>
              <w:textAlignment w:val="center"/>
              <w:rPr>
                <w:rFonts w:hint="default" w:ascii="Calibri" w:hAnsi="Calibri" w:eastAsia="宋体"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完成</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06E0B">
            <w:pPr>
              <w:keepNext w:val="0"/>
              <w:keepLines w:val="0"/>
              <w:widowControl/>
              <w:suppressLineNumbers w:val="0"/>
              <w:jc w:val="center"/>
              <w:textAlignment w:val="center"/>
              <w:rPr>
                <w:rFonts w:hint="default" w:ascii="Calibri" w:hAnsi="Calibri" w:eastAsia="宋体"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12.5</w:t>
            </w:r>
          </w:p>
        </w:tc>
      </w:tr>
      <w:tr w14:paraId="4F48B3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8" w:hRule="atLeast"/>
        </w:trPr>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6D3113">
            <w:pPr>
              <w:jc w:val="center"/>
              <w:rPr>
                <w:rFonts w:hint="eastAsia" w:ascii="宋体" w:hAnsi="宋体" w:eastAsia="宋体" w:cs="宋体"/>
                <w:b/>
                <w:bCs/>
                <w:i w:val="0"/>
                <w:iCs w:val="0"/>
                <w:color w:val="000000"/>
                <w:sz w:val="16"/>
                <w:szCs w:val="16"/>
                <w:u w:val="none"/>
              </w:rPr>
            </w:pPr>
          </w:p>
        </w:tc>
        <w:tc>
          <w:tcPr>
            <w:tcW w:w="10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2EBD0F">
            <w:pPr>
              <w:keepNext w:val="0"/>
              <w:keepLines w:val="0"/>
              <w:widowControl/>
              <w:suppressLineNumbers w:val="0"/>
              <w:jc w:val="center"/>
              <w:textAlignment w:val="center"/>
              <w:rPr>
                <w:rFonts w:ascii="宋体" w:hAnsi="宋体" w:eastAsia="宋体" w:cs="宋体"/>
                <w:b/>
                <w:bCs/>
                <w:i w:val="0"/>
                <w:iCs w:val="0"/>
                <w:color w:val="000000"/>
                <w:sz w:val="16"/>
                <w:szCs w:val="16"/>
                <w:u w:val="none"/>
              </w:rPr>
            </w:pPr>
            <w:r>
              <w:rPr>
                <w:rFonts w:ascii="宋体" w:hAnsi="宋体" w:eastAsia="宋体" w:cs="宋体"/>
                <w:b/>
                <w:bCs/>
                <w:i w:val="0"/>
                <w:iCs w:val="0"/>
                <w:color w:val="000000"/>
                <w:kern w:val="0"/>
                <w:sz w:val="16"/>
                <w:szCs w:val="16"/>
                <w:u w:val="none"/>
                <w:lang w:val="en-US" w:eastAsia="zh-CN" w:bidi="ar"/>
              </w:rPr>
              <w:t>效益指标</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32B4B">
            <w:pPr>
              <w:keepNext w:val="0"/>
              <w:keepLines w:val="0"/>
              <w:widowControl/>
              <w:suppressLineNumbers w:val="0"/>
              <w:jc w:val="center"/>
              <w:textAlignment w:val="center"/>
              <w:rPr>
                <w:rFonts w:hint="default" w:ascii="Calibri" w:hAnsi="Calibri" w:eastAsia="宋体"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经济效益指标</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2B85F">
            <w:pPr>
              <w:keepNext w:val="0"/>
              <w:keepLines w:val="0"/>
              <w:widowControl/>
              <w:suppressLineNumbers w:val="0"/>
              <w:jc w:val="center"/>
              <w:textAlignment w:val="center"/>
              <w:rPr>
                <w:rFonts w:hint="default" w:ascii="Calibri" w:hAnsi="Calibri" w:eastAsia="宋体"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经济效益指标</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6C452">
            <w:pPr>
              <w:keepNext w:val="0"/>
              <w:keepLines w:val="0"/>
              <w:widowControl/>
              <w:suppressLineNumbers w:val="0"/>
              <w:jc w:val="center"/>
              <w:textAlignment w:val="center"/>
              <w:rPr>
                <w:rFonts w:hint="default" w:ascii="Calibri" w:hAnsi="Calibri" w:eastAsia="宋体"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经济效益指标</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5666B">
            <w:pPr>
              <w:keepNext w:val="0"/>
              <w:keepLines w:val="0"/>
              <w:widowControl/>
              <w:suppressLineNumbers w:val="0"/>
              <w:jc w:val="center"/>
              <w:textAlignment w:val="center"/>
              <w:rPr>
                <w:rFonts w:hint="default" w:ascii="Calibri" w:hAnsi="Calibri" w:eastAsia="宋体"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15.00</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61605">
            <w:pPr>
              <w:keepNext w:val="0"/>
              <w:keepLines w:val="0"/>
              <w:widowControl/>
              <w:suppressLineNumbers w:val="0"/>
              <w:jc w:val="center"/>
              <w:textAlignment w:val="center"/>
              <w:rPr>
                <w:rFonts w:hint="default" w:ascii="Calibri" w:hAnsi="Calibri" w:eastAsia="宋体"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0C1F3">
            <w:pPr>
              <w:keepNext w:val="0"/>
              <w:keepLines w:val="0"/>
              <w:widowControl/>
              <w:suppressLineNumbers w:val="0"/>
              <w:jc w:val="center"/>
              <w:textAlignment w:val="center"/>
              <w:rPr>
                <w:rFonts w:hint="default" w:ascii="Calibri" w:hAnsi="Calibri" w:eastAsia="宋体"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95</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CEDD7">
            <w:pPr>
              <w:keepNext w:val="0"/>
              <w:keepLines w:val="0"/>
              <w:widowControl/>
              <w:suppressLineNumbers w:val="0"/>
              <w:jc w:val="center"/>
              <w:textAlignment w:val="center"/>
              <w:rPr>
                <w:rFonts w:hint="default" w:ascii="Calibri" w:hAnsi="Calibri" w:eastAsia="宋体"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百分之</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2B360">
            <w:pPr>
              <w:keepNext w:val="0"/>
              <w:keepLines w:val="0"/>
              <w:widowControl/>
              <w:suppressLineNumbers w:val="0"/>
              <w:jc w:val="center"/>
              <w:textAlignment w:val="center"/>
              <w:rPr>
                <w:rFonts w:hint="default" w:ascii="Calibri" w:hAnsi="Calibri" w:eastAsia="宋体"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100</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0CF6E">
            <w:pPr>
              <w:keepNext w:val="0"/>
              <w:keepLines w:val="0"/>
              <w:widowControl/>
              <w:suppressLineNumbers w:val="0"/>
              <w:jc w:val="center"/>
              <w:textAlignment w:val="center"/>
              <w:rPr>
                <w:rFonts w:hint="default" w:ascii="Calibri" w:hAnsi="Calibri" w:eastAsia="宋体"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完成</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90EFB">
            <w:pPr>
              <w:keepNext w:val="0"/>
              <w:keepLines w:val="0"/>
              <w:widowControl/>
              <w:suppressLineNumbers w:val="0"/>
              <w:jc w:val="center"/>
              <w:textAlignment w:val="center"/>
              <w:rPr>
                <w:rFonts w:hint="default" w:ascii="Calibri" w:hAnsi="Calibri" w:eastAsia="宋体"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15</w:t>
            </w:r>
          </w:p>
        </w:tc>
      </w:tr>
      <w:tr w14:paraId="1A75F7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7" w:hRule="atLeast"/>
        </w:trPr>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2EDDBC">
            <w:pPr>
              <w:jc w:val="center"/>
              <w:rPr>
                <w:rFonts w:hint="eastAsia" w:ascii="宋体" w:hAnsi="宋体" w:eastAsia="宋体" w:cs="宋体"/>
                <w:b/>
                <w:bCs/>
                <w:i w:val="0"/>
                <w:iCs w:val="0"/>
                <w:color w:val="000000"/>
                <w:sz w:val="16"/>
                <w:szCs w:val="16"/>
                <w:u w:val="none"/>
              </w:rPr>
            </w:pPr>
          </w:p>
        </w:tc>
        <w:tc>
          <w:tcPr>
            <w:tcW w:w="10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20244C">
            <w:pPr>
              <w:jc w:val="center"/>
              <w:rPr>
                <w:rFonts w:hint="eastAsia" w:ascii="宋体" w:hAnsi="宋体" w:eastAsia="宋体" w:cs="宋体"/>
                <w:b/>
                <w:bCs/>
                <w:i w:val="0"/>
                <w:iCs w:val="0"/>
                <w:color w:val="000000"/>
                <w:sz w:val="16"/>
                <w:szCs w:val="16"/>
                <w:u w:val="none"/>
              </w:rPr>
            </w:pP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84476">
            <w:pPr>
              <w:keepNext w:val="0"/>
              <w:keepLines w:val="0"/>
              <w:widowControl/>
              <w:suppressLineNumbers w:val="0"/>
              <w:jc w:val="center"/>
              <w:textAlignment w:val="center"/>
              <w:rPr>
                <w:rFonts w:hint="default" w:ascii="Calibri" w:hAnsi="Calibri" w:eastAsia="宋体"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社会效益指标</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1B29F">
            <w:pPr>
              <w:keepNext w:val="0"/>
              <w:keepLines w:val="0"/>
              <w:widowControl/>
              <w:suppressLineNumbers w:val="0"/>
              <w:jc w:val="center"/>
              <w:textAlignment w:val="center"/>
              <w:rPr>
                <w:rFonts w:hint="default" w:ascii="Calibri" w:hAnsi="Calibri" w:eastAsia="宋体"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社会效益指标</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C1A13">
            <w:pPr>
              <w:keepNext w:val="0"/>
              <w:keepLines w:val="0"/>
              <w:widowControl/>
              <w:suppressLineNumbers w:val="0"/>
              <w:jc w:val="center"/>
              <w:textAlignment w:val="center"/>
              <w:rPr>
                <w:rFonts w:hint="default" w:ascii="Calibri" w:hAnsi="Calibri" w:eastAsia="宋体"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项目完成程度</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5232D">
            <w:pPr>
              <w:keepNext w:val="0"/>
              <w:keepLines w:val="0"/>
              <w:widowControl/>
              <w:suppressLineNumbers w:val="0"/>
              <w:jc w:val="center"/>
              <w:textAlignment w:val="center"/>
              <w:rPr>
                <w:rFonts w:hint="default" w:ascii="Calibri" w:hAnsi="Calibri" w:eastAsia="宋体"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15.00</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31D34">
            <w:pPr>
              <w:keepNext w:val="0"/>
              <w:keepLines w:val="0"/>
              <w:widowControl/>
              <w:suppressLineNumbers w:val="0"/>
              <w:jc w:val="center"/>
              <w:textAlignment w:val="center"/>
              <w:rPr>
                <w:rFonts w:hint="default" w:ascii="Calibri" w:hAnsi="Calibri" w:eastAsia="宋体"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文字描述</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50C97">
            <w:pPr>
              <w:jc w:val="center"/>
              <w:rPr>
                <w:rFonts w:hint="default" w:ascii="Calibri" w:hAnsi="Calibri" w:eastAsia="宋体" w:cs="Calibri"/>
                <w:i w:val="0"/>
                <w:iCs w:val="0"/>
                <w:color w:val="000000"/>
                <w:sz w:val="16"/>
                <w:szCs w:val="16"/>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209DF">
            <w:pPr>
              <w:keepNext w:val="0"/>
              <w:keepLines w:val="0"/>
              <w:widowControl/>
              <w:suppressLineNumbers w:val="0"/>
              <w:jc w:val="center"/>
              <w:textAlignment w:val="center"/>
              <w:rPr>
                <w:rFonts w:hint="default" w:ascii="Calibri" w:hAnsi="Calibri" w:eastAsia="宋体"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完成</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1A1B8">
            <w:pPr>
              <w:keepNext w:val="0"/>
              <w:keepLines w:val="0"/>
              <w:widowControl/>
              <w:suppressLineNumbers w:val="0"/>
              <w:jc w:val="center"/>
              <w:textAlignment w:val="center"/>
              <w:rPr>
                <w:rFonts w:hint="default" w:ascii="Calibri" w:hAnsi="Calibri" w:eastAsia="宋体"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已收到相关设备</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6016C">
            <w:pPr>
              <w:keepNext w:val="0"/>
              <w:keepLines w:val="0"/>
              <w:widowControl/>
              <w:suppressLineNumbers w:val="0"/>
              <w:jc w:val="center"/>
              <w:textAlignment w:val="center"/>
              <w:rPr>
                <w:rFonts w:hint="default" w:ascii="Calibri" w:hAnsi="Calibri" w:eastAsia="宋体"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完成</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BCCCE">
            <w:pPr>
              <w:keepNext w:val="0"/>
              <w:keepLines w:val="0"/>
              <w:widowControl/>
              <w:suppressLineNumbers w:val="0"/>
              <w:jc w:val="center"/>
              <w:textAlignment w:val="center"/>
              <w:rPr>
                <w:rFonts w:hint="default" w:ascii="Calibri" w:hAnsi="Calibri" w:eastAsia="宋体"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15</w:t>
            </w:r>
          </w:p>
        </w:tc>
      </w:tr>
      <w:tr w14:paraId="603A70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2" w:hRule="atLeast"/>
        </w:trPr>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F4AD30">
            <w:pPr>
              <w:jc w:val="center"/>
              <w:rPr>
                <w:rFonts w:hint="eastAsia" w:ascii="宋体" w:hAnsi="宋体" w:eastAsia="宋体" w:cs="宋体"/>
                <w:b/>
                <w:bCs/>
                <w:i w:val="0"/>
                <w:iCs w:val="0"/>
                <w:color w:val="000000"/>
                <w:sz w:val="16"/>
                <w:szCs w:val="16"/>
                <w:u w:val="none"/>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33A65">
            <w:pPr>
              <w:keepNext w:val="0"/>
              <w:keepLines w:val="0"/>
              <w:widowControl/>
              <w:suppressLineNumbers w:val="0"/>
              <w:jc w:val="center"/>
              <w:textAlignment w:val="center"/>
              <w:rPr>
                <w:rFonts w:ascii="宋体" w:hAnsi="宋体" w:eastAsia="宋体" w:cs="宋体"/>
                <w:b/>
                <w:bCs/>
                <w:i w:val="0"/>
                <w:iCs w:val="0"/>
                <w:color w:val="000000"/>
                <w:sz w:val="16"/>
                <w:szCs w:val="16"/>
                <w:u w:val="none"/>
              </w:rPr>
            </w:pPr>
            <w:r>
              <w:rPr>
                <w:rFonts w:ascii="宋体" w:hAnsi="宋体" w:eastAsia="宋体" w:cs="宋体"/>
                <w:b/>
                <w:bCs/>
                <w:i w:val="0"/>
                <w:iCs w:val="0"/>
                <w:color w:val="000000"/>
                <w:kern w:val="0"/>
                <w:sz w:val="16"/>
                <w:szCs w:val="16"/>
                <w:u w:val="none"/>
                <w:lang w:val="en-US" w:eastAsia="zh-CN" w:bidi="ar"/>
              </w:rPr>
              <w:t>满意度指标</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F0A35">
            <w:pPr>
              <w:keepNext w:val="0"/>
              <w:keepLines w:val="0"/>
              <w:widowControl/>
              <w:suppressLineNumbers w:val="0"/>
              <w:jc w:val="center"/>
              <w:textAlignment w:val="center"/>
              <w:rPr>
                <w:rFonts w:hint="default" w:ascii="Calibri" w:hAnsi="Calibri" w:eastAsia="宋体"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服务对象满意度指标</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41762">
            <w:pPr>
              <w:keepNext w:val="0"/>
              <w:keepLines w:val="0"/>
              <w:widowControl/>
              <w:suppressLineNumbers w:val="0"/>
              <w:jc w:val="center"/>
              <w:textAlignment w:val="center"/>
              <w:rPr>
                <w:rFonts w:hint="default" w:ascii="Calibri" w:hAnsi="Calibri" w:eastAsia="宋体"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服务对象满意程度</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0F25D">
            <w:pPr>
              <w:keepNext w:val="0"/>
              <w:keepLines w:val="0"/>
              <w:widowControl/>
              <w:suppressLineNumbers w:val="0"/>
              <w:jc w:val="center"/>
              <w:textAlignment w:val="center"/>
              <w:rPr>
                <w:rFonts w:hint="default" w:ascii="Calibri" w:hAnsi="Calibri" w:eastAsia="宋体"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服务对象满意程度</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DC6DB">
            <w:pPr>
              <w:keepNext w:val="0"/>
              <w:keepLines w:val="0"/>
              <w:widowControl/>
              <w:suppressLineNumbers w:val="0"/>
              <w:jc w:val="center"/>
              <w:textAlignment w:val="center"/>
              <w:rPr>
                <w:rFonts w:hint="default" w:ascii="Calibri" w:hAnsi="Calibri" w:eastAsia="宋体"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10.00</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0A8B7">
            <w:pPr>
              <w:keepNext w:val="0"/>
              <w:keepLines w:val="0"/>
              <w:widowControl/>
              <w:suppressLineNumbers w:val="0"/>
              <w:jc w:val="center"/>
              <w:textAlignment w:val="center"/>
              <w:rPr>
                <w:rFonts w:hint="default" w:ascii="Calibri" w:hAnsi="Calibri" w:eastAsia="宋体"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F8BBB">
            <w:pPr>
              <w:keepNext w:val="0"/>
              <w:keepLines w:val="0"/>
              <w:widowControl/>
              <w:suppressLineNumbers w:val="0"/>
              <w:jc w:val="center"/>
              <w:textAlignment w:val="center"/>
              <w:rPr>
                <w:rFonts w:hint="default" w:ascii="Calibri" w:hAnsi="Calibri" w:eastAsia="宋体"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95</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6BC98">
            <w:pPr>
              <w:keepNext w:val="0"/>
              <w:keepLines w:val="0"/>
              <w:widowControl/>
              <w:suppressLineNumbers w:val="0"/>
              <w:jc w:val="center"/>
              <w:textAlignment w:val="center"/>
              <w:rPr>
                <w:rFonts w:hint="default" w:ascii="Calibri" w:hAnsi="Calibri" w:eastAsia="宋体"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百分之</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F71BD">
            <w:pPr>
              <w:keepNext w:val="0"/>
              <w:keepLines w:val="0"/>
              <w:widowControl/>
              <w:suppressLineNumbers w:val="0"/>
              <w:jc w:val="center"/>
              <w:textAlignment w:val="center"/>
              <w:rPr>
                <w:rFonts w:hint="default" w:ascii="Calibri" w:hAnsi="Calibri" w:eastAsia="宋体"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100</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7A610">
            <w:pPr>
              <w:keepNext w:val="0"/>
              <w:keepLines w:val="0"/>
              <w:widowControl/>
              <w:suppressLineNumbers w:val="0"/>
              <w:jc w:val="center"/>
              <w:textAlignment w:val="center"/>
              <w:rPr>
                <w:rFonts w:hint="default" w:ascii="Calibri" w:hAnsi="Calibri" w:eastAsia="宋体"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完成</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F1526">
            <w:pPr>
              <w:keepNext w:val="0"/>
              <w:keepLines w:val="0"/>
              <w:widowControl/>
              <w:suppressLineNumbers w:val="0"/>
              <w:jc w:val="center"/>
              <w:textAlignment w:val="center"/>
              <w:rPr>
                <w:rFonts w:hint="default" w:ascii="Calibri" w:hAnsi="Calibri" w:eastAsia="宋体"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10</w:t>
            </w:r>
          </w:p>
        </w:tc>
      </w:tr>
      <w:tr w14:paraId="7892BA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E2C67E">
            <w:pPr>
              <w:jc w:val="center"/>
              <w:rPr>
                <w:rFonts w:hint="eastAsia" w:ascii="宋体" w:hAnsi="宋体" w:eastAsia="宋体" w:cs="宋体"/>
                <w:b/>
                <w:bCs/>
                <w:i w:val="0"/>
                <w:iCs w:val="0"/>
                <w:color w:val="000000"/>
                <w:sz w:val="16"/>
                <w:szCs w:val="16"/>
                <w:u w:val="none"/>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3762B">
            <w:pPr>
              <w:keepNext w:val="0"/>
              <w:keepLines w:val="0"/>
              <w:widowControl/>
              <w:suppressLineNumbers w:val="0"/>
              <w:jc w:val="center"/>
              <w:textAlignment w:val="center"/>
              <w:rPr>
                <w:rFonts w:ascii="宋体" w:hAnsi="宋体" w:eastAsia="宋体" w:cs="宋体"/>
                <w:b/>
                <w:bCs/>
                <w:i w:val="0"/>
                <w:iCs w:val="0"/>
                <w:color w:val="000000"/>
                <w:sz w:val="16"/>
                <w:szCs w:val="16"/>
                <w:u w:val="none"/>
              </w:rPr>
            </w:pPr>
            <w:r>
              <w:rPr>
                <w:rFonts w:ascii="宋体" w:hAnsi="宋体" w:eastAsia="宋体" w:cs="宋体"/>
                <w:b/>
                <w:bCs/>
                <w:i w:val="0"/>
                <w:iCs w:val="0"/>
                <w:color w:val="000000"/>
                <w:kern w:val="0"/>
                <w:sz w:val="16"/>
                <w:szCs w:val="16"/>
                <w:u w:val="none"/>
                <w:lang w:val="en-US" w:eastAsia="zh-CN" w:bidi="ar"/>
              </w:rPr>
              <w:t>预算执行率</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7D0EC">
            <w:pPr>
              <w:keepNext w:val="0"/>
              <w:keepLines w:val="0"/>
              <w:widowControl/>
              <w:suppressLineNumbers w:val="0"/>
              <w:jc w:val="center"/>
              <w:textAlignment w:val="center"/>
              <w:rPr>
                <w:rFonts w:hint="default" w:ascii="Calibri" w:hAnsi="Calibri" w:eastAsia="宋体"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预算执行率</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6D7E8">
            <w:pPr>
              <w:jc w:val="center"/>
              <w:rPr>
                <w:rFonts w:hint="default" w:ascii="Calibri" w:hAnsi="Calibri" w:eastAsia="宋体" w:cs="Calibri"/>
                <w:i w:val="0"/>
                <w:iCs w:val="0"/>
                <w:color w:val="000000"/>
                <w:sz w:val="16"/>
                <w:szCs w:val="16"/>
                <w:u w:val="none"/>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7ADC4">
            <w:pPr>
              <w:jc w:val="center"/>
              <w:rPr>
                <w:rFonts w:hint="default" w:ascii="Calibri" w:hAnsi="Calibri" w:eastAsia="宋体" w:cs="Calibri"/>
                <w:i w:val="0"/>
                <w:iCs w:val="0"/>
                <w:color w:val="000000"/>
                <w:sz w:val="16"/>
                <w:szCs w:val="16"/>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17F06">
            <w:pPr>
              <w:keepNext w:val="0"/>
              <w:keepLines w:val="0"/>
              <w:widowControl/>
              <w:suppressLineNumbers w:val="0"/>
              <w:jc w:val="center"/>
              <w:textAlignment w:val="center"/>
              <w:rPr>
                <w:rFonts w:hint="default" w:ascii="Calibri" w:hAnsi="Calibri" w:eastAsia="宋体"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10</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9013C">
            <w:pPr>
              <w:jc w:val="center"/>
              <w:rPr>
                <w:rFonts w:hint="default" w:ascii="Calibri" w:hAnsi="Calibri" w:eastAsia="宋体" w:cs="Calibri"/>
                <w:i w:val="0"/>
                <w:iCs w:val="0"/>
                <w:color w:val="000000"/>
                <w:sz w:val="16"/>
                <w:szCs w:val="16"/>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27879">
            <w:pPr>
              <w:jc w:val="center"/>
              <w:rPr>
                <w:rFonts w:hint="default" w:ascii="Calibri" w:hAnsi="Calibri" w:eastAsia="宋体" w:cs="Calibri"/>
                <w:i w:val="0"/>
                <w:iCs w:val="0"/>
                <w:color w:val="000000"/>
                <w:sz w:val="16"/>
                <w:szCs w:val="16"/>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BF287">
            <w:pPr>
              <w:jc w:val="center"/>
              <w:rPr>
                <w:rFonts w:hint="default" w:ascii="Calibri" w:hAnsi="Calibri" w:eastAsia="宋体" w:cs="Calibri"/>
                <w:i w:val="0"/>
                <w:iCs w:val="0"/>
                <w:color w:val="000000"/>
                <w:sz w:val="16"/>
                <w:szCs w:val="16"/>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CC5DE">
            <w:pPr>
              <w:jc w:val="center"/>
              <w:rPr>
                <w:rFonts w:hint="default" w:ascii="Calibri" w:hAnsi="Calibri" w:eastAsia="宋体" w:cs="Calibri"/>
                <w:i w:val="0"/>
                <w:iCs w:val="0"/>
                <w:color w:val="000000"/>
                <w:sz w:val="16"/>
                <w:szCs w:val="16"/>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EB7EC">
            <w:pPr>
              <w:jc w:val="center"/>
              <w:rPr>
                <w:rFonts w:hint="default" w:ascii="Calibri" w:hAnsi="Calibri" w:eastAsia="宋体" w:cs="Calibri"/>
                <w:i w:val="0"/>
                <w:iCs w:val="0"/>
                <w:color w:val="000000"/>
                <w:sz w:val="16"/>
                <w:szCs w:val="16"/>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3668D">
            <w:pPr>
              <w:keepNext w:val="0"/>
              <w:keepLines w:val="0"/>
              <w:widowControl/>
              <w:suppressLineNumbers w:val="0"/>
              <w:jc w:val="center"/>
              <w:textAlignment w:val="center"/>
              <w:rPr>
                <w:rFonts w:hint="default" w:ascii="Calibri" w:hAnsi="Calibri" w:eastAsia="宋体"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10</w:t>
            </w:r>
          </w:p>
        </w:tc>
      </w:tr>
      <w:tr w14:paraId="78C0B5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E11BC4">
            <w:pPr>
              <w:jc w:val="center"/>
              <w:rPr>
                <w:rFonts w:hint="eastAsia" w:ascii="宋体" w:hAnsi="宋体" w:eastAsia="宋体" w:cs="宋体"/>
                <w:b/>
                <w:bCs/>
                <w:i w:val="0"/>
                <w:iCs w:val="0"/>
                <w:color w:val="000000"/>
                <w:sz w:val="16"/>
                <w:szCs w:val="16"/>
                <w:u w:val="none"/>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DE2DF">
            <w:pPr>
              <w:keepNext w:val="0"/>
              <w:keepLines w:val="0"/>
              <w:widowControl/>
              <w:suppressLineNumbers w:val="0"/>
              <w:jc w:val="center"/>
              <w:textAlignment w:val="center"/>
              <w:rPr>
                <w:rFonts w:ascii="宋体" w:hAnsi="宋体" w:eastAsia="宋体" w:cs="宋体"/>
                <w:b/>
                <w:bCs/>
                <w:i w:val="0"/>
                <w:iCs w:val="0"/>
                <w:color w:val="000000"/>
                <w:sz w:val="16"/>
                <w:szCs w:val="16"/>
                <w:u w:val="none"/>
              </w:rPr>
            </w:pPr>
            <w:r>
              <w:rPr>
                <w:rFonts w:ascii="宋体" w:hAnsi="宋体" w:eastAsia="宋体" w:cs="宋体"/>
                <w:b/>
                <w:bCs/>
                <w:i w:val="0"/>
                <w:iCs w:val="0"/>
                <w:color w:val="000000"/>
                <w:kern w:val="0"/>
                <w:sz w:val="16"/>
                <w:szCs w:val="16"/>
                <w:u w:val="none"/>
                <w:lang w:val="en-US" w:eastAsia="zh-CN" w:bidi="ar"/>
              </w:rPr>
              <w:t>自评总分</w:t>
            </w:r>
          </w:p>
        </w:tc>
        <w:tc>
          <w:tcPr>
            <w:tcW w:w="913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88FDEEE">
            <w:pPr>
              <w:keepNext w:val="0"/>
              <w:keepLines w:val="0"/>
              <w:widowControl/>
              <w:suppressLineNumbers w:val="0"/>
              <w:jc w:val="right"/>
              <w:textAlignment w:val="center"/>
              <w:rPr>
                <w:rFonts w:hint="default" w:ascii="Calibri" w:hAnsi="Calibri" w:eastAsia="宋体"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100</w:t>
            </w:r>
          </w:p>
        </w:tc>
      </w:tr>
      <w:tr w14:paraId="1AF2E2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49CD9E">
            <w:pPr>
              <w:keepNext w:val="0"/>
              <w:keepLines w:val="0"/>
              <w:widowControl/>
              <w:suppressLineNumbers w:val="0"/>
              <w:jc w:val="center"/>
              <w:textAlignment w:val="center"/>
              <w:rPr>
                <w:rFonts w:ascii="宋体" w:hAnsi="宋体" w:eastAsia="宋体" w:cs="宋体"/>
                <w:b/>
                <w:bCs/>
                <w:i w:val="0"/>
                <w:iCs w:val="0"/>
                <w:color w:val="000000"/>
                <w:sz w:val="16"/>
                <w:szCs w:val="16"/>
                <w:u w:val="none"/>
              </w:rPr>
            </w:pPr>
            <w:r>
              <w:rPr>
                <w:rFonts w:ascii="宋体" w:hAnsi="宋体" w:eastAsia="宋体" w:cs="宋体"/>
                <w:b/>
                <w:bCs/>
                <w:i w:val="0"/>
                <w:iCs w:val="0"/>
                <w:color w:val="000000"/>
                <w:kern w:val="0"/>
                <w:sz w:val="16"/>
                <w:szCs w:val="16"/>
                <w:u w:val="none"/>
                <w:lang w:val="en-US" w:eastAsia="zh-CN" w:bidi="ar"/>
              </w:rPr>
              <w:t>五、存在问题原因及整改措施</w:t>
            </w:r>
          </w:p>
        </w:tc>
        <w:tc>
          <w:tcPr>
            <w:tcW w:w="10170" w:type="dxa"/>
            <w:gridSpan w:val="11"/>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ECFD65">
            <w:pPr>
              <w:keepNext w:val="0"/>
              <w:keepLines w:val="0"/>
              <w:widowControl/>
              <w:suppressLineNumbers w:val="0"/>
              <w:jc w:val="center"/>
              <w:textAlignment w:val="center"/>
              <w:rPr>
                <w:rFonts w:hint="default" w:ascii="Calibri" w:hAnsi="Calibri" w:eastAsia="宋体"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无。</w:t>
            </w:r>
          </w:p>
        </w:tc>
      </w:tr>
      <w:tr w14:paraId="02D6DE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89C62C">
            <w:pPr>
              <w:jc w:val="center"/>
              <w:rPr>
                <w:rFonts w:hint="eastAsia" w:ascii="宋体" w:hAnsi="宋体" w:eastAsia="宋体" w:cs="宋体"/>
                <w:b/>
                <w:bCs/>
                <w:i w:val="0"/>
                <w:iCs w:val="0"/>
                <w:color w:val="000000"/>
                <w:sz w:val="22"/>
                <w:szCs w:val="22"/>
                <w:u w:val="none"/>
              </w:rPr>
            </w:pPr>
          </w:p>
        </w:tc>
        <w:tc>
          <w:tcPr>
            <w:tcW w:w="10170" w:type="dxa"/>
            <w:gridSpan w:val="11"/>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97686A">
            <w:pPr>
              <w:jc w:val="center"/>
              <w:rPr>
                <w:rFonts w:hint="default" w:ascii="Calibri" w:hAnsi="Calibri" w:eastAsia="宋体" w:cs="Calibri"/>
                <w:i w:val="0"/>
                <w:iCs w:val="0"/>
                <w:color w:val="000000"/>
                <w:sz w:val="22"/>
                <w:szCs w:val="22"/>
                <w:u w:val="none"/>
              </w:rPr>
            </w:pPr>
          </w:p>
        </w:tc>
      </w:tr>
    </w:tbl>
    <w:tbl>
      <w:tblPr>
        <w:tblStyle w:val="11"/>
        <w:tblW w:w="13951" w:type="dxa"/>
        <w:tblInd w:w="-8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80"/>
        <w:gridCol w:w="1080"/>
        <w:gridCol w:w="1080"/>
        <w:gridCol w:w="990"/>
        <w:gridCol w:w="1005"/>
        <w:gridCol w:w="690"/>
        <w:gridCol w:w="765"/>
        <w:gridCol w:w="810"/>
        <w:gridCol w:w="990"/>
        <w:gridCol w:w="1035"/>
        <w:gridCol w:w="975"/>
        <w:gridCol w:w="765"/>
      </w:tblGrid>
      <w:tr w14:paraId="36FC8C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2686" w:type="dxa"/>
          <w:trHeight w:val="270" w:hRule="atLeast"/>
        </w:trPr>
        <w:tc>
          <w:tcPr>
            <w:tcW w:w="11265" w:type="dxa"/>
            <w:gridSpan w:val="1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C53557">
            <w:pPr>
              <w:keepNext w:val="0"/>
              <w:keepLines w:val="0"/>
              <w:widowControl/>
              <w:suppressLineNumbers w:val="0"/>
              <w:ind w:left="480" w:leftChars="200" w:firstLine="479" w:firstLineChars="199"/>
              <w:jc w:val="center"/>
              <w:textAlignment w:val="center"/>
              <w:rPr>
                <w:rFonts w:ascii="宋体" w:hAnsi="宋体" w:eastAsia="宋体" w:cs="宋体"/>
                <w:b/>
                <w:bCs/>
                <w:i w:val="0"/>
                <w:iCs w:val="0"/>
                <w:color w:val="000000"/>
                <w:sz w:val="24"/>
                <w:szCs w:val="24"/>
                <w:u w:val="none"/>
              </w:rPr>
            </w:pPr>
            <w:r>
              <w:rPr>
                <w:rFonts w:ascii="宋体" w:hAnsi="宋体" w:eastAsia="宋体" w:cs="宋体"/>
                <w:b/>
                <w:bCs/>
                <w:i w:val="0"/>
                <w:iCs w:val="0"/>
                <w:color w:val="000000"/>
                <w:kern w:val="0"/>
                <w:sz w:val="24"/>
                <w:szCs w:val="24"/>
                <w:u w:val="none"/>
                <w:lang w:val="en-US" w:eastAsia="zh-CN" w:bidi="ar"/>
              </w:rPr>
              <w:t>2024年度预算项目绩效自评表</w:t>
            </w:r>
          </w:p>
        </w:tc>
      </w:tr>
      <w:tr w14:paraId="0B1CA8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2686" w:type="dxa"/>
          <w:trHeight w:val="270" w:hRule="atLeast"/>
        </w:trPr>
        <w:tc>
          <w:tcPr>
            <w:tcW w:w="11265" w:type="dxa"/>
            <w:gridSpan w:val="1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94FEBF">
            <w:pPr>
              <w:jc w:val="center"/>
              <w:rPr>
                <w:rFonts w:hint="eastAsia" w:ascii="宋体" w:hAnsi="宋体" w:eastAsia="宋体" w:cs="宋体"/>
                <w:b/>
                <w:bCs/>
                <w:i w:val="0"/>
                <w:iCs w:val="0"/>
                <w:color w:val="000000"/>
                <w:sz w:val="24"/>
                <w:szCs w:val="24"/>
                <w:u w:val="none"/>
              </w:rPr>
            </w:pPr>
          </w:p>
        </w:tc>
      </w:tr>
      <w:tr w14:paraId="2A92AE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2686" w:type="dxa"/>
          <w:trHeight w:val="5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top"/>
          </w:tcPr>
          <w:p w14:paraId="4761A144">
            <w:pPr>
              <w:keepNext w:val="0"/>
              <w:keepLines w:val="0"/>
              <w:widowControl/>
              <w:suppressLineNumbers w:val="0"/>
              <w:jc w:val="left"/>
              <w:textAlignment w:val="top"/>
              <w:rPr>
                <w:rFonts w:ascii="宋体" w:hAnsi="宋体" w:eastAsia="宋体" w:cs="宋体"/>
                <w:b/>
                <w:bCs/>
                <w:i w:val="0"/>
                <w:iCs w:val="0"/>
                <w:color w:val="000000"/>
                <w:sz w:val="18"/>
                <w:szCs w:val="18"/>
                <w:u w:val="none"/>
              </w:rPr>
            </w:pPr>
            <w:r>
              <w:rPr>
                <w:rFonts w:ascii="宋体" w:hAnsi="宋体" w:eastAsia="宋体" w:cs="宋体"/>
                <w:b/>
                <w:bCs/>
                <w:i w:val="0"/>
                <w:iCs w:val="0"/>
                <w:color w:val="000000"/>
                <w:kern w:val="0"/>
                <w:sz w:val="18"/>
                <w:szCs w:val="18"/>
                <w:u w:val="none"/>
                <w:lang w:val="en-US" w:eastAsia="zh-CN" w:bidi="ar"/>
              </w:rPr>
              <w:t>一、基本情况</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top"/>
          </w:tcPr>
          <w:p w14:paraId="19D48ACB">
            <w:pPr>
              <w:keepNext w:val="0"/>
              <w:keepLines w:val="0"/>
              <w:widowControl/>
              <w:suppressLineNumbers w:val="0"/>
              <w:jc w:val="left"/>
              <w:textAlignment w:val="top"/>
              <w:rPr>
                <w:rFonts w:ascii="宋体" w:hAnsi="宋体" w:eastAsia="宋体" w:cs="宋体"/>
                <w:b/>
                <w:bCs/>
                <w:i w:val="0"/>
                <w:iCs w:val="0"/>
                <w:color w:val="000000"/>
                <w:sz w:val="18"/>
                <w:szCs w:val="18"/>
                <w:u w:val="none"/>
              </w:rPr>
            </w:pPr>
            <w:r>
              <w:rPr>
                <w:rFonts w:ascii="宋体" w:hAnsi="宋体" w:eastAsia="宋体" w:cs="宋体"/>
                <w:b/>
                <w:bCs/>
                <w:i w:val="0"/>
                <w:iCs w:val="0"/>
                <w:color w:val="000000"/>
                <w:kern w:val="0"/>
                <w:sz w:val="18"/>
                <w:szCs w:val="18"/>
                <w:u w:val="none"/>
                <w:lang w:val="en-US" w:eastAsia="zh-CN" w:bidi="ar"/>
              </w:rPr>
              <w:t>项目名称</w:t>
            </w:r>
          </w:p>
        </w:tc>
        <w:tc>
          <w:tcPr>
            <w:tcW w:w="2070"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4035CC0F">
            <w:pPr>
              <w:keepNext w:val="0"/>
              <w:keepLines w:val="0"/>
              <w:widowControl/>
              <w:suppressLineNumbers w:val="0"/>
              <w:jc w:val="left"/>
              <w:textAlignment w:val="top"/>
              <w:rPr>
                <w:rFonts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土产杂品公司土地及房产税等款项</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top"/>
          </w:tcPr>
          <w:p w14:paraId="7319D151">
            <w:pPr>
              <w:keepNext w:val="0"/>
              <w:keepLines w:val="0"/>
              <w:widowControl/>
              <w:suppressLineNumbers w:val="0"/>
              <w:jc w:val="left"/>
              <w:textAlignment w:val="top"/>
              <w:rPr>
                <w:rFonts w:ascii="宋体" w:hAnsi="宋体" w:eastAsia="宋体" w:cs="宋体"/>
                <w:b/>
                <w:bCs/>
                <w:i w:val="0"/>
                <w:iCs w:val="0"/>
                <w:color w:val="000000"/>
                <w:sz w:val="18"/>
                <w:szCs w:val="18"/>
                <w:u w:val="none"/>
              </w:rPr>
            </w:pPr>
            <w:r>
              <w:rPr>
                <w:rFonts w:ascii="宋体" w:hAnsi="宋体" w:eastAsia="宋体" w:cs="宋体"/>
                <w:b/>
                <w:bCs/>
                <w:i w:val="0"/>
                <w:iCs w:val="0"/>
                <w:color w:val="000000"/>
                <w:kern w:val="0"/>
                <w:sz w:val="18"/>
                <w:szCs w:val="18"/>
                <w:u w:val="none"/>
                <w:lang w:val="en-US" w:eastAsia="zh-CN" w:bidi="ar"/>
              </w:rPr>
              <w:t>项目级次</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top"/>
          </w:tcPr>
          <w:p w14:paraId="0EF2B4DE">
            <w:pPr>
              <w:keepNext w:val="0"/>
              <w:keepLines w:val="0"/>
              <w:widowControl/>
              <w:suppressLineNumbers w:val="0"/>
              <w:jc w:val="center"/>
              <w:textAlignment w:val="top"/>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本级</w:t>
            </w:r>
          </w:p>
        </w:tc>
        <w:tc>
          <w:tcPr>
            <w:tcW w:w="1575"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4A366A9D">
            <w:pPr>
              <w:keepNext w:val="0"/>
              <w:keepLines w:val="0"/>
              <w:widowControl/>
              <w:suppressLineNumbers w:val="0"/>
              <w:jc w:val="left"/>
              <w:textAlignment w:val="top"/>
              <w:rPr>
                <w:rFonts w:ascii="宋体" w:hAnsi="宋体" w:eastAsia="宋体" w:cs="宋体"/>
                <w:b/>
                <w:bCs/>
                <w:i w:val="0"/>
                <w:iCs w:val="0"/>
                <w:color w:val="000000"/>
                <w:sz w:val="18"/>
                <w:szCs w:val="18"/>
                <w:u w:val="none"/>
              </w:rPr>
            </w:pPr>
            <w:r>
              <w:rPr>
                <w:rFonts w:ascii="宋体" w:hAnsi="宋体" w:eastAsia="宋体" w:cs="宋体"/>
                <w:b/>
                <w:bCs/>
                <w:i w:val="0"/>
                <w:iCs w:val="0"/>
                <w:color w:val="000000"/>
                <w:kern w:val="0"/>
                <w:sz w:val="18"/>
                <w:szCs w:val="18"/>
                <w:u w:val="none"/>
                <w:lang w:val="en-US" w:eastAsia="zh-CN" w:bidi="ar"/>
              </w:rPr>
              <w:t>实施主管单位</w:t>
            </w:r>
          </w:p>
        </w:tc>
        <w:tc>
          <w:tcPr>
            <w:tcW w:w="2025"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38DB7124">
            <w:pPr>
              <w:keepNext w:val="0"/>
              <w:keepLines w:val="0"/>
              <w:widowControl/>
              <w:suppressLineNumbers w:val="0"/>
              <w:jc w:val="left"/>
              <w:textAlignment w:val="top"/>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975001 - 河北省怀来县供销合作社联合社</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top"/>
          </w:tcPr>
          <w:p w14:paraId="6FF02085">
            <w:pPr>
              <w:keepNext w:val="0"/>
              <w:keepLines w:val="0"/>
              <w:widowControl/>
              <w:suppressLineNumbers w:val="0"/>
              <w:jc w:val="left"/>
              <w:textAlignment w:val="top"/>
              <w:rPr>
                <w:rFonts w:ascii="宋体" w:hAnsi="宋体" w:eastAsia="宋体" w:cs="宋体"/>
                <w:b/>
                <w:bCs/>
                <w:i w:val="0"/>
                <w:iCs w:val="0"/>
                <w:color w:val="000000"/>
                <w:sz w:val="18"/>
                <w:szCs w:val="18"/>
                <w:u w:val="none"/>
              </w:rPr>
            </w:pPr>
            <w:r>
              <w:rPr>
                <w:rFonts w:ascii="宋体" w:hAnsi="宋体" w:eastAsia="宋体" w:cs="宋体"/>
                <w:b/>
                <w:bCs/>
                <w:i w:val="0"/>
                <w:iCs w:val="0"/>
                <w:color w:val="000000"/>
                <w:kern w:val="0"/>
                <w:sz w:val="18"/>
                <w:szCs w:val="18"/>
                <w:u w:val="none"/>
                <w:lang w:val="en-US" w:eastAsia="zh-CN" w:bidi="ar"/>
              </w:rPr>
              <w:t>金额单位</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top"/>
          </w:tcPr>
          <w:p w14:paraId="1C539CCF">
            <w:pPr>
              <w:keepNext w:val="0"/>
              <w:keepLines w:val="0"/>
              <w:widowControl/>
              <w:suppressLineNumbers w:val="0"/>
              <w:jc w:val="left"/>
              <w:textAlignment w:val="top"/>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万元</w:t>
            </w:r>
          </w:p>
        </w:tc>
      </w:tr>
      <w:tr w14:paraId="5EABFF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2686" w:type="dxa"/>
          <w:trHeight w:val="270"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692F6B37">
            <w:pPr>
              <w:keepNext w:val="0"/>
              <w:keepLines w:val="0"/>
              <w:widowControl/>
              <w:suppressLineNumbers w:val="0"/>
              <w:jc w:val="left"/>
              <w:textAlignment w:val="top"/>
              <w:rPr>
                <w:rFonts w:ascii="宋体" w:hAnsi="宋体" w:eastAsia="宋体" w:cs="宋体"/>
                <w:b/>
                <w:bCs/>
                <w:i w:val="0"/>
                <w:iCs w:val="0"/>
                <w:color w:val="000000"/>
                <w:sz w:val="18"/>
                <w:szCs w:val="18"/>
                <w:u w:val="none"/>
              </w:rPr>
            </w:pPr>
            <w:r>
              <w:rPr>
                <w:rFonts w:ascii="宋体" w:hAnsi="宋体" w:eastAsia="宋体" w:cs="宋体"/>
                <w:b/>
                <w:bCs/>
                <w:i w:val="0"/>
                <w:iCs w:val="0"/>
                <w:color w:val="000000"/>
                <w:kern w:val="0"/>
                <w:sz w:val="18"/>
                <w:szCs w:val="18"/>
                <w:u w:val="none"/>
                <w:lang w:val="en-US" w:eastAsia="zh-CN" w:bidi="ar"/>
              </w:rPr>
              <w:t>二、预算执行情况</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748C10EE">
            <w:pPr>
              <w:keepNext w:val="0"/>
              <w:keepLines w:val="0"/>
              <w:widowControl/>
              <w:suppressLineNumbers w:val="0"/>
              <w:jc w:val="left"/>
              <w:textAlignment w:val="top"/>
              <w:rPr>
                <w:rFonts w:ascii="宋体" w:hAnsi="宋体" w:eastAsia="宋体" w:cs="宋体"/>
                <w:b/>
                <w:bCs/>
                <w:i w:val="0"/>
                <w:iCs w:val="0"/>
                <w:color w:val="000000"/>
                <w:sz w:val="18"/>
                <w:szCs w:val="18"/>
                <w:u w:val="none"/>
              </w:rPr>
            </w:pPr>
            <w:r>
              <w:rPr>
                <w:rFonts w:ascii="宋体" w:hAnsi="宋体" w:eastAsia="宋体" w:cs="宋体"/>
                <w:b/>
                <w:bCs/>
                <w:i w:val="0"/>
                <w:iCs w:val="0"/>
                <w:color w:val="000000"/>
                <w:kern w:val="0"/>
                <w:sz w:val="18"/>
                <w:szCs w:val="18"/>
                <w:u w:val="none"/>
                <w:lang w:val="en-US" w:eastAsia="zh-CN" w:bidi="ar"/>
              </w:rPr>
              <w:t>预算安排情况(调整后)</w:t>
            </w:r>
          </w:p>
        </w:tc>
        <w:tc>
          <w:tcPr>
            <w:tcW w:w="2685"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351958EF">
            <w:pPr>
              <w:keepNext w:val="0"/>
              <w:keepLines w:val="0"/>
              <w:widowControl/>
              <w:suppressLineNumbers w:val="0"/>
              <w:jc w:val="left"/>
              <w:textAlignment w:val="top"/>
              <w:rPr>
                <w:rFonts w:ascii="宋体" w:hAnsi="宋体" w:eastAsia="宋体" w:cs="宋体"/>
                <w:b/>
                <w:bCs/>
                <w:i w:val="0"/>
                <w:iCs w:val="0"/>
                <w:color w:val="000000"/>
                <w:sz w:val="18"/>
                <w:szCs w:val="18"/>
                <w:u w:val="none"/>
              </w:rPr>
            </w:pPr>
            <w:r>
              <w:rPr>
                <w:rFonts w:ascii="宋体" w:hAnsi="宋体" w:eastAsia="宋体" w:cs="宋体"/>
                <w:b/>
                <w:bCs/>
                <w:i w:val="0"/>
                <w:iCs w:val="0"/>
                <w:color w:val="000000"/>
                <w:kern w:val="0"/>
                <w:sz w:val="18"/>
                <w:szCs w:val="18"/>
                <w:u w:val="none"/>
                <w:lang w:val="en-US" w:eastAsia="zh-CN" w:bidi="ar"/>
              </w:rPr>
              <w:t>资金到位情况</w:t>
            </w:r>
          </w:p>
        </w:tc>
        <w:tc>
          <w:tcPr>
            <w:tcW w:w="3600"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654F0A21">
            <w:pPr>
              <w:keepNext w:val="0"/>
              <w:keepLines w:val="0"/>
              <w:widowControl/>
              <w:suppressLineNumbers w:val="0"/>
              <w:jc w:val="left"/>
              <w:textAlignment w:val="top"/>
              <w:rPr>
                <w:rFonts w:ascii="宋体" w:hAnsi="宋体" w:eastAsia="宋体" w:cs="宋体"/>
                <w:b/>
                <w:bCs/>
                <w:i w:val="0"/>
                <w:iCs w:val="0"/>
                <w:color w:val="000000"/>
                <w:sz w:val="18"/>
                <w:szCs w:val="18"/>
                <w:u w:val="none"/>
              </w:rPr>
            </w:pPr>
            <w:r>
              <w:rPr>
                <w:rFonts w:ascii="宋体" w:hAnsi="宋体" w:eastAsia="宋体" w:cs="宋体"/>
                <w:b/>
                <w:bCs/>
                <w:i w:val="0"/>
                <w:iCs w:val="0"/>
                <w:color w:val="000000"/>
                <w:kern w:val="0"/>
                <w:sz w:val="18"/>
                <w:szCs w:val="18"/>
                <w:u w:val="none"/>
                <w:lang w:val="en-US" w:eastAsia="zh-CN" w:bidi="ar"/>
              </w:rPr>
              <w:t>资金执行情况</w:t>
            </w:r>
          </w:p>
        </w:tc>
        <w:tc>
          <w:tcPr>
            <w:tcW w:w="1740"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425F4EEA">
            <w:pPr>
              <w:keepNext w:val="0"/>
              <w:keepLines w:val="0"/>
              <w:widowControl/>
              <w:suppressLineNumbers w:val="0"/>
              <w:jc w:val="center"/>
              <w:textAlignment w:val="top"/>
              <w:rPr>
                <w:rFonts w:ascii="宋体" w:hAnsi="宋体" w:eastAsia="宋体" w:cs="宋体"/>
                <w:b/>
                <w:bCs/>
                <w:i w:val="0"/>
                <w:iCs w:val="0"/>
                <w:color w:val="000000"/>
                <w:sz w:val="18"/>
                <w:szCs w:val="18"/>
                <w:u w:val="none"/>
              </w:rPr>
            </w:pPr>
            <w:r>
              <w:rPr>
                <w:rFonts w:ascii="宋体" w:hAnsi="宋体" w:eastAsia="宋体" w:cs="宋体"/>
                <w:b/>
                <w:bCs/>
                <w:i w:val="0"/>
                <w:iCs w:val="0"/>
                <w:color w:val="000000"/>
                <w:kern w:val="0"/>
                <w:sz w:val="18"/>
                <w:szCs w:val="18"/>
                <w:u w:val="none"/>
                <w:lang w:val="en-US" w:eastAsia="zh-CN" w:bidi="ar"/>
              </w:rPr>
              <w:t>预算执行进度(%)</w:t>
            </w:r>
          </w:p>
        </w:tc>
      </w:tr>
      <w:tr w14:paraId="0790D0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2686" w:type="dxa"/>
          <w:trHeight w:val="9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0572DE5C">
            <w:pPr>
              <w:rPr>
                <w:rFonts w:hint="eastAsia" w:ascii="宋体" w:hAnsi="宋体" w:eastAsia="宋体" w:cs="宋体"/>
                <w:b/>
                <w:bCs/>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top"/>
          </w:tcPr>
          <w:p w14:paraId="0118BFF8">
            <w:pPr>
              <w:keepNext w:val="0"/>
              <w:keepLines w:val="0"/>
              <w:widowControl/>
              <w:suppressLineNumbers w:val="0"/>
              <w:jc w:val="left"/>
              <w:textAlignment w:val="top"/>
              <w:rPr>
                <w:rFonts w:ascii="宋体" w:hAnsi="宋体" w:eastAsia="宋体" w:cs="宋体"/>
                <w:b/>
                <w:bCs/>
                <w:i w:val="0"/>
                <w:iCs w:val="0"/>
                <w:color w:val="000000"/>
                <w:sz w:val="18"/>
                <w:szCs w:val="18"/>
                <w:u w:val="none"/>
              </w:rPr>
            </w:pPr>
            <w:r>
              <w:rPr>
                <w:rFonts w:ascii="宋体" w:hAnsi="宋体" w:eastAsia="宋体" w:cs="宋体"/>
                <w:b/>
                <w:bCs/>
                <w:i w:val="0"/>
                <w:iCs w:val="0"/>
                <w:color w:val="000000"/>
                <w:kern w:val="0"/>
                <w:sz w:val="18"/>
                <w:szCs w:val="18"/>
                <w:u w:val="none"/>
                <w:lang w:val="en-US" w:eastAsia="zh-CN" w:bidi="ar"/>
              </w:rPr>
              <w:t>预算数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top"/>
          </w:tcPr>
          <w:p w14:paraId="24E45A36">
            <w:pPr>
              <w:keepNext w:val="0"/>
              <w:keepLines w:val="0"/>
              <w:widowControl/>
              <w:suppressLineNumbers w:val="0"/>
              <w:jc w:val="right"/>
              <w:textAlignment w:val="top"/>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 xml:space="preserve">47.40 </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top"/>
          </w:tcPr>
          <w:p w14:paraId="36ECC97D">
            <w:pPr>
              <w:keepNext w:val="0"/>
              <w:keepLines w:val="0"/>
              <w:widowControl/>
              <w:suppressLineNumbers w:val="0"/>
              <w:jc w:val="left"/>
              <w:textAlignment w:val="top"/>
              <w:rPr>
                <w:rFonts w:ascii="宋体" w:hAnsi="宋体" w:eastAsia="宋体" w:cs="宋体"/>
                <w:b/>
                <w:bCs/>
                <w:i w:val="0"/>
                <w:iCs w:val="0"/>
                <w:color w:val="000000"/>
                <w:sz w:val="18"/>
                <w:szCs w:val="18"/>
                <w:u w:val="none"/>
              </w:rPr>
            </w:pPr>
            <w:r>
              <w:rPr>
                <w:rFonts w:ascii="宋体" w:hAnsi="宋体" w:eastAsia="宋体" w:cs="宋体"/>
                <w:b/>
                <w:bCs/>
                <w:i w:val="0"/>
                <w:iCs w:val="0"/>
                <w:color w:val="000000"/>
                <w:kern w:val="0"/>
                <w:sz w:val="18"/>
                <w:szCs w:val="18"/>
                <w:u w:val="none"/>
                <w:lang w:val="en-US" w:eastAsia="zh-CN" w:bidi="ar"/>
              </w:rPr>
              <w:t>到位数</w:t>
            </w:r>
          </w:p>
        </w:tc>
        <w:tc>
          <w:tcPr>
            <w:tcW w:w="1695"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7C88FAE2">
            <w:pPr>
              <w:keepNext w:val="0"/>
              <w:keepLines w:val="0"/>
              <w:widowControl/>
              <w:suppressLineNumbers w:val="0"/>
              <w:jc w:val="right"/>
              <w:textAlignment w:val="top"/>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 xml:space="preserve">47.40 </w:t>
            </w:r>
          </w:p>
        </w:tc>
        <w:tc>
          <w:tcPr>
            <w:tcW w:w="1575"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6A5CF916">
            <w:pPr>
              <w:keepNext w:val="0"/>
              <w:keepLines w:val="0"/>
              <w:widowControl/>
              <w:suppressLineNumbers w:val="0"/>
              <w:jc w:val="left"/>
              <w:textAlignment w:val="top"/>
              <w:rPr>
                <w:rFonts w:ascii="宋体" w:hAnsi="宋体" w:eastAsia="宋体" w:cs="宋体"/>
                <w:b/>
                <w:bCs/>
                <w:i w:val="0"/>
                <w:iCs w:val="0"/>
                <w:color w:val="000000"/>
                <w:sz w:val="18"/>
                <w:szCs w:val="18"/>
                <w:u w:val="none"/>
              </w:rPr>
            </w:pPr>
            <w:r>
              <w:rPr>
                <w:rFonts w:ascii="宋体" w:hAnsi="宋体" w:eastAsia="宋体" w:cs="宋体"/>
                <w:b/>
                <w:bCs/>
                <w:i w:val="0"/>
                <w:iCs w:val="0"/>
                <w:color w:val="000000"/>
                <w:kern w:val="0"/>
                <w:sz w:val="18"/>
                <w:szCs w:val="18"/>
                <w:u w:val="none"/>
                <w:lang w:val="en-US" w:eastAsia="zh-CN" w:bidi="ar"/>
              </w:rPr>
              <w:t>执行数</w:t>
            </w:r>
          </w:p>
        </w:tc>
        <w:tc>
          <w:tcPr>
            <w:tcW w:w="2025"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2EBB15CD">
            <w:pPr>
              <w:keepNext w:val="0"/>
              <w:keepLines w:val="0"/>
              <w:widowControl/>
              <w:suppressLineNumbers w:val="0"/>
              <w:jc w:val="right"/>
              <w:textAlignment w:val="top"/>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 xml:space="preserve">47.40 </w:t>
            </w:r>
          </w:p>
        </w:tc>
        <w:tc>
          <w:tcPr>
            <w:tcW w:w="174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7E699C8C">
            <w:pPr>
              <w:keepNext w:val="0"/>
              <w:keepLines w:val="0"/>
              <w:widowControl/>
              <w:suppressLineNumbers w:val="0"/>
              <w:jc w:val="center"/>
              <w:textAlignment w:val="top"/>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100</w:t>
            </w:r>
          </w:p>
        </w:tc>
      </w:tr>
      <w:tr w14:paraId="4B877E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2686" w:type="dxa"/>
          <w:trHeight w:val="54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5ED3A59D">
            <w:pPr>
              <w:rPr>
                <w:rFonts w:hint="eastAsia" w:ascii="宋体" w:hAnsi="宋体" w:eastAsia="宋体" w:cs="宋体"/>
                <w:b/>
                <w:bCs/>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top"/>
          </w:tcPr>
          <w:p w14:paraId="7DDAD2B3">
            <w:pPr>
              <w:keepNext w:val="0"/>
              <w:keepLines w:val="0"/>
              <w:widowControl/>
              <w:suppressLineNumbers w:val="0"/>
              <w:jc w:val="left"/>
              <w:textAlignment w:val="top"/>
              <w:rPr>
                <w:rFonts w:ascii="宋体" w:hAnsi="宋体" w:eastAsia="宋体" w:cs="宋体"/>
                <w:b/>
                <w:bCs/>
                <w:i w:val="0"/>
                <w:iCs w:val="0"/>
                <w:color w:val="000000"/>
                <w:sz w:val="18"/>
                <w:szCs w:val="18"/>
                <w:u w:val="none"/>
              </w:rPr>
            </w:pPr>
            <w:r>
              <w:rPr>
                <w:rFonts w:ascii="宋体" w:hAnsi="宋体" w:eastAsia="宋体" w:cs="宋体"/>
                <w:b/>
                <w:bCs/>
                <w:i w:val="0"/>
                <w:iCs w:val="0"/>
                <w:color w:val="000000"/>
                <w:kern w:val="0"/>
                <w:sz w:val="18"/>
                <w:szCs w:val="18"/>
                <w:u w:val="none"/>
                <w:lang w:val="en-US" w:eastAsia="zh-CN" w:bidi="ar"/>
              </w:rPr>
              <w:t>其中:财政资金</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top"/>
          </w:tcPr>
          <w:p w14:paraId="58DCB48E">
            <w:pPr>
              <w:keepNext w:val="0"/>
              <w:keepLines w:val="0"/>
              <w:widowControl/>
              <w:suppressLineNumbers w:val="0"/>
              <w:jc w:val="right"/>
              <w:textAlignment w:val="top"/>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 xml:space="preserve">47.40 </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top"/>
          </w:tcPr>
          <w:p w14:paraId="4FE05173">
            <w:pPr>
              <w:keepNext w:val="0"/>
              <w:keepLines w:val="0"/>
              <w:widowControl/>
              <w:suppressLineNumbers w:val="0"/>
              <w:jc w:val="left"/>
              <w:textAlignment w:val="top"/>
              <w:rPr>
                <w:rFonts w:ascii="宋体" w:hAnsi="宋体" w:eastAsia="宋体" w:cs="宋体"/>
                <w:b/>
                <w:bCs/>
                <w:i w:val="0"/>
                <w:iCs w:val="0"/>
                <w:color w:val="000000"/>
                <w:sz w:val="18"/>
                <w:szCs w:val="18"/>
                <w:u w:val="none"/>
              </w:rPr>
            </w:pPr>
            <w:r>
              <w:rPr>
                <w:rFonts w:ascii="宋体" w:hAnsi="宋体" w:eastAsia="宋体" w:cs="宋体"/>
                <w:b/>
                <w:bCs/>
                <w:i w:val="0"/>
                <w:iCs w:val="0"/>
                <w:color w:val="000000"/>
                <w:kern w:val="0"/>
                <w:sz w:val="18"/>
                <w:szCs w:val="18"/>
                <w:u w:val="none"/>
                <w:lang w:val="en-US" w:eastAsia="zh-CN" w:bidi="ar"/>
              </w:rPr>
              <w:t>其中:财政资金</w:t>
            </w:r>
          </w:p>
        </w:tc>
        <w:tc>
          <w:tcPr>
            <w:tcW w:w="1695"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1BB33DF7">
            <w:pPr>
              <w:keepNext w:val="0"/>
              <w:keepLines w:val="0"/>
              <w:widowControl/>
              <w:suppressLineNumbers w:val="0"/>
              <w:jc w:val="right"/>
              <w:textAlignment w:val="top"/>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 xml:space="preserve">47.40 </w:t>
            </w:r>
          </w:p>
        </w:tc>
        <w:tc>
          <w:tcPr>
            <w:tcW w:w="1575"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3AB4A164">
            <w:pPr>
              <w:keepNext w:val="0"/>
              <w:keepLines w:val="0"/>
              <w:widowControl/>
              <w:suppressLineNumbers w:val="0"/>
              <w:jc w:val="left"/>
              <w:textAlignment w:val="top"/>
              <w:rPr>
                <w:rFonts w:ascii="宋体" w:hAnsi="宋体" w:eastAsia="宋体" w:cs="宋体"/>
                <w:b/>
                <w:bCs/>
                <w:i w:val="0"/>
                <w:iCs w:val="0"/>
                <w:color w:val="000000"/>
                <w:sz w:val="18"/>
                <w:szCs w:val="18"/>
                <w:u w:val="none"/>
              </w:rPr>
            </w:pPr>
            <w:r>
              <w:rPr>
                <w:rFonts w:ascii="宋体" w:hAnsi="宋体" w:eastAsia="宋体" w:cs="宋体"/>
                <w:b/>
                <w:bCs/>
                <w:i w:val="0"/>
                <w:iCs w:val="0"/>
                <w:color w:val="000000"/>
                <w:kern w:val="0"/>
                <w:sz w:val="18"/>
                <w:szCs w:val="18"/>
                <w:u w:val="none"/>
                <w:lang w:val="en-US" w:eastAsia="zh-CN" w:bidi="ar"/>
              </w:rPr>
              <w:t>其中:财政资金</w:t>
            </w:r>
          </w:p>
        </w:tc>
        <w:tc>
          <w:tcPr>
            <w:tcW w:w="2025"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16225FF2">
            <w:pPr>
              <w:keepNext w:val="0"/>
              <w:keepLines w:val="0"/>
              <w:widowControl/>
              <w:suppressLineNumbers w:val="0"/>
              <w:jc w:val="right"/>
              <w:textAlignment w:val="top"/>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 xml:space="preserve">47.40 </w:t>
            </w:r>
          </w:p>
        </w:tc>
        <w:tc>
          <w:tcPr>
            <w:tcW w:w="17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05209F4D">
            <w:pPr>
              <w:jc w:val="center"/>
              <w:rPr>
                <w:rFonts w:hint="default" w:ascii="Calibri" w:hAnsi="Calibri" w:eastAsia="宋体" w:cs="Calibri"/>
                <w:i w:val="0"/>
                <w:iCs w:val="0"/>
                <w:color w:val="000000"/>
                <w:sz w:val="18"/>
                <w:szCs w:val="18"/>
                <w:u w:val="none"/>
              </w:rPr>
            </w:pPr>
          </w:p>
        </w:tc>
      </w:tr>
      <w:tr w14:paraId="21A589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2686" w:type="dxa"/>
          <w:trHeight w:val="30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727E385A">
            <w:pPr>
              <w:rPr>
                <w:rFonts w:hint="eastAsia" w:ascii="宋体" w:hAnsi="宋体" w:eastAsia="宋体" w:cs="宋体"/>
                <w:b/>
                <w:bCs/>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top"/>
          </w:tcPr>
          <w:p w14:paraId="26CC3EE5">
            <w:pPr>
              <w:keepNext w:val="0"/>
              <w:keepLines w:val="0"/>
              <w:widowControl/>
              <w:suppressLineNumbers w:val="0"/>
              <w:jc w:val="left"/>
              <w:textAlignment w:val="top"/>
              <w:rPr>
                <w:rFonts w:ascii="宋体" w:hAnsi="宋体" w:eastAsia="宋体" w:cs="宋体"/>
                <w:b/>
                <w:bCs/>
                <w:i w:val="0"/>
                <w:iCs w:val="0"/>
                <w:color w:val="000000"/>
                <w:sz w:val="18"/>
                <w:szCs w:val="18"/>
                <w:u w:val="none"/>
              </w:rPr>
            </w:pPr>
            <w:r>
              <w:rPr>
                <w:rFonts w:ascii="宋体" w:hAnsi="宋体" w:eastAsia="宋体" w:cs="宋体"/>
                <w:b/>
                <w:bCs/>
                <w:i w:val="0"/>
                <w:iCs w:val="0"/>
                <w:color w:val="000000"/>
                <w:kern w:val="0"/>
                <w:sz w:val="18"/>
                <w:szCs w:val="18"/>
                <w:u w:val="none"/>
                <w:lang w:val="en-US" w:eastAsia="zh-CN" w:bidi="ar"/>
              </w:rPr>
              <w:t>其他</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top"/>
          </w:tcPr>
          <w:p w14:paraId="6525E956">
            <w:pPr>
              <w:keepNext w:val="0"/>
              <w:keepLines w:val="0"/>
              <w:widowControl/>
              <w:suppressLineNumbers w:val="0"/>
              <w:jc w:val="right"/>
              <w:textAlignment w:val="top"/>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0</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top"/>
          </w:tcPr>
          <w:p w14:paraId="0AD8DE99">
            <w:pPr>
              <w:keepNext w:val="0"/>
              <w:keepLines w:val="0"/>
              <w:widowControl/>
              <w:suppressLineNumbers w:val="0"/>
              <w:jc w:val="left"/>
              <w:textAlignment w:val="top"/>
              <w:rPr>
                <w:rFonts w:ascii="宋体" w:hAnsi="宋体" w:eastAsia="宋体" w:cs="宋体"/>
                <w:b/>
                <w:bCs/>
                <w:i w:val="0"/>
                <w:iCs w:val="0"/>
                <w:color w:val="000000"/>
                <w:sz w:val="18"/>
                <w:szCs w:val="18"/>
                <w:u w:val="none"/>
              </w:rPr>
            </w:pPr>
            <w:r>
              <w:rPr>
                <w:rFonts w:ascii="宋体" w:hAnsi="宋体" w:eastAsia="宋体" w:cs="宋体"/>
                <w:b/>
                <w:bCs/>
                <w:i w:val="0"/>
                <w:iCs w:val="0"/>
                <w:color w:val="000000"/>
                <w:kern w:val="0"/>
                <w:sz w:val="18"/>
                <w:szCs w:val="18"/>
                <w:u w:val="none"/>
                <w:lang w:val="en-US" w:eastAsia="zh-CN" w:bidi="ar"/>
              </w:rPr>
              <w:t>其他</w:t>
            </w:r>
          </w:p>
        </w:tc>
        <w:tc>
          <w:tcPr>
            <w:tcW w:w="1695"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14DEE363">
            <w:pPr>
              <w:keepNext w:val="0"/>
              <w:keepLines w:val="0"/>
              <w:widowControl/>
              <w:suppressLineNumbers w:val="0"/>
              <w:jc w:val="right"/>
              <w:textAlignment w:val="top"/>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0</w:t>
            </w:r>
          </w:p>
        </w:tc>
        <w:tc>
          <w:tcPr>
            <w:tcW w:w="1575"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015A007E">
            <w:pPr>
              <w:keepNext w:val="0"/>
              <w:keepLines w:val="0"/>
              <w:widowControl/>
              <w:suppressLineNumbers w:val="0"/>
              <w:jc w:val="left"/>
              <w:textAlignment w:val="top"/>
              <w:rPr>
                <w:rFonts w:ascii="宋体" w:hAnsi="宋体" w:eastAsia="宋体" w:cs="宋体"/>
                <w:b/>
                <w:bCs/>
                <w:i w:val="0"/>
                <w:iCs w:val="0"/>
                <w:color w:val="000000"/>
                <w:sz w:val="18"/>
                <w:szCs w:val="18"/>
                <w:u w:val="none"/>
              </w:rPr>
            </w:pPr>
            <w:r>
              <w:rPr>
                <w:rFonts w:ascii="宋体" w:hAnsi="宋体" w:eastAsia="宋体" w:cs="宋体"/>
                <w:b/>
                <w:bCs/>
                <w:i w:val="0"/>
                <w:iCs w:val="0"/>
                <w:color w:val="000000"/>
                <w:kern w:val="0"/>
                <w:sz w:val="18"/>
                <w:szCs w:val="18"/>
                <w:u w:val="none"/>
                <w:lang w:val="en-US" w:eastAsia="zh-CN" w:bidi="ar"/>
              </w:rPr>
              <w:t>其他</w:t>
            </w:r>
          </w:p>
        </w:tc>
        <w:tc>
          <w:tcPr>
            <w:tcW w:w="2025"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68097629">
            <w:pPr>
              <w:keepNext w:val="0"/>
              <w:keepLines w:val="0"/>
              <w:widowControl/>
              <w:suppressLineNumbers w:val="0"/>
              <w:jc w:val="right"/>
              <w:textAlignment w:val="top"/>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0</w:t>
            </w:r>
          </w:p>
        </w:tc>
        <w:tc>
          <w:tcPr>
            <w:tcW w:w="17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561AC808">
            <w:pPr>
              <w:jc w:val="center"/>
              <w:rPr>
                <w:rFonts w:hint="default" w:ascii="Calibri" w:hAnsi="Calibri" w:eastAsia="宋体" w:cs="Calibri"/>
                <w:i w:val="0"/>
                <w:iCs w:val="0"/>
                <w:color w:val="000000"/>
                <w:sz w:val="18"/>
                <w:szCs w:val="18"/>
                <w:u w:val="none"/>
              </w:rPr>
            </w:pPr>
          </w:p>
        </w:tc>
      </w:tr>
      <w:tr w14:paraId="25AF80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2686" w:type="dxa"/>
          <w:trHeight w:val="270"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00395880">
            <w:pPr>
              <w:keepNext w:val="0"/>
              <w:keepLines w:val="0"/>
              <w:widowControl/>
              <w:suppressLineNumbers w:val="0"/>
              <w:jc w:val="center"/>
              <w:textAlignment w:val="top"/>
              <w:rPr>
                <w:rFonts w:ascii="宋体" w:hAnsi="宋体" w:eastAsia="宋体" w:cs="宋体"/>
                <w:b/>
                <w:bCs/>
                <w:i w:val="0"/>
                <w:iCs w:val="0"/>
                <w:color w:val="000000"/>
                <w:sz w:val="18"/>
                <w:szCs w:val="18"/>
                <w:u w:val="none"/>
              </w:rPr>
            </w:pPr>
            <w:r>
              <w:rPr>
                <w:rFonts w:ascii="宋体" w:hAnsi="宋体" w:eastAsia="宋体" w:cs="宋体"/>
                <w:b/>
                <w:bCs/>
                <w:i w:val="0"/>
                <w:iCs w:val="0"/>
                <w:color w:val="000000"/>
                <w:kern w:val="0"/>
                <w:sz w:val="18"/>
                <w:szCs w:val="18"/>
                <w:u w:val="none"/>
                <w:lang w:val="en-US" w:eastAsia="zh-CN" w:bidi="ar"/>
              </w:rPr>
              <w:t>三、目标完成情况</w:t>
            </w:r>
          </w:p>
        </w:tc>
        <w:tc>
          <w:tcPr>
            <w:tcW w:w="4155"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56082F29">
            <w:pPr>
              <w:keepNext w:val="0"/>
              <w:keepLines w:val="0"/>
              <w:widowControl/>
              <w:suppressLineNumbers w:val="0"/>
              <w:jc w:val="center"/>
              <w:textAlignment w:val="top"/>
              <w:rPr>
                <w:rFonts w:ascii="宋体" w:hAnsi="宋体" w:eastAsia="宋体" w:cs="宋体"/>
                <w:b/>
                <w:bCs/>
                <w:i w:val="0"/>
                <w:iCs w:val="0"/>
                <w:color w:val="000000"/>
                <w:sz w:val="18"/>
                <w:szCs w:val="18"/>
                <w:u w:val="none"/>
              </w:rPr>
            </w:pPr>
            <w:r>
              <w:rPr>
                <w:rFonts w:ascii="宋体" w:hAnsi="宋体" w:eastAsia="宋体" w:cs="宋体"/>
                <w:b/>
                <w:bCs/>
                <w:i w:val="0"/>
                <w:iCs w:val="0"/>
                <w:color w:val="000000"/>
                <w:kern w:val="0"/>
                <w:sz w:val="18"/>
                <w:szCs w:val="18"/>
                <w:u w:val="none"/>
                <w:lang w:val="en-US" w:eastAsia="zh-CN" w:bidi="ar"/>
              </w:rPr>
              <w:t>年度预期目标</w:t>
            </w:r>
          </w:p>
        </w:tc>
        <w:tc>
          <w:tcPr>
            <w:tcW w:w="4290" w:type="dxa"/>
            <w:gridSpan w:val="5"/>
            <w:tcBorders>
              <w:top w:val="single" w:color="000000" w:sz="4" w:space="0"/>
              <w:left w:val="single" w:color="000000" w:sz="4" w:space="0"/>
              <w:bottom w:val="single" w:color="000000" w:sz="4" w:space="0"/>
              <w:right w:val="single" w:color="000000" w:sz="4" w:space="0"/>
            </w:tcBorders>
            <w:shd w:val="clear" w:color="auto" w:fill="auto"/>
            <w:vAlign w:val="top"/>
          </w:tcPr>
          <w:p w14:paraId="677E9776">
            <w:pPr>
              <w:keepNext w:val="0"/>
              <w:keepLines w:val="0"/>
              <w:widowControl/>
              <w:suppressLineNumbers w:val="0"/>
              <w:jc w:val="center"/>
              <w:textAlignment w:val="top"/>
              <w:rPr>
                <w:rFonts w:ascii="宋体" w:hAnsi="宋体" w:eastAsia="宋体" w:cs="宋体"/>
                <w:b/>
                <w:bCs/>
                <w:i w:val="0"/>
                <w:iCs w:val="0"/>
                <w:color w:val="000000"/>
                <w:sz w:val="18"/>
                <w:szCs w:val="18"/>
                <w:u w:val="none"/>
              </w:rPr>
            </w:pPr>
            <w:r>
              <w:rPr>
                <w:rFonts w:ascii="宋体" w:hAnsi="宋体" w:eastAsia="宋体" w:cs="宋体"/>
                <w:b/>
                <w:bCs/>
                <w:i w:val="0"/>
                <w:iCs w:val="0"/>
                <w:color w:val="000000"/>
                <w:kern w:val="0"/>
                <w:sz w:val="18"/>
                <w:szCs w:val="18"/>
                <w:u w:val="none"/>
                <w:lang w:val="en-US" w:eastAsia="zh-CN" w:bidi="ar"/>
              </w:rPr>
              <w:t>具体完成情况</w:t>
            </w:r>
          </w:p>
        </w:tc>
        <w:tc>
          <w:tcPr>
            <w:tcW w:w="1740"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78C28AA3">
            <w:pPr>
              <w:keepNext w:val="0"/>
              <w:keepLines w:val="0"/>
              <w:widowControl/>
              <w:suppressLineNumbers w:val="0"/>
              <w:jc w:val="center"/>
              <w:textAlignment w:val="top"/>
              <w:rPr>
                <w:rFonts w:ascii="宋体" w:hAnsi="宋体" w:eastAsia="宋体" w:cs="宋体"/>
                <w:b/>
                <w:bCs/>
                <w:i w:val="0"/>
                <w:iCs w:val="0"/>
                <w:color w:val="000000"/>
                <w:sz w:val="18"/>
                <w:szCs w:val="18"/>
                <w:u w:val="none"/>
              </w:rPr>
            </w:pPr>
            <w:r>
              <w:rPr>
                <w:rFonts w:ascii="宋体" w:hAnsi="宋体" w:eastAsia="宋体" w:cs="宋体"/>
                <w:b/>
                <w:bCs/>
                <w:i w:val="0"/>
                <w:iCs w:val="0"/>
                <w:color w:val="000000"/>
                <w:kern w:val="0"/>
                <w:sz w:val="18"/>
                <w:szCs w:val="18"/>
                <w:u w:val="none"/>
                <w:lang w:val="en-US" w:eastAsia="zh-CN" w:bidi="ar"/>
              </w:rPr>
              <w:t>总体完成率(%)</w:t>
            </w:r>
          </w:p>
        </w:tc>
      </w:tr>
      <w:tr w14:paraId="633289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2686" w:type="dxa"/>
          <w:trHeight w:val="30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680CDB9C">
            <w:pPr>
              <w:jc w:val="center"/>
              <w:rPr>
                <w:rFonts w:hint="eastAsia" w:ascii="宋体" w:hAnsi="宋体" w:eastAsia="宋体" w:cs="宋体"/>
                <w:b/>
                <w:bCs/>
                <w:i w:val="0"/>
                <w:iCs w:val="0"/>
                <w:color w:val="000000"/>
                <w:sz w:val="18"/>
                <w:szCs w:val="18"/>
                <w:u w:val="none"/>
              </w:rPr>
            </w:pPr>
          </w:p>
        </w:tc>
        <w:tc>
          <w:tcPr>
            <w:tcW w:w="4155"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04ED85DA">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正常缴纳土地房产税等欠款。</w:t>
            </w:r>
          </w:p>
        </w:tc>
        <w:tc>
          <w:tcPr>
            <w:tcW w:w="4290" w:type="dxa"/>
            <w:gridSpan w:val="5"/>
            <w:tcBorders>
              <w:top w:val="single" w:color="000000" w:sz="4" w:space="0"/>
              <w:left w:val="single" w:color="000000" w:sz="4" w:space="0"/>
              <w:bottom w:val="single" w:color="000000" w:sz="4" w:space="0"/>
              <w:right w:val="single" w:color="000000" w:sz="4" w:space="0"/>
            </w:tcBorders>
            <w:shd w:val="clear" w:color="auto" w:fill="auto"/>
            <w:vAlign w:val="top"/>
          </w:tcPr>
          <w:p w14:paraId="362A2DC9">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正常完成土地房产税等缴纳。</w:t>
            </w:r>
          </w:p>
        </w:tc>
        <w:tc>
          <w:tcPr>
            <w:tcW w:w="1740"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368031F3">
            <w:pPr>
              <w:keepNext w:val="0"/>
              <w:keepLines w:val="0"/>
              <w:widowControl/>
              <w:suppressLineNumbers w:val="0"/>
              <w:jc w:val="center"/>
              <w:textAlignment w:val="top"/>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100.00</w:t>
            </w:r>
          </w:p>
        </w:tc>
      </w:tr>
      <w:tr w14:paraId="3B461F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2686" w:type="dxa"/>
          <w:trHeight w:val="30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5A6934C9">
            <w:pPr>
              <w:jc w:val="center"/>
              <w:rPr>
                <w:rFonts w:hint="eastAsia" w:ascii="宋体" w:hAnsi="宋体" w:eastAsia="宋体" w:cs="宋体"/>
                <w:b/>
                <w:bCs/>
                <w:i w:val="0"/>
                <w:iCs w:val="0"/>
                <w:color w:val="000000"/>
                <w:sz w:val="18"/>
                <w:szCs w:val="18"/>
                <w:u w:val="none"/>
              </w:rPr>
            </w:pPr>
          </w:p>
        </w:tc>
        <w:tc>
          <w:tcPr>
            <w:tcW w:w="4155"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0781D476">
            <w:pPr>
              <w:keepNext w:val="0"/>
              <w:keepLines w:val="0"/>
              <w:widowControl/>
              <w:suppressLineNumbers w:val="0"/>
              <w:jc w:val="left"/>
              <w:textAlignment w:val="top"/>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帮助减轻企业资金压力。</w:t>
            </w:r>
          </w:p>
        </w:tc>
        <w:tc>
          <w:tcPr>
            <w:tcW w:w="4290" w:type="dxa"/>
            <w:gridSpan w:val="5"/>
            <w:tcBorders>
              <w:top w:val="single" w:color="000000" w:sz="4" w:space="0"/>
              <w:left w:val="single" w:color="000000" w:sz="4" w:space="0"/>
              <w:bottom w:val="single" w:color="000000" w:sz="4" w:space="0"/>
              <w:right w:val="single" w:color="000000" w:sz="4" w:space="0"/>
            </w:tcBorders>
            <w:shd w:val="clear" w:color="auto" w:fill="auto"/>
            <w:vAlign w:val="top"/>
          </w:tcPr>
          <w:p w14:paraId="6C8AF588">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缓解了企业经济压力。</w:t>
            </w:r>
          </w:p>
        </w:tc>
        <w:tc>
          <w:tcPr>
            <w:tcW w:w="1740"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2040ED2E">
            <w:pPr>
              <w:keepNext w:val="0"/>
              <w:keepLines w:val="0"/>
              <w:widowControl/>
              <w:suppressLineNumbers w:val="0"/>
              <w:jc w:val="center"/>
              <w:textAlignment w:val="top"/>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100.00</w:t>
            </w:r>
          </w:p>
        </w:tc>
      </w:tr>
      <w:tr w14:paraId="3DBA57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2686" w:type="dxa"/>
          <w:trHeight w:val="300"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49415577">
            <w:pPr>
              <w:keepNext w:val="0"/>
              <w:keepLines w:val="0"/>
              <w:widowControl/>
              <w:suppressLineNumbers w:val="0"/>
              <w:jc w:val="center"/>
              <w:textAlignment w:val="top"/>
              <w:rPr>
                <w:rFonts w:ascii="宋体" w:hAnsi="宋体" w:eastAsia="宋体" w:cs="宋体"/>
                <w:b/>
                <w:bCs/>
                <w:i w:val="0"/>
                <w:iCs w:val="0"/>
                <w:color w:val="000000"/>
                <w:sz w:val="18"/>
                <w:szCs w:val="18"/>
                <w:u w:val="none"/>
              </w:rPr>
            </w:pPr>
            <w:r>
              <w:rPr>
                <w:rFonts w:ascii="宋体" w:hAnsi="宋体" w:eastAsia="宋体" w:cs="宋体"/>
                <w:b/>
                <w:bCs/>
                <w:i w:val="0"/>
                <w:iCs w:val="0"/>
                <w:color w:val="000000"/>
                <w:kern w:val="0"/>
                <w:sz w:val="18"/>
                <w:szCs w:val="18"/>
                <w:u w:val="none"/>
                <w:lang w:val="en-US" w:eastAsia="zh-CN" w:bidi="ar"/>
              </w:rPr>
              <w:t>四、年度绩效指标完成情况</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2AB5260B">
            <w:pPr>
              <w:keepNext w:val="0"/>
              <w:keepLines w:val="0"/>
              <w:widowControl/>
              <w:suppressLineNumbers w:val="0"/>
              <w:jc w:val="center"/>
              <w:textAlignment w:val="top"/>
              <w:rPr>
                <w:rFonts w:ascii="宋体" w:hAnsi="宋体" w:eastAsia="宋体" w:cs="宋体"/>
                <w:b/>
                <w:bCs/>
                <w:i w:val="0"/>
                <w:iCs w:val="0"/>
                <w:color w:val="000000"/>
                <w:sz w:val="18"/>
                <w:szCs w:val="18"/>
                <w:u w:val="none"/>
              </w:rPr>
            </w:pPr>
            <w:r>
              <w:rPr>
                <w:rFonts w:ascii="宋体" w:hAnsi="宋体" w:eastAsia="宋体" w:cs="宋体"/>
                <w:b/>
                <w:bCs/>
                <w:i w:val="0"/>
                <w:iCs w:val="0"/>
                <w:color w:val="000000"/>
                <w:kern w:val="0"/>
                <w:sz w:val="18"/>
                <w:szCs w:val="18"/>
                <w:u w:val="none"/>
                <w:lang w:val="en-US" w:eastAsia="zh-CN" w:bidi="ar"/>
              </w:rPr>
              <w:t>一级指标</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06D0DB3D">
            <w:pPr>
              <w:keepNext w:val="0"/>
              <w:keepLines w:val="0"/>
              <w:widowControl/>
              <w:suppressLineNumbers w:val="0"/>
              <w:jc w:val="center"/>
              <w:textAlignment w:val="top"/>
              <w:rPr>
                <w:rFonts w:ascii="宋体" w:hAnsi="宋体" w:eastAsia="宋体" w:cs="宋体"/>
                <w:b/>
                <w:bCs/>
                <w:i w:val="0"/>
                <w:iCs w:val="0"/>
                <w:color w:val="000000"/>
                <w:sz w:val="18"/>
                <w:szCs w:val="18"/>
                <w:u w:val="none"/>
              </w:rPr>
            </w:pPr>
            <w:r>
              <w:rPr>
                <w:rFonts w:ascii="宋体" w:hAnsi="宋体" w:eastAsia="宋体" w:cs="宋体"/>
                <w:b/>
                <w:bCs/>
                <w:i w:val="0"/>
                <w:iCs w:val="0"/>
                <w:color w:val="000000"/>
                <w:kern w:val="0"/>
                <w:sz w:val="18"/>
                <w:szCs w:val="18"/>
                <w:u w:val="none"/>
                <w:lang w:val="en-US" w:eastAsia="zh-CN" w:bidi="ar"/>
              </w:rPr>
              <w:t>二级指标</w:t>
            </w:r>
          </w:p>
        </w:tc>
        <w:tc>
          <w:tcPr>
            <w:tcW w:w="990"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06169BCF">
            <w:pPr>
              <w:keepNext w:val="0"/>
              <w:keepLines w:val="0"/>
              <w:widowControl/>
              <w:suppressLineNumbers w:val="0"/>
              <w:jc w:val="center"/>
              <w:textAlignment w:val="top"/>
              <w:rPr>
                <w:rFonts w:ascii="宋体" w:hAnsi="宋体" w:eastAsia="宋体" w:cs="宋体"/>
                <w:b/>
                <w:bCs/>
                <w:i w:val="0"/>
                <w:iCs w:val="0"/>
                <w:color w:val="000000"/>
                <w:sz w:val="18"/>
                <w:szCs w:val="18"/>
                <w:u w:val="none"/>
              </w:rPr>
            </w:pPr>
            <w:r>
              <w:rPr>
                <w:rFonts w:ascii="宋体" w:hAnsi="宋体" w:eastAsia="宋体" w:cs="宋体"/>
                <w:b/>
                <w:bCs/>
                <w:i w:val="0"/>
                <w:iCs w:val="0"/>
                <w:color w:val="000000"/>
                <w:kern w:val="0"/>
                <w:sz w:val="18"/>
                <w:szCs w:val="18"/>
                <w:u w:val="none"/>
                <w:lang w:val="en-US" w:eastAsia="zh-CN" w:bidi="ar"/>
              </w:rPr>
              <w:t>三级指标</w:t>
            </w:r>
          </w:p>
        </w:tc>
        <w:tc>
          <w:tcPr>
            <w:tcW w:w="1005"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322B6E03">
            <w:pPr>
              <w:keepNext w:val="0"/>
              <w:keepLines w:val="0"/>
              <w:widowControl/>
              <w:suppressLineNumbers w:val="0"/>
              <w:jc w:val="center"/>
              <w:textAlignment w:val="top"/>
              <w:rPr>
                <w:rFonts w:ascii="宋体" w:hAnsi="宋体" w:eastAsia="宋体" w:cs="宋体"/>
                <w:b/>
                <w:bCs/>
                <w:i w:val="0"/>
                <w:iCs w:val="0"/>
                <w:color w:val="000000"/>
                <w:sz w:val="18"/>
                <w:szCs w:val="18"/>
                <w:u w:val="none"/>
              </w:rPr>
            </w:pPr>
            <w:r>
              <w:rPr>
                <w:rFonts w:ascii="宋体" w:hAnsi="宋体" w:eastAsia="宋体" w:cs="宋体"/>
                <w:b/>
                <w:bCs/>
                <w:i w:val="0"/>
                <w:iCs w:val="0"/>
                <w:color w:val="000000"/>
                <w:kern w:val="0"/>
                <w:sz w:val="18"/>
                <w:szCs w:val="18"/>
                <w:u w:val="none"/>
                <w:lang w:val="en-US" w:eastAsia="zh-CN" w:bidi="ar"/>
              </w:rPr>
              <w:t>指标说明</w:t>
            </w:r>
          </w:p>
        </w:tc>
        <w:tc>
          <w:tcPr>
            <w:tcW w:w="690"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5BE71178">
            <w:pPr>
              <w:keepNext w:val="0"/>
              <w:keepLines w:val="0"/>
              <w:widowControl/>
              <w:suppressLineNumbers w:val="0"/>
              <w:jc w:val="center"/>
              <w:textAlignment w:val="top"/>
              <w:rPr>
                <w:rFonts w:ascii="宋体" w:hAnsi="宋体" w:eastAsia="宋体" w:cs="宋体"/>
                <w:b/>
                <w:bCs/>
                <w:i w:val="0"/>
                <w:iCs w:val="0"/>
                <w:color w:val="000000"/>
                <w:sz w:val="18"/>
                <w:szCs w:val="18"/>
                <w:u w:val="none"/>
              </w:rPr>
            </w:pPr>
            <w:r>
              <w:rPr>
                <w:rFonts w:ascii="宋体" w:hAnsi="宋体" w:eastAsia="宋体" w:cs="宋体"/>
                <w:b/>
                <w:bCs/>
                <w:i w:val="0"/>
                <w:iCs w:val="0"/>
                <w:color w:val="000000"/>
                <w:kern w:val="0"/>
                <w:sz w:val="18"/>
                <w:szCs w:val="18"/>
                <w:u w:val="none"/>
                <w:lang w:val="en-US" w:eastAsia="zh-CN" w:bidi="ar"/>
              </w:rPr>
              <w:t>指标分值</w:t>
            </w:r>
          </w:p>
        </w:tc>
        <w:tc>
          <w:tcPr>
            <w:tcW w:w="2565"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2255D2F5">
            <w:pPr>
              <w:keepNext w:val="0"/>
              <w:keepLines w:val="0"/>
              <w:widowControl/>
              <w:suppressLineNumbers w:val="0"/>
              <w:jc w:val="center"/>
              <w:textAlignment w:val="top"/>
              <w:rPr>
                <w:rFonts w:ascii="宋体" w:hAnsi="宋体" w:eastAsia="宋体" w:cs="宋体"/>
                <w:b/>
                <w:bCs/>
                <w:i w:val="0"/>
                <w:iCs w:val="0"/>
                <w:color w:val="000000"/>
                <w:sz w:val="18"/>
                <w:szCs w:val="18"/>
                <w:u w:val="none"/>
              </w:rPr>
            </w:pPr>
            <w:r>
              <w:rPr>
                <w:rFonts w:ascii="宋体" w:hAnsi="宋体" w:eastAsia="宋体" w:cs="宋体"/>
                <w:b/>
                <w:bCs/>
                <w:i w:val="0"/>
                <w:iCs w:val="0"/>
                <w:color w:val="000000"/>
                <w:kern w:val="0"/>
                <w:sz w:val="18"/>
                <w:szCs w:val="18"/>
                <w:u w:val="none"/>
                <w:lang w:val="en-US" w:eastAsia="zh-CN" w:bidi="ar"/>
              </w:rPr>
              <w:t>预期指标值</w:t>
            </w:r>
          </w:p>
        </w:tc>
        <w:tc>
          <w:tcPr>
            <w:tcW w:w="1035"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50C45057">
            <w:pPr>
              <w:keepNext w:val="0"/>
              <w:keepLines w:val="0"/>
              <w:widowControl/>
              <w:suppressLineNumbers w:val="0"/>
              <w:jc w:val="center"/>
              <w:textAlignment w:val="top"/>
              <w:rPr>
                <w:rFonts w:ascii="宋体" w:hAnsi="宋体" w:eastAsia="宋体" w:cs="宋体"/>
                <w:b/>
                <w:bCs/>
                <w:i w:val="0"/>
                <w:iCs w:val="0"/>
                <w:color w:val="000000"/>
                <w:sz w:val="18"/>
                <w:szCs w:val="18"/>
                <w:u w:val="none"/>
              </w:rPr>
            </w:pPr>
            <w:r>
              <w:rPr>
                <w:rFonts w:ascii="宋体" w:hAnsi="宋体" w:eastAsia="宋体" w:cs="宋体"/>
                <w:b/>
                <w:bCs/>
                <w:i w:val="0"/>
                <w:iCs w:val="0"/>
                <w:color w:val="000000"/>
                <w:kern w:val="0"/>
                <w:sz w:val="18"/>
                <w:szCs w:val="18"/>
                <w:u w:val="none"/>
                <w:lang w:val="en-US" w:eastAsia="zh-CN" w:bidi="ar"/>
              </w:rPr>
              <w:t>单项指标实际完成值</w:t>
            </w:r>
          </w:p>
        </w:tc>
        <w:tc>
          <w:tcPr>
            <w:tcW w:w="975"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11239334">
            <w:pPr>
              <w:keepNext w:val="0"/>
              <w:keepLines w:val="0"/>
              <w:widowControl/>
              <w:suppressLineNumbers w:val="0"/>
              <w:jc w:val="center"/>
              <w:textAlignment w:val="top"/>
              <w:rPr>
                <w:rFonts w:ascii="宋体" w:hAnsi="宋体" w:eastAsia="宋体" w:cs="宋体"/>
                <w:b/>
                <w:bCs/>
                <w:i w:val="0"/>
                <w:iCs w:val="0"/>
                <w:color w:val="000000"/>
                <w:sz w:val="18"/>
                <w:szCs w:val="18"/>
                <w:u w:val="none"/>
              </w:rPr>
            </w:pPr>
            <w:r>
              <w:rPr>
                <w:rFonts w:ascii="宋体" w:hAnsi="宋体" w:eastAsia="宋体" w:cs="宋体"/>
                <w:b/>
                <w:bCs/>
                <w:i w:val="0"/>
                <w:iCs w:val="0"/>
                <w:color w:val="000000"/>
                <w:kern w:val="0"/>
                <w:sz w:val="18"/>
                <w:szCs w:val="18"/>
                <w:u w:val="none"/>
                <w:lang w:val="en-US" w:eastAsia="zh-CN" w:bidi="ar"/>
              </w:rPr>
              <w:t>单项指标完成情况</w:t>
            </w:r>
          </w:p>
        </w:tc>
        <w:tc>
          <w:tcPr>
            <w:tcW w:w="765"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35CBB5FD">
            <w:pPr>
              <w:keepNext w:val="0"/>
              <w:keepLines w:val="0"/>
              <w:widowControl/>
              <w:suppressLineNumbers w:val="0"/>
              <w:jc w:val="center"/>
              <w:textAlignment w:val="top"/>
              <w:rPr>
                <w:rFonts w:ascii="宋体" w:hAnsi="宋体" w:eastAsia="宋体" w:cs="宋体"/>
                <w:b/>
                <w:bCs/>
                <w:i w:val="0"/>
                <w:iCs w:val="0"/>
                <w:color w:val="000000"/>
                <w:sz w:val="18"/>
                <w:szCs w:val="18"/>
                <w:u w:val="none"/>
              </w:rPr>
            </w:pPr>
            <w:r>
              <w:rPr>
                <w:rFonts w:ascii="宋体" w:hAnsi="宋体" w:eastAsia="宋体" w:cs="宋体"/>
                <w:b/>
                <w:bCs/>
                <w:i w:val="0"/>
                <w:iCs w:val="0"/>
                <w:color w:val="000000"/>
                <w:kern w:val="0"/>
                <w:sz w:val="18"/>
                <w:szCs w:val="18"/>
                <w:u w:val="none"/>
                <w:lang w:val="en-US" w:eastAsia="zh-CN" w:bidi="ar"/>
              </w:rPr>
              <w:t>自评得分</w:t>
            </w:r>
          </w:p>
        </w:tc>
      </w:tr>
      <w:tr w14:paraId="3978CC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2686" w:type="dxa"/>
          <w:trHeight w:val="54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522537BF">
            <w:pPr>
              <w:jc w:val="center"/>
              <w:rPr>
                <w:rFonts w:hint="eastAsia" w:ascii="宋体" w:hAnsi="宋体" w:eastAsia="宋体" w:cs="宋体"/>
                <w:b/>
                <w:bCs/>
                <w:i w:val="0"/>
                <w:iCs w:val="0"/>
                <w:color w:val="000000"/>
                <w:sz w:val="18"/>
                <w:szCs w:val="18"/>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434ADBE0">
            <w:pPr>
              <w:jc w:val="center"/>
              <w:rPr>
                <w:rFonts w:hint="eastAsia" w:ascii="宋体" w:hAnsi="宋体" w:eastAsia="宋体" w:cs="宋体"/>
                <w:b/>
                <w:bCs/>
                <w:i w:val="0"/>
                <w:iCs w:val="0"/>
                <w:color w:val="000000"/>
                <w:sz w:val="18"/>
                <w:szCs w:val="18"/>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4A0EBD04">
            <w:pPr>
              <w:jc w:val="center"/>
              <w:rPr>
                <w:rFonts w:hint="eastAsia" w:ascii="宋体" w:hAnsi="宋体" w:eastAsia="宋体" w:cs="宋体"/>
                <w:b/>
                <w:bCs/>
                <w:i w:val="0"/>
                <w:iCs w:val="0"/>
                <w:color w:val="000000"/>
                <w:sz w:val="18"/>
                <w:szCs w:val="18"/>
                <w:u w:val="none"/>
              </w:rPr>
            </w:pP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72408134">
            <w:pPr>
              <w:jc w:val="center"/>
              <w:rPr>
                <w:rFonts w:hint="eastAsia" w:ascii="宋体" w:hAnsi="宋体" w:eastAsia="宋体" w:cs="宋体"/>
                <w:b/>
                <w:bCs/>
                <w:i w:val="0"/>
                <w:iCs w:val="0"/>
                <w:color w:val="000000"/>
                <w:sz w:val="18"/>
                <w:szCs w:val="18"/>
                <w:u w:val="none"/>
              </w:rPr>
            </w:pP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26E660CD">
            <w:pPr>
              <w:jc w:val="center"/>
              <w:rPr>
                <w:rFonts w:hint="eastAsia" w:ascii="宋体" w:hAnsi="宋体" w:eastAsia="宋体" w:cs="宋体"/>
                <w:b/>
                <w:bCs/>
                <w:i w:val="0"/>
                <w:iCs w:val="0"/>
                <w:color w:val="000000"/>
                <w:sz w:val="18"/>
                <w:szCs w:val="18"/>
                <w:u w:val="none"/>
              </w:rPr>
            </w:pPr>
          </w:p>
        </w:tc>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6380CA31">
            <w:pPr>
              <w:jc w:val="center"/>
              <w:rPr>
                <w:rFonts w:hint="eastAsia" w:ascii="宋体" w:hAnsi="宋体" w:eastAsia="宋体" w:cs="宋体"/>
                <w:b/>
                <w:bCs/>
                <w:i w:val="0"/>
                <w:iCs w:val="0"/>
                <w:color w:val="000000"/>
                <w:sz w:val="18"/>
                <w:szCs w:val="18"/>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top"/>
          </w:tcPr>
          <w:p w14:paraId="18B5C9AA">
            <w:pPr>
              <w:keepNext w:val="0"/>
              <w:keepLines w:val="0"/>
              <w:widowControl/>
              <w:suppressLineNumbers w:val="0"/>
              <w:jc w:val="center"/>
              <w:textAlignment w:val="top"/>
              <w:rPr>
                <w:rFonts w:ascii="宋体" w:hAnsi="宋体" w:eastAsia="宋体" w:cs="宋体"/>
                <w:b/>
                <w:bCs/>
                <w:i w:val="0"/>
                <w:iCs w:val="0"/>
                <w:color w:val="000000"/>
                <w:sz w:val="18"/>
                <w:szCs w:val="18"/>
                <w:u w:val="none"/>
              </w:rPr>
            </w:pPr>
            <w:r>
              <w:rPr>
                <w:rFonts w:ascii="宋体" w:hAnsi="宋体" w:eastAsia="宋体" w:cs="宋体"/>
                <w:b/>
                <w:bCs/>
                <w:i w:val="0"/>
                <w:iCs w:val="0"/>
                <w:color w:val="000000"/>
                <w:kern w:val="0"/>
                <w:sz w:val="18"/>
                <w:szCs w:val="18"/>
                <w:u w:val="none"/>
                <w:lang w:val="en-US" w:eastAsia="zh-CN" w:bidi="ar"/>
              </w:rPr>
              <w:t>符号</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top"/>
          </w:tcPr>
          <w:p w14:paraId="655DA29E">
            <w:pPr>
              <w:keepNext w:val="0"/>
              <w:keepLines w:val="0"/>
              <w:widowControl/>
              <w:suppressLineNumbers w:val="0"/>
              <w:jc w:val="center"/>
              <w:textAlignment w:val="top"/>
              <w:rPr>
                <w:rFonts w:ascii="宋体" w:hAnsi="宋体" w:eastAsia="宋体" w:cs="宋体"/>
                <w:b/>
                <w:bCs/>
                <w:i w:val="0"/>
                <w:iCs w:val="0"/>
                <w:color w:val="000000"/>
                <w:sz w:val="18"/>
                <w:szCs w:val="18"/>
                <w:u w:val="none"/>
              </w:rPr>
            </w:pPr>
            <w:r>
              <w:rPr>
                <w:rFonts w:ascii="宋体" w:hAnsi="宋体" w:eastAsia="宋体" w:cs="宋体"/>
                <w:b/>
                <w:bCs/>
                <w:i w:val="0"/>
                <w:iCs w:val="0"/>
                <w:color w:val="000000"/>
                <w:kern w:val="0"/>
                <w:sz w:val="18"/>
                <w:szCs w:val="18"/>
                <w:u w:val="none"/>
                <w:lang w:val="en-US" w:eastAsia="zh-CN" w:bidi="ar"/>
              </w:rPr>
              <w:t>值</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top"/>
          </w:tcPr>
          <w:p w14:paraId="0D96A52B">
            <w:pPr>
              <w:keepNext w:val="0"/>
              <w:keepLines w:val="0"/>
              <w:widowControl/>
              <w:suppressLineNumbers w:val="0"/>
              <w:jc w:val="center"/>
              <w:textAlignment w:val="top"/>
              <w:rPr>
                <w:rFonts w:ascii="宋体" w:hAnsi="宋体" w:eastAsia="宋体" w:cs="宋体"/>
                <w:b/>
                <w:bCs/>
                <w:i w:val="0"/>
                <w:iCs w:val="0"/>
                <w:color w:val="000000"/>
                <w:sz w:val="18"/>
                <w:szCs w:val="18"/>
                <w:u w:val="none"/>
              </w:rPr>
            </w:pPr>
            <w:r>
              <w:rPr>
                <w:rFonts w:ascii="宋体" w:hAnsi="宋体" w:eastAsia="宋体" w:cs="宋体"/>
                <w:b/>
                <w:bCs/>
                <w:i w:val="0"/>
                <w:iCs w:val="0"/>
                <w:color w:val="000000"/>
                <w:kern w:val="0"/>
                <w:sz w:val="18"/>
                <w:szCs w:val="18"/>
                <w:u w:val="none"/>
                <w:lang w:val="en-US" w:eastAsia="zh-CN" w:bidi="ar"/>
              </w:rPr>
              <w:t>单位(文字描述)</w:t>
            </w: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303D392D">
            <w:pPr>
              <w:jc w:val="center"/>
              <w:rPr>
                <w:rFonts w:hint="eastAsia" w:ascii="宋体" w:hAnsi="宋体" w:eastAsia="宋体" w:cs="宋体"/>
                <w:b/>
                <w:bCs/>
                <w:i w:val="0"/>
                <w:iCs w:val="0"/>
                <w:color w:val="000000"/>
                <w:sz w:val="18"/>
                <w:szCs w:val="18"/>
                <w:u w:val="none"/>
              </w:rPr>
            </w:pPr>
          </w:p>
        </w:tc>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30715223">
            <w:pPr>
              <w:jc w:val="center"/>
              <w:rPr>
                <w:rFonts w:hint="eastAsia" w:ascii="宋体" w:hAnsi="宋体" w:eastAsia="宋体" w:cs="宋体"/>
                <w:b/>
                <w:bCs/>
                <w:i w:val="0"/>
                <w:iCs w:val="0"/>
                <w:color w:val="000000"/>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47E3566B">
            <w:pPr>
              <w:jc w:val="center"/>
              <w:rPr>
                <w:rFonts w:hint="eastAsia" w:ascii="宋体" w:hAnsi="宋体" w:eastAsia="宋体" w:cs="宋体"/>
                <w:b/>
                <w:bCs/>
                <w:i w:val="0"/>
                <w:iCs w:val="0"/>
                <w:color w:val="000000"/>
                <w:sz w:val="18"/>
                <w:szCs w:val="18"/>
                <w:u w:val="none"/>
              </w:rPr>
            </w:pPr>
          </w:p>
        </w:tc>
      </w:tr>
      <w:tr w14:paraId="28A740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2686" w:type="dxa"/>
          <w:trHeight w:val="81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3D49C831">
            <w:pPr>
              <w:jc w:val="center"/>
              <w:rPr>
                <w:rFonts w:hint="eastAsia" w:ascii="宋体" w:hAnsi="宋体" w:eastAsia="宋体" w:cs="宋体"/>
                <w:b/>
                <w:bCs/>
                <w:i w:val="0"/>
                <w:iCs w:val="0"/>
                <w:color w:val="000000"/>
                <w:sz w:val="18"/>
                <w:szCs w:val="18"/>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468CF1B4">
            <w:pPr>
              <w:keepNext w:val="0"/>
              <w:keepLines w:val="0"/>
              <w:widowControl/>
              <w:suppressLineNumbers w:val="0"/>
              <w:jc w:val="center"/>
              <w:textAlignment w:val="top"/>
              <w:rPr>
                <w:rFonts w:ascii="宋体" w:hAnsi="宋体" w:eastAsia="宋体" w:cs="宋体"/>
                <w:b/>
                <w:bCs/>
                <w:i w:val="0"/>
                <w:iCs w:val="0"/>
                <w:color w:val="000000"/>
                <w:sz w:val="18"/>
                <w:szCs w:val="18"/>
                <w:u w:val="none"/>
              </w:rPr>
            </w:pPr>
            <w:r>
              <w:rPr>
                <w:rFonts w:ascii="宋体" w:hAnsi="宋体" w:eastAsia="宋体" w:cs="宋体"/>
                <w:b/>
                <w:bCs/>
                <w:i w:val="0"/>
                <w:iCs w:val="0"/>
                <w:color w:val="000000"/>
                <w:kern w:val="0"/>
                <w:sz w:val="18"/>
                <w:szCs w:val="18"/>
                <w:u w:val="none"/>
                <w:lang w:val="en-US" w:eastAsia="zh-CN" w:bidi="ar"/>
              </w:rPr>
              <w:t>产出指标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top"/>
          </w:tcPr>
          <w:p w14:paraId="0D25CD43">
            <w:pPr>
              <w:keepNext w:val="0"/>
              <w:keepLines w:val="0"/>
              <w:widowControl/>
              <w:suppressLineNumbers w:val="0"/>
              <w:jc w:val="left"/>
              <w:textAlignment w:val="top"/>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数量指标</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top"/>
          </w:tcPr>
          <w:p w14:paraId="7D82D613">
            <w:pPr>
              <w:keepNext w:val="0"/>
              <w:keepLines w:val="0"/>
              <w:widowControl/>
              <w:suppressLineNumbers w:val="0"/>
              <w:jc w:val="left"/>
              <w:textAlignment w:val="top"/>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税款数量</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top"/>
          </w:tcPr>
          <w:p w14:paraId="66EFD9FD">
            <w:pPr>
              <w:keepNext w:val="0"/>
              <w:keepLines w:val="0"/>
              <w:widowControl/>
              <w:suppressLineNumbers w:val="0"/>
              <w:jc w:val="left"/>
              <w:textAlignment w:val="top"/>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足项缴纳税款和滞纳金</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top"/>
          </w:tcPr>
          <w:p w14:paraId="5E815070">
            <w:pPr>
              <w:keepNext w:val="0"/>
              <w:keepLines w:val="0"/>
              <w:widowControl/>
              <w:suppressLineNumbers w:val="0"/>
              <w:jc w:val="right"/>
              <w:textAlignment w:val="top"/>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12.50</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top"/>
          </w:tcPr>
          <w:p w14:paraId="3B14C68A">
            <w:pPr>
              <w:keepNext w:val="0"/>
              <w:keepLines w:val="0"/>
              <w:widowControl/>
              <w:suppressLineNumbers w:val="0"/>
              <w:jc w:val="left"/>
              <w:textAlignment w:val="top"/>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top"/>
          </w:tcPr>
          <w:p w14:paraId="0B39E971">
            <w:pPr>
              <w:keepNext w:val="0"/>
              <w:keepLines w:val="0"/>
              <w:widowControl/>
              <w:suppressLineNumbers w:val="0"/>
              <w:jc w:val="left"/>
              <w:textAlignment w:val="top"/>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6</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top"/>
          </w:tcPr>
          <w:p w14:paraId="5A798A72">
            <w:pPr>
              <w:keepNext w:val="0"/>
              <w:keepLines w:val="0"/>
              <w:widowControl/>
              <w:suppressLineNumbers w:val="0"/>
              <w:jc w:val="left"/>
              <w:textAlignment w:val="top"/>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项</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top"/>
          </w:tcPr>
          <w:p w14:paraId="45CD5A47">
            <w:pPr>
              <w:keepNext w:val="0"/>
              <w:keepLines w:val="0"/>
              <w:widowControl/>
              <w:suppressLineNumbers w:val="0"/>
              <w:jc w:val="left"/>
              <w:textAlignment w:val="top"/>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6</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top"/>
          </w:tcPr>
          <w:p w14:paraId="3AE1E71A">
            <w:pPr>
              <w:keepNext w:val="0"/>
              <w:keepLines w:val="0"/>
              <w:widowControl/>
              <w:suppressLineNumbers w:val="0"/>
              <w:jc w:val="center"/>
              <w:textAlignment w:val="top"/>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完成</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top"/>
          </w:tcPr>
          <w:p w14:paraId="77CC9E39">
            <w:pPr>
              <w:keepNext w:val="0"/>
              <w:keepLines w:val="0"/>
              <w:widowControl/>
              <w:suppressLineNumbers w:val="0"/>
              <w:jc w:val="right"/>
              <w:textAlignment w:val="top"/>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12.5</w:t>
            </w:r>
          </w:p>
        </w:tc>
      </w:tr>
      <w:tr w14:paraId="39E407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2686" w:type="dxa"/>
          <w:trHeight w:val="81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52D5EEA7">
            <w:pPr>
              <w:jc w:val="center"/>
              <w:rPr>
                <w:rFonts w:hint="eastAsia" w:ascii="宋体" w:hAnsi="宋体" w:eastAsia="宋体" w:cs="宋体"/>
                <w:b/>
                <w:bCs/>
                <w:i w:val="0"/>
                <w:iCs w:val="0"/>
                <w:color w:val="000000"/>
                <w:sz w:val="18"/>
                <w:szCs w:val="18"/>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011D1DD9">
            <w:pPr>
              <w:jc w:val="center"/>
              <w:rPr>
                <w:rFonts w:hint="eastAsia" w:ascii="宋体" w:hAnsi="宋体" w:eastAsia="宋体" w:cs="宋体"/>
                <w:b/>
                <w:bCs/>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top"/>
          </w:tcPr>
          <w:p w14:paraId="34835714">
            <w:pPr>
              <w:keepNext w:val="0"/>
              <w:keepLines w:val="0"/>
              <w:widowControl/>
              <w:suppressLineNumbers w:val="0"/>
              <w:jc w:val="left"/>
              <w:textAlignment w:val="top"/>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质量指标</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top"/>
          </w:tcPr>
          <w:p w14:paraId="38844C3A">
            <w:pPr>
              <w:keepNext w:val="0"/>
              <w:keepLines w:val="0"/>
              <w:widowControl/>
              <w:suppressLineNumbers w:val="0"/>
              <w:jc w:val="left"/>
              <w:textAlignment w:val="top"/>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足额缴纳</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top"/>
          </w:tcPr>
          <w:p w14:paraId="6AD54B04">
            <w:pPr>
              <w:keepNext w:val="0"/>
              <w:keepLines w:val="0"/>
              <w:widowControl/>
              <w:suppressLineNumbers w:val="0"/>
              <w:jc w:val="left"/>
              <w:textAlignment w:val="top"/>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足额缴纳税款和滞纳金</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top"/>
          </w:tcPr>
          <w:p w14:paraId="6714A583">
            <w:pPr>
              <w:keepNext w:val="0"/>
              <w:keepLines w:val="0"/>
              <w:widowControl/>
              <w:suppressLineNumbers w:val="0"/>
              <w:jc w:val="right"/>
              <w:textAlignment w:val="top"/>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12.50</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top"/>
          </w:tcPr>
          <w:p w14:paraId="5F592B5D">
            <w:pPr>
              <w:keepNext w:val="0"/>
              <w:keepLines w:val="0"/>
              <w:widowControl/>
              <w:suppressLineNumbers w:val="0"/>
              <w:jc w:val="left"/>
              <w:textAlignment w:val="top"/>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top"/>
          </w:tcPr>
          <w:p w14:paraId="44DF0F18">
            <w:pPr>
              <w:keepNext w:val="0"/>
              <w:keepLines w:val="0"/>
              <w:widowControl/>
              <w:suppressLineNumbers w:val="0"/>
              <w:jc w:val="left"/>
              <w:textAlignment w:val="top"/>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100</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top"/>
          </w:tcPr>
          <w:p w14:paraId="59E88989">
            <w:pPr>
              <w:keepNext w:val="0"/>
              <w:keepLines w:val="0"/>
              <w:widowControl/>
              <w:suppressLineNumbers w:val="0"/>
              <w:jc w:val="left"/>
              <w:textAlignment w:val="top"/>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百分之</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top"/>
          </w:tcPr>
          <w:p w14:paraId="2D2CF50D">
            <w:pPr>
              <w:keepNext w:val="0"/>
              <w:keepLines w:val="0"/>
              <w:widowControl/>
              <w:suppressLineNumbers w:val="0"/>
              <w:jc w:val="left"/>
              <w:textAlignment w:val="top"/>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100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top"/>
          </w:tcPr>
          <w:p w14:paraId="5CC7328D">
            <w:pPr>
              <w:keepNext w:val="0"/>
              <w:keepLines w:val="0"/>
              <w:widowControl/>
              <w:suppressLineNumbers w:val="0"/>
              <w:jc w:val="center"/>
              <w:textAlignment w:val="top"/>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完成</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top"/>
          </w:tcPr>
          <w:p w14:paraId="679554B7">
            <w:pPr>
              <w:keepNext w:val="0"/>
              <w:keepLines w:val="0"/>
              <w:widowControl/>
              <w:suppressLineNumbers w:val="0"/>
              <w:jc w:val="right"/>
              <w:textAlignment w:val="top"/>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12.5</w:t>
            </w:r>
          </w:p>
        </w:tc>
      </w:tr>
      <w:tr w14:paraId="1A2B72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2686" w:type="dxa"/>
          <w:trHeight w:val="54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40752F89">
            <w:pPr>
              <w:jc w:val="center"/>
              <w:rPr>
                <w:rFonts w:hint="eastAsia" w:ascii="宋体" w:hAnsi="宋体" w:eastAsia="宋体" w:cs="宋体"/>
                <w:b/>
                <w:bCs/>
                <w:i w:val="0"/>
                <w:iCs w:val="0"/>
                <w:color w:val="000000"/>
                <w:sz w:val="18"/>
                <w:szCs w:val="18"/>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39540EC2">
            <w:pPr>
              <w:jc w:val="center"/>
              <w:rPr>
                <w:rFonts w:hint="eastAsia" w:ascii="宋体" w:hAnsi="宋体" w:eastAsia="宋体" w:cs="宋体"/>
                <w:b/>
                <w:bCs/>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top"/>
          </w:tcPr>
          <w:p w14:paraId="47759AB2">
            <w:pPr>
              <w:keepNext w:val="0"/>
              <w:keepLines w:val="0"/>
              <w:widowControl/>
              <w:suppressLineNumbers w:val="0"/>
              <w:jc w:val="left"/>
              <w:textAlignment w:val="top"/>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时效指标</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top"/>
          </w:tcPr>
          <w:p w14:paraId="132B6FFF">
            <w:pPr>
              <w:keepNext w:val="0"/>
              <w:keepLines w:val="0"/>
              <w:widowControl/>
              <w:suppressLineNumbers w:val="0"/>
              <w:jc w:val="left"/>
              <w:textAlignment w:val="top"/>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及时缴纳</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top"/>
          </w:tcPr>
          <w:p w14:paraId="0628318E">
            <w:pPr>
              <w:keepNext w:val="0"/>
              <w:keepLines w:val="0"/>
              <w:widowControl/>
              <w:suppressLineNumbers w:val="0"/>
              <w:jc w:val="left"/>
              <w:textAlignment w:val="top"/>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及时补缴税款</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top"/>
          </w:tcPr>
          <w:p w14:paraId="3A6B28F3">
            <w:pPr>
              <w:keepNext w:val="0"/>
              <w:keepLines w:val="0"/>
              <w:widowControl/>
              <w:suppressLineNumbers w:val="0"/>
              <w:jc w:val="right"/>
              <w:textAlignment w:val="top"/>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12.50</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top"/>
          </w:tcPr>
          <w:p w14:paraId="049DC09E">
            <w:pPr>
              <w:keepNext w:val="0"/>
              <w:keepLines w:val="0"/>
              <w:widowControl/>
              <w:suppressLineNumbers w:val="0"/>
              <w:jc w:val="left"/>
              <w:textAlignment w:val="top"/>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top"/>
          </w:tcPr>
          <w:p w14:paraId="3432DD0C">
            <w:pPr>
              <w:keepNext w:val="0"/>
              <w:keepLines w:val="0"/>
              <w:widowControl/>
              <w:suppressLineNumbers w:val="0"/>
              <w:jc w:val="left"/>
              <w:textAlignment w:val="top"/>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95</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top"/>
          </w:tcPr>
          <w:p w14:paraId="1EBCB03A">
            <w:pPr>
              <w:keepNext w:val="0"/>
              <w:keepLines w:val="0"/>
              <w:widowControl/>
              <w:suppressLineNumbers w:val="0"/>
              <w:jc w:val="left"/>
              <w:textAlignment w:val="top"/>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百分之</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top"/>
          </w:tcPr>
          <w:p w14:paraId="1C48613A">
            <w:pPr>
              <w:keepNext w:val="0"/>
              <w:keepLines w:val="0"/>
              <w:widowControl/>
              <w:suppressLineNumbers w:val="0"/>
              <w:jc w:val="left"/>
              <w:textAlignment w:val="top"/>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100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top"/>
          </w:tcPr>
          <w:p w14:paraId="30961588">
            <w:pPr>
              <w:keepNext w:val="0"/>
              <w:keepLines w:val="0"/>
              <w:widowControl/>
              <w:suppressLineNumbers w:val="0"/>
              <w:jc w:val="center"/>
              <w:textAlignment w:val="top"/>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完成</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top"/>
          </w:tcPr>
          <w:p w14:paraId="572BE887">
            <w:pPr>
              <w:keepNext w:val="0"/>
              <w:keepLines w:val="0"/>
              <w:widowControl/>
              <w:suppressLineNumbers w:val="0"/>
              <w:jc w:val="right"/>
              <w:textAlignment w:val="top"/>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12.5</w:t>
            </w:r>
          </w:p>
        </w:tc>
      </w:tr>
      <w:tr w14:paraId="189CDC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2686" w:type="dxa"/>
          <w:trHeight w:val="30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65CDFFDC">
            <w:pPr>
              <w:jc w:val="center"/>
              <w:rPr>
                <w:rFonts w:hint="eastAsia" w:ascii="宋体" w:hAnsi="宋体" w:eastAsia="宋体" w:cs="宋体"/>
                <w:b/>
                <w:bCs/>
                <w:i w:val="0"/>
                <w:iCs w:val="0"/>
                <w:color w:val="000000"/>
                <w:sz w:val="18"/>
                <w:szCs w:val="18"/>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38BF8DDE">
            <w:pPr>
              <w:jc w:val="center"/>
              <w:rPr>
                <w:rFonts w:hint="eastAsia" w:ascii="宋体" w:hAnsi="宋体" w:eastAsia="宋体" w:cs="宋体"/>
                <w:b/>
                <w:bCs/>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top"/>
          </w:tcPr>
          <w:p w14:paraId="69A42047">
            <w:pPr>
              <w:keepNext w:val="0"/>
              <w:keepLines w:val="0"/>
              <w:widowControl/>
              <w:suppressLineNumbers w:val="0"/>
              <w:jc w:val="left"/>
              <w:textAlignment w:val="top"/>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成本指标</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top"/>
          </w:tcPr>
          <w:p w14:paraId="1D3A9877">
            <w:pPr>
              <w:keepNext w:val="0"/>
              <w:keepLines w:val="0"/>
              <w:widowControl/>
              <w:suppressLineNumbers w:val="0"/>
              <w:jc w:val="left"/>
              <w:textAlignment w:val="top"/>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资金成本</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top"/>
          </w:tcPr>
          <w:p w14:paraId="59A73318">
            <w:pPr>
              <w:keepNext w:val="0"/>
              <w:keepLines w:val="0"/>
              <w:widowControl/>
              <w:suppressLineNumbers w:val="0"/>
              <w:jc w:val="left"/>
              <w:textAlignment w:val="top"/>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缴税成本</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top"/>
          </w:tcPr>
          <w:p w14:paraId="4556B001">
            <w:pPr>
              <w:keepNext w:val="0"/>
              <w:keepLines w:val="0"/>
              <w:widowControl/>
              <w:suppressLineNumbers w:val="0"/>
              <w:jc w:val="right"/>
              <w:textAlignment w:val="top"/>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12.50</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top"/>
          </w:tcPr>
          <w:p w14:paraId="57ADEE5C">
            <w:pPr>
              <w:keepNext w:val="0"/>
              <w:keepLines w:val="0"/>
              <w:widowControl/>
              <w:suppressLineNumbers w:val="0"/>
              <w:jc w:val="left"/>
              <w:textAlignment w:val="top"/>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top"/>
          </w:tcPr>
          <w:p w14:paraId="23DF0C2F">
            <w:pPr>
              <w:keepNext w:val="0"/>
              <w:keepLines w:val="0"/>
              <w:widowControl/>
              <w:suppressLineNumbers w:val="0"/>
              <w:jc w:val="left"/>
              <w:textAlignment w:val="top"/>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47.4</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top"/>
          </w:tcPr>
          <w:p w14:paraId="787F35E8">
            <w:pPr>
              <w:keepNext w:val="0"/>
              <w:keepLines w:val="0"/>
              <w:widowControl/>
              <w:suppressLineNumbers w:val="0"/>
              <w:jc w:val="left"/>
              <w:textAlignment w:val="top"/>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万元</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top"/>
          </w:tcPr>
          <w:p w14:paraId="5892D294">
            <w:pPr>
              <w:keepNext w:val="0"/>
              <w:keepLines w:val="0"/>
              <w:widowControl/>
              <w:suppressLineNumbers w:val="0"/>
              <w:jc w:val="left"/>
              <w:textAlignment w:val="top"/>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47.4</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top"/>
          </w:tcPr>
          <w:p w14:paraId="7D0AC755">
            <w:pPr>
              <w:keepNext w:val="0"/>
              <w:keepLines w:val="0"/>
              <w:widowControl/>
              <w:suppressLineNumbers w:val="0"/>
              <w:jc w:val="center"/>
              <w:textAlignment w:val="top"/>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完成</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top"/>
          </w:tcPr>
          <w:p w14:paraId="6C9FD1F2">
            <w:pPr>
              <w:keepNext w:val="0"/>
              <w:keepLines w:val="0"/>
              <w:widowControl/>
              <w:suppressLineNumbers w:val="0"/>
              <w:jc w:val="right"/>
              <w:textAlignment w:val="top"/>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12.5</w:t>
            </w:r>
          </w:p>
        </w:tc>
      </w:tr>
      <w:tr w14:paraId="432C36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2686" w:type="dxa"/>
          <w:trHeight w:val="54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1300B71E">
            <w:pPr>
              <w:jc w:val="center"/>
              <w:rPr>
                <w:rFonts w:hint="eastAsia" w:ascii="宋体" w:hAnsi="宋体" w:eastAsia="宋体" w:cs="宋体"/>
                <w:b/>
                <w:bCs/>
                <w:i w:val="0"/>
                <w:iCs w:val="0"/>
                <w:color w:val="000000"/>
                <w:sz w:val="18"/>
                <w:szCs w:val="18"/>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0B00FDB0">
            <w:pPr>
              <w:keepNext w:val="0"/>
              <w:keepLines w:val="0"/>
              <w:widowControl/>
              <w:suppressLineNumbers w:val="0"/>
              <w:jc w:val="center"/>
              <w:textAlignment w:val="top"/>
              <w:rPr>
                <w:rFonts w:ascii="宋体" w:hAnsi="宋体" w:eastAsia="宋体" w:cs="宋体"/>
                <w:b/>
                <w:bCs/>
                <w:i w:val="0"/>
                <w:iCs w:val="0"/>
                <w:color w:val="000000"/>
                <w:sz w:val="18"/>
                <w:szCs w:val="18"/>
                <w:u w:val="none"/>
              </w:rPr>
            </w:pPr>
            <w:r>
              <w:rPr>
                <w:rFonts w:ascii="宋体" w:hAnsi="宋体" w:eastAsia="宋体" w:cs="宋体"/>
                <w:b/>
                <w:bCs/>
                <w:i w:val="0"/>
                <w:iCs w:val="0"/>
                <w:color w:val="000000"/>
                <w:kern w:val="0"/>
                <w:sz w:val="18"/>
                <w:szCs w:val="18"/>
                <w:u w:val="none"/>
                <w:lang w:val="en-US" w:eastAsia="zh-CN" w:bidi="ar"/>
              </w:rPr>
              <w:t>效益指标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top"/>
          </w:tcPr>
          <w:p w14:paraId="5E4AB9C8">
            <w:pPr>
              <w:keepNext w:val="0"/>
              <w:keepLines w:val="0"/>
              <w:widowControl/>
              <w:suppressLineNumbers w:val="0"/>
              <w:jc w:val="left"/>
              <w:textAlignment w:val="top"/>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经济效益指标</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top"/>
          </w:tcPr>
          <w:p w14:paraId="177C88AE">
            <w:pPr>
              <w:keepNext w:val="0"/>
              <w:keepLines w:val="0"/>
              <w:widowControl/>
              <w:suppressLineNumbers w:val="0"/>
              <w:jc w:val="left"/>
              <w:textAlignment w:val="top"/>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经济效益指标</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top"/>
          </w:tcPr>
          <w:p w14:paraId="539E514A">
            <w:pPr>
              <w:keepNext w:val="0"/>
              <w:keepLines w:val="0"/>
              <w:widowControl/>
              <w:suppressLineNumbers w:val="0"/>
              <w:jc w:val="left"/>
              <w:textAlignment w:val="top"/>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经济效益指标</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top"/>
          </w:tcPr>
          <w:p w14:paraId="3D80A0CB">
            <w:pPr>
              <w:keepNext w:val="0"/>
              <w:keepLines w:val="0"/>
              <w:widowControl/>
              <w:suppressLineNumbers w:val="0"/>
              <w:jc w:val="right"/>
              <w:textAlignment w:val="top"/>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15.00</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top"/>
          </w:tcPr>
          <w:p w14:paraId="5BFB215B">
            <w:pPr>
              <w:keepNext w:val="0"/>
              <w:keepLines w:val="0"/>
              <w:widowControl/>
              <w:suppressLineNumbers w:val="0"/>
              <w:jc w:val="left"/>
              <w:textAlignment w:val="top"/>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top"/>
          </w:tcPr>
          <w:p w14:paraId="0EC0788E">
            <w:pPr>
              <w:keepNext w:val="0"/>
              <w:keepLines w:val="0"/>
              <w:widowControl/>
              <w:suppressLineNumbers w:val="0"/>
              <w:jc w:val="left"/>
              <w:textAlignment w:val="top"/>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95</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top"/>
          </w:tcPr>
          <w:p w14:paraId="27D15FAE">
            <w:pPr>
              <w:keepNext w:val="0"/>
              <w:keepLines w:val="0"/>
              <w:widowControl/>
              <w:suppressLineNumbers w:val="0"/>
              <w:jc w:val="left"/>
              <w:textAlignment w:val="top"/>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百分之</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top"/>
          </w:tcPr>
          <w:p w14:paraId="55595E19">
            <w:pPr>
              <w:keepNext w:val="0"/>
              <w:keepLines w:val="0"/>
              <w:widowControl/>
              <w:suppressLineNumbers w:val="0"/>
              <w:jc w:val="left"/>
              <w:textAlignment w:val="top"/>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100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top"/>
          </w:tcPr>
          <w:p w14:paraId="67FC5EC5">
            <w:pPr>
              <w:keepNext w:val="0"/>
              <w:keepLines w:val="0"/>
              <w:widowControl/>
              <w:suppressLineNumbers w:val="0"/>
              <w:jc w:val="center"/>
              <w:textAlignment w:val="top"/>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完成</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top"/>
          </w:tcPr>
          <w:p w14:paraId="567D7825">
            <w:pPr>
              <w:keepNext w:val="0"/>
              <w:keepLines w:val="0"/>
              <w:widowControl/>
              <w:suppressLineNumbers w:val="0"/>
              <w:jc w:val="right"/>
              <w:textAlignment w:val="top"/>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15</w:t>
            </w:r>
          </w:p>
        </w:tc>
      </w:tr>
      <w:tr w14:paraId="00F356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2686" w:type="dxa"/>
          <w:trHeight w:val="54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4E5FEC7F">
            <w:pPr>
              <w:jc w:val="center"/>
              <w:rPr>
                <w:rFonts w:hint="eastAsia" w:ascii="宋体" w:hAnsi="宋体" w:eastAsia="宋体" w:cs="宋体"/>
                <w:b/>
                <w:bCs/>
                <w:i w:val="0"/>
                <w:iCs w:val="0"/>
                <w:color w:val="000000"/>
                <w:sz w:val="18"/>
                <w:szCs w:val="18"/>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495BB8C7">
            <w:pPr>
              <w:jc w:val="center"/>
              <w:rPr>
                <w:rFonts w:hint="eastAsia" w:ascii="宋体" w:hAnsi="宋体" w:eastAsia="宋体" w:cs="宋体"/>
                <w:b/>
                <w:bCs/>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top"/>
          </w:tcPr>
          <w:p w14:paraId="30AB2C91">
            <w:pPr>
              <w:keepNext w:val="0"/>
              <w:keepLines w:val="0"/>
              <w:widowControl/>
              <w:suppressLineNumbers w:val="0"/>
              <w:jc w:val="left"/>
              <w:textAlignment w:val="top"/>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社会效益指标</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top"/>
          </w:tcPr>
          <w:p w14:paraId="7E87FAB7">
            <w:pPr>
              <w:keepNext w:val="0"/>
              <w:keepLines w:val="0"/>
              <w:widowControl/>
              <w:suppressLineNumbers w:val="0"/>
              <w:jc w:val="left"/>
              <w:textAlignment w:val="top"/>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社会影响力</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top"/>
          </w:tcPr>
          <w:p w14:paraId="2939E5F6">
            <w:pPr>
              <w:keepNext w:val="0"/>
              <w:keepLines w:val="0"/>
              <w:widowControl/>
              <w:suppressLineNumbers w:val="0"/>
              <w:jc w:val="left"/>
              <w:textAlignment w:val="top"/>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社会影响力</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top"/>
          </w:tcPr>
          <w:p w14:paraId="34F109AB">
            <w:pPr>
              <w:keepNext w:val="0"/>
              <w:keepLines w:val="0"/>
              <w:widowControl/>
              <w:suppressLineNumbers w:val="0"/>
              <w:jc w:val="right"/>
              <w:textAlignment w:val="top"/>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15.00</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top"/>
          </w:tcPr>
          <w:p w14:paraId="6854DE12">
            <w:pPr>
              <w:keepNext w:val="0"/>
              <w:keepLines w:val="0"/>
              <w:widowControl/>
              <w:suppressLineNumbers w:val="0"/>
              <w:jc w:val="left"/>
              <w:textAlignment w:val="top"/>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top"/>
          </w:tcPr>
          <w:p w14:paraId="7DDBC9B9">
            <w:pPr>
              <w:keepNext w:val="0"/>
              <w:keepLines w:val="0"/>
              <w:widowControl/>
              <w:suppressLineNumbers w:val="0"/>
              <w:jc w:val="left"/>
              <w:textAlignment w:val="top"/>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95</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top"/>
          </w:tcPr>
          <w:p w14:paraId="0F6C6652">
            <w:pPr>
              <w:keepNext w:val="0"/>
              <w:keepLines w:val="0"/>
              <w:widowControl/>
              <w:suppressLineNumbers w:val="0"/>
              <w:jc w:val="left"/>
              <w:textAlignment w:val="top"/>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百分之</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top"/>
          </w:tcPr>
          <w:p w14:paraId="7F1049D0">
            <w:pPr>
              <w:keepNext w:val="0"/>
              <w:keepLines w:val="0"/>
              <w:widowControl/>
              <w:suppressLineNumbers w:val="0"/>
              <w:jc w:val="left"/>
              <w:textAlignment w:val="top"/>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100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top"/>
          </w:tcPr>
          <w:p w14:paraId="4473A373">
            <w:pPr>
              <w:keepNext w:val="0"/>
              <w:keepLines w:val="0"/>
              <w:widowControl/>
              <w:suppressLineNumbers w:val="0"/>
              <w:jc w:val="center"/>
              <w:textAlignment w:val="top"/>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完成</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top"/>
          </w:tcPr>
          <w:p w14:paraId="726265DE">
            <w:pPr>
              <w:keepNext w:val="0"/>
              <w:keepLines w:val="0"/>
              <w:widowControl/>
              <w:suppressLineNumbers w:val="0"/>
              <w:jc w:val="right"/>
              <w:textAlignment w:val="top"/>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15</w:t>
            </w:r>
          </w:p>
        </w:tc>
      </w:tr>
      <w:tr w14:paraId="10E9AF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2686" w:type="dxa"/>
          <w:trHeight w:val="81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2C60FD0E">
            <w:pPr>
              <w:jc w:val="center"/>
              <w:rPr>
                <w:rFonts w:hint="eastAsia" w:ascii="宋体" w:hAnsi="宋体" w:eastAsia="宋体" w:cs="宋体"/>
                <w:b/>
                <w:bCs/>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top"/>
          </w:tcPr>
          <w:p w14:paraId="59C135D8">
            <w:pPr>
              <w:keepNext w:val="0"/>
              <w:keepLines w:val="0"/>
              <w:widowControl/>
              <w:suppressLineNumbers w:val="0"/>
              <w:jc w:val="center"/>
              <w:textAlignment w:val="top"/>
              <w:rPr>
                <w:rFonts w:ascii="宋体" w:hAnsi="宋体" w:eastAsia="宋体" w:cs="宋体"/>
                <w:b/>
                <w:bCs/>
                <w:i w:val="0"/>
                <w:iCs w:val="0"/>
                <w:color w:val="000000"/>
                <w:sz w:val="18"/>
                <w:szCs w:val="18"/>
                <w:u w:val="none"/>
              </w:rPr>
            </w:pPr>
            <w:r>
              <w:rPr>
                <w:rFonts w:ascii="宋体" w:hAnsi="宋体" w:eastAsia="宋体" w:cs="宋体"/>
                <w:b/>
                <w:bCs/>
                <w:i w:val="0"/>
                <w:iCs w:val="0"/>
                <w:color w:val="000000"/>
                <w:kern w:val="0"/>
                <w:sz w:val="18"/>
                <w:szCs w:val="18"/>
                <w:u w:val="none"/>
                <w:lang w:val="en-US" w:eastAsia="zh-CN" w:bidi="ar"/>
              </w:rPr>
              <w:t>满意度指标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top"/>
          </w:tcPr>
          <w:p w14:paraId="23F45164">
            <w:pPr>
              <w:keepNext w:val="0"/>
              <w:keepLines w:val="0"/>
              <w:widowControl/>
              <w:suppressLineNumbers w:val="0"/>
              <w:jc w:val="left"/>
              <w:textAlignment w:val="top"/>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服务对象满意度指标</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top"/>
          </w:tcPr>
          <w:p w14:paraId="4D934875">
            <w:pPr>
              <w:keepNext w:val="0"/>
              <w:keepLines w:val="0"/>
              <w:widowControl/>
              <w:suppressLineNumbers w:val="0"/>
              <w:jc w:val="left"/>
              <w:textAlignment w:val="top"/>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服务满意度</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top"/>
          </w:tcPr>
          <w:p w14:paraId="0934E570">
            <w:pPr>
              <w:keepNext w:val="0"/>
              <w:keepLines w:val="0"/>
              <w:widowControl/>
              <w:suppressLineNumbers w:val="0"/>
              <w:jc w:val="left"/>
              <w:textAlignment w:val="top"/>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服务满意度</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top"/>
          </w:tcPr>
          <w:p w14:paraId="4343E482">
            <w:pPr>
              <w:keepNext w:val="0"/>
              <w:keepLines w:val="0"/>
              <w:widowControl/>
              <w:suppressLineNumbers w:val="0"/>
              <w:jc w:val="right"/>
              <w:textAlignment w:val="top"/>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10.00</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top"/>
          </w:tcPr>
          <w:p w14:paraId="0A9D000B">
            <w:pPr>
              <w:keepNext w:val="0"/>
              <w:keepLines w:val="0"/>
              <w:widowControl/>
              <w:suppressLineNumbers w:val="0"/>
              <w:jc w:val="left"/>
              <w:textAlignment w:val="top"/>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top"/>
          </w:tcPr>
          <w:p w14:paraId="323ACF35">
            <w:pPr>
              <w:keepNext w:val="0"/>
              <w:keepLines w:val="0"/>
              <w:widowControl/>
              <w:suppressLineNumbers w:val="0"/>
              <w:jc w:val="left"/>
              <w:textAlignment w:val="top"/>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95</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top"/>
          </w:tcPr>
          <w:p w14:paraId="5533B75F">
            <w:pPr>
              <w:keepNext w:val="0"/>
              <w:keepLines w:val="0"/>
              <w:widowControl/>
              <w:suppressLineNumbers w:val="0"/>
              <w:jc w:val="left"/>
              <w:textAlignment w:val="top"/>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百分之</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top"/>
          </w:tcPr>
          <w:p w14:paraId="040D0222">
            <w:pPr>
              <w:keepNext w:val="0"/>
              <w:keepLines w:val="0"/>
              <w:widowControl/>
              <w:suppressLineNumbers w:val="0"/>
              <w:jc w:val="left"/>
              <w:textAlignment w:val="top"/>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100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top"/>
          </w:tcPr>
          <w:p w14:paraId="4F592F96">
            <w:pPr>
              <w:keepNext w:val="0"/>
              <w:keepLines w:val="0"/>
              <w:widowControl/>
              <w:suppressLineNumbers w:val="0"/>
              <w:jc w:val="center"/>
              <w:textAlignment w:val="top"/>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完成</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top"/>
          </w:tcPr>
          <w:p w14:paraId="30BFC044">
            <w:pPr>
              <w:keepNext w:val="0"/>
              <w:keepLines w:val="0"/>
              <w:widowControl/>
              <w:suppressLineNumbers w:val="0"/>
              <w:jc w:val="right"/>
              <w:textAlignment w:val="top"/>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10</w:t>
            </w:r>
          </w:p>
        </w:tc>
      </w:tr>
      <w:tr w14:paraId="725049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2686" w:type="dxa"/>
          <w:trHeight w:val="54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034D29ED">
            <w:pPr>
              <w:jc w:val="center"/>
              <w:rPr>
                <w:rFonts w:hint="eastAsia" w:ascii="宋体" w:hAnsi="宋体" w:eastAsia="宋体" w:cs="宋体"/>
                <w:b/>
                <w:bCs/>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top"/>
          </w:tcPr>
          <w:p w14:paraId="17B54856">
            <w:pPr>
              <w:keepNext w:val="0"/>
              <w:keepLines w:val="0"/>
              <w:widowControl/>
              <w:suppressLineNumbers w:val="0"/>
              <w:jc w:val="center"/>
              <w:textAlignment w:val="top"/>
              <w:rPr>
                <w:rFonts w:ascii="宋体" w:hAnsi="宋体" w:eastAsia="宋体" w:cs="宋体"/>
                <w:b/>
                <w:bCs/>
                <w:i w:val="0"/>
                <w:iCs w:val="0"/>
                <w:color w:val="000000"/>
                <w:sz w:val="18"/>
                <w:szCs w:val="18"/>
                <w:u w:val="none"/>
              </w:rPr>
            </w:pPr>
            <w:r>
              <w:rPr>
                <w:rFonts w:ascii="宋体" w:hAnsi="宋体" w:eastAsia="宋体" w:cs="宋体"/>
                <w:b/>
                <w:bCs/>
                <w:i w:val="0"/>
                <w:iCs w:val="0"/>
                <w:color w:val="000000"/>
                <w:kern w:val="0"/>
                <w:sz w:val="18"/>
                <w:szCs w:val="18"/>
                <w:u w:val="none"/>
                <w:lang w:val="en-US" w:eastAsia="zh-CN" w:bidi="ar"/>
              </w:rPr>
              <w:t>预算执行率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top"/>
          </w:tcPr>
          <w:p w14:paraId="4DAB01A7">
            <w:pPr>
              <w:keepNext w:val="0"/>
              <w:keepLines w:val="0"/>
              <w:widowControl/>
              <w:suppressLineNumbers w:val="0"/>
              <w:jc w:val="left"/>
              <w:textAlignment w:val="top"/>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预算执行率</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top"/>
          </w:tcPr>
          <w:p w14:paraId="603C65FF">
            <w:pPr>
              <w:rPr>
                <w:rFonts w:hint="default" w:ascii="Calibri" w:hAnsi="Calibri" w:eastAsia="宋体" w:cs="Calibri"/>
                <w:i w:val="0"/>
                <w:iCs w:val="0"/>
                <w:color w:val="000000"/>
                <w:sz w:val="18"/>
                <w:szCs w:val="18"/>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top"/>
          </w:tcPr>
          <w:p w14:paraId="41901B65">
            <w:pPr>
              <w:rPr>
                <w:rFonts w:hint="default" w:ascii="Calibri" w:hAnsi="Calibri" w:eastAsia="宋体" w:cs="Calibri"/>
                <w:i w:val="0"/>
                <w:iCs w:val="0"/>
                <w:color w:val="000000"/>
                <w:sz w:val="18"/>
                <w:szCs w:val="18"/>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top"/>
          </w:tcPr>
          <w:p w14:paraId="42E6539A">
            <w:pPr>
              <w:keepNext w:val="0"/>
              <w:keepLines w:val="0"/>
              <w:widowControl/>
              <w:suppressLineNumbers w:val="0"/>
              <w:jc w:val="right"/>
              <w:textAlignment w:val="top"/>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10</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top"/>
          </w:tcPr>
          <w:p w14:paraId="297C7514">
            <w:pPr>
              <w:rPr>
                <w:rFonts w:hint="default" w:ascii="Calibri" w:hAnsi="Calibri" w:eastAsia="宋体" w:cs="Calibri"/>
                <w:i w:val="0"/>
                <w:iCs w:val="0"/>
                <w:color w:val="000000"/>
                <w:sz w:val="18"/>
                <w:szCs w:val="18"/>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top"/>
          </w:tcPr>
          <w:p w14:paraId="47F5E526">
            <w:pPr>
              <w:rPr>
                <w:rFonts w:hint="default" w:ascii="Calibri" w:hAnsi="Calibri" w:eastAsia="宋体" w:cs="Calibri"/>
                <w:i w:val="0"/>
                <w:iCs w:val="0"/>
                <w:color w:val="000000"/>
                <w:sz w:val="18"/>
                <w:szCs w:val="18"/>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top"/>
          </w:tcPr>
          <w:p w14:paraId="62BBC0BD">
            <w:pPr>
              <w:rPr>
                <w:rFonts w:hint="default" w:ascii="Calibri" w:hAnsi="Calibri" w:eastAsia="宋体" w:cs="Calibri"/>
                <w:i w:val="0"/>
                <w:iCs w:val="0"/>
                <w:color w:val="000000"/>
                <w:sz w:val="18"/>
                <w:szCs w:val="18"/>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top"/>
          </w:tcPr>
          <w:p w14:paraId="36599648">
            <w:pPr>
              <w:rPr>
                <w:rFonts w:hint="default" w:ascii="Calibri" w:hAnsi="Calibri" w:eastAsia="宋体" w:cs="Calibri"/>
                <w:i w:val="0"/>
                <w:iCs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top"/>
          </w:tcPr>
          <w:p w14:paraId="6EEFF62D">
            <w:pPr>
              <w:rPr>
                <w:rFonts w:hint="default" w:ascii="Calibri" w:hAnsi="Calibri" w:eastAsia="宋体" w:cs="Calibri"/>
                <w:i w:val="0"/>
                <w:iCs w:val="0"/>
                <w:color w:val="000000"/>
                <w:sz w:val="18"/>
                <w:szCs w:val="18"/>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top"/>
          </w:tcPr>
          <w:p w14:paraId="41727878">
            <w:pPr>
              <w:keepNext w:val="0"/>
              <w:keepLines w:val="0"/>
              <w:widowControl/>
              <w:suppressLineNumbers w:val="0"/>
              <w:jc w:val="right"/>
              <w:textAlignment w:val="top"/>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10</w:t>
            </w:r>
          </w:p>
        </w:tc>
      </w:tr>
      <w:tr w14:paraId="141E4B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2686" w:type="dxa"/>
          <w:trHeight w:val="30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03BB7C1A">
            <w:pPr>
              <w:jc w:val="center"/>
              <w:rPr>
                <w:rFonts w:hint="eastAsia" w:ascii="宋体" w:hAnsi="宋体" w:eastAsia="宋体" w:cs="宋体"/>
                <w:b/>
                <w:bCs/>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top"/>
          </w:tcPr>
          <w:p w14:paraId="28D3AA6C">
            <w:pPr>
              <w:keepNext w:val="0"/>
              <w:keepLines w:val="0"/>
              <w:widowControl/>
              <w:suppressLineNumbers w:val="0"/>
              <w:jc w:val="center"/>
              <w:textAlignment w:val="top"/>
              <w:rPr>
                <w:rFonts w:ascii="宋体" w:hAnsi="宋体" w:eastAsia="宋体" w:cs="宋体"/>
                <w:b/>
                <w:bCs/>
                <w:i w:val="0"/>
                <w:iCs w:val="0"/>
                <w:color w:val="000000"/>
                <w:sz w:val="18"/>
                <w:szCs w:val="18"/>
                <w:u w:val="none"/>
              </w:rPr>
            </w:pPr>
            <w:r>
              <w:rPr>
                <w:rFonts w:ascii="宋体" w:hAnsi="宋体" w:eastAsia="宋体" w:cs="宋体"/>
                <w:b/>
                <w:bCs/>
                <w:i w:val="0"/>
                <w:iCs w:val="0"/>
                <w:color w:val="000000"/>
                <w:kern w:val="0"/>
                <w:sz w:val="18"/>
                <w:szCs w:val="18"/>
                <w:u w:val="none"/>
                <w:lang w:val="en-US" w:eastAsia="zh-CN" w:bidi="ar"/>
              </w:rPr>
              <w:t>自评总分</w:t>
            </w:r>
          </w:p>
        </w:tc>
        <w:tc>
          <w:tcPr>
            <w:tcW w:w="9105" w:type="dxa"/>
            <w:gridSpan w:val="10"/>
            <w:tcBorders>
              <w:top w:val="single" w:color="000000" w:sz="4" w:space="0"/>
              <w:left w:val="single" w:color="000000" w:sz="4" w:space="0"/>
              <w:bottom w:val="single" w:color="000000" w:sz="4" w:space="0"/>
              <w:right w:val="single" w:color="000000" w:sz="4" w:space="0"/>
            </w:tcBorders>
            <w:shd w:val="clear" w:color="auto" w:fill="auto"/>
            <w:vAlign w:val="top"/>
          </w:tcPr>
          <w:p w14:paraId="6897E26A">
            <w:pPr>
              <w:keepNext w:val="0"/>
              <w:keepLines w:val="0"/>
              <w:widowControl/>
              <w:suppressLineNumbers w:val="0"/>
              <w:jc w:val="right"/>
              <w:textAlignment w:val="top"/>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100</w:t>
            </w:r>
          </w:p>
        </w:tc>
      </w:tr>
      <w:tr w14:paraId="034132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2686" w:type="dxa"/>
          <w:trHeight w:val="300"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78113523">
            <w:pPr>
              <w:keepNext w:val="0"/>
              <w:keepLines w:val="0"/>
              <w:widowControl/>
              <w:suppressLineNumbers w:val="0"/>
              <w:jc w:val="center"/>
              <w:textAlignment w:val="top"/>
              <w:rPr>
                <w:rFonts w:ascii="宋体" w:hAnsi="宋体" w:eastAsia="宋体" w:cs="宋体"/>
                <w:b/>
                <w:bCs/>
                <w:i w:val="0"/>
                <w:iCs w:val="0"/>
                <w:color w:val="000000"/>
                <w:sz w:val="18"/>
                <w:szCs w:val="18"/>
                <w:u w:val="none"/>
              </w:rPr>
            </w:pPr>
            <w:r>
              <w:rPr>
                <w:rFonts w:ascii="宋体" w:hAnsi="宋体" w:eastAsia="宋体" w:cs="宋体"/>
                <w:b/>
                <w:bCs/>
                <w:i w:val="0"/>
                <w:iCs w:val="0"/>
                <w:color w:val="000000"/>
                <w:kern w:val="0"/>
                <w:sz w:val="18"/>
                <w:szCs w:val="18"/>
                <w:u w:val="none"/>
                <w:lang w:val="en-US" w:eastAsia="zh-CN" w:bidi="ar"/>
              </w:rPr>
              <w:t>五、存在问题原因及整改措施</w:t>
            </w:r>
          </w:p>
        </w:tc>
        <w:tc>
          <w:tcPr>
            <w:tcW w:w="10185" w:type="dxa"/>
            <w:gridSpan w:val="11"/>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1EE61B4B">
            <w:pPr>
              <w:keepNext w:val="0"/>
              <w:keepLines w:val="0"/>
              <w:widowControl/>
              <w:suppressLineNumbers w:val="0"/>
              <w:jc w:val="left"/>
              <w:textAlignment w:val="top"/>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无</w:t>
            </w:r>
          </w:p>
        </w:tc>
      </w:tr>
      <w:tr w14:paraId="4A6792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2686" w:type="dxa"/>
          <w:trHeight w:val="30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520FFB9B">
            <w:pPr>
              <w:jc w:val="center"/>
              <w:rPr>
                <w:rFonts w:hint="eastAsia" w:ascii="宋体" w:hAnsi="宋体" w:eastAsia="宋体" w:cs="宋体"/>
                <w:b/>
                <w:bCs/>
                <w:i w:val="0"/>
                <w:iCs w:val="0"/>
                <w:color w:val="000000"/>
                <w:sz w:val="22"/>
                <w:szCs w:val="22"/>
                <w:u w:val="none"/>
              </w:rPr>
            </w:pPr>
          </w:p>
        </w:tc>
        <w:tc>
          <w:tcPr>
            <w:tcW w:w="10185" w:type="dxa"/>
            <w:gridSpan w:val="11"/>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1D06DB7A">
            <w:pPr>
              <w:jc w:val="left"/>
              <w:rPr>
                <w:rFonts w:hint="default" w:ascii="Calibri" w:hAnsi="Calibri" w:eastAsia="宋体" w:cs="Calibri"/>
                <w:i w:val="0"/>
                <w:iCs w:val="0"/>
                <w:color w:val="000000"/>
                <w:sz w:val="22"/>
                <w:szCs w:val="22"/>
                <w:u w:val="none"/>
              </w:rPr>
            </w:pPr>
          </w:p>
        </w:tc>
      </w:tr>
    </w:tbl>
    <w:tbl>
      <w:tblPr>
        <w:tblW w:w="11145" w:type="dxa"/>
        <w:tblInd w:w="-91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108" w:type="dxa"/>
          <w:bottom w:w="0" w:type="dxa"/>
          <w:right w:w="108" w:type="dxa"/>
        </w:tblCellMar>
      </w:tblPr>
      <w:tblGrid>
        <w:gridCol w:w="1080"/>
        <w:gridCol w:w="1080"/>
        <w:gridCol w:w="1080"/>
        <w:gridCol w:w="960"/>
        <w:gridCol w:w="1545"/>
        <w:gridCol w:w="705"/>
        <w:gridCol w:w="600"/>
        <w:gridCol w:w="675"/>
        <w:gridCol w:w="990"/>
        <w:gridCol w:w="990"/>
        <w:gridCol w:w="795"/>
        <w:gridCol w:w="645"/>
      </w:tblGrid>
      <w:tr w14:paraId="5519DE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270" w:hRule="atLeast"/>
        </w:trPr>
        <w:tc>
          <w:tcPr>
            <w:tcW w:w="11145" w:type="dxa"/>
            <w:gridSpan w:val="12"/>
            <w:vMerge w:val="restart"/>
            <w:tcBorders>
              <w:top w:val="single" w:color="000000" w:sz="4" w:space="0"/>
              <w:left w:val="single" w:color="000000" w:sz="4" w:space="0"/>
              <w:bottom w:val="single" w:color="000000" w:sz="4" w:space="0"/>
              <w:right w:val="single" w:color="000000" w:sz="4" w:space="0"/>
            </w:tcBorders>
            <w:shd w:val="clear"/>
            <w:vAlign w:val="center"/>
          </w:tcPr>
          <w:p w14:paraId="6858040D">
            <w:pPr>
              <w:keepNext w:val="0"/>
              <w:keepLines w:val="0"/>
              <w:widowControl/>
              <w:suppressLineNumbers w:val="0"/>
              <w:jc w:val="center"/>
              <w:textAlignment w:val="center"/>
              <w:rPr>
                <w:rFonts w:ascii="宋体" w:hAnsi="宋体" w:eastAsia="宋体" w:cs="宋体"/>
                <w:b/>
                <w:bCs/>
                <w:i w:val="0"/>
                <w:iCs w:val="0"/>
                <w:color w:val="000000"/>
                <w:sz w:val="24"/>
                <w:szCs w:val="24"/>
                <w:u w:val="none"/>
              </w:rPr>
            </w:pPr>
            <w:r>
              <w:rPr>
                <w:rFonts w:ascii="宋体" w:hAnsi="宋体" w:eastAsia="宋体" w:cs="宋体"/>
                <w:b/>
                <w:bCs/>
                <w:i w:val="0"/>
                <w:iCs w:val="0"/>
                <w:color w:val="000000"/>
                <w:kern w:val="0"/>
                <w:sz w:val="24"/>
                <w:szCs w:val="24"/>
                <w:u w:val="none"/>
                <w:bdr w:val="none" w:color="auto" w:sz="0" w:space="0"/>
                <w:lang w:val="en-US" w:eastAsia="zh-CN" w:bidi="ar"/>
              </w:rPr>
              <w:t>2024年度预算项目绩效自评表</w:t>
            </w:r>
          </w:p>
        </w:tc>
      </w:tr>
      <w:tr w14:paraId="351941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auto"/>
          <w:trHeight w:val="312" w:hRule="atLeast"/>
        </w:trPr>
        <w:tc>
          <w:tcPr>
            <w:tcW w:w="11145" w:type="dxa"/>
            <w:gridSpan w:val="12"/>
            <w:vMerge w:val="continue"/>
            <w:tcBorders>
              <w:top w:val="single" w:color="000000" w:sz="4" w:space="0"/>
              <w:left w:val="single" w:color="000000" w:sz="4" w:space="0"/>
              <w:bottom w:val="single" w:color="000000" w:sz="4" w:space="0"/>
              <w:right w:val="single" w:color="000000" w:sz="4" w:space="0"/>
            </w:tcBorders>
            <w:shd w:val="clear"/>
            <w:vAlign w:val="center"/>
          </w:tcPr>
          <w:p w14:paraId="2610B819">
            <w:pPr>
              <w:jc w:val="center"/>
              <w:rPr>
                <w:rFonts w:hint="eastAsia" w:ascii="宋体" w:hAnsi="宋体" w:eastAsia="宋体" w:cs="宋体"/>
                <w:b/>
                <w:bCs/>
                <w:i w:val="0"/>
                <w:iCs w:val="0"/>
                <w:color w:val="000000"/>
                <w:sz w:val="24"/>
                <w:szCs w:val="24"/>
                <w:u w:val="none"/>
              </w:rPr>
            </w:pPr>
          </w:p>
        </w:tc>
      </w:tr>
      <w:tr w14:paraId="373122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auto"/>
          <w:wAfter w:w="0" w:type="auto"/>
          <w:trHeight w:val="540" w:hRule="atLeast"/>
        </w:trPr>
        <w:tc>
          <w:tcPr>
            <w:tcW w:w="1080" w:type="dxa"/>
            <w:tcBorders>
              <w:top w:val="single" w:color="000000" w:sz="4" w:space="0"/>
              <w:left w:val="single" w:color="000000" w:sz="4" w:space="0"/>
              <w:bottom w:val="single" w:color="000000" w:sz="4" w:space="0"/>
              <w:right w:val="single" w:color="000000" w:sz="4" w:space="0"/>
            </w:tcBorders>
            <w:shd w:val="clear"/>
            <w:vAlign w:val="top"/>
          </w:tcPr>
          <w:p w14:paraId="24F3BC83">
            <w:pPr>
              <w:keepNext w:val="0"/>
              <w:keepLines w:val="0"/>
              <w:widowControl/>
              <w:suppressLineNumbers w:val="0"/>
              <w:jc w:val="left"/>
              <w:textAlignment w:val="top"/>
              <w:rPr>
                <w:rFonts w:ascii="宋体" w:hAnsi="宋体" w:eastAsia="宋体" w:cs="宋体"/>
                <w:b/>
                <w:bCs/>
                <w:i w:val="0"/>
                <w:iCs w:val="0"/>
                <w:color w:val="000000"/>
                <w:sz w:val="18"/>
                <w:szCs w:val="18"/>
                <w:u w:val="none"/>
              </w:rPr>
            </w:pPr>
            <w:r>
              <w:rPr>
                <w:rFonts w:ascii="宋体" w:hAnsi="宋体" w:eastAsia="宋体" w:cs="宋体"/>
                <w:b/>
                <w:bCs/>
                <w:i w:val="0"/>
                <w:iCs w:val="0"/>
                <w:color w:val="000000"/>
                <w:kern w:val="0"/>
                <w:sz w:val="18"/>
                <w:szCs w:val="18"/>
                <w:u w:val="none"/>
                <w:bdr w:val="none" w:color="auto" w:sz="0" w:space="0"/>
                <w:lang w:val="en-US" w:eastAsia="zh-CN" w:bidi="ar"/>
              </w:rPr>
              <w:t>一、基本情况</w:t>
            </w:r>
          </w:p>
        </w:tc>
        <w:tc>
          <w:tcPr>
            <w:tcW w:w="1080" w:type="dxa"/>
            <w:tcBorders>
              <w:top w:val="single" w:color="000000" w:sz="4" w:space="0"/>
              <w:left w:val="single" w:color="000000" w:sz="4" w:space="0"/>
              <w:bottom w:val="single" w:color="000000" w:sz="4" w:space="0"/>
              <w:right w:val="single" w:color="000000" w:sz="4" w:space="0"/>
            </w:tcBorders>
            <w:shd w:val="clear"/>
            <w:vAlign w:val="top"/>
          </w:tcPr>
          <w:p w14:paraId="2723ECA5">
            <w:pPr>
              <w:keepNext w:val="0"/>
              <w:keepLines w:val="0"/>
              <w:widowControl/>
              <w:suppressLineNumbers w:val="0"/>
              <w:jc w:val="left"/>
              <w:textAlignment w:val="top"/>
              <w:rPr>
                <w:rFonts w:ascii="宋体" w:hAnsi="宋体" w:eastAsia="宋体" w:cs="宋体"/>
                <w:b/>
                <w:bCs/>
                <w:i w:val="0"/>
                <w:iCs w:val="0"/>
                <w:color w:val="000000"/>
                <w:sz w:val="18"/>
                <w:szCs w:val="18"/>
                <w:u w:val="none"/>
              </w:rPr>
            </w:pPr>
            <w:r>
              <w:rPr>
                <w:rFonts w:ascii="宋体" w:hAnsi="宋体" w:eastAsia="宋体" w:cs="宋体"/>
                <w:b/>
                <w:bCs/>
                <w:i w:val="0"/>
                <w:iCs w:val="0"/>
                <w:color w:val="000000"/>
                <w:kern w:val="0"/>
                <w:sz w:val="18"/>
                <w:szCs w:val="18"/>
                <w:u w:val="none"/>
                <w:bdr w:val="none" w:color="auto" w:sz="0" w:space="0"/>
                <w:lang w:val="en-US" w:eastAsia="zh-CN" w:bidi="ar"/>
              </w:rPr>
              <w:t>项目名称</w:t>
            </w:r>
          </w:p>
        </w:tc>
        <w:tc>
          <w:tcPr>
            <w:tcW w:w="2040" w:type="dxa"/>
            <w:gridSpan w:val="2"/>
            <w:tcBorders>
              <w:top w:val="single" w:color="000000" w:sz="4" w:space="0"/>
              <w:left w:val="single" w:color="000000" w:sz="4" w:space="0"/>
              <w:bottom w:val="single" w:color="000000" w:sz="4" w:space="0"/>
              <w:right w:val="single" w:color="000000" w:sz="4" w:space="0"/>
            </w:tcBorders>
            <w:shd w:val="clear"/>
            <w:vAlign w:val="top"/>
          </w:tcPr>
          <w:p w14:paraId="22210175">
            <w:pPr>
              <w:keepNext w:val="0"/>
              <w:keepLines w:val="0"/>
              <w:widowControl/>
              <w:suppressLineNumbers w:val="0"/>
              <w:jc w:val="left"/>
              <w:textAlignment w:val="top"/>
              <w:rPr>
                <w:rFonts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县社下属企业运营、职工社保金等费用</w:t>
            </w:r>
          </w:p>
        </w:tc>
        <w:tc>
          <w:tcPr>
            <w:tcW w:w="1545" w:type="dxa"/>
            <w:tcBorders>
              <w:top w:val="single" w:color="000000" w:sz="4" w:space="0"/>
              <w:left w:val="single" w:color="000000" w:sz="4" w:space="0"/>
              <w:bottom w:val="single" w:color="000000" w:sz="4" w:space="0"/>
              <w:right w:val="single" w:color="000000" w:sz="4" w:space="0"/>
            </w:tcBorders>
            <w:shd w:val="clear"/>
            <w:vAlign w:val="top"/>
          </w:tcPr>
          <w:p w14:paraId="50816CEA">
            <w:pPr>
              <w:keepNext w:val="0"/>
              <w:keepLines w:val="0"/>
              <w:widowControl/>
              <w:suppressLineNumbers w:val="0"/>
              <w:jc w:val="left"/>
              <w:textAlignment w:val="top"/>
              <w:rPr>
                <w:rFonts w:ascii="宋体" w:hAnsi="宋体" w:eastAsia="宋体" w:cs="宋体"/>
                <w:b/>
                <w:bCs/>
                <w:i w:val="0"/>
                <w:iCs w:val="0"/>
                <w:color w:val="000000"/>
                <w:sz w:val="18"/>
                <w:szCs w:val="18"/>
                <w:u w:val="none"/>
              </w:rPr>
            </w:pPr>
            <w:r>
              <w:rPr>
                <w:rFonts w:ascii="宋体" w:hAnsi="宋体" w:eastAsia="宋体" w:cs="宋体"/>
                <w:b/>
                <w:bCs/>
                <w:i w:val="0"/>
                <w:iCs w:val="0"/>
                <w:color w:val="000000"/>
                <w:kern w:val="0"/>
                <w:sz w:val="18"/>
                <w:szCs w:val="18"/>
                <w:u w:val="none"/>
                <w:bdr w:val="none" w:color="auto" w:sz="0" w:space="0"/>
                <w:lang w:val="en-US" w:eastAsia="zh-CN" w:bidi="ar"/>
              </w:rPr>
              <w:t>项目级次</w:t>
            </w:r>
          </w:p>
        </w:tc>
        <w:tc>
          <w:tcPr>
            <w:tcW w:w="705" w:type="dxa"/>
            <w:tcBorders>
              <w:top w:val="single" w:color="000000" w:sz="4" w:space="0"/>
              <w:left w:val="single" w:color="000000" w:sz="4" w:space="0"/>
              <w:bottom w:val="single" w:color="000000" w:sz="4" w:space="0"/>
              <w:right w:val="single" w:color="000000" w:sz="4" w:space="0"/>
            </w:tcBorders>
            <w:shd w:val="clear"/>
            <w:vAlign w:val="top"/>
          </w:tcPr>
          <w:p w14:paraId="2B5CEA2F">
            <w:pPr>
              <w:keepNext w:val="0"/>
              <w:keepLines w:val="0"/>
              <w:widowControl/>
              <w:suppressLineNumbers w:val="0"/>
              <w:jc w:val="center"/>
              <w:textAlignment w:val="top"/>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本级</w:t>
            </w:r>
          </w:p>
        </w:tc>
        <w:tc>
          <w:tcPr>
            <w:tcW w:w="1275" w:type="dxa"/>
            <w:gridSpan w:val="2"/>
            <w:tcBorders>
              <w:top w:val="single" w:color="000000" w:sz="4" w:space="0"/>
              <w:left w:val="single" w:color="000000" w:sz="4" w:space="0"/>
              <w:bottom w:val="single" w:color="000000" w:sz="4" w:space="0"/>
              <w:right w:val="single" w:color="000000" w:sz="4" w:space="0"/>
            </w:tcBorders>
            <w:shd w:val="clear"/>
            <w:vAlign w:val="top"/>
          </w:tcPr>
          <w:p w14:paraId="30E17987">
            <w:pPr>
              <w:keepNext w:val="0"/>
              <w:keepLines w:val="0"/>
              <w:widowControl/>
              <w:suppressLineNumbers w:val="0"/>
              <w:jc w:val="left"/>
              <w:textAlignment w:val="top"/>
              <w:rPr>
                <w:rFonts w:ascii="宋体" w:hAnsi="宋体" w:eastAsia="宋体" w:cs="宋体"/>
                <w:b/>
                <w:bCs/>
                <w:i w:val="0"/>
                <w:iCs w:val="0"/>
                <w:color w:val="000000"/>
                <w:sz w:val="18"/>
                <w:szCs w:val="18"/>
                <w:u w:val="none"/>
              </w:rPr>
            </w:pPr>
            <w:r>
              <w:rPr>
                <w:rFonts w:ascii="宋体" w:hAnsi="宋体" w:eastAsia="宋体" w:cs="宋体"/>
                <w:b/>
                <w:bCs/>
                <w:i w:val="0"/>
                <w:iCs w:val="0"/>
                <w:color w:val="000000"/>
                <w:kern w:val="0"/>
                <w:sz w:val="18"/>
                <w:szCs w:val="18"/>
                <w:u w:val="none"/>
                <w:bdr w:val="none" w:color="auto" w:sz="0" w:space="0"/>
                <w:lang w:val="en-US" w:eastAsia="zh-CN" w:bidi="ar"/>
              </w:rPr>
              <w:t>实施主管单位</w:t>
            </w:r>
          </w:p>
        </w:tc>
        <w:tc>
          <w:tcPr>
            <w:tcW w:w="1980" w:type="dxa"/>
            <w:gridSpan w:val="2"/>
            <w:tcBorders>
              <w:top w:val="single" w:color="000000" w:sz="4" w:space="0"/>
              <w:left w:val="single" w:color="000000" w:sz="4" w:space="0"/>
              <w:bottom w:val="single" w:color="000000" w:sz="4" w:space="0"/>
              <w:right w:val="single" w:color="000000" w:sz="4" w:space="0"/>
            </w:tcBorders>
            <w:shd w:val="clear"/>
            <w:vAlign w:val="top"/>
          </w:tcPr>
          <w:p w14:paraId="700135A4">
            <w:pPr>
              <w:keepNext w:val="0"/>
              <w:keepLines w:val="0"/>
              <w:widowControl/>
              <w:suppressLineNumbers w:val="0"/>
              <w:jc w:val="left"/>
              <w:textAlignment w:val="top"/>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975001 - 河北省怀来县供销合作社联合社</w:t>
            </w:r>
          </w:p>
        </w:tc>
        <w:tc>
          <w:tcPr>
            <w:tcW w:w="795" w:type="dxa"/>
            <w:tcBorders>
              <w:top w:val="single" w:color="000000" w:sz="4" w:space="0"/>
              <w:left w:val="single" w:color="000000" w:sz="4" w:space="0"/>
              <w:bottom w:val="single" w:color="000000" w:sz="4" w:space="0"/>
              <w:right w:val="single" w:color="000000" w:sz="4" w:space="0"/>
            </w:tcBorders>
            <w:shd w:val="clear"/>
            <w:vAlign w:val="top"/>
          </w:tcPr>
          <w:p w14:paraId="11291212">
            <w:pPr>
              <w:keepNext w:val="0"/>
              <w:keepLines w:val="0"/>
              <w:widowControl/>
              <w:suppressLineNumbers w:val="0"/>
              <w:jc w:val="left"/>
              <w:textAlignment w:val="top"/>
              <w:rPr>
                <w:rFonts w:ascii="宋体" w:hAnsi="宋体" w:eastAsia="宋体" w:cs="宋体"/>
                <w:b/>
                <w:bCs/>
                <w:i w:val="0"/>
                <w:iCs w:val="0"/>
                <w:color w:val="000000"/>
                <w:sz w:val="18"/>
                <w:szCs w:val="18"/>
                <w:u w:val="none"/>
              </w:rPr>
            </w:pPr>
            <w:r>
              <w:rPr>
                <w:rFonts w:ascii="宋体" w:hAnsi="宋体" w:eastAsia="宋体" w:cs="宋体"/>
                <w:b/>
                <w:bCs/>
                <w:i w:val="0"/>
                <w:iCs w:val="0"/>
                <w:color w:val="000000"/>
                <w:kern w:val="0"/>
                <w:sz w:val="18"/>
                <w:szCs w:val="18"/>
                <w:u w:val="none"/>
                <w:bdr w:val="none" w:color="auto" w:sz="0" w:space="0"/>
                <w:lang w:val="en-US" w:eastAsia="zh-CN" w:bidi="ar"/>
              </w:rPr>
              <w:t>金额单位</w:t>
            </w:r>
          </w:p>
        </w:tc>
        <w:tc>
          <w:tcPr>
            <w:tcW w:w="645" w:type="dxa"/>
            <w:tcBorders>
              <w:top w:val="single" w:color="000000" w:sz="4" w:space="0"/>
              <w:left w:val="single" w:color="000000" w:sz="4" w:space="0"/>
              <w:bottom w:val="single" w:color="000000" w:sz="4" w:space="0"/>
              <w:right w:val="single" w:color="000000" w:sz="4" w:space="0"/>
            </w:tcBorders>
            <w:shd w:val="clear"/>
            <w:vAlign w:val="top"/>
          </w:tcPr>
          <w:p w14:paraId="79DD47B7">
            <w:pPr>
              <w:keepNext w:val="0"/>
              <w:keepLines w:val="0"/>
              <w:widowControl/>
              <w:suppressLineNumbers w:val="0"/>
              <w:jc w:val="left"/>
              <w:textAlignment w:val="top"/>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万元</w:t>
            </w:r>
          </w:p>
        </w:tc>
      </w:tr>
      <w:tr w14:paraId="652C13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auto"/>
          <w:trHeight w:val="270"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vAlign w:val="top"/>
          </w:tcPr>
          <w:p w14:paraId="1FE12C0F">
            <w:pPr>
              <w:keepNext w:val="0"/>
              <w:keepLines w:val="0"/>
              <w:widowControl/>
              <w:suppressLineNumbers w:val="0"/>
              <w:jc w:val="left"/>
              <w:textAlignment w:val="top"/>
              <w:rPr>
                <w:rFonts w:ascii="宋体" w:hAnsi="宋体" w:eastAsia="宋体" w:cs="宋体"/>
                <w:b/>
                <w:bCs/>
                <w:i w:val="0"/>
                <w:iCs w:val="0"/>
                <w:color w:val="000000"/>
                <w:sz w:val="18"/>
                <w:szCs w:val="18"/>
                <w:u w:val="none"/>
              </w:rPr>
            </w:pPr>
            <w:r>
              <w:rPr>
                <w:rFonts w:ascii="宋体" w:hAnsi="宋体" w:eastAsia="宋体" w:cs="宋体"/>
                <w:b/>
                <w:bCs/>
                <w:i w:val="0"/>
                <w:iCs w:val="0"/>
                <w:color w:val="000000"/>
                <w:kern w:val="0"/>
                <w:sz w:val="18"/>
                <w:szCs w:val="18"/>
                <w:u w:val="none"/>
                <w:bdr w:val="none" w:color="auto" w:sz="0" w:space="0"/>
                <w:lang w:val="en-US" w:eastAsia="zh-CN" w:bidi="ar"/>
              </w:rPr>
              <w:t>二、预算执行情况</w:t>
            </w:r>
          </w:p>
        </w:tc>
        <w:tc>
          <w:tcPr>
            <w:tcW w:w="2160" w:type="dxa"/>
            <w:gridSpan w:val="2"/>
            <w:tcBorders>
              <w:top w:val="single" w:color="000000" w:sz="4" w:space="0"/>
              <w:left w:val="single" w:color="000000" w:sz="4" w:space="0"/>
              <w:bottom w:val="single" w:color="000000" w:sz="4" w:space="0"/>
              <w:right w:val="single" w:color="000000" w:sz="4" w:space="0"/>
            </w:tcBorders>
            <w:shd w:val="clear"/>
            <w:vAlign w:val="top"/>
          </w:tcPr>
          <w:p w14:paraId="28B5F525">
            <w:pPr>
              <w:keepNext w:val="0"/>
              <w:keepLines w:val="0"/>
              <w:widowControl/>
              <w:suppressLineNumbers w:val="0"/>
              <w:jc w:val="left"/>
              <w:textAlignment w:val="top"/>
              <w:rPr>
                <w:rFonts w:ascii="宋体" w:hAnsi="宋体" w:eastAsia="宋体" w:cs="宋体"/>
                <w:b/>
                <w:bCs/>
                <w:i w:val="0"/>
                <w:iCs w:val="0"/>
                <w:color w:val="000000"/>
                <w:sz w:val="18"/>
                <w:szCs w:val="18"/>
                <w:u w:val="none"/>
              </w:rPr>
            </w:pPr>
            <w:r>
              <w:rPr>
                <w:rFonts w:ascii="宋体" w:hAnsi="宋体" w:eastAsia="宋体" w:cs="宋体"/>
                <w:b/>
                <w:bCs/>
                <w:i w:val="0"/>
                <w:iCs w:val="0"/>
                <w:color w:val="000000"/>
                <w:kern w:val="0"/>
                <w:sz w:val="18"/>
                <w:szCs w:val="18"/>
                <w:u w:val="none"/>
                <w:bdr w:val="none" w:color="auto" w:sz="0" w:space="0"/>
                <w:lang w:val="en-US" w:eastAsia="zh-CN" w:bidi="ar"/>
              </w:rPr>
              <w:t>预算安排情况(调整后)</w:t>
            </w:r>
          </w:p>
        </w:tc>
        <w:tc>
          <w:tcPr>
            <w:tcW w:w="3210" w:type="dxa"/>
            <w:gridSpan w:val="3"/>
            <w:tcBorders>
              <w:top w:val="single" w:color="000000" w:sz="4" w:space="0"/>
              <w:left w:val="single" w:color="000000" w:sz="4" w:space="0"/>
              <w:bottom w:val="single" w:color="000000" w:sz="4" w:space="0"/>
              <w:right w:val="single" w:color="000000" w:sz="4" w:space="0"/>
            </w:tcBorders>
            <w:shd w:val="clear"/>
            <w:vAlign w:val="top"/>
          </w:tcPr>
          <w:p w14:paraId="2365983F">
            <w:pPr>
              <w:keepNext w:val="0"/>
              <w:keepLines w:val="0"/>
              <w:widowControl/>
              <w:suppressLineNumbers w:val="0"/>
              <w:jc w:val="left"/>
              <w:textAlignment w:val="top"/>
              <w:rPr>
                <w:rFonts w:ascii="宋体" w:hAnsi="宋体" w:eastAsia="宋体" w:cs="宋体"/>
                <w:b/>
                <w:bCs/>
                <w:i w:val="0"/>
                <w:iCs w:val="0"/>
                <w:color w:val="000000"/>
                <w:sz w:val="18"/>
                <w:szCs w:val="18"/>
                <w:u w:val="none"/>
              </w:rPr>
            </w:pPr>
            <w:r>
              <w:rPr>
                <w:rFonts w:ascii="宋体" w:hAnsi="宋体" w:eastAsia="宋体" w:cs="宋体"/>
                <w:b/>
                <w:bCs/>
                <w:i w:val="0"/>
                <w:iCs w:val="0"/>
                <w:color w:val="000000"/>
                <w:kern w:val="0"/>
                <w:sz w:val="18"/>
                <w:szCs w:val="18"/>
                <w:u w:val="none"/>
                <w:bdr w:val="none" w:color="auto" w:sz="0" w:space="0"/>
                <w:lang w:val="en-US" w:eastAsia="zh-CN" w:bidi="ar"/>
              </w:rPr>
              <w:t>资金到位情况</w:t>
            </w:r>
          </w:p>
        </w:tc>
        <w:tc>
          <w:tcPr>
            <w:tcW w:w="3255" w:type="dxa"/>
            <w:gridSpan w:val="4"/>
            <w:tcBorders>
              <w:top w:val="single" w:color="000000" w:sz="4" w:space="0"/>
              <w:left w:val="single" w:color="000000" w:sz="4" w:space="0"/>
              <w:bottom w:val="single" w:color="000000" w:sz="4" w:space="0"/>
              <w:right w:val="single" w:color="000000" w:sz="4" w:space="0"/>
            </w:tcBorders>
            <w:shd w:val="clear"/>
            <w:vAlign w:val="top"/>
          </w:tcPr>
          <w:p w14:paraId="0CCE59A2">
            <w:pPr>
              <w:keepNext w:val="0"/>
              <w:keepLines w:val="0"/>
              <w:widowControl/>
              <w:suppressLineNumbers w:val="0"/>
              <w:jc w:val="left"/>
              <w:textAlignment w:val="top"/>
              <w:rPr>
                <w:rFonts w:ascii="宋体" w:hAnsi="宋体" w:eastAsia="宋体" w:cs="宋体"/>
                <w:b/>
                <w:bCs/>
                <w:i w:val="0"/>
                <w:iCs w:val="0"/>
                <w:color w:val="000000"/>
                <w:sz w:val="18"/>
                <w:szCs w:val="18"/>
                <w:u w:val="none"/>
              </w:rPr>
            </w:pPr>
            <w:r>
              <w:rPr>
                <w:rFonts w:ascii="宋体" w:hAnsi="宋体" w:eastAsia="宋体" w:cs="宋体"/>
                <w:b/>
                <w:bCs/>
                <w:i w:val="0"/>
                <w:iCs w:val="0"/>
                <w:color w:val="000000"/>
                <w:kern w:val="0"/>
                <w:sz w:val="18"/>
                <w:szCs w:val="18"/>
                <w:u w:val="none"/>
                <w:bdr w:val="none" w:color="auto" w:sz="0" w:space="0"/>
                <w:lang w:val="en-US" w:eastAsia="zh-CN" w:bidi="ar"/>
              </w:rPr>
              <w:t>资金执行情况</w:t>
            </w:r>
          </w:p>
        </w:tc>
        <w:tc>
          <w:tcPr>
            <w:tcW w:w="1440" w:type="dxa"/>
            <w:gridSpan w:val="2"/>
            <w:tcBorders>
              <w:top w:val="single" w:color="000000" w:sz="4" w:space="0"/>
              <w:left w:val="single" w:color="000000" w:sz="4" w:space="0"/>
              <w:bottom w:val="single" w:color="000000" w:sz="4" w:space="0"/>
              <w:right w:val="single" w:color="000000" w:sz="4" w:space="0"/>
            </w:tcBorders>
            <w:shd w:val="clear"/>
            <w:vAlign w:val="top"/>
          </w:tcPr>
          <w:p w14:paraId="4980A4C7">
            <w:pPr>
              <w:keepNext w:val="0"/>
              <w:keepLines w:val="0"/>
              <w:widowControl/>
              <w:suppressLineNumbers w:val="0"/>
              <w:jc w:val="center"/>
              <w:textAlignment w:val="top"/>
              <w:rPr>
                <w:rFonts w:ascii="宋体" w:hAnsi="宋体" w:eastAsia="宋体" w:cs="宋体"/>
                <w:b/>
                <w:bCs/>
                <w:i w:val="0"/>
                <w:iCs w:val="0"/>
                <w:color w:val="000000"/>
                <w:sz w:val="18"/>
                <w:szCs w:val="18"/>
                <w:u w:val="none"/>
              </w:rPr>
            </w:pPr>
            <w:r>
              <w:rPr>
                <w:rFonts w:ascii="宋体" w:hAnsi="宋体" w:eastAsia="宋体" w:cs="宋体"/>
                <w:b/>
                <w:bCs/>
                <w:i w:val="0"/>
                <w:iCs w:val="0"/>
                <w:color w:val="000000"/>
                <w:kern w:val="0"/>
                <w:sz w:val="18"/>
                <w:szCs w:val="18"/>
                <w:u w:val="none"/>
                <w:bdr w:val="none" w:color="auto" w:sz="0" w:space="0"/>
                <w:lang w:val="en-US" w:eastAsia="zh-CN" w:bidi="ar"/>
              </w:rPr>
              <w:t>预算执行进度(%)</w:t>
            </w:r>
          </w:p>
        </w:tc>
      </w:tr>
      <w:tr w14:paraId="66C10E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auto"/>
          <w:trHeight w:val="30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vAlign w:val="top"/>
          </w:tcPr>
          <w:p w14:paraId="4D873FA9">
            <w:pPr>
              <w:rPr>
                <w:rFonts w:hint="eastAsia" w:ascii="宋体" w:hAnsi="宋体" w:eastAsia="宋体" w:cs="宋体"/>
                <w:b/>
                <w:bCs/>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vAlign w:val="top"/>
          </w:tcPr>
          <w:p w14:paraId="3334816A">
            <w:pPr>
              <w:keepNext w:val="0"/>
              <w:keepLines w:val="0"/>
              <w:widowControl/>
              <w:suppressLineNumbers w:val="0"/>
              <w:jc w:val="left"/>
              <w:textAlignment w:val="top"/>
              <w:rPr>
                <w:rFonts w:ascii="宋体" w:hAnsi="宋体" w:eastAsia="宋体" w:cs="宋体"/>
                <w:b/>
                <w:bCs/>
                <w:i w:val="0"/>
                <w:iCs w:val="0"/>
                <w:color w:val="000000"/>
                <w:sz w:val="18"/>
                <w:szCs w:val="18"/>
                <w:u w:val="none"/>
              </w:rPr>
            </w:pPr>
            <w:r>
              <w:rPr>
                <w:rFonts w:ascii="宋体" w:hAnsi="宋体" w:eastAsia="宋体" w:cs="宋体"/>
                <w:b/>
                <w:bCs/>
                <w:i w:val="0"/>
                <w:iCs w:val="0"/>
                <w:color w:val="000000"/>
                <w:kern w:val="0"/>
                <w:sz w:val="18"/>
                <w:szCs w:val="18"/>
                <w:u w:val="none"/>
                <w:bdr w:val="none" w:color="auto" w:sz="0" w:space="0"/>
                <w:lang w:val="en-US" w:eastAsia="zh-CN" w:bidi="ar"/>
              </w:rPr>
              <w:t>预算数</w:t>
            </w:r>
          </w:p>
        </w:tc>
        <w:tc>
          <w:tcPr>
            <w:tcW w:w="1080" w:type="dxa"/>
            <w:tcBorders>
              <w:top w:val="single" w:color="000000" w:sz="4" w:space="0"/>
              <w:left w:val="single" w:color="000000" w:sz="4" w:space="0"/>
              <w:bottom w:val="single" w:color="000000" w:sz="4" w:space="0"/>
              <w:right w:val="single" w:color="000000" w:sz="4" w:space="0"/>
            </w:tcBorders>
            <w:shd w:val="clear"/>
            <w:vAlign w:val="top"/>
          </w:tcPr>
          <w:p w14:paraId="6C7D6BBF">
            <w:pPr>
              <w:keepNext w:val="0"/>
              <w:keepLines w:val="0"/>
              <w:widowControl/>
              <w:suppressLineNumbers w:val="0"/>
              <w:jc w:val="right"/>
              <w:textAlignment w:val="top"/>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 xml:space="preserve">30.00 </w:t>
            </w:r>
          </w:p>
        </w:tc>
        <w:tc>
          <w:tcPr>
            <w:tcW w:w="960" w:type="dxa"/>
            <w:tcBorders>
              <w:top w:val="single" w:color="000000" w:sz="4" w:space="0"/>
              <w:left w:val="single" w:color="000000" w:sz="4" w:space="0"/>
              <w:bottom w:val="single" w:color="000000" w:sz="4" w:space="0"/>
              <w:right w:val="single" w:color="000000" w:sz="4" w:space="0"/>
            </w:tcBorders>
            <w:shd w:val="clear"/>
            <w:vAlign w:val="top"/>
          </w:tcPr>
          <w:p w14:paraId="23BFA96A">
            <w:pPr>
              <w:keepNext w:val="0"/>
              <w:keepLines w:val="0"/>
              <w:widowControl/>
              <w:suppressLineNumbers w:val="0"/>
              <w:jc w:val="left"/>
              <w:textAlignment w:val="top"/>
              <w:rPr>
                <w:rFonts w:ascii="宋体" w:hAnsi="宋体" w:eastAsia="宋体" w:cs="宋体"/>
                <w:b/>
                <w:bCs/>
                <w:i w:val="0"/>
                <w:iCs w:val="0"/>
                <w:color w:val="000000"/>
                <w:sz w:val="18"/>
                <w:szCs w:val="18"/>
                <w:u w:val="none"/>
              </w:rPr>
            </w:pPr>
            <w:r>
              <w:rPr>
                <w:rFonts w:ascii="宋体" w:hAnsi="宋体" w:eastAsia="宋体" w:cs="宋体"/>
                <w:b/>
                <w:bCs/>
                <w:i w:val="0"/>
                <w:iCs w:val="0"/>
                <w:color w:val="000000"/>
                <w:kern w:val="0"/>
                <w:sz w:val="18"/>
                <w:szCs w:val="18"/>
                <w:u w:val="none"/>
                <w:bdr w:val="none" w:color="auto" w:sz="0" w:space="0"/>
                <w:lang w:val="en-US" w:eastAsia="zh-CN" w:bidi="ar"/>
              </w:rPr>
              <w:t>到位数</w:t>
            </w:r>
          </w:p>
        </w:tc>
        <w:tc>
          <w:tcPr>
            <w:tcW w:w="2250" w:type="dxa"/>
            <w:gridSpan w:val="2"/>
            <w:tcBorders>
              <w:top w:val="single" w:color="000000" w:sz="4" w:space="0"/>
              <w:left w:val="single" w:color="000000" w:sz="4" w:space="0"/>
              <w:bottom w:val="single" w:color="000000" w:sz="4" w:space="0"/>
              <w:right w:val="single" w:color="000000" w:sz="4" w:space="0"/>
            </w:tcBorders>
            <w:shd w:val="clear"/>
            <w:vAlign w:val="top"/>
          </w:tcPr>
          <w:p w14:paraId="448C69E1">
            <w:pPr>
              <w:keepNext w:val="0"/>
              <w:keepLines w:val="0"/>
              <w:widowControl/>
              <w:suppressLineNumbers w:val="0"/>
              <w:jc w:val="right"/>
              <w:textAlignment w:val="top"/>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 xml:space="preserve">30.00 </w:t>
            </w:r>
          </w:p>
        </w:tc>
        <w:tc>
          <w:tcPr>
            <w:tcW w:w="1275" w:type="dxa"/>
            <w:gridSpan w:val="2"/>
            <w:tcBorders>
              <w:top w:val="single" w:color="000000" w:sz="4" w:space="0"/>
              <w:left w:val="single" w:color="000000" w:sz="4" w:space="0"/>
              <w:bottom w:val="single" w:color="000000" w:sz="4" w:space="0"/>
              <w:right w:val="single" w:color="000000" w:sz="4" w:space="0"/>
            </w:tcBorders>
            <w:shd w:val="clear"/>
            <w:vAlign w:val="top"/>
          </w:tcPr>
          <w:p w14:paraId="3CD34C60">
            <w:pPr>
              <w:keepNext w:val="0"/>
              <w:keepLines w:val="0"/>
              <w:widowControl/>
              <w:suppressLineNumbers w:val="0"/>
              <w:jc w:val="left"/>
              <w:textAlignment w:val="top"/>
              <w:rPr>
                <w:rFonts w:ascii="宋体" w:hAnsi="宋体" w:eastAsia="宋体" w:cs="宋体"/>
                <w:b/>
                <w:bCs/>
                <w:i w:val="0"/>
                <w:iCs w:val="0"/>
                <w:color w:val="000000"/>
                <w:sz w:val="18"/>
                <w:szCs w:val="18"/>
                <w:u w:val="none"/>
              </w:rPr>
            </w:pPr>
            <w:r>
              <w:rPr>
                <w:rFonts w:ascii="宋体" w:hAnsi="宋体" w:eastAsia="宋体" w:cs="宋体"/>
                <w:b/>
                <w:bCs/>
                <w:i w:val="0"/>
                <w:iCs w:val="0"/>
                <w:color w:val="000000"/>
                <w:kern w:val="0"/>
                <w:sz w:val="18"/>
                <w:szCs w:val="18"/>
                <w:u w:val="none"/>
                <w:bdr w:val="none" w:color="auto" w:sz="0" w:space="0"/>
                <w:lang w:val="en-US" w:eastAsia="zh-CN" w:bidi="ar"/>
              </w:rPr>
              <w:t>执行数</w:t>
            </w:r>
          </w:p>
        </w:tc>
        <w:tc>
          <w:tcPr>
            <w:tcW w:w="1980" w:type="dxa"/>
            <w:gridSpan w:val="2"/>
            <w:tcBorders>
              <w:top w:val="single" w:color="000000" w:sz="4" w:space="0"/>
              <w:left w:val="single" w:color="000000" w:sz="4" w:space="0"/>
              <w:bottom w:val="single" w:color="000000" w:sz="4" w:space="0"/>
              <w:right w:val="single" w:color="000000" w:sz="4" w:space="0"/>
            </w:tcBorders>
            <w:shd w:val="clear"/>
            <w:vAlign w:val="top"/>
          </w:tcPr>
          <w:p w14:paraId="2887C5AC">
            <w:pPr>
              <w:keepNext w:val="0"/>
              <w:keepLines w:val="0"/>
              <w:widowControl/>
              <w:suppressLineNumbers w:val="0"/>
              <w:jc w:val="right"/>
              <w:textAlignment w:val="top"/>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 xml:space="preserve">30.00 </w:t>
            </w:r>
          </w:p>
        </w:tc>
        <w:tc>
          <w:tcPr>
            <w:tcW w:w="1440" w:type="dxa"/>
            <w:gridSpan w:val="2"/>
            <w:vMerge w:val="restart"/>
            <w:tcBorders>
              <w:top w:val="single" w:color="000000" w:sz="4" w:space="0"/>
              <w:left w:val="single" w:color="000000" w:sz="4" w:space="0"/>
              <w:bottom w:val="single" w:color="000000" w:sz="4" w:space="0"/>
              <w:right w:val="single" w:color="000000" w:sz="4" w:space="0"/>
            </w:tcBorders>
            <w:shd w:val="clear"/>
            <w:vAlign w:val="top"/>
          </w:tcPr>
          <w:p w14:paraId="65C24126">
            <w:pPr>
              <w:keepNext w:val="0"/>
              <w:keepLines w:val="0"/>
              <w:widowControl/>
              <w:suppressLineNumbers w:val="0"/>
              <w:jc w:val="center"/>
              <w:textAlignment w:val="top"/>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100</w:t>
            </w:r>
          </w:p>
        </w:tc>
      </w:tr>
      <w:tr w14:paraId="5BA1E7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auto"/>
          <w:trHeight w:val="54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vAlign w:val="top"/>
          </w:tcPr>
          <w:p w14:paraId="1A0F61E0">
            <w:pPr>
              <w:rPr>
                <w:rFonts w:hint="eastAsia" w:ascii="宋体" w:hAnsi="宋体" w:eastAsia="宋体" w:cs="宋体"/>
                <w:b/>
                <w:bCs/>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vAlign w:val="top"/>
          </w:tcPr>
          <w:p w14:paraId="39FFC52F">
            <w:pPr>
              <w:keepNext w:val="0"/>
              <w:keepLines w:val="0"/>
              <w:widowControl/>
              <w:suppressLineNumbers w:val="0"/>
              <w:jc w:val="left"/>
              <w:textAlignment w:val="top"/>
              <w:rPr>
                <w:rFonts w:ascii="宋体" w:hAnsi="宋体" w:eastAsia="宋体" w:cs="宋体"/>
                <w:b/>
                <w:bCs/>
                <w:i w:val="0"/>
                <w:iCs w:val="0"/>
                <w:color w:val="000000"/>
                <w:sz w:val="18"/>
                <w:szCs w:val="18"/>
                <w:u w:val="none"/>
              </w:rPr>
            </w:pPr>
            <w:r>
              <w:rPr>
                <w:rFonts w:ascii="宋体" w:hAnsi="宋体" w:eastAsia="宋体" w:cs="宋体"/>
                <w:b/>
                <w:bCs/>
                <w:i w:val="0"/>
                <w:iCs w:val="0"/>
                <w:color w:val="000000"/>
                <w:kern w:val="0"/>
                <w:sz w:val="18"/>
                <w:szCs w:val="18"/>
                <w:u w:val="none"/>
                <w:bdr w:val="none" w:color="auto" w:sz="0" w:space="0"/>
                <w:lang w:val="en-US" w:eastAsia="zh-CN" w:bidi="ar"/>
              </w:rPr>
              <w:t>其中:财政资金</w:t>
            </w:r>
          </w:p>
        </w:tc>
        <w:tc>
          <w:tcPr>
            <w:tcW w:w="1080" w:type="dxa"/>
            <w:tcBorders>
              <w:top w:val="single" w:color="000000" w:sz="4" w:space="0"/>
              <w:left w:val="single" w:color="000000" w:sz="4" w:space="0"/>
              <w:bottom w:val="single" w:color="000000" w:sz="4" w:space="0"/>
              <w:right w:val="single" w:color="000000" w:sz="4" w:space="0"/>
            </w:tcBorders>
            <w:shd w:val="clear"/>
            <w:vAlign w:val="top"/>
          </w:tcPr>
          <w:p w14:paraId="0E3B9750">
            <w:pPr>
              <w:keepNext w:val="0"/>
              <w:keepLines w:val="0"/>
              <w:widowControl/>
              <w:suppressLineNumbers w:val="0"/>
              <w:jc w:val="right"/>
              <w:textAlignment w:val="top"/>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 xml:space="preserve">30.00 </w:t>
            </w:r>
          </w:p>
        </w:tc>
        <w:tc>
          <w:tcPr>
            <w:tcW w:w="960" w:type="dxa"/>
            <w:tcBorders>
              <w:top w:val="single" w:color="000000" w:sz="4" w:space="0"/>
              <w:left w:val="single" w:color="000000" w:sz="4" w:space="0"/>
              <w:bottom w:val="single" w:color="000000" w:sz="4" w:space="0"/>
              <w:right w:val="single" w:color="000000" w:sz="4" w:space="0"/>
            </w:tcBorders>
            <w:shd w:val="clear"/>
            <w:vAlign w:val="top"/>
          </w:tcPr>
          <w:p w14:paraId="06DD9770">
            <w:pPr>
              <w:keepNext w:val="0"/>
              <w:keepLines w:val="0"/>
              <w:widowControl/>
              <w:suppressLineNumbers w:val="0"/>
              <w:jc w:val="left"/>
              <w:textAlignment w:val="top"/>
              <w:rPr>
                <w:rFonts w:ascii="宋体" w:hAnsi="宋体" w:eastAsia="宋体" w:cs="宋体"/>
                <w:b/>
                <w:bCs/>
                <w:i w:val="0"/>
                <w:iCs w:val="0"/>
                <w:color w:val="000000"/>
                <w:sz w:val="18"/>
                <w:szCs w:val="18"/>
                <w:u w:val="none"/>
              </w:rPr>
            </w:pPr>
            <w:r>
              <w:rPr>
                <w:rFonts w:ascii="宋体" w:hAnsi="宋体" w:eastAsia="宋体" w:cs="宋体"/>
                <w:b/>
                <w:bCs/>
                <w:i w:val="0"/>
                <w:iCs w:val="0"/>
                <w:color w:val="000000"/>
                <w:kern w:val="0"/>
                <w:sz w:val="18"/>
                <w:szCs w:val="18"/>
                <w:u w:val="none"/>
                <w:bdr w:val="none" w:color="auto" w:sz="0" w:space="0"/>
                <w:lang w:val="en-US" w:eastAsia="zh-CN" w:bidi="ar"/>
              </w:rPr>
              <w:t>其中:财政资金</w:t>
            </w:r>
          </w:p>
        </w:tc>
        <w:tc>
          <w:tcPr>
            <w:tcW w:w="2250" w:type="dxa"/>
            <w:gridSpan w:val="2"/>
            <w:tcBorders>
              <w:top w:val="single" w:color="000000" w:sz="4" w:space="0"/>
              <w:left w:val="single" w:color="000000" w:sz="4" w:space="0"/>
              <w:bottom w:val="single" w:color="000000" w:sz="4" w:space="0"/>
              <w:right w:val="single" w:color="000000" w:sz="4" w:space="0"/>
            </w:tcBorders>
            <w:shd w:val="clear"/>
            <w:vAlign w:val="top"/>
          </w:tcPr>
          <w:p w14:paraId="4ECF0674">
            <w:pPr>
              <w:keepNext w:val="0"/>
              <w:keepLines w:val="0"/>
              <w:widowControl/>
              <w:suppressLineNumbers w:val="0"/>
              <w:jc w:val="right"/>
              <w:textAlignment w:val="top"/>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 xml:space="preserve">30.00 </w:t>
            </w:r>
          </w:p>
        </w:tc>
        <w:tc>
          <w:tcPr>
            <w:tcW w:w="1275" w:type="dxa"/>
            <w:gridSpan w:val="2"/>
            <w:tcBorders>
              <w:top w:val="single" w:color="000000" w:sz="4" w:space="0"/>
              <w:left w:val="single" w:color="000000" w:sz="4" w:space="0"/>
              <w:bottom w:val="single" w:color="000000" w:sz="4" w:space="0"/>
              <w:right w:val="single" w:color="000000" w:sz="4" w:space="0"/>
            </w:tcBorders>
            <w:shd w:val="clear"/>
            <w:vAlign w:val="top"/>
          </w:tcPr>
          <w:p w14:paraId="3FD4F993">
            <w:pPr>
              <w:keepNext w:val="0"/>
              <w:keepLines w:val="0"/>
              <w:widowControl/>
              <w:suppressLineNumbers w:val="0"/>
              <w:jc w:val="left"/>
              <w:textAlignment w:val="top"/>
              <w:rPr>
                <w:rFonts w:ascii="宋体" w:hAnsi="宋体" w:eastAsia="宋体" w:cs="宋体"/>
                <w:b/>
                <w:bCs/>
                <w:i w:val="0"/>
                <w:iCs w:val="0"/>
                <w:color w:val="000000"/>
                <w:sz w:val="18"/>
                <w:szCs w:val="18"/>
                <w:u w:val="none"/>
              </w:rPr>
            </w:pPr>
            <w:r>
              <w:rPr>
                <w:rFonts w:ascii="宋体" w:hAnsi="宋体" w:eastAsia="宋体" w:cs="宋体"/>
                <w:b/>
                <w:bCs/>
                <w:i w:val="0"/>
                <w:iCs w:val="0"/>
                <w:color w:val="000000"/>
                <w:kern w:val="0"/>
                <w:sz w:val="18"/>
                <w:szCs w:val="18"/>
                <w:u w:val="none"/>
                <w:bdr w:val="none" w:color="auto" w:sz="0" w:space="0"/>
                <w:lang w:val="en-US" w:eastAsia="zh-CN" w:bidi="ar"/>
              </w:rPr>
              <w:t>其中:财政资金</w:t>
            </w:r>
          </w:p>
        </w:tc>
        <w:tc>
          <w:tcPr>
            <w:tcW w:w="1980" w:type="dxa"/>
            <w:gridSpan w:val="2"/>
            <w:tcBorders>
              <w:top w:val="single" w:color="000000" w:sz="4" w:space="0"/>
              <w:left w:val="single" w:color="000000" w:sz="4" w:space="0"/>
              <w:bottom w:val="single" w:color="000000" w:sz="4" w:space="0"/>
              <w:right w:val="single" w:color="000000" w:sz="4" w:space="0"/>
            </w:tcBorders>
            <w:shd w:val="clear"/>
            <w:vAlign w:val="top"/>
          </w:tcPr>
          <w:p w14:paraId="4CA7B970">
            <w:pPr>
              <w:keepNext w:val="0"/>
              <w:keepLines w:val="0"/>
              <w:widowControl/>
              <w:suppressLineNumbers w:val="0"/>
              <w:jc w:val="right"/>
              <w:textAlignment w:val="top"/>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 xml:space="preserve">30.00 </w:t>
            </w:r>
          </w:p>
        </w:tc>
        <w:tc>
          <w:tcPr>
            <w:tcW w:w="1440" w:type="dxa"/>
            <w:gridSpan w:val="2"/>
            <w:vMerge w:val="continue"/>
            <w:tcBorders>
              <w:top w:val="single" w:color="000000" w:sz="4" w:space="0"/>
              <w:left w:val="single" w:color="000000" w:sz="4" w:space="0"/>
              <w:bottom w:val="single" w:color="000000" w:sz="4" w:space="0"/>
              <w:right w:val="single" w:color="000000" w:sz="4" w:space="0"/>
            </w:tcBorders>
            <w:shd w:val="clear"/>
            <w:vAlign w:val="top"/>
          </w:tcPr>
          <w:p w14:paraId="62F9FB51">
            <w:pPr>
              <w:jc w:val="center"/>
              <w:rPr>
                <w:rFonts w:hint="default" w:ascii="Calibri" w:hAnsi="Calibri" w:eastAsia="宋体" w:cs="Calibri"/>
                <w:i w:val="0"/>
                <w:iCs w:val="0"/>
                <w:color w:val="000000"/>
                <w:sz w:val="18"/>
                <w:szCs w:val="18"/>
                <w:u w:val="none"/>
              </w:rPr>
            </w:pPr>
          </w:p>
        </w:tc>
      </w:tr>
      <w:tr w14:paraId="4EA68C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auto"/>
          <w:trHeight w:val="30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vAlign w:val="top"/>
          </w:tcPr>
          <w:p w14:paraId="5E12BF61">
            <w:pPr>
              <w:rPr>
                <w:rFonts w:hint="eastAsia" w:ascii="宋体" w:hAnsi="宋体" w:eastAsia="宋体" w:cs="宋体"/>
                <w:b/>
                <w:bCs/>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vAlign w:val="top"/>
          </w:tcPr>
          <w:p w14:paraId="6BC78F56">
            <w:pPr>
              <w:keepNext w:val="0"/>
              <w:keepLines w:val="0"/>
              <w:widowControl/>
              <w:suppressLineNumbers w:val="0"/>
              <w:jc w:val="left"/>
              <w:textAlignment w:val="top"/>
              <w:rPr>
                <w:rFonts w:ascii="宋体" w:hAnsi="宋体" w:eastAsia="宋体" w:cs="宋体"/>
                <w:b/>
                <w:bCs/>
                <w:i w:val="0"/>
                <w:iCs w:val="0"/>
                <w:color w:val="000000"/>
                <w:sz w:val="18"/>
                <w:szCs w:val="18"/>
                <w:u w:val="none"/>
              </w:rPr>
            </w:pPr>
            <w:r>
              <w:rPr>
                <w:rFonts w:ascii="宋体" w:hAnsi="宋体" w:eastAsia="宋体" w:cs="宋体"/>
                <w:b/>
                <w:bCs/>
                <w:i w:val="0"/>
                <w:iCs w:val="0"/>
                <w:color w:val="000000"/>
                <w:kern w:val="0"/>
                <w:sz w:val="18"/>
                <w:szCs w:val="18"/>
                <w:u w:val="none"/>
                <w:bdr w:val="none" w:color="auto" w:sz="0" w:space="0"/>
                <w:lang w:val="en-US" w:eastAsia="zh-CN" w:bidi="ar"/>
              </w:rPr>
              <w:t>其他</w:t>
            </w:r>
          </w:p>
        </w:tc>
        <w:tc>
          <w:tcPr>
            <w:tcW w:w="1080" w:type="dxa"/>
            <w:tcBorders>
              <w:top w:val="single" w:color="000000" w:sz="4" w:space="0"/>
              <w:left w:val="single" w:color="000000" w:sz="4" w:space="0"/>
              <w:bottom w:val="single" w:color="000000" w:sz="4" w:space="0"/>
              <w:right w:val="single" w:color="000000" w:sz="4" w:space="0"/>
            </w:tcBorders>
            <w:shd w:val="clear"/>
            <w:vAlign w:val="top"/>
          </w:tcPr>
          <w:p w14:paraId="3038A33F">
            <w:pPr>
              <w:keepNext w:val="0"/>
              <w:keepLines w:val="0"/>
              <w:widowControl/>
              <w:suppressLineNumbers w:val="0"/>
              <w:jc w:val="right"/>
              <w:textAlignment w:val="top"/>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vAlign w:val="top"/>
          </w:tcPr>
          <w:p w14:paraId="6487BF1D">
            <w:pPr>
              <w:keepNext w:val="0"/>
              <w:keepLines w:val="0"/>
              <w:widowControl/>
              <w:suppressLineNumbers w:val="0"/>
              <w:jc w:val="left"/>
              <w:textAlignment w:val="top"/>
              <w:rPr>
                <w:rFonts w:ascii="宋体" w:hAnsi="宋体" w:eastAsia="宋体" w:cs="宋体"/>
                <w:b/>
                <w:bCs/>
                <w:i w:val="0"/>
                <w:iCs w:val="0"/>
                <w:color w:val="000000"/>
                <w:sz w:val="18"/>
                <w:szCs w:val="18"/>
                <w:u w:val="none"/>
              </w:rPr>
            </w:pPr>
            <w:r>
              <w:rPr>
                <w:rFonts w:ascii="宋体" w:hAnsi="宋体" w:eastAsia="宋体" w:cs="宋体"/>
                <w:b/>
                <w:bCs/>
                <w:i w:val="0"/>
                <w:iCs w:val="0"/>
                <w:color w:val="000000"/>
                <w:kern w:val="0"/>
                <w:sz w:val="18"/>
                <w:szCs w:val="18"/>
                <w:u w:val="none"/>
                <w:bdr w:val="none" w:color="auto" w:sz="0" w:space="0"/>
                <w:lang w:val="en-US" w:eastAsia="zh-CN" w:bidi="ar"/>
              </w:rPr>
              <w:t>其他</w:t>
            </w:r>
          </w:p>
        </w:tc>
        <w:tc>
          <w:tcPr>
            <w:tcW w:w="2250" w:type="dxa"/>
            <w:gridSpan w:val="2"/>
            <w:tcBorders>
              <w:top w:val="single" w:color="000000" w:sz="4" w:space="0"/>
              <w:left w:val="single" w:color="000000" w:sz="4" w:space="0"/>
              <w:bottom w:val="single" w:color="000000" w:sz="4" w:space="0"/>
              <w:right w:val="single" w:color="000000" w:sz="4" w:space="0"/>
            </w:tcBorders>
            <w:shd w:val="clear"/>
            <w:vAlign w:val="top"/>
          </w:tcPr>
          <w:p w14:paraId="3E7EC64B">
            <w:pPr>
              <w:keepNext w:val="0"/>
              <w:keepLines w:val="0"/>
              <w:widowControl/>
              <w:suppressLineNumbers w:val="0"/>
              <w:jc w:val="right"/>
              <w:textAlignment w:val="top"/>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0</w:t>
            </w:r>
          </w:p>
        </w:tc>
        <w:tc>
          <w:tcPr>
            <w:tcW w:w="1275" w:type="dxa"/>
            <w:gridSpan w:val="2"/>
            <w:tcBorders>
              <w:top w:val="single" w:color="000000" w:sz="4" w:space="0"/>
              <w:left w:val="single" w:color="000000" w:sz="4" w:space="0"/>
              <w:bottom w:val="single" w:color="000000" w:sz="4" w:space="0"/>
              <w:right w:val="single" w:color="000000" w:sz="4" w:space="0"/>
            </w:tcBorders>
            <w:shd w:val="clear"/>
            <w:vAlign w:val="top"/>
          </w:tcPr>
          <w:p w14:paraId="77F29D90">
            <w:pPr>
              <w:keepNext w:val="0"/>
              <w:keepLines w:val="0"/>
              <w:widowControl/>
              <w:suppressLineNumbers w:val="0"/>
              <w:jc w:val="left"/>
              <w:textAlignment w:val="top"/>
              <w:rPr>
                <w:rFonts w:ascii="宋体" w:hAnsi="宋体" w:eastAsia="宋体" w:cs="宋体"/>
                <w:b/>
                <w:bCs/>
                <w:i w:val="0"/>
                <w:iCs w:val="0"/>
                <w:color w:val="000000"/>
                <w:sz w:val="18"/>
                <w:szCs w:val="18"/>
                <w:u w:val="none"/>
              </w:rPr>
            </w:pPr>
            <w:r>
              <w:rPr>
                <w:rFonts w:ascii="宋体" w:hAnsi="宋体" w:eastAsia="宋体" w:cs="宋体"/>
                <w:b/>
                <w:bCs/>
                <w:i w:val="0"/>
                <w:iCs w:val="0"/>
                <w:color w:val="000000"/>
                <w:kern w:val="0"/>
                <w:sz w:val="18"/>
                <w:szCs w:val="18"/>
                <w:u w:val="none"/>
                <w:bdr w:val="none" w:color="auto" w:sz="0" w:space="0"/>
                <w:lang w:val="en-US" w:eastAsia="zh-CN" w:bidi="ar"/>
              </w:rPr>
              <w:t>其他</w:t>
            </w:r>
          </w:p>
        </w:tc>
        <w:tc>
          <w:tcPr>
            <w:tcW w:w="1980" w:type="dxa"/>
            <w:gridSpan w:val="2"/>
            <w:tcBorders>
              <w:top w:val="single" w:color="000000" w:sz="4" w:space="0"/>
              <w:left w:val="single" w:color="000000" w:sz="4" w:space="0"/>
              <w:bottom w:val="single" w:color="000000" w:sz="4" w:space="0"/>
              <w:right w:val="single" w:color="000000" w:sz="4" w:space="0"/>
            </w:tcBorders>
            <w:shd w:val="clear"/>
            <w:vAlign w:val="top"/>
          </w:tcPr>
          <w:p w14:paraId="1933B3EB">
            <w:pPr>
              <w:keepNext w:val="0"/>
              <w:keepLines w:val="0"/>
              <w:widowControl/>
              <w:suppressLineNumbers w:val="0"/>
              <w:jc w:val="right"/>
              <w:textAlignment w:val="top"/>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0</w:t>
            </w:r>
          </w:p>
        </w:tc>
        <w:tc>
          <w:tcPr>
            <w:tcW w:w="1440" w:type="dxa"/>
            <w:gridSpan w:val="2"/>
            <w:vMerge w:val="continue"/>
            <w:tcBorders>
              <w:top w:val="single" w:color="000000" w:sz="4" w:space="0"/>
              <w:left w:val="single" w:color="000000" w:sz="4" w:space="0"/>
              <w:bottom w:val="single" w:color="000000" w:sz="4" w:space="0"/>
              <w:right w:val="single" w:color="000000" w:sz="4" w:space="0"/>
            </w:tcBorders>
            <w:shd w:val="clear"/>
            <w:vAlign w:val="top"/>
          </w:tcPr>
          <w:p w14:paraId="6CAE478B">
            <w:pPr>
              <w:jc w:val="center"/>
              <w:rPr>
                <w:rFonts w:hint="default" w:ascii="Calibri" w:hAnsi="Calibri" w:eastAsia="宋体" w:cs="Calibri"/>
                <w:i w:val="0"/>
                <w:iCs w:val="0"/>
                <w:color w:val="000000"/>
                <w:sz w:val="18"/>
                <w:szCs w:val="18"/>
                <w:u w:val="none"/>
              </w:rPr>
            </w:pPr>
          </w:p>
        </w:tc>
      </w:tr>
      <w:tr w14:paraId="1ED14B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auto"/>
          <w:trHeight w:val="270"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vAlign w:val="top"/>
          </w:tcPr>
          <w:p w14:paraId="36F4FE92">
            <w:pPr>
              <w:keepNext w:val="0"/>
              <w:keepLines w:val="0"/>
              <w:widowControl/>
              <w:suppressLineNumbers w:val="0"/>
              <w:jc w:val="center"/>
              <w:textAlignment w:val="top"/>
              <w:rPr>
                <w:rFonts w:ascii="宋体" w:hAnsi="宋体" w:eastAsia="宋体" w:cs="宋体"/>
                <w:b/>
                <w:bCs/>
                <w:i w:val="0"/>
                <w:iCs w:val="0"/>
                <w:color w:val="000000"/>
                <w:sz w:val="18"/>
                <w:szCs w:val="18"/>
                <w:u w:val="none"/>
              </w:rPr>
            </w:pPr>
            <w:r>
              <w:rPr>
                <w:rFonts w:ascii="宋体" w:hAnsi="宋体" w:eastAsia="宋体" w:cs="宋体"/>
                <w:b/>
                <w:bCs/>
                <w:i w:val="0"/>
                <w:iCs w:val="0"/>
                <w:color w:val="000000"/>
                <w:kern w:val="0"/>
                <w:sz w:val="18"/>
                <w:szCs w:val="18"/>
                <w:u w:val="none"/>
                <w:bdr w:val="none" w:color="auto" w:sz="0" w:space="0"/>
                <w:lang w:val="en-US" w:eastAsia="zh-CN" w:bidi="ar"/>
              </w:rPr>
              <w:t>三、目标完成情况</w:t>
            </w:r>
          </w:p>
        </w:tc>
        <w:tc>
          <w:tcPr>
            <w:tcW w:w="4665" w:type="dxa"/>
            <w:gridSpan w:val="4"/>
            <w:tcBorders>
              <w:top w:val="single" w:color="000000" w:sz="4" w:space="0"/>
              <w:left w:val="single" w:color="000000" w:sz="4" w:space="0"/>
              <w:bottom w:val="single" w:color="000000" w:sz="4" w:space="0"/>
              <w:right w:val="single" w:color="000000" w:sz="4" w:space="0"/>
            </w:tcBorders>
            <w:shd w:val="clear"/>
            <w:vAlign w:val="top"/>
          </w:tcPr>
          <w:p w14:paraId="3C5CAD15">
            <w:pPr>
              <w:keepNext w:val="0"/>
              <w:keepLines w:val="0"/>
              <w:widowControl/>
              <w:suppressLineNumbers w:val="0"/>
              <w:jc w:val="center"/>
              <w:textAlignment w:val="top"/>
              <w:rPr>
                <w:rFonts w:ascii="宋体" w:hAnsi="宋体" w:eastAsia="宋体" w:cs="宋体"/>
                <w:b/>
                <w:bCs/>
                <w:i w:val="0"/>
                <w:iCs w:val="0"/>
                <w:color w:val="000000"/>
                <w:sz w:val="18"/>
                <w:szCs w:val="18"/>
                <w:u w:val="none"/>
              </w:rPr>
            </w:pPr>
            <w:r>
              <w:rPr>
                <w:rFonts w:ascii="宋体" w:hAnsi="宋体" w:eastAsia="宋体" w:cs="宋体"/>
                <w:b/>
                <w:bCs/>
                <w:i w:val="0"/>
                <w:iCs w:val="0"/>
                <w:color w:val="000000"/>
                <w:kern w:val="0"/>
                <w:sz w:val="18"/>
                <w:szCs w:val="18"/>
                <w:u w:val="none"/>
                <w:bdr w:val="none" w:color="auto" w:sz="0" w:space="0"/>
                <w:lang w:val="en-US" w:eastAsia="zh-CN" w:bidi="ar"/>
              </w:rPr>
              <w:t>年度预期目标</w:t>
            </w:r>
          </w:p>
        </w:tc>
        <w:tc>
          <w:tcPr>
            <w:tcW w:w="3960" w:type="dxa"/>
            <w:gridSpan w:val="5"/>
            <w:tcBorders>
              <w:top w:val="single" w:color="000000" w:sz="4" w:space="0"/>
              <w:left w:val="single" w:color="000000" w:sz="4" w:space="0"/>
              <w:bottom w:val="single" w:color="000000" w:sz="4" w:space="0"/>
              <w:right w:val="single" w:color="000000" w:sz="4" w:space="0"/>
            </w:tcBorders>
            <w:shd w:val="clear"/>
            <w:vAlign w:val="top"/>
          </w:tcPr>
          <w:p w14:paraId="4C559E84">
            <w:pPr>
              <w:keepNext w:val="0"/>
              <w:keepLines w:val="0"/>
              <w:widowControl/>
              <w:suppressLineNumbers w:val="0"/>
              <w:jc w:val="center"/>
              <w:textAlignment w:val="top"/>
              <w:rPr>
                <w:rFonts w:ascii="宋体" w:hAnsi="宋体" w:eastAsia="宋体" w:cs="宋体"/>
                <w:b/>
                <w:bCs/>
                <w:i w:val="0"/>
                <w:iCs w:val="0"/>
                <w:color w:val="000000"/>
                <w:sz w:val="18"/>
                <w:szCs w:val="18"/>
                <w:u w:val="none"/>
              </w:rPr>
            </w:pPr>
            <w:r>
              <w:rPr>
                <w:rFonts w:ascii="宋体" w:hAnsi="宋体" w:eastAsia="宋体" w:cs="宋体"/>
                <w:b/>
                <w:bCs/>
                <w:i w:val="0"/>
                <w:iCs w:val="0"/>
                <w:color w:val="000000"/>
                <w:kern w:val="0"/>
                <w:sz w:val="18"/>
                <w:szCs w:val="18"/>
                <w:u w:val="none"/>
                <w:bdr w:val="none" w:color="auto" w:sz="0" w:space="0"/>
                <w:lang w:val="en-US" w:eastAsia="zh-CN" w:bidi="ar"/>
              </w:rPr>
              <w:t>具体完成情况</w:t>
            </w:r>
          </w:p>
        </w:tc>
        <w:tc>
          <w:tcPr>
            <w:tcW w:w="1440" w:type="dxa"/>
            <w:gridSpan w:val="2"/>
            <w:tcBorders>
              <w:top w:val="single" w:color="000000" w:sz="4" w:space="0"/>
              <w:left w:val="single" w:color="000000" w:sz="4" w:space="0"/>
              <w:bottom w:val="single" w:color="000000" w:sz="4" w:space="0"/>
              <w:right w:val="single" w:color="000000" w:sz="4" w:space="0"/>
            </w:tcBorders>
            <w:shd w:val="clear"/>
            <w:vAlign w:val="top"/>
          </w:tcPr>
          <w:p w14:paraId="6C0E9E1F">
            <w:pPr>
              <w:keepNext w:val="0"/>
              <w:keepLines w:val="0"/>
              <w:widowControl/>
              <w:suppressLineNumbers w:val="0"/>
              <w:jc w:val="center"/>
              <w:textAlignment w:val="top"/>
              <w:rPr>
                <w:rFonts w:ascii="宋体" w:hAnsi="宋体" w:eastAsia="宋体" w:cs="宋体"/>
                <w:b/>
                <w:bCs/>
                <w:i w:val="0"/>
                <w:iCs w:val="0"/>
                <w:color w:val="000000"/>
                <w:sz w:val="18"/>
                <w:szCs w:val="18"/>
                <w:u w:val="none"/>
              </w:rPr>
            </w:pPr>
            <w:r>
              <w:rPr>
                <w:rFonts w:ascii="宋体" w:hAnsi="宋体" w:eastAsia="宋体" w:cs="宋体"/>
                <w:b/>
                <w:bCs/>
                <w:i w:val="0"/>
                <w:iCs w:val="0"/>
                <w:color w:val="000000"/>
                <w:kern w:val="0"/>
                <w:sz w:val="18"/>
                <w:szCs w:val="18"/>
                <w:u w:val="none"/>
                <w:bdr w:val="none" w:color="auto" w:sz="0" w:space="0"/>
                <w:lang w:val="en-US" w:eastAsia="zh-CN" w:bidi="ar"/>
              </w:rPr>
              <w:t>总体完成率(%)</w:t>
            </w:r>
          </w:p>
        </w:tc>
      </w:tr>
      <w:tr w14:paraId="54147C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auto"/>
          <w:trHeight w:val="30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vAlign w:val="top"/>
          </w:tcPr>
          <w:p w14:paraId="3DE1AC55">
            <w:pPr>
              <w:jc w:val="center"/>
              <w:rPr>
                <w:rFonts w:hint="eastAsia" w:ascii="宋体" w:hAnsi="宋体" w:eastAsia="宋体" w:cs="宋体"/>
                <w:b/>
                <w:bCs/>
                <w:i w:val="0"/>
                <w:iCs w:val="0"/>
                <w:color w:val="000000"/>
                <w:sz w:val="18"/>
                <w:szCs w:val="18"/>
                <w:u w:val="none"/>
              </w:rPr>
            </w:pPr>
          </w:p>
        </w:tc>
        <w:tc>
          <w:tcPr>
            <w:tcW w:w="4665" w:type="dxa"/>
            <w:gridSpan w:val="4"/>
            <w:tcBorders>
              <w:top w:val="single" w:color="000000" w:sz="4" w:space="0"/>
              <w:left w:val="single" w:color="000000" w:sz="4" w:space="0"/>
              <w:bottom w:val="single" w:color="000000" w:sz="4" w:space="0"/>
              <w:right w:val="single" w:color="000000" w:sz="4" w:space="0"/>
            </w:tcBorders>
            <w:shd w:val="clear"/>
            <w:vAlign w:val="top"/>
          </w:tcPr>
          <w:p w14:paraId="7A84A7CE">
            <w:pPr>
              <w:keepNext w:val="0"/>
              <w:keepLines w:val="0"/>
              <w:widowControl/>
              <w:suppressLineNumbers w:val="0"/>
              <w:jc w:val="left"/>
              <w:textAlignment w:val="top"/>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保障下属企业职工社保金正常缴纳。</w:t>
            </w:r>
          </w:p>
        </w:tc>
        <w:tc>
          <w:tcPr>
            <w:tcW w:w="3960" w:type="dxa"/>
            <w:gridSpan w:val="5"/>
            <w:tcBorders>
              <w:top w:val="single" w:color="000000" w:sz="4" w:space="0"/>
              <w:left w:val="single" w:color="000000" w:sz="4" w:space="0"/>
              <w:bottom w:val="single" w:color="000000" w:sz="4" w:space="0"/>
              <w:right w:val="single" w:color="000000" w:sz="4" w:space="0"/>
            </w:tcBorders>
            <w:shd w:val="clear"/>
            <w:vAlign w:val="top"/>
          </w:tcPr>
          <w:p w14:paraId="03AAB7F8">
            <w:pPr>
              <w:keepNext w:val="0"/>
              <w:keepLines w:val="0"/>
              <w:widowControl/>
              <w:suppressLineNumbers w:val="0"/>
              <w:jc w:val="left"/>
              <w:textAlignment w:val="top"/>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社保金得到缴纳。</w:t>
            </w:r>
          </w:p>
        </w:tc>
        <w:tc>
          <w:tcPr>
            <w:tcW w:w="1440" w:type="dxa"/>
            <w:gridSpan w:val="2"/>
            <w:tcBorders>
              <w:top w:val="single" w:color="000000" w:sz="4" w:space="0"/>
              <w:left w:val="single" w:color="000000" w:sz="4" w:space="0"/>
              <w:bottom w:val="single" w:color="000000" w:sz="4" w:space="0"/>
              <w:right w:val="single" w:color="000000" w:sz="4" w:space="0"/>
            </w:tcBorders>
            <w:shd w:val="clear"/>
            <w:vAlign w:val="top"/>
          </w:tcPr>
          <w:p w14:paraId="13571601">
            <w:pPr>
              <w:keepNext w:val="0"/>
              <w:keepLines w:val="0"/>
              <w:widowControl/>
              <w:suppressLineNumbers w:val="0"/>
              <w:jc w:val="center"/>
              <w:textAlignment w:val="top"/>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100.00</w:t>
            </w:r>
          </w:p>
        </w:tc>
      </w:tr>
      <w:tr w14:paraId="3A7A77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auto"/>
          <w:trHeight w:val="30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vAlign w:val="top"/>
          </w:tcPr>
          <w:p w14:paraId="5202568C">
            <w:pPr>
              <w:jc w:val="center"/>
              <w:rPr>
                <w:rFonts w:hint="eastAsia" w:ascii="宋体" w:hAnsi="宋体" w:eastAsia="宋体" w:cs="宋体"/>
                <w:b/>
                <w:bCs/>
                <w:i w:val="0"/>
                <w:iCs w:val="0"/>
                <w:color w:val="000000"/>
                <w:sz w:val="18"/>
                <w:szCs w:val="18"/>
                <w:u w:val="none"/>
              </w:rPr>
            </w:pPr>
          </w:p>
        </w:tc>
        <w:tc>
          <w:tcPr>
            <w:tcW w:w="4665" w:type="dxa"/>
            <w:gridSpan w:val="4"/>
            <w:tcBorders>
              <w:top w:val="single" w:color="000000" w:sz="4" w:space="0"/>
              <w:left w:val="single" w:color="000000" w:sz="4" w:space="0"/>
              <w:bottom w:val="single" w:color="000000" w:sz="4" w:space="0"/>
              <w:right w:val="single" w:color="000000" w:sz="4" w:space="0"/>
            </w:tcBorders>
            <w:shd w:val="clear"/>
            <w:vAlign w:val="top"/>
          </w:tcPr>
          <w:p w14:paraId="3125EF58">
            <w:pPr>
              <w:keepNext w:val="0"/>
              <w:keepLines w:val="0"/>
              <w:widowControl/>
              <w:suppressLineNumbers w:val="0"/>
              <w:jc w:val="left"/>
              <w:textAlignment w:val="top"/>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维护下属企业的稳定发展。</w:t>
            </w:r>
          </w:p>
        </w:tc>
        <w:tc>
          <w:tcPr>
            <w:tcW w:w="3960" w:type="dxa"/>
            <w:gridSpan w:val="5"/>
            <w:tcBorders>
              <w:top w:val="single" w:color="000000" w:sz="4" w:space="0"/>
              <w:left w:val="single" w:color="000000" w:sz="4" w:space="0"/>
              <w:bottom w:val="single" w:color="000000" w:sz="4" w:space="0"/>
              <w:right w:val="single" w:color="000000" w:sz="4" w:space="0"/>
            </w:tcBorders>
            <w:shd w:val="clear"/>
            <w:vAlign w:val="top"/>
          </w:tcPr>
          <w:p w14:paraId="12BB54F5">
            <w:pPr>
              <w:keepNext w:val="0"/>
              <w:keepLines w:val="0"/>
              <w:widowControl/>
              <w:suppressLineNumbers w:val="0"/>
              <w:jc w:val="left"/>
              <w:textAlignment w:val="top"/>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维护企业稳定。</w:t>
            </w:r>
          </w:p>
        </w:tc>
        <w:tc>
          <w:tcPr>
            <w:tcW w:w="1440" w:type="dxa"/>
            <w:gridSpan w:val="2"/>
            <w:tcBorders>
              <w:top w:val="single" w:color="000000" w:sz="4" w:space="0"/>
              <w:left w:val="single" w:color="000000" w:sz="4" w:space="0"/>
              <w:bottom w:val="single" w:color="000000" w:sz="4" w:space="0"/>
              <w:right w:val="single" w:color="000000" w:sz="4" w:space="0"/>
            </w:tcBorders>
            <w:shd w:val="clear"/>
            <w:vAlign w:val="top"/>
          </w:tcPr>
          <w:p w14:paraId="3813956F">
            <w:pPr>
              <w:keepNext w:val="0"/>
              <w:keepLines w:val="0"/>
              <w:widowControl/>
              <w:suppressLineNumbers w:val="0"/>
              <w:jc w:val="center"/>
              <w:textAlignment w:val="top"/>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100.00</w:t>
            </w:r>
          </w:p>
        </w:tc>
      </w:tr>
      <w:tr w14:paraId="2464C7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auto"/>
          <w:trHeight w:val="30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vAlign w:val="top"/>
          </w:tcPr>
          <w:p w14:paraId="19C5B7C8">
            <w:pPr>
              <w:jc w:val="center"/>
              <w:rPr>
                <w:rFonts w:hint="eastAsia" w:ascii="宋体" w:hAnsi="宋体" w:eastAsia="宋体" w:cs="宋体"/>
                <w:b/>
                <w:bCs/>
                <w:i w:val="0"/>
                <w:iCs w:val="0"/>
                <w:color w:val="000000"/>
                <w:sz w:val="18"/>
                <w:szCs w:val="18"/>
                <w:u w:val="none"/>
              </w:rPr>
            </w:pPr>
          </w:p>
        </w:tc>
        <w:tc>
          <w:tcPr>
            <w:tcW w:w="4665" w:type="dxa"/>
            <w:gridSpan w:val="4"/>
            <w:tcBorders>
              <w:top w:val="single" w:color="000000" w:sz="4" w:space="0"/>
              <w:left w:val="single" w:color="000000" w:sz="4" w:space="0"/>
              <w:bottom w:val="single" w:color="000000" w:sz="4" w:space="0"/>
              <w:right w:val="single" w:color="000000" w:sz="4" w:space="0"/>
            </w:tcBorders>
            <w:shd w:val="clear"/>
            <w:vAlign w:val="top"/>
          </w:tcPr>
          <w:p w14:paraId="02C23BB7">
            <w:pPr>
              <w:keepNext w:val="0"/>
              <w:keepLines w:val="0"/>
              <w:widowControl/>
              <w:suppressLineNumbers w:val="0"/>
              <w:jc w:val="left"/>
              <w:textAlignment w:val="top"/>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保障下属企业的正常运转。</w:t>
            </w:r>
          </w:p>
        </w:tc>
        <w:tc>
          <w:tcPr>
            <w:tcW w:w="3960" w:type="dxa"/>
            <w:gridSpan w:val="5"/>
            <w:tcBorders>
              <w:top w:val="single" w:color="000000" w:sz="4" w:space="0"/>
              <w:left w:val="single" w:color="000000" w:sz="4" w:space="0"/>
              <w:bottom w:val="single" w:color="000000" w:sz="4" w:space="0"/>
              <w:right w:val="single" w:color="000000" w:sz="4" w:space="0"/>
            </w:tcBorders>
            <w:shd w:val="clear"/>
            <w:vAlign w:val="top"/>
          </w:tcPr>
          <w:p w14:paraId="612C2093">
            <w:pPr>
              <w:keepNext w:val="0"/>
              <w:keepLines w:val="0"/>
              <w:widowControl/>
              <w:suppressLineNumbers w:val="0"/>
              <w:jc w:val="left"/>
              <w:textAlignment w:val="top"/>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保障企业正常运转。</w:t>
            </w:r>
          </w:p>
        </w:tc>
        <w:tc>
          <w:tcPr>
            <w:tcW w:w="1440" w:type="dxa"/>
            <w:gridSpan w:val="2"/>
            <w:tcBorders>
              <w:top w:val="single" w:color="000000" w:sz="4" w:space="0"/>
              <w:left w:val="single" w:color="000000" w:sz="4" w:space="0"/>
              <w:bottom w:val="single" w:color="000000" w:sz="4" w:space="0"/>
              <w:right w:val="single" w:color="000000" w:sz="4" w:space="0"/>
            </w:tcBorders>
            <w:shd w:val="clear"/>
            <w:vAlign w:val="top"/>
          </w:tcPr>
          <w:p w14:paraId="79145A03">
            <w:pPr>
              <w:keepNext w:val="0"/>
              <w:keepLines w:val="0"/>
              <w:widowControl/>
              <w:suppressLineNumbers w:val="0"/>
              <w:jc w:val="center"/>
              <w:textAlignment w:val="top"/>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100.00</w:t>
            </w:r>
          </w:p>
        </w:tc>
      </w:tr>
      <w:tr w14:paraId="6960FF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auto"/>
          <w:wAfter w:w="0" w:type="auto"/>
          <w:trHeight w:val="300"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vAlign w:val="top"/>
          </w:tcPr>
          <w:p w14:paraId="230F015A">
            <w:pPr>
              <w:keepNext w:val="0"/>
              <w:keepLines w:val="0"/>
              <w:widowControl/>
              <w:suppressLineNumbers w:val="0"/>
              <w:jc w:val="center"/>
              <w:textAlignment w:val="top"/>
              <w:rPr>
                <w:rFonts w:ascii="宋体" w:hAnsi="宋体" w:eastAsia="宋体" w:cs="宋体"/>
                <w:b/>
                <w:bCs/>
                <w:i w:val="0"/>
                <w:iCs w:val="0"/>
                <w:color w:val="000000"/>
                <w:sz w:val="18"/>
                <w:szCs w:val="18"/>
                <w:u w:val="none"/>
              </w:rPr>
            </w:pPr>
            <w:r>
              <w:rPr>
                <w:rFonts w:ascii="宋体" w:hAnsi="宋体" w:eastAsia="宋体" w:cs="宋体"/>
                <w:b/>
                <w:bCs/>
                <w:i w:val="0"/>
                <w:iCs w:val="0"/>
                <w:color w:val="000000"/>
                <w:kern w:val="0"/>
                <w:sz w:val="18"/>
                <w:szCs w:val="18"/>
                <w:u w:val="none"/>
                <w:bdr w:val="none" w:color="auto" w:sz="0" w:space="0"/>
                <w:lang w:val="en-US" w:eastAsia="zh-CN" w:bidi="ar"/>
              </w:rPr>
              <w:t>四、年度绩效指标完成情况</w:t>
            </w:r>
          </w:p>
        </w:tc>
        <w:tc>
          <w:tcPr>
            <w:tcW w:w="1080" w:type="dxa"/>
            <w:vMerge w:val="restart"/>
            <w:tcBorders>
              <w:top w:val="single" w:color="000000" w:sz="4" w:space="0"/>
              <w:left w:val="single" w:color="000000" w:sz="4" w:space="0"/>
              <w:bottom w:val="single" w:color="000000" w:sz="4" w:space="0"/>
              <w:right w:val="single" w:color="000000" w:sz="4" w:space="0"/>
            </w:tcBorders>
            <w:shd w:val="clear"/>
            <w:vAlign w:val="top"/>
          </w:tcPr>
          <w:p w14:paraId="04E3692C">
            <w:pPr>
              <w:keepNext w:val="0"/>
              <w:keepLines w:val="0"/>
              <w:widowControl/>
              <w:suppressLineNumbers w:val="0"/>
              <w:jc w:val="center"/>
              <w:textAlignment w:val="top"/>
              <w:rPr>
                <w:rFonts w:ascii="宋体" w:hAnsi="宋体" w:eastAsia="宋体" w:cs="宋体"/>
                <w:b/>
                <w:bCs/>
                <w:i w:val="0"/>
                <w:iCs w:val="0"/>
                <w:color w:val="000000"/>
                <w:sz w:val="18"/>
                <w:szCs w:val="18"/>
                <w:u w:val="none"/>
              </w:rPr>
            </w:pPr>
            <w:r>
              <w:rPr>
                <w:rFonts w:ascii="宋体" w:hAnsi="宋体" w:eastAsia="宋体" w:cs="宋体"/>
                <w:b/>
                <w:bCs/>
                <w:i w:val="0"/>
                <w:iCs w:val="0"/>
                <w:color w:val="000000"/>
                <w:kern w:val="0"/>
                <w:sz w:val="18"/>
                <w:szCs w:val="18"/>
                <w:u w:val="none"/>
                <w:bdr w:val="none" w:color="auto" w:sz="0" w:space="0"/>
                <w:lang w:val="en-US" w:eastAsia="zh-CN" w:bidi="ar"/>
              </w:rPr>
              <w:t>一级指标</w:t>
            </w:r>
          </w:p>
        </w:tc>
        <w:tc>
          <w:tcPr>
            <w:tcW w:w="1080" w:type="dxa"/>
            <w:vMerge w:val="restart"/>
            <w:tcBorders>
              <w:top w:val="single" w:color="000000" w:sz="4" w:space="0"/>
              <w:left w:val="single" w:color="000000" w:sz="4" w:space="0"/>
              <w:bottom w:val="single" w:color="000000" w:sz="4" w:space="0"/>
              <w:right w:val="single" w:color="000000" w:sz="4" w:space="0"/>
            </w:tcBorders>
            <w:shd w:val="clear"/>
            <w:vAlign w:val="top"/>
          </w:tcPr>
          <w:p w14:paraId="5FE0DE0F">
            <w:pPr>
              <w:keepNext w:val="0"/>
              <w:keepLines w:val="0"/>
              <w:widowControl/>
              <w:suppressLineNumbers w:val="0"/>
              <w:jc w:val="center"/>
              <w:textAlignment w:val="top"/>
              <w:rPr>
                <w:rFonts w:ascii="宋体" w:hAnsi="宋体" w:eastAsia="宋体" w:cs="宋体"/>
                <w:b/>
                <w:bCs/>
                <w:i w:val="0"/>
                <w:iCs w:val="0"/>
                <w:color w:val="000000"/>
                <w:sz w:val="18"/>
                <w:szCs w:val="18"/>
                <w:u w:val="none"/>
              </w:rPr>
            </w:pPr>
            <w:r>
              <w:rPr>
                <w:rFonts w:ascii="宋体" w:hAnsi="宋体" w:eastAsia="宋体" w:cs="宋体"/>
                <w:b/>
                <w:bCs/>
                <w:i w:val="0"/>
                <w:iCs w:val="0"/>
                <w:color w:val="000000"/>
                <w:kern w:val="0"/>
                <w:sz w:val="18"/>
                <w:szCs w:val="18"/>
                <w:u w:val="none"/>
                <w:bdr w:val="none" w:color="auto" w:sz="0" w:space="0"/>
                <w:lang w:val="en-US" w:eastAsia="zh-CN" w:bidi="ar"/>
              </w:rPr>
              <w:t>二级指标</w:t>
            </w:r>
          </w:p>
        </w:tc>
        <w:tc>
          <w:tcPr>
            <w:tcW w:w="960" w:type="dxa"/>
            <w:vMerge w:val="restart"/>
            <w:tcBorders>
              <w:top w:val="single" w:color="000000" w:sz="4" w:space="0"/>
              <w:left w:val="single" w:color="000000" w:sz="4" w:space="0"/>
              <w:bottom w:val="single" w:color="000000" w:sz="4" w:space="0"/>
              <w:right w:val="single" w:color="000000" w:sz="4" w:space="0"/>
            </w:tcBorders>
            <w:shd w:val="clear"/>
            <w:vAlign w:val="top"/>
          </w:tcPr>
          <w:p w14:paraId="6929F8E7">
            <w:pPr>
              <w:keepNext w:val="0"/>
              <w:keepLines w:val="0"/>
              <w:widowControl/>
              <w:suppressLineNumbers w:val="0"/>
              <w:jc w:val="center"/>
              <w:textAlignment w:val="top"/>
              <w:rPr>
                <w:rFonts w:ascii="宋体" w:hAnsi="宋体" w:eastAsia="宋体" w:cs="宋体"/>
                <w:b/>
                <w:bCs/>
                <w:i w:val="0"/>
                <w:iCs w:val="0"/>
                <w:color w:val="000000"/>
                <w:sz w:val="18"/>
                <w:szCs w:val="18"/>
                <w:u w:val="none"/>
              </w:rPr>
            </w:pPr>
            <w:r>
              <w:rPr>
                <w:rFonts w:ascii="宋体" w:hAnsi="宋体" w:eastAsia="宋体" w:cs="宋体"/>
                <w:b/>
                <w:bCs/>
                <w:i w:val="0"/>
                <w:iCs w:val="0"/>
                <w:color w:val="000000"/>
                <w:kern w:val="0"/>
                <w:sz w:val="18"/>
                <w:szCs w:val="18"/>
                <w:u w:val="none"/>
                <w:bdr w:val="none" w:color="auto" w:sz="0" w:space="0"/>
                <w:lang w:val="en-US" w:eastAsia="zh-CN" w:bidi="ar"/>
              </w:rPr>
              <w:t>三级指标</w:t>
            </w:r>
          </w:p>
        </w:tc>
        <w:tc>
          <w:tcPr>
            <w:tcW w:w="1545" w:type="dxa"/>
            <w:vMerge w:val="restart"/>
            <w:tcBorders>
              <w:top w:val="single" w:color="000000" w:sz="4" w:space="0"/>
              <w:left w:val="single" w:color="000000" w:sz="4" w:space="0"/>
              <w:bottom w:val="single" w:color="000000" w:sz="4" w:space="0"/>
              <w:right w:val="single" w:color="000000" w:sz="4" w:space="0"/>
            </w:tcBorders>
            <w:shd w:val="clear"/>
            <w:vAlign w:val="top"/>
          </w:tcPr>
          <w:p w14:paraId="79386AD9">
            <w:pPr>
              <w:keepNext w:val="0"/>
              <w:keepLines w:val="0"/>
              <w:widowControl/>
              <w:suppressLineNumbers w:val="0"/>
              <w:jc w:val="center"/>
              <w:textAlignment w:val="top"/>
              <w:rPr>
                <w:rFonts w:ascii="宋体" w:hAnsi="宋体" w:eastAsia="宋体" w:cs="宋体"/>
                <w:b/>
                <w:bCs/>
                <w:i w:val="0"/>
                <w:iCs w:val="0"/>
                <w:color w:val="000000"/>
                <w:sz w:val="18"/>
                <w:szCs w:val="18"/>
                <w:u w:val="none"/>
              </w:rPr>
            </w:pPr>
            <w:r>
              <w:rPr>
                <w:rFonts w:ascii="宋体" w:hAnsi="宋体" w:eastAsia="宋体" w:cs="宋体"/>
                <w:b/>
                <w:bCs/>
                <w:i w:val="0"/>
                <w:iCs w:val="0"/>
                <w:color w:val="000000"/>
                <w:kern w:val="0"/>
                <w:sz w:val="18"/>
                <w:szCs w:val="18"/>
                <w:u w:val="none"/>
                <w:bdr w:val="none" w:color="auto" w:sz="0" w:space="0"/>
                <w:lang w:val="en-US" w:eastAsia="zh-CN" w:bidi="ar"/>
              </w:rPr>
              <w:t>指标说明</w:t>
            </w:r>
          </w:p>
        </w:tc>
        <w:tc>
          <w:tcPr>
            <w:tcW w:w="705" w:type="dxa"/>
            <w:vMerge w:val="restart"/>
            <w:tcBorders>
              <w:top w:val="single" w:color="000000" w:sz="4" w:space="0"/>
              <w:left w:val="single" w:color="000000" w:sz="4" w:space="0"/>
              <w:bottom w:val="single" w:color="000000" w:sz="4" w:space="0"/>
              <w:right w:val="single" w:color="000000" w:sz="4" w:space="0"/>
            </w:tcBorders>
            <w:shd w:val="clear"/>
            <w:vAlign w:val="top"/>
          </w:tcPr>
          <w:p w14:paraId="141ED32E">
            <w:pPr>
              <w:keepNext w:val="0"/>
              <w:keepLines w:val="0"/>
              <w:widowControl/>
              <w:suppressLineNumbers w:val="0"/>
              <w:jc w:val="center"/>
              <w:textAlignment w:val="top"/>
              <w:rPr>
                <w:rFonts w:ascii="宋体" w:hAnsi="宋体" w:eastAsia="宋体" w:cs="宋体"/>
                <w:b/>
                <w:bCs/>
                <w:i w:val="0"/>
                <w:iCs w:val="0"/>
                <w:color w:val="000000"/>
                <w:sz w:val="18"/>
                <w:szCs w:val="18"/>
                <w:u w:val="none"/>
              </w:rPr>
            </w:pPr>
            <w:r>
              <w:rPr>
                <w:rFonts w:ascii="宋体" w:hAnsi="宋体" w:eastAsia="宋体" w:cs="宋体"/>
                <w:b/>
                <w:bCs/>
                <w:i w:val="0"/>
                <w:iCs w:val="0"/>
                <w:color w:val="000000"/>
                <w:kern w:val="0"/>
                <w:sz w:val="18"/>
                <w:szCs w:val="18"/>
                <w:u w:val="none"/>
                <w:bdr w:val="none" w:color="auto" w:sz="0" w:space="0"/>
                <w:lang w:val="en-US" w:eastAsia="zh-CN" w:bidi="ar"/>
              </w:rPr>
              <w:t>指标分值</w:t>
            </w:r>
          </w:p>
        </w:tc>
        <w:tc>
          <w:tcPr>
            <w:tcW w:w="2265" w:type="dxa"/>
            <w:gridSpan w:val="3"/>
            <w:tcBorders>
              <w:top w:val="single" w:color="000000" w:sz="4" w:space="0"/>
              <w:left w:val="single" w:color="000000" w:sz="4" w:space="0"/>
              <w:bottom w:val="single" w:color="000000" w:sz="4" w:space="0"/>
              <w:right w:val="single" w:color="000000" w:sz="4" w:space="0"/>
            </w:tcBorders>
            <w:shd w:val="clear"/>
            <w:vAlign w:val="top"/>
          </w:tcPr>
          <w:p w14:paraId="0398CA70">
            <w:pPr>
              <w:keepNext w:val="0"/>
              <w:keepLines w:val="0"/>
              <w:widowControl/>
              <w:suppressLineNumbers w:val="0"/>
              <w:jc w:val="center"/>
              <w:textAlignment w:val="top"/>
              <w:rPr>
                <w:rFonts w:ascii="宋体" w:hAnsi="宋体" w:eastAsia="宋体" w:cs="宋体"/>
                <w:b/>
                <w:bCs/>
                <w:i w:val="0"/>
                <w:iCs w:val="0"/>
                <w:color w:val="000000"/>
                <w:sz w:val="18"/>
                <w:szCs w:val="18"/>
                <w:u w:val="none"/>
              </w:rPr>
            </w:pPr>
            <w:r>
              <w:rPr>
                <w:rFonts w:ascii="宋体" w:hAnsi="宋体" w:eastAsia="宋体" w:cs="宋体"/>
                <w:b/>
                <w:bCs/>
                <w:i w:val="0"/>
                <w:iCs w:val="0"/>
                <w:color w:val="000000"/>
                <w:kern w:val="0"/>
                <w:sz w:val="18"/>
                <w:szCs w:val="18"/>
                <w:u w:val="none"/>
                <w:bdr w:val="none" w:color="auto" w:sz="0" w:space="0"/>
                <w:lang w:val="en-US" w:eastAsia="zh-CN" w:bidi="ar"/>
              </w:rPr>
              <w:t>预期指标值</w:t>
            </w:r>
          </w:p>
        </w:tc>
        <w:tc>
          <w:tcPr>
            <w:tcW w:w="990" w:type="dxa"/>
            <w:vMerge w:val="restart"/>
            <w:tcBorders>
              <w:top w:val="single" w:color="000000" w:sz="4" w:space="0"/>
              <w:left w:val="single" w:color="000000" w:sz="4" w:space="0"/>
              <w:bottom w:val="single" w:color="000000" w:sz="4" w:space="0"/>
              <w:right w:val="single" w:color="000000" w:sz="4" w:space="0"/>
            </w:tcBorders>
            <w:shd w:val="clear"/>
            <w:vAlign w:val="top"/>
          </w:tcPr>
          <w:p w14:paraId="25FABB0C">
            <w:pPr>
              <w:keepNext w:val="0"/>
              <w:keepLines w:val="0"/>
              <w:widowControl/>
              <w:suppressLineNumbers w:val="0"/>
              <w:jc w:val="center"/>
              <w:textAlignment w:val="top"/>
              <w:rPr>
                <w:rFonts w:ascii="宋体" w:hAnsi="宋体" w:eastAsia="宋体" w:cs="宋体"/>
                <w:b/>
                <w:bCs/>
                <w:i w:val="0"/>
                <w:iCs w:val="0"/>
                <w:color w:val="000000"/>
                <w:sz w:val="18"/>
                <w:szCs w:val="18"/>
                <w:u w:val="none"/>
              </w:rPr>
            </w:pPr>
            <w:r>
              <w:rPr>
                <w:rFonts w:ascii="宋体" w:hAnsi="宋体" w:eastAsia="宋体" w:cs="宋体"/>
                <w:b/>
                <w:bCs/>
                <w:i w:val="0"/>
                <w:iCs w:val="0"/>
                <w:color w:val="000000"/>
                <w:kern w:val="0"/>
                <w:sz w:val="18"/>
                <w:szCs w:val="18"/>
                <w:u w:val="none"/>
                <w:bdr w:val="none" w:color="auto" w:sz="0" w:space="0"/>
                <w:lang w:val="en-US" w:eastAsia="zh-CN" w:bidi="ar"/>
              </w:rPr>
              <w:t>单项指标实际完成值</w:t>
            </w:r>
          </w:p>
        </w:tc>
        <w:tc>
          <w:tcPr>
            <w:tcW w:w="795" w:type="dxa"/>
            <w:vMerge w:val="restart"/>
            <w:tcBorders>
              <w:top w:val="single" w:color="000000" w:sz="4" w:space="0"/>
              <w:left w:val="single" w:color="000000" w:sz="4" w:space="0"/>
              <w:bottom w:val="single" w:color="000000" w:sz="4" w:space="0"/>
              <w:right w:val="single" w:color="000000" w:sz="4" w:space="0"/>
            </w:tcBorders>
            <w:shd w:val="clear"/>
            <w:vAlign w:val="top"/>
          </w:tcPr>
          <w:p w14:paraId="3FD3EC19">
            <w:pPr>
              <w:keepNext w:val="0"/>
              <w:keepLines w:val="0"/>
              <w:widowControl/>
              <w:suppressLineNumbers w:val="0"/>
              <w:jc w:val="center"/>
              <w:textAlignment w:val="top"/>
              <w:rPr>
                <w:rFonts w:ascii="宋体" w:hAnsi="宋体" w:eastAsia="宋体" w:cs="宋体"/>
                <w:b/>
                <w:bCs/>
                <w:i w:val="0"/>
                <w:iCs w:val="0"/>
                <w:color w:val="000000"/>
                <w:sz w:val="18"/>
                <w:szCs w:val="18"/>
                <w:u w:val="none"/>
              </w:rPr>
            </w:pPr>
            <w:r>
              <w:rPr>
                <w:rFonts w:ascii="宋体" w:hAnsi="宋体" w:eastAsia="宋体" w:cs="宋体"/>
                <w:b/>
                <w:bCs/>
                <w:i w:val="0"/>
                <w:iCs w:val="0"/>
                <w:color w:val="000000"/>
                <w:kern w:val="0"/>
                <w:sz w:val="18"/>
                <w:szCs w:val="18"/>
                <w:u w:val="none"/>
                <w:bdr w:val="none" w:color="auto" w:sz="0" w:space="0"/>
                <w:lang w:val="en-US" w:eastAsia="zh-CN" w:bidi="ar"/>
              </w:rPr>
              <w:t>单项指标完成情况</w:t>
            </w:r>
          </w:p>
        </w:tc>
        <w:tc>
          <w:tcPr>
            <w:tcW w:w="645" w:type="dxa"/>
            <w:vMerge w:val="restart"/>
            <w:tcBorders>
              <w:top w:val="single" w:color="000000" w:sz="4" w:space="0"/>
              <w:left w:val="single" w:color="000000" w:sz="4" w:space="0"/>
              <w:bottom w:val="single" w:color="000000" w:sz="4" w:space="0"/>
              <w:right w:val="single" w:color="000000" w:sz="4" w:space="0"/>
            </w:tcBorders>
            <w:shd w:val="clear"/>
            <w:vAlign w:val="top"/>
          </w:tcPr>
          <w:p w14:paraId="6416BB9C">
            <w:pPr>
              <w:keepNext w:val="0"/>
              <w:keepLines w:val="0"/>
              <w:widowControl/>
              <w:suppressLineNumbers w:val="0"/>
              <w:jc w:val="center"/>
              <w:textAlignment w:val="top"/>
              <w:rPr>
                <w:rFonts w:ascii="宋体" w:hAnsi="宋体" w:eastAsia="宋体" w:cs="宋体"/>
                <w:b/>
                <w:bCs/>
                <w:i w:val="0"/>
                <w:iCs w:val="0"/>
                <w:color w:val="000000"/>
                <w:sz w:val="18"/>
                <w:szCs w:val="18"/>
                <w:u w:val="none"/>
              </w:rPr>
            </w:pPr>
            <w:r>
              <w:rPr>
                <w:rFonts w:ascii="宋体" w:hAnsi="宋体" w:eastAsia="宋体" w:cs="宋体"/>
                <w:b/>
                <w:bCs/>
                <w:i w:val="0"/>
                <w:iCs w:val="0"/>
                <w:color w:val="000000"/>
                <w:kern w:val="0"/>
                <w:sz w:val="18"/>
                <w:szCs w:val="18"/>
                <w:u w:val="none"/>
                <w:bdr w:val="none" w:color="auto" w:sz="0" w:space="0"/>
                <w:lang w:val="en-US" w:eastAsia="zh-CN" w:bidi="ar"/>
              </w:rPr>
              <w:t>自评得分</w:t>
            </w:r>
          </w:p>
        </w:tc>
      </w:tr>
      <w:tr w14:paraId="3F97A6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auto"/>
          <w:wAfter w:w="0" w:type="auto"/>
          <w:trHeight w:val="54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vAlign w:val="top"/>
          </w:tcPr>
          <w:p w14:paraId="49204A29">
            <w:pPr>
              <w:jc w:val="center"/>
              <w:rPr>
                <w:rFonts w:hint="eastAsia" w:ascii="宋体" w:hAnsi="宋体" w:eastAsia="宋体" w:cs="宋体"/>
                <w:b/>
                <w:bCs/>
                <w:i w:val="0"/>
                <w:iCs w:val="0"/>
                <w:color w:val="000000"/>
                <w:sz w:val="18"/>
                <w:szCs w:val="18"/>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vAlign w:val="top"/>
          </w:tcPr>
          <w:p w14:paraId="7B2D2D4A">
            <w:pPr>
              <w:jc w:val="center"/>
              <w:rPr>
                <w:rFonts w:hint="eastAsia" w:ascii="宋体" w:hAnsi="宋体" w:eastAsia="宋体" w:cs="宋体"/>
                <w:b/>
                <w:bCs/>
                <w:i w:val="0"/>
                <w:iCs w:val="0"/>
                <w:color w:val="000000"/>
                <w:sz w:val="18"/>
                <w:szCs w:val="18"/>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vAlign w:val="top"/>
          </w:tcPr>
          <w:p w14:paraId="026D3832">
            <w:pPr>
              <w:jc w:val="center"/>
              <w:rPr>
                <w:rFonts w:hint="eastAsia" w:ascii="宋体" w:hAnsi="宋体" w:eastAsia="宋体" w:cs="宋体"/>
                <w:b/>
                <w:bCs/>
                <w:i w:val="0"/>
                <w:iCs w:val="0"/>
                <w:color w:val="000000"/>
                <w:sz w:val="18"/>
                <w:szCs w:val="18"/>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vAlign w:val="top"/>
          </w:tcPr>
          <w:p w14:paraId="58C9DED2">
            <w:pPr>
              <w:jc w:val="center"/>
              <w:rPr>
                <w:rFonts w:hint="eastAsia" w:ascii="宋体" w:hAnsi="宋体" w:eastAsia="宋体" w:cs="宋体"/>
                <w:b/>
                <w:bCs/>
                <w:i w:val="0"/>
                <w:iCs w:val="0"/>
                <w:color w:val="000000"/>
                <w:sz w:val="18"/>
                <w:szCs w:val="18"/>
                <w:u w:val="none"/>
              </w:rPr>
            </w:pPr>
          </w:p>
        </w:tc>
        <w:tc>
          <w:tcPr>
            <w:tcW w:w="1545" w:type="dxa"/>
            <w:vMerge w:val="continue"/>
            <w:tcBorders>
              <w:top w:val="single" w:color="000000" w:sz="4" w:space="0"/>
              <w:left w:val="single" w:color="000000" w:sz="4" w:space="0"/>
              <w:bottom w:val="single" w:color="000000" w:sz="4" w:space="0"/>
              <w:right w:val="single" w:color="000000" w:sz="4" w:space="0"/>
            </w:tcBorders>
            <w:shd w:val="clear"/>
            <w:vAlign w:val="top"/>
          </w:tcPr>
          <w:p w14:paraId="75BEB92E">
            <w:pPr>
              <w:jc w:val="center"/>
              <w:rPr>
                <w:rFonts w:hint="eastAsia" w:ascii="宋体" w:hAnsi="宋体" w:eastAsia="宋体" w:cs="宋体"/>
                <w:b/>
                <w:bCs/>
                <w:i w:val="0"/>
                <w:iCs w:val="0"/>
                <w:color w:val="000000"/>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vAlign w:val="top"/>
          </w:tcPr>
          <w:p w14:paraId="4E7C0CB9">
            <w:pPr>
              <w:jc w:val="center"/>
              <w:rPr>
                <w:rFonts w:hint="eastAsia" w:ascii="宋体" w:hAnsi="宋体" w:eastAsia="宋体" w:cs="宋体"/>
                <w:b/>
                <w:bCs/>
                <w:i w:val="0"/>
                <w:iCs w:val="0"/>
                <w:color w:val="000000"/>
                <w:sz w:val="18"/>
                <w:szCs w:val="18"/>
                <w:u w:val="none"/>
              </w:rPr>
            </w:pPr>
          </w:p>
        </w:tc>
        <w:tc>
          <w:tcPr>
            <w:tcW w:w="600" w:type="dxa"/>
            <w:tcBorders>
              <w:top w:val="single" w:color="000000" w:sz="4" w:space="0"/>
              <w:left w:val="single" w:color="000000" w:sz="4" w:space="0"/>
              <w:bottom w:val="single" w:color="000000" w:sz="4" w:space="0"/>
              <w:right w:val="single" w:color="000000" w:sz="4" w:space="0"/>
            </w:tcBorders>
            <w:shd w:val="clear"/>
            <w:vAlign w:val="top"/>
          </w:tcPr>
          <w:p w14:paraId="219D6C7D">
            <w:pPr>
              <w:keepNext w:val="0"/>
              <w:keepLines w:val="0"/>
              <w:widowControl/>
              <w:suppressLineNumbers w:val="0"/>
              <w:jc w:val="center"/>
              <w:textAlignment w:val="top"/>
              <w:rPr>
                <w:rFonts w:ascii="宋体" w:hAnsi="宋体" w:eastAsia="宋体" w:cs="宋体"/>
                <w:b/>
                <w:bCs/>
                <w:i w:val="0"/>
                <w:iCs w:val="0"/>
                <w:color w:val="000000"/>
                <w:sz w:val="18"/>
                <w:szCs w:val="18"/>
                <w:u w:val="none"/>
              </w:rPr>
            </w:pPr>
            <w:r>
              <w:rPr>
                <w:rFonts w:ascii="宋体" w:hAnsi="宋体" w:eastAsia="宋体" w:cs="宋体"/>
                <w:b/>
                <w:bCs/>
                <w:i w:val="0"/>
                <w:iCs w:val="0"/>
                <w:color w:val="000000"/>
                <w:kern w:val="0"/>
                <w:sz w:val="18"/>
                <w:szCs w:val="18"/>
                <w:u w:val="none"/>
                <w:bdr w:val="none" w:color="auto" w:sz="0" w:space="0"/>
                <w:lang w:val="en-US" w:eastAsia="zh-CN" w:bidi="ar"/>
              </w:rPr>
              <w:t>符号</w:t>
            </w:r>
          </w:p>
        </w:tc>
        <w:tc>
          <w:tcPr>
            <w:tcW w:w="675" w:type="dxa"/>
            <w:tcBorders>
              <w:top w:val="single" w:color="000000" w:sz="4" w:space="0"/>
              <w:left w:val="single" w:color="000000" w:sz="4" w:space="0"/>
              <w:bottom w:val="single" w:color="000000" w:sz="4" w:space="0"/>
              <w:right w:val="single" w:color="000000" w:sz="4" w:space="0"/>
            </w:tcBorders>
            <w:shd w:val="clear"/>
            <w:vAlign w:val="top"/>
          </w:tcPr>
          <w:p w14:paraId="5C5B6E79">
            <w:pPr>
              <w:keepNext w:val="0"/>
              <w:keepLines w:val="0"/>
              <w:widowControl/>
              <w:suppressLineNumbers w:val="0"/>
              <w:jc w:val="center"/>
              <w:textAlignment w:val="top"/>
              <w:rPr>
                <w:rFonts w:ascii="宋体" w:hAnsi="宋体" w:eastAsia="宋体" w:cs="宋体"/>
                <w:b/>
                <w:bCs/>
                <w:i w:val="0"/>
                <w:iCs w:val="0"/>
                <w:color w:val="000000"/>
                <w:sz w:val="18"/>
                <w:szCs w:val="18"/>
                <w:u w:val="none"/>
              </w:rPr>
            </w:pPr>
            <w:r>
              <w:rPr>
                <w:rFonts w:ascii="宋体" w:hAnsi="宋体" w:eastAsia="宋体" w:cs="宋体"/>
                <w:b/>
                <w:bCs/>
                <w:i w:val="0"/>
                <w:iCs w:val="0"/>
                <w:color w:val="000000"/>
                <w:kern w:val="0"/>
                <w:sz w:val="18"/>
                <w:szCs w:val="18"/>
                <w:u w:val="none"/>
                <w:bdr w:val="none" w:color="auto" w:sz="0" w:space="0"/>
                <w:lang w:val="en-US" w:eastAsia="zh-CN" w:bidi="ar"/>
              </w:rPr>
              <w:t>值</w:t>
            </w:r>
          </w:p>
        </w:tc>
        <w:tc>
          <w:tcPr>
            <w:tcW w:w="990" w:type="dxa"/>
            <w:tcBorders>
              <w:top w:val="single" w:color="000000" w:sz="4" w:space="0"/>
              <w:left w:val="single" w:color="000000" w:sz="4" w:space="0"/>
              <w:bottom w:val="single" w:color="000000" w:sz="4" w:space="0"/>
              <w:right w:val="single" w:color="000000" w:sz="4" w:space="0"/>
            </w:tcBorders>
            <w:shd w:val="clear"/>
            <w:vAlign w:val="top"/>
          </w:tcPr>
          <w:p w14:paraId="69664CCF">
            <w:pPr>
              <w:keepNext w:val="0"/>
              <w:keepLines w:val="0"/>
              <w:widowControl/>
              <w:suppressLineNumbers w:val="0"/>
              <w:jc w:val="center"/>
              <w:textAlignment w:val="top"/>
              <w:rPr>
                <w:rFonts w:ascii="宋体" w:hAnsi="宋体" w:eastAsia="宋体" w:cs="宋体"/>
                <w:b/>
                <w:bCs/>
                <w:i w:val="0"/>
                <w:iCs w:val="0"/>
                <w:color w:val="000000"/>
                <w:sz w:val="18"/>
                <w:szCs w:val="18"/>
                <w:u w:val="none"/>
              </w:rPr>
            </w:pPr>
            <w:r>
              <w:rPr>
                <w:rFonts w:ascii="宋体" w:hAnsi="宋体" w:eastAsia="宋体" w:cs="宋体"/>
                <w:b/>
                <w:bCs/>
                <w:i w:val="0"/>
                <w:iCs w:val="0"/>
                <w:color w:val="000000"/>
                <w:kern w:val="0"/>
                <w:sz w:val="18"/>
                <w:szCs w:val="18"/>
                <w:u w:val="none"/>
                <w:bdr w:val="none" w:color="auto" w:sz="0" w:space="0"/>
                <w:lang w:val="en-US" w:eastAsia="zh-CN" w:bidi="ar"/>
              </w:rPr>
              <w:t>单位(文字描述)</w:t>
            </w:r>
          </w:p>
        </w:tc>
        <w:tc>
          <w:tcPr>
            <w:tcW w:w="990" w:type="dxa"/>
            <w:vMerge w:val="continue"/>
            <w:tcBorders>
              <w:top w:val="single" w:color="000000" w:sz="4" w:space="0"/>
              <w:left w:val="single" w:color="000000" w:sz="4" w:space="0"/>
              <w:bottom w:val="single" w:color="000000" w:sz="4" w:space="0"/>
              <w:right w:val="single" w:color="000000" w:sz="4" w:space="0"/>
            </w:tcBorders>
            <w:shd w:val="clear"/>
            <w:vAlign w:val="top"/>
          </w:tcPr>
          <w:p w14:paraId="420A906A">
            <w:pPr>
              <w:jc w:val="center"/>
              <w:rPr>
                <w:rFonts w:hint="eastAsia" w:ascii="宋体" w:hAnsi="宋体" w:eastAsia="宋体" w:cs="宋体"/>
                <w:b/>
                <w:bCs/>
                <w:i w:val="0"/>
                <w:iCs w:val="0"/>
                <w:color w:val="000000"/>
                <w:sz w:val="18"/>
                <w:szCs w:val="18"/>
                <w:u w:val="none"/>
              </w:rPr>
            </w:pPr>
          </w:p>
        </w:tc>
        <w:tc>
          <w:tcPr>
            <w:tcW w:w="795" w:type="dxa"/>
            <w:vMerge w:val="continue"/>
            <w:tcBorders>
              <w:top w:val="single" w:color="000000" w:sz="4" w:space="0"/>
              <w:left w:val="single" w:color="000000" w:sz="4" w:space="0"/>
              <w:bottom w:val="single" w:color="000000" w:sz="4" w:space="0"/>
              <w:right w:val="single" w:color="000000" w:sz="4" w:space="0"/>
            </w:tcBorders>
            <w:shd w:val="clear"/>
            <w:vAlign w:val="top"/>
          </w:tcPr>
          <w:p w14:paraId="59EBFA51">
            <w:pPr>
              <w:jc w:val="center"/>
              <w:rPr>
                <w:rFonts w:hint="eastAsia" w:ascii="宋体" w:hAnsi="宋体" w:eastAsia="宋体" w:cs="宋体"/>
                <w:b/>
                <w:bCs/>
                <w:i w:val="0"/>
                <w:iCs w:val="0"/>
                <w:color w:val="000000"/>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vAlign w:val="top"/>
          </w:tcPr>
          <w:p w14:paraId="7E35D128">
            <w:pPr>
              <w:jc w:val="center"/>
              <w:rPr>
                <w:rFonts w:hint="eastAsia" w:ascii="宋体" w:hAnsi="宋体" w:eastAsia="宋体" w:cs="宋体"/>
                <w:b/>
                <w:bCs/>
                <w:i w:val="0"/>
                <w:iCs w:val="0"/>
                <w:color w:val="000000"/>
                <w:sz w:val="18"/>
                <w:szCs w:val="18"/>
                <w:u w:val="none"/>
              </w:rPr>
            </w:pPr>
          </w:p>
        </w:tc>
      </w:tr>
      <w:tr w14:paraId="005C18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auto"/>
          <w:wAfter w:w="0" w:type="auto"/>
          <w:trHeight w:val="63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vAlign w:val="top"/>
          </w:tcPr>
          <w:p w14:paraId="752F9337">
            <w:pPr>
              <w:jc w:val="center"/>
              <w:rPr>
                <w:rFonts w:hint="eastAsia" w:ascii="宋体" w:hAnsi="宋体" w:eastAsia="宋体" w:cs="宋体"/>
                <w:b/>
                <w:bCs/>
                <w:i w:val="0"/>
                <w:iCs w:val="0"/>
                <w:color w:val="000000"/>
                <w:sz w:val="18"/>
                <w:szCs w:val="18"/>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vAlign w:val="top"/>
          </w:tcPr>
          <w:p w14:paraId="353913B1">
            <w:pPr>
              <w:keepNext w:val="0"/>
              <w:keepLines w:val="0"/>
              <w:widowControl/>
              <w:suppressLineNumbers w:val="0"/>
              <w:jc w:val="center"/>
              <w:textAlignment w:val="top"/>
              <w:rPr>
                <w:rFonts w:ascii="宋体" w:hAnsi="宋体" w:eastAsia="宋体" w:cs="宋体"/>
                <w:b/>
                <w:bCs/>
                <w:i w:val="0"/>
                <w:iCs w:val="0"/>
                <w:color w:val="000000"/>
                <w:sz w:val="18"/>
                <w:szCs w:val="18"/>
                <w:u w:val="none"/>
              </w:rPr>
            </w:pPr>
            <w:r>
              <w:rPr>
                <w:rFonts w:ascii="宋体" w:hAnsi="宋体" w:eastAsia="宋体" w:cs="宋体"/>
                <w:b/>
                <w:bCs/>
                <w:i w:val="0"/>
                <w:iCs w:val="0"/>
                <w:color w:val="000000"/>
                <w:kern w:val="0"/>
                <w:sz w:val="18"/>
                <w:szCs w:val="18"/>
                <w:u w:val="none"/>
                <w:bdr w:val="none" w:color="auto" w:sz="0" w:space="0"/>
                <w:lang w:val="en-US" w:eastAsia="zh-CN" w:bidi="ar"/>
              </w:rPr>
              <w:t>产出指标</w:t>
            </w:r>
          </w:p>
        </w:tc>
        <w:tc>
          <w:tcPr>
            <w:tcW w:w="1080" w:type="dxa"/>
            <w:tcBorders>
              <w:top w:val="single" w:color="000000" w:sz="4" w:space="0"/>
              <w:left w:val="single" w:color="000000" w:sz="4" w:space="0"/>
              <w:bottom w:val="single" w:color="000000" w:sz="4" w:space="0"/>
              <w:right w:val="single" w:color="000000" w:sz="4" w:space="0"/>
            </w:tcBorders>
            <w:shd w:val="clear"/>
            <w:vAlign w:val="top"/>
          </w:tcPr>
          <w:p w14:paraId="27FAC43C">
            <w:pPr>
              <w:keepNext w:val="0"/>
              <w:keepLines w:val="0"/>
              <w:widowControl/>
              <w:suppressLineNumbers w:val="0"/>
              <w:jc w:val="left"/>
              <w:textAlignment w:val="top"/>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数量指标</w:t>
            </w:r>
          </w:p>
        </w:tc>
        <w:tc>
          <w:tcPr>
            <w:tcW w:w="960" w:type="dxa"/>
            <w:tcBorders>
              <w:top w:val="single" w:color="000000" w:sz="4" w:space="0"/>
              <w:left w:val="single" w:color="000000" w:sz="4" w:space="0"/>
              <w:bottom w:val="single" w:color="000000" w:sz="4" w:space="0"/>
              <w:right w:val="single" w:color="000000" w:sz="4" w:space="0"/>
            </w:tcBorders>
            <w:shd w:val="clear"/>
            <w:vAlign w:val="top"/>
          </w:tcPr>
          <w:p w14:paraId="59A5B081">
            <w:pPr>
              <w:keepNext w:val="0"/>
              <w:keepLines w:val="0"/>
              <w:widowControl/>
              <w:suppressLineNumbers w:val="0"/>
              <w:jc w:val="left"/>
              <w:textAlignment w:val="top"/>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项目资金充足</w:t>
            </w:r>
          </w:p>
        </w:tc>
        <w:tc>
          <w:tcPr>
            <w:tcW w:w="1545" w:type="dxa"/>
            <w:tcBorders>
              <w:top w:val="single" w:color="000000" w:sz="4" w:space="0"/>
              <w:left w:val="single" w:color="000000" w:sz="4" w:space="0"/>
              <w:bottom w:val="single" w:color="000000" w:sz="4" w:space="0"/>
              <w:right w:val="single" w:color="000000" w:sz="4" w:space="0"/>
            </w:tcBorders>
            <w:shd w:val="clear"/>
            <w:vAlign w:val="top"/>
          </w:tcPr>
          <w:p w14:paraId="599DB973">
            <w:pPr>
              <w:keepNext w:val="0"/>
              <w:keepLines w:val="0"/>
              <w:widowControl/>
              <w:suppressLineNumbers w:val="0"/>
              <w:jc w:val="left"/>
              <w:textAlignment w:val="top"/>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企业运营和社保缴纳资金充足</w:t>
            </w:r>
          </w:p>
        </w:tc>
        <w:tc>
          <w:tcPr>
            <w:tcW w:w="705" w:type="dxa"/>
            <w:tcBorders>
              <w:top w:val="single" w:color="000000" w:sz="4" w:space="0"/>
              <w:left w:val="single" w:color="000000" w:sz="4" w:space="0"/>
              <w:bottom w:val="single" w:color="000000" w:sz="4" w:space="0"/>
              <w:right w:val="single" w:color="000000" w:sz="4" w:space="0"/>
            </w:tcBorders>
            <w:shd w:val="clear"/>
            <w:vAlign w:val="top"/>
          </w:tcPr>
          <w:p w14:paraId="6AE79A85">
            <w:pPr>
              <w:keepNext w:val="0"/>
              <w:keepLines w:val="0"/>
              <w:widowControl/>
              <w:suppressLineNumbers w:val="0"/>
              <w:jc w:val="right"/>
              <w:textAlignment w:val="top"/>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12.50</w:t>
            </w:r>
          </w:p>
        </w:tc>
        <w:tc>
          <w:tcPr>
            <w:tcW w:w="600" w:type="dxa"/>
            <w:tcBorders>
              <w:top w:val="single" w:color="000000" w:sz="4" w:space="0"/>
              <w:left w:val="single" w:color="000000" w:sz="4" w:space="0"/>
              <w:bottom w:val="single" w:color="000000" w:sz="4" w:space="0"/>
              <w:right w:val="single" w:color="000000" w:sz="4" w:space="0"/>
            </w:tcBorders>
            <w:shd w:val="clear"/>
            <w:vAlign w:val="top"/>
          </w:tcPr>
          <w:p w14:paraId="350992DF">
            <w:pPr>
              <w:keepNext w:val="0"/>
              <w:keepLines w:val="0"/>
              <w:widowControl/>
              <w:suppressLineNumbers w:val="0"/>
              <w:jc w:val="left"/>
              <w:textAlignment w:val="top"/>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vAlign w:val="top"/>
          </w:tcPr>
          <w:p w14:paraId="0B39F37E">
            <w:pPr>
              <w:keepNext w:val="0"/>
              <w:keepLines w:val="0"/>
              <w:widowControl/>
              <w:suppressLineNumbers w:val="0"/>
              <w:jc w:val="left"/>
              <w:textAlignment w:val="top"/>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30</w:t>
            </w:r>
          </w:p>
        </w:tc>
        <w:tc>
          <w:tcPr>
            <w:tcW w:w="990" w:type="dxa"/>
            <w:tcBorders>
              <w:top w:val="single" w:color="000000" w:sz="4" w:space="0"/>
              <w:left w:val="single" w:color="000000" w:sz="4" w:space="0"/>
              <w:bottom w:val="single" w:color="000000" w:sz="4" w:space="0"/>
              <w:right w:val="single" w:color="000000" w:sz="4" w:space="0"/>
            </w:tcBorders>
            <w:shd w:val="clear"/>
            <w:vAlign w:val="top"/>
          </w:tcPr>
          <w:p w14:paraId="5E1E2C2A">
            <w:pPr>
              <w:keepNext w:val="0"/>
              <w:keepLines w:val="0"/>
              <w:widowControl/>
              <w:suppressLineNumbers w:val="0"/>
              <w:jc w:val="left"/>
              <w:textAlignment w:val="top"/>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万元</w:t>
            </w:r>
          </w:p>
        </w:tc>
        <w:tc>
          <w:tcPr>
            <w:tcW w:w="990" w:type="dxa"/>
            <w:tcBorders>
              <w:top w:val="single" w:color="000000" w:sz="4" w:space="0"/>
              <w:left w:val="single" w:color="000000" w:sz="4" w:space="0"/>
              <w:bottom w:val="single" w:color="000000" w:sz="4" w:space="0"/>
              <w:right w:val="single" w:color="000000" w:sz="4" w:space="0"/>
            </w:tcBorders>
            <w:shd w:val="clear"/>
            <w:vAlign w:val="top"/>
          </w:tcPr>
          <w:p w14:paraId="12C83E35">
            <w:pPr>
              <w:keepNext w:val="0"/>
              <w:keepLines w:val="0"/>
              <w:widowControl/>
              <w:suppressLineNumbers w:val="0"/>
              <w:jc w:val="left"/>
              <w:textAlignment w:val="top"/>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30</w:t>
            </w:r>
          </w:p>
        </w:tc>
        <w:tc>
          <w:tcPr>
            <w:tcW w:w="795" w:type="dxa"/>
            <w:tcBorders>
              <w:top w:val="single" w:color="000000" w:sz="4" w:space="0"/>
              <w:left w:val="single" w:color="000000" w:sz="4" w:space="0"/>
              <w:bottom w:val="single" w:color="000000" w:sz="4" w:space="0"/>
              <w:right w:val="single" w:color="000000" w:sz="4" w:space="0"/>
            </w:tcBorders>
            <w:shd w:val="clear"/>
            <w:vAlign w:val="top"/>
          </w:tcPr>
          <w:p w14:paraId="156B7138">
            <w:pPr>
              <w:keepNext w:val="0"/>
              <w:keepLines w:val="0"/>
              <w:widowControl/>
              <w:suppressLineNumbers w:val="0"/>
              <w:jc w:val="center"/>
              <w:textAlignment w:val="top"/>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完成</w:t>
            </w:r>
          </w:p>
        </w:tc>
        <w:tc>
          <w:tcPr>
            <w:tcW w:w="645" w:type="dxa"/>
            <w:tcBorders>
              <w:top w:val="single" w:color="000000" w:sz="4" w:space="0"/>
              <w:left w:val="single" w:color="000000" w:sz="4" w:space="0"/>
              <w:bottom w:val="single" w:color="000000" w:sz="4" w:space="0"/>
              <w:right w:val="single" w:color="000000" w:sz="4" w:space="0"/>
            </w:tcBorders>
            <w:shd w:val="clear"/>
            <w:vAlign w:val="top"/>
          </w:tcPr>
          <w:p w14:paraId="2C41C830">
            <w:pPr>
              <w:keepNext w:val="0"/>
              <w:keepLines w:val="0"/>
              <w:widowControl/>
              <w:suppressLineNumbers w:val="0"/>
              <w:jc w:val="right"/>
              <w:textAlignment w:val="top"/>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12.5</w:t>
            </w:r>
          </w:p>
        </w:tc>
      </w:tr>
      <w:tr w14:paraId="020265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auto"/>
          <w:wAfter w:w="0" w:type="auto"/>
          <w:trHeight w:val="68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vAlign w:val="top"/>
          </w:tcPr>
          <w:p w14:paraId="75BCB660">
            <w:pPr>
              <w:jc w:val="center"/>
              <w:rPr>
                <w:rFonts w:hint="eastAsia" w:ascii="宋体" w:hAnsi="宋体" w:eastAsia="宋体" w:cs="宋体"/>
                <w:b/>
                <w:bCs/>
                <w:i w:val="0"/>
                <w:iCs w:val="0"/>
                <w:color w:val="000000"/>
                <w:sz w:val="18"/>
                <w:szCs w:val="18"/>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vAlign w:val="top"/>
          </w:tcPr>
          <w:p w14:paraId="7CA2BF33">
            <w:pPr>
              <w:jc w:val="center"/>
              <w:rPr>
                <w:rFonts w:hint="eastAsia" w:ascii="宋体" w:hAnsi="宋体" w:eastAsia="宋体" w:cs="宋体"/>
                <w:b/>
                <w:bCs/>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vAlign w:val="top"/>
          </w:tcPr>
          <w:p w14:paraId="0AB919E1">
            <w:pPr>
              <w:keepNext w:val="0"/>
              <w:keepLines w:val="0"/>
              <w:widowControl/>
              <w:suppressLineNumbers w:val="0"/>
              <w:jc w:val="left"/>
              <w:textAlignment w:val="top"/>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质量指标</w:t>
            </w:r>
          </w:p>
        </w:tc>
        <w:tc>
          <w:tcPr>
            <w:tcW w:w="960" w:type="dxa"/>
            <w:tcBorders>
              <w:top w:val="single" w:color="000000" w:sz="4" w:space="0"/>
              <w:left w:val="single" w:color="000000" w:sz="4" w:space="0"/>
              <w:bottom w:val="single" w:color="000000" w:sz="4" w:space="0"/>
              <w:right w:val="single" w:color="000000" w:sz="4" w:space="0"/>
            </w:tcBorders>
            <w:shd w:val="clear"/>
            <w:vAlign w:val="top"/>
          </w:tcPr>
          <w:p w14:paraId="74F977B2">
            <w:pPr>
              <w:keepNext w:val="0"/>
              <w:keepLines w:val="0"/>
              <w:widowControl/>
              <w:suppressLineNumbers w:val="0"/>
              <w:jc w:val="left"/>
              <w:textAlignment w:val="top"/>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足额缴纳</w:t>
            </w:r>
          </w:p>
        </w:tc>
        <w:tc>
          <w:tcPr>
            <w:tcW w:w="1545" w:type="dxa"/>
            <w:tcBorders>
              <w:top w:val="single" w:color="000000" w:sz="4" w:space="0"/>
              <w:left w:val="single" w:color="000000" w:sz="4" w:space="0"/>
              <w:bottom w:val="single" w:color="000000" w:sz="4" w:space="0"/>
              <w:right w:val="single" w:color="000000" w:sz="4" w:space="0"/>
            </w:tcBorders>
            <w:shd w:val="clear"/>
            <w:vAlign w:val="top"/>
          </w:tcPr>
          <w:p w14:paraId="55B281FB">
            <w:pPr>
              <w:keepNext w:val="0"/>
              <w:keepLines w:val="0"/>
              <w:widowControl/>
              <w:suppressLineNumbers w:val="0"/>
              <w:jc w:val="left"/>
              <w:textAlignment w:val="top"/>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企业职工社保足额缴纳</w:t>
            </w:r>
          </w:p>
        </w:tc>
        <w:tc>
          <w:tcPr>
            <w:tcW w:w="705" w:type="dxa"/>
            <w:tcBorders>
              <w:top w:val="single" w:color="000000" w:sz="4" w:space="0"/>
              <w:left w:val="single" w:color="000000" w:sz="4" w:space="0"/>
              <w:bottom w:val="single" w:color="000000" w:sz="4" w:space="0"/>
              <w:right w:val="single" w:color="000000" w:sz="4" w:space="0"/>
            </w:tcBorders>
            <w:shd w:val="clear"/>
            <w:vAlign w:val="top"/>
          </w:tcPr>
          <w:p w14:paraId="7DC30817">
            <w:pPr>
              <w:keepNext w:val="0"/>
              <w:keepLines w:val="0"/>
              <w:widowControl/>
              <w:suppressLineNumbers w:val="0"/>
              <w:jc w:val="right"/>
              <w:textAlignment w:val="top"/>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12.50</w:t>
            </w:r>
          </w:p>
        </w:tc>
        <w:tc>
          <w:tcPr>
            <w:tcW w:w="600" w:type="dxa"/>
            <w:tcBorders>
              <w:top w:val="single" w:color="000000" w:sz="4" w:space="0"/>
              <w:left w:val="single" w:color="000000" w:sz="4" w:space="0"/>
              <w:bottom w:val="single" w:color="000000" w:sz="4" w:space="0"/>
              <w:right w:val="single" w:color="000000" w:sz="4" w:space="0"/>
            </w:tcBorders>
            <w:shd w:val="clear"/>
            <w:vAlign w:val="top"/>
          </w:tcPr>
          <w:p w14:paraId="0BD8E14E">
            <w:pPr>
              <w:keepNext w:val="0"/>
              <w:keepLines w:val="0"/>
              <w:widowControl/>
              <w:suppressLineNumbers w:val="0"/>
              <w:jc w:val="left"/>
              <w:textAlignment w:val="top"/>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vAlign w:val="top"/>
          </w:tcPr>
          <w:p w14:paraId="58B7D1D2">
            <w:pPr>
              <w:keepNext w:val="0"/>
              <w:keepLines w:val="0"/>
              <w:widowControl/>
              <w:suppressLineNumbers w:val="0"/>
              <w:jc w:val="left"/>
              <w:textAlignment w:val="top"/>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95</w:t>
            </w:r>
          </w:p>
        </w:tc>
        <w:tc>
          <w:tcPr>
            <w:tcW w:w="990" w:type="dxa"/>
            <w:tcBorders>
              <w:top w:val="single" w:color="000000" w:sz="4" w:space="0"/>
              <w:left w:val="single" w:color="000000" w:sz="4" w:space="0"/>
              <w:bottom w:val="single" w:color="000000" w:sz="4" w:space="0"/>
              <w:right w:val="single" w:color="000000" w:sz="4" w:space="0"/>
            </w:tcBorders>
            <w:shd w:val="clear"/>
            <w:vAlign w:val="top"/>
          </w:tcPr>
          <w:p w14:paraId="00CB0DA2">
            <w:pPr>
              <w:keepNext w:val="0"/>
              <w:keepLines w:val="0"/>
              <w:widowControl/>
              <w:suppressLineNumbers w:val="0"/>
              <w:jc w:val="left"/>
              <w:textAlignment w:val="top"/>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百分之</w:t>
            </w:r>
          </w:p>
        </w:tc>
        <w:tc>
          <w:tcPr>
            <w:tcW w:w="990" w:type="dxa"/>
            <w:tcBorders>
              <w:top w:val="single" w:color="000000" w:sz="4" w:space="0"/>
              <w:left w:val="single" w:color="000000" w:sz="4" w:space="0"/>
              <w:bottom w:val="single" w:color="000000" w:sz="4" w:space="0"/>
              <w:right w:val="single" w:color="000000" w:sz="4" w:space="0"/>
            </w:tcBorders>
            <w:shd w:val="clear"/>
            <w:vAlign w:val="top"/>
          </w:tcPr>
          <w:p w14:paraId="47170342">
            <w:pPr>
              <w:keepNext w:val="0"/>
              <w:keepLines w:val="0"/>
              <w:widowControl/>
              <w:suppressLineNumbers w:val="0"/>
              <w:jc w:val="left"/>
              <w:textAlignment w:val="top"/>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100</w:t>
            </w:r>
          </w:p>
        </w:tc>
        <w:tc>
          <w:tcPr>
            <w:tcW w:w="795" w:type="dxa"/>
            <w:tcBorders>
              <w:top w:val="single" w:color="000000" w:sz="4" w:space="0"/>
              <w:left w:val="single" w:color="000000" w:sz="4" w:space="0"/>
              <w:bottom w:val="single" w:color="000000" w:sz="4" w:space="0"/>
              <w:right w:val="single" w:color="000000" w:sz="4" w:space="0"/>
            </w:tcBorders>
            <w:shd w:val="clear"/>
            <w:vAlign w:val="top"/>
          </w:tcPr>
          <w:p w14:paraId="0125587B">
            <w:pPr>
              <w:keepNext w:val="0"/>
              <w:keepLines w:val="0"/>
              <w:widowControl/>
              <w:suppressLineNumbers w:val="0"/>
              <w:jc w:val="center"/>
              <w:textAlignment w:val="top"/>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完成</w:t>
            </w:r>
          </w:p>
        </w:tc>
        <w:tc>
          <w:tcPr>
            <w:tcW w:w="645" w:type="dxa"/>
            <w:tcBorders>
              <w:top w:val="single" w:color="000000" w:sz="4" w:space="0"/>
              <w:left w:val="single" w:color="000000" w:sz="4" w:space="0"/>
              <w:bottom w:val="single" w:color="000000" w:sz="4" w:space="0"/>
              <w:right w:val="single" w:color="000000" w:sz="4" w:space="0"/>
            </w:tcBorders>
            <w:shd w:val="clear"/>
            <w:vAlign w:val="top"/>
          </w:tcPr>
          <w:p w14:paraId="1EB8DB39">
            <w:pPr>
              <w:keepNext w:val="0"/>
              <w:keepLines w:val="0"/>
              <w:widowControl/>
              <w:suppressLineNumbers w:val="0"/>
              <w:jc w:val="right"/>
              <w:textAlignment w:val="top"/>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12.5</w:t>
            </w:r>
          </w:p>
        </w:tc>
      </w:tr>
      <w:tr w14:paraId="1EFED9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auto"/>
          <w:wAfter w:w="0" w:type="auto"/>
          <w:trHeight w:val="30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vAlign w:val="top"/>
          </w:tcPr>
          <w:p w14:paraId="7B2ED3CA">
            <w:pPr>
              <w:jc w:val="center"/>
              <w:rPr>
                <w:rFonts w:hint="eastAsia" w:ascii="宋体" w:hAnsi="宋体" w:eastAsia="宋体" w:cs="宋体"/>
                <w:b/>
                <w:bCs/>
                <w:i w:val="0"/>
                <w:iCs w:val="0"/>
                <w:color w:val="000000"/>
                <w:sz w:val="18"/>
                <w:szCs w:val="18"/>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vAlign w:val="top"/>
          </w:tcPr>
          <w:p w14:paraId="5D52339B">
            <w:pPr>
              <w:jc w:val="center"/>
              <w:rPr>
                <w:rFonts w:hint="eastAsia" w:ascii="宋体" w:hAnsi="宋体" w:eastAsia="宋体" w:cs="宋体"/>
                <w:b/>
                <w:bCs/>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vAlign w:val="top"/>
          </w:tcPr>
          <w:p w14:paraId="2BF24B89">
            <w:pPr>
              <w:keepNext w:val="0"/>
              <w:keepLines w:val="0"/>
              <w:widowControl/>
              <w:suppressLineNumbers w:val="0"/>
              <w:jc w:val="left"/>
              <w:textAlignment w:val="top"/>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时效指标</w:t>
            </w:r>
          </w:p>
        </w:tc>
        <w:tc>
          <w:tcPr>
            <w:tcW w:w="960" w:type="dxa"/>
            <w:tcBorders>
              <w:top w:val="single" w:color="000000" w:sz="4" w:space="0"/>
              <w:left w:val="single" w:color="000000" w:sz="4" w:space="0"/>
              <w:bottom w:val="single" w:color="000000" w:sz="4" w:space="0"/>
              <w:right w:val="single" w:color="000000" w:sz="4" w:space="0"/>
            </w:tcBorders>
            <w:shd w:val="clear"/>
            <w:vAlign w:val="top"/>
          </w:tcPr>
          <w:p w14:paraId="6B76A491">
            <w:pPr>
              <w:keepNext w:val="0"/>
              <w:keepLines w:val="0"/>
              <w:widowControl/>
              <w:suppressLineNumbers w:val="0"/>
              <w:jc w:val="left"/>
              <w:textAlignment w:val="top"/>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及时性</w:t>
            </w:r>
          </w:p>
        </w:tc>
        <w:tc>
          <w:tcPr>
            <w:tcW w:w="1545" w:type="dxa"/>
            <w:tcBorders>
              <w:top w:val="single" w:color="000000" w:sz="4" w:space="0"/>
              <w:left w:val="single" w:color="000000" w:sz="4" w:space="0"/>
              <w:bottom w:val="single" w:color="000000" w:sz="4" w:space="0"/>
              <w:right w:val="single" w:color="000000" w:sz="4" w:space="0"/>
            </w:tcBorders>
            <w:shd w:val="clear"/>
            <w:vAlign w:val="top"/>
          </w:tcPr>
          <w:p w14:paraId="2A917880">
            <w:pPr>
              <w:keepNext w:val="0"/>
              <w:keepLines w:val="0"/>
              <w:widowControl/>
              <w:suppressLineNumbers w:val="0"/>
              <w:jc w:val="left"/>
              <w:textAlignment w:val="top"/>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及时缴纳</w:t>
            </w:r>
          </w:p>
        </w:tc>
        <w:tc>
          <w:tcPr>
            <w:tcW w:w="705" w:type="dxa"/>
            <w:tcBorders>
              <w:top w:val="single" w:color="000000" w:sz="4" w:space="0"/>
              <w:left w:val="single" w:color="000000" w:sz="4" w:space="0"/>
              <w:bottom w:val="single" w:color="000000" w:sz="4" w:space="0"/>
              <w:right w:val="single" w:color="000000" w:sz="4" w:space="0"/>
            </w:tcBorders>
            <w:shd w:val="clear"/>
            <w:vAlign w:val="top"/>
          </w:tcPr>
          <w:p w14:paraId="0F77ABEF">
            <w:pPr>
              <w:keepNext w:val="0"/>
              <w:keepLines w:val="0"/>
              <w:widowControl/>
              <w:suppressLineNumbers w:val="0"/>
              <w:jc w:val="right"/>
              <w:textAlignment w:val="top"/>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12.50</w:t>
            </w:r>
          </w:p>
        </w:tc>
        <w:tc>
          <w:tcPr>
            <w:tcW w:w="600" w:type="dxa"/>
            <w:tcBorders>
              <w:top w:val="single" w:color="000000" w:sz="4" w:space="0"/>
              <w:left w:val="single" w:color="000000" w:sz="4" w:space="0"/>
              <w:bottom w:val="single" w:color="000000" w:sz="4" w:space="0"/>
              <w:right w:val="single" w:color="000000" w:sz="4" w:space="0"/>
            </w:tcBorders>
            <w:shd w:val="clear"/>
            <w:vAlign w:val="top"/>
          </w:tcPr>
          <w:p w14:paraId="6EFC2D65">
            <w:pPr>
              <w:keepNext w:val="0"/>
              <w:keepLines w:val="0"/>
              <w:widowControl/>
              <w:suppressLineNumbers w:val="0"/>
              <w:jc w:val="left"/>
              <w:textAlignment w:val="top"/>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vAlign w:val="top"/>
          </w:tcPr>
          <w:p w14:paraId="61F1D19E">
            <w:pPr>
              <w:keepNext w:val="0"/>
              <w:keepLines w:val="0"/>
              <w:widowControl/>
              <w:suppressLineNumbers w:val="0"/>
              <w:jc w:val="left"/>
              <w:textAlignment w:val="top"/>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100</w:t>
            </w:r>
          </w:p>
        </w:tc>
        <w:tc>
          <w:tcPr>
            <w:tcW w:w="990" w:type="dxa"/>
            <w:tcBorders>
              <w:top w:val="single" w:color="000000" w:sz="4" w:space="0"/>
              <w:left w:val="single" w:color="000000" w:sz="4" w:space="0"/>
              <w:bottom w:val="single" w:color="000000" w:sz="4" w:space="0"/>
              <w:right w:val="single" w:color="000000" w:sz="4" w:space="0"/>
            </w:tcBorders>
            <w:shd w:val="clear"/>
            <w:vAlign w:val="top"/>
          </w:tcPr>
          <w:p w14:paraId="629FF919">
            <w:pPr>
              <w:keepNext w:val="0"/>
              <w:keepLines w:val="0"/>
              <w:widowControl/>
              <w:suppressLineNumbers w:val="0"/>
              <w:jc w:val="left"/>
              <w:textAlignment w:val="top"/>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百分之</w:t>
            </w:r>
          </w:p>
        </w:tc>
        <w:tc>
          <w:tcPr>
            <w:tcW w:w="990" w:type="dxa"/>
            <w:tcBorders>
              <w:top w:val="single" w:color="000000" w:sz="4" w:space="0"/>
              <w:left w:val="single" w:color="000000" w:sz="4" w:space="0"/>
              <w:bottom w:val="single" w:color="000000" w:sz="4" w:space="0"/>
              <w:right w:val="single" w:color="000000" w:sz="4" w:space="0"/>
            </w:tcBorders>
            <w:shd w:val="clear"/>
            <w:vAlign w:val="top"/>
          </w:tcPr>
          <w:p w14:paraId="72E38DF8">
            <w:pPr>
              <w:keepNext w:val="0"/>
              <w:keepLines w:val="0"/>
              <w:widowControl/>
              <w:suppressLineNumbers w:val="0"/>
              <w:jc w:val="left"/>
              <w:textAlignment w:val="top"/>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100</w:t>
            </w:r>
          </w:p>
        </w:tc>
        <w:tc>
          <w:tcPr>
            <w:tcW w:w="795" w:type="dxa"/>
            <w:tcBorders>
              <w:top w:val="single" w:color="000000" w:sz="4" w:space="0"/>
              <w:left w:val="single" w:color="000000" w:sz="4" w:space="0"/>
              <w:bottom w:val="single" w:color="000000" w:sz="4" w:space="0"/>
              <w:right w:val="single" w:color="000000" w:sz="4" w:space="0"/>
            </w:tcBorders>
            <w:shd w:val="clear"/>
            <w:vAlign w:val="top"/>
          </w:tcPr>
          <w:p w14:paraId="4042E1EF">
            <w:pPr>
              <w:keepNext w:val="0"/>
              <w:keepLines w:val="0"/>
              <w:widowControl/>
              <w:suppressLineNumbers w:val="0"/>
              <w:jc w:val="center"/>
              <w:textAlignment w:val="top"/>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完成</w:t>
            </w:r>
          </w:p>
        </w:tc>
        <w:tc>
          <w:tcPr>
            <w:tcW w:w="645" w:type="dxa"/>
            <w:tcBorders>
              <w:top w:val="single" w:color="000000" w:sz="4" w:space="0"/>
              <w:left w:val="single" w:color="000000" w:sz="4" w:space="0"/>
              <w:bottom w:val="single" w:color="000000" w:sz="4" w:space="0"/>
              <w:right w:val="single" w:color="000000" w:sz="4" w:space="0"/>
            </w:tcBorders>
            <w:shd w:val="clear"/>
            <w:vAlign w:val="top"/>
          </w:tcPr>
          <w:p w14:paraId="144BD166">
            <w:pPr>
              <w:keepNext w:val="0"/>
              <w:keepLines w:val="0"/>
              <w:widowControl/>
              <w:suppressLineNumbers w:val="0"/>
              <w:jc w:val="right"/>
              <w:textAlignment w:val="top"/>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12.5</w:t>
            </w:r>
          </w:p>
        </w:tc>
      </w:tr>
      <w:tr w14:paraId="553207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auto"/>
          <w:wAfter w:w="0" w:type="auto"/>
          <w:trHeight w:val="65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vAlign w:val="top"/>
          </w:tcPr>
          <w:p w14:paraId="44D376C6">
            <w:pPr>
              <w:jc w:val="center"/>
              <w:rPr>
                <w:rFonts w:hint="eastAsia" w:ascii="宋体" w:hAnsi="宋体" w:eastAsia="宋体" w:cs="宋体"/>
                <w:b/>
                <w:bCs/>
                <w:i w:val="0"/>
                <w:iCs w:val="0"/>
                <w:color w:val="000000"/>
                <w:sz w:val="18"/>
                <w:szCs w:val="18"/>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vAlign w:val="top"/>
          </w:tcPr>
          <w:p w14:paraId="383DB418">
            <w:pPr>
              <w:jc w:val="center"/>
              <w:rPr>
                <w:rFonts w:hint="eastAsia" w:ascii="宋体" w:hAnsi="宋体" w:eastAsia="宋体" w:cs="宋体"/>
                <w:b/>
                <w:bCs/>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vAlign w:val="top"/>
          </w:tcPr>
          <w:p w14:paraId="45C312EF">
            <w:pPr>
              <w:keepNext w:val="0"/>
              <w:keepLines w:val="0"/>
              <w:widowControl/>
              <w:suppressLineNumbers w:val="0"/>
              <w:jc w:val="left"/>
              <w:textAlignment w:val="top"/>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成本指标</w:t>
            </w:r>
          </w:p>
        </w:tc>
        <w:tc>
          <w:tcPr>
            <w:tcW w:w="960" w:type="dxa"/>
            <w:tcBorders>
              <w:top w:val="single" w:color="000000" w:sz="4" w:space="0"/>
              <w:left w:val="single" w:color="000000" w:sz="4" w:space="0"/>
              <w:bottom w:val="single" w:color="000000" w:sz="4" w:space="0"/>
              <w:right w:val="single" w:color="000000" w:sz="4" w:space="0"/>
            </w:tcBorders>
            <w:shd w:val="clear"/>
            <w:vAlign w:val="top"/>
          </w:tcPr>
          <w:p w14:paraId="315B2966">
            <w:pPr>
              <w:keepNext w:val="0"/>
              <w:keepLines w:val="0"/>
              <w:widowControl/>
              <w:suppressLineNumbers w:val="0"/>
              <w:jc w:val="left"/>
              <w:textAlignment w:val="top"/>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运营和社保成本</w:t>
            </w:r>
          </w:p>
        </w:tc>
        <w:tc>
          <w:tcPr>
            <w:tcW w:w="1545" w:type="dxa"/>
            <w:tcBorders>
              <w:top w:val="single" w:color="000000" w:sz="4" w:space="0"/>
              <w:left w:val="single" w:color="000000" w:sz="4" w:space="0"/>
              <w:bottom w:val="single" w:color="000000" w:sz="4" w:space="0"/>
              <w:right w:val="single" w:color="000000" w:sz="4" w:space="0"/>
            </w:tcBorders>
            <w:shd w:val="clear"/>
            <w:vAlign w:val="top"/>
          </w:tcPr>
          <w:p w14:paraId="4EE8443F">
            <w:pPr>
              <w:keepNext w:val="0"/>
              <w:keepLines w:val="0"/>
              <w:widowControl/>
              <w:suppressLineNumbers w:val="0"/>
              <w:jc w:val="left"/>
              <w:textAlignment w:val="top"/>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企业运营及社保缴纳成本</w:t>
            </w:r>
          </w:p>
        </w:tc>
        <w:tc>
          <w:tcPr>
            <w:tcW w:w="705" w:type="dxa"/>
            <w:tcBorders>
              <w:top w:val="single" w:color="000000" w:sz="4" w:space="0"/>
              <w:left w:val="single" w:color="000000" w:sz="4" w:space="0"/>
              <w:bottom w:val="single" w:color="000000" w:sz="4" w:space="0"/>
              <w:right w:val="single" w:color="000000" w:sz="4" w:space="0"/>
            </w:tcBorders>
            <w:shd w:val="clear"/>
            <w:vAlign w:val="top"/>
          </w:tcPr>
          <w:p w14:paraId="5F6BEC95">
            <w:pPr>
              <w:keepNext w:val="0"/>
              <w:keepLines w:val="0"/>
              <w:widowControl/>
              <w:suppressLineNumbers w:val="0"/>
              <w:jc w:val="right"/>
              <w:textAlignment w:val="top"/>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12.50</w:t>
            </w:r>
          </w:p>
        </w:tc>
        <w:tc>
          <w:tcPr>
            <w:tcW w:w="600" w:type="dxa"/>
            <w:tcBorders>
              <w:top w:val="single" w:color="000000" w:sz="4" w:space="0"/>
              <w:left w:val="single" w:color="000000" w:sz="4" w:space="0"/>
              <w:bottom w:val="single" w:color="000000" w:sz="4" w:space="0"/>
              <w:right w:val="single" w:color="000000" w:sz="4" w:space="0"/>
            </w:tcBorders>
            <w:shd w:val="clear"/>
            <w:vAlign w:val="top"/>
          </w:tcPr>
          <w:p w14:paraId="54FAF7D6">
            <w:pPr>
              <w:keepNext w:val="0"/>
              <w:keepLines w:val="0"/>
              <w:widowControl/>
              <w:suppressLineNumbers w:val="0"/>
              <w:jc w:val="left"/>
              <w:textAlignment w:val="top"/>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vAlign w:val="top"/>
          </w:tcPr>
          <w:p w14:paraId="406A8A52">
            <w:pPr>
              <w:keepNext w:val="0"/>
              <w:keepLines w:val="0"/>
              <w:widowControl/>
              <w:suppressLineNumbers w:val="0"/>
              <w:jc w:val="left"/>
              <w:textAlignment w:val="top"/>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30</w:t>
            </w:r>
          </w:p>
        </w:tc>
        <w:tc>
          <w:tcPr>
            <w:tcW w:w="990" w:type="dxa"/>
            <w:tcBorders>
              <w:top w:val="single" w:color="000000" w:sz="4" w:space="0"/>
              <w:left w:val="single" w:color="000000" w:sz="4" w:space="0"/>
              <w:bottom w:val="single" w:color="000000" w:sz="4" w:space="0"/>
              <w:right w:val="single" w:color="000000" w:sz="4" w:space="0"/>
            </w:tcBorders>
            <w:shd w:val="clear"/>
            <w:vAlign w:val="top"/>
          </w:tcPr>
          <w:p w14:paraId="3C0CC787">
            <w:pPr>
              <w:keepNext w:val="0"/>
              <w:keepLines w:val="0"/>
              <w:widowControl/>
              <w:suppressLineNumbers w:val="0"/>
              <w:jc w:val="left"/>
              <w:textAlignment w:val="top"/>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万元</w:t>
            </w:r>
          </w:p>
        </w:tc>
        <w:tc>
          <w:tcPr>
            <w:tcW w:w="990" w:type="dxa"/>
            <w:tcBorders>
              <w:top w:val="single" w:color="000000" w:sz="4" w:space="0"/>
              <w:left w:val="single" w:color="000000" w:sz="4" w:space="0"/>
              <w:bottom w:val="single" w:color="000000" w:sz="4" w:space="0"/>
              <w:right w:val="single" w:color="000000" w:sz="4" w:space="0"/>
            </w:tcBorders>
            <w:shd w:val="clear"/>
            <w:vAlign w:val="top"/>
          </w:tcPr>
          <w:p w14:paraId="5055D3D0">
            <w:pPr>
              <w:keepNext w:val="0"/>
              <w:keepLines w:val="0"/>
              <w:widowControl/>
              <w:suppressLineNumbers w:val="0"/>
              <w:jc w:val="left"/>
              <w:textAlignment w:val="top"/>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30</w:t>
            </w:r>
          </w:p>
        </w:tc>
        <w:tc>
          <w:tcPr>
            <w:tcW w:w="795" w:type="dxa"/>
            <w:tcBorders>
              <w:top w:val="single" w:color="000000" w:sz="4" w:space="0"/>
              <w:left w:val="single" w:color="000000" w:sz="4" w:space="0"/>
              <w:bottom w:val="single" w:color="000000" w:sz="4" w:space="0"/>
              <w:right w:val="single" w:color="000000" w:sz="4" w:space="0"/>
            </w:tcBorders>
            <w:shd w:val="clear"/>
            <w:vAlign w:val="top"/>
          </w:tcPr>
          <w:p w14:paraId="2AE1ED0B">
            <w:pPr>
              <w:keepNext w:val="0"/>
              <w:keepLines w:val="0"/>
              <w:widowControl/>
              <w:suppressLineNumbers w:val="0"/>
              <w:jc w:val="center"/>
              <w:textAlignment w:val="top"/>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完成</w:t>
            </w:r>
          </w:p>
        </w:tc>
        <w:tc>
          <w:tcPr>
            <w:tcW w:w="645" w:type="dxa"/>
            <w:tcBorders>
              <w:top w:val="single" w:color="000000" w:sz="4" w:space="0"/>
              <w:left w:val="single" w:color="000000" w:sz="4" w:space="0"/>
              <w:bottom w:val="single" w:color="000000" w:sz="4" w:space="0"/>
              <w:right w:val="single" w:color="000000" w:sz="4" w:space="0"/>
            </w:tcBorders>
            <w:shd w:val="clear"/>
            <w:vAlign w:val="top"/>
          </w:tcPr>
          <w:p w14:paraId="59ED4445">
            <w:pPr>
              <w:keepNext w:val="0"/>
              <w:keepLines w:val="0"/>
              <w:widowControl/>
              <w:suppressLineNumbers w:val="0"/>
              <w:jc w:val="right"/>
              <w:textAlignment w:val="top"/>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12.5</w:t>
            </w:r>
          </w:p>
        </w:tc>
      </w:tr>
      <w:tr w14:paraId="1D91CD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auto"/>
          <w:wAfter w:w="0" w:type="auto"/>
          <w:trHeight w:val="54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vAlign w:val="top"/>
          </w:tcPr>
          <w:p w14:paraId="5118C3FF">
            <w:pPr>
              <w:jc w:val="center"/>
              <w:rPr>
                <w:rFonts w:hint="eastAsia" w:ascii="宋体" w:hAnsi="宋体" w:eastAsia="宋体" w:cs="宋体"/>
                <w:b/>
                <w:bCs/>
                <w:i w:val="0"/>
                <w:iCs w:val="0"/>
                <w:color w:val="000000"/>
                <w:sz w:val="18"/>
                <w:szCs w:val="18"/>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vAlign w:val="top"/>
          </w:tcPr>
          <w:p w14:paraId="02F11603">
            <w:pPr>
              <w:keepNext w:val="0"/>
              <w:keepLines w:val="0"/>
              <w:widowControl/>
              <w:suppressLineNumbers w:val="0"/>
              <w:jc w:val="center"/>
              <w:textAlignment w:val="top"/>
              <w:rPr>
                <w:rFonts w:ascii="宋体" w:hAnsi="宋体" w:eastAsia="宋体" w:cs="宋体"/>
                <w:b/>
                <w:bCs/>
                <w:i w:val="0"/>
                <w:iCs w:val="0"/>
                <w:color w:val="000000"/>
                <w:sz w:val="18"/>
                <w:szCs w:val="18"/>
                <w:u w:val="none"/>
              </w:rPr>
            </w:pPr>
            <w:r>
              <w:rPr>
                <w:rFonts w:ascii="宋体" w:hAnsi="宋体" w:eastAsia="宋体" w:cs="宋体"/>
                <w:b/>
                <w:bCs/>
                <w:i w:val="0"/>
                <w:iCs w:val="0"/>
                <w:color w:val="000000"/>
                <w:kern w:val="0"/>
                <w:sz w:val="18"/>
                <w:szCs w:val="18"/>
                <w:u w:val="none"/>
                <w:bdr w:val="none" w:color="auto" w:sz="0" w:space="0"/>
                <w:lang w:val="en-US" w:eastAsia="zh-CN" w:bidi="ar"/>
              </w:rPr>
              <w:t>效益指标</w:t>
            </w:r>
          </w:p>
        </w:tc>
        <w:tc>
          <w:tcPr>
            <w:tcW w:w="1080" w:type="dxa"/>
            <w:tcBorders>
              <w:top w:val="single" w:color="000000" w:sz="4" w:space="0"/>
              <w:left w:val="single" w:color="000000" w:sz="4" w:space="0"/>
              <w:bottom w:val="single" w:color="000000" w:sz="4" w:space="0"/>
              <w:right w:val="single" w:color="000000" w:sz="4" w:space="0"/>
            </w:tcBorders>
            <w:shd w:val="clear"/>
            <w:vAlign w:val="top"/>
          </w:tcPr>
          <w:p w14:paraId="54367D0E">
            <w:pPr>
              <w:keepNext w:val="0"/>
              <w:keepLines w:val="0"/>
              <w:widowControl/>
              <w:suppressLineNumbers w:val="0"/>
              <w:jc w:val="left"/>
              <w:textAlignment w:val="top"/>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经济效益指标</w:t>
            </w:r>
          </w:p>
        </w:tc>
        <w:tc>
          <w:tcPr>
            <w:tcW w:w="960" w:type="dxa"/>
            <w:tcBorders>
              <w:top w:val="single" w:color="000000" w:sz="4" w:space="0"/>
              <w:left w:val="single" w:color="000000" w:sz="4" w:space="0"/>
              <w:bottom w:val="single" w:color="000000" w:sz="4" w:space="0"/>
              <w:right w:val="single" w:color="000000" w:sz="4" w:space="0"/>
            </w:tcBorders>
            <w:shd w:val="clear"/>
            <w:vAlign w:val="top"/>
          </w:tcPr>
          <w:p w14:paraId="5A681744">
            <w:pPr>
              <w:keepNext w:val="0"/>
              <w:keepLines w:val="0"/>
              <w:widowControl/>
              <w:suppressLineNumbers w:val="0"/>
              <w:jc w:val="left"/>
              <w:textAlignment w:val="top"/>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经济效益指标</w:t>
            </w:r>
          </w:p>
        </w:tc>
        <w:tc>
          <w:tcPr>
            <w:tcW w:w="1545" w:type="dxa"/>
            <w:tcBorders>
              <w:top w:val="single" w:color="000000" w:sz="4" w:space="0"/>
              <w:left w:val="single" w:color="000000" w:sz="4" w:space="0"/>
              <w:bottom w:val="single" w:color="000000" w:sz="4" w:space="0"/>
              <w:right w:val="single" w:color="000000" w:sz="4" w:space="0"/>
            </w:tcBorders>
            <w:shd w:val="clear"/>
            <w:vAlign w:val="top"/>
          </w:tcPr>
          <w:p w14:paraId="2A1AEE45">
            <w:pPr>
              <w:keepNext w:val="0"/>
              <w:keepLines w:val="0"/>
              <w:widowControl/>
              <w:suppressLineNumbers w:val="0"/>
              <w:jc w:val="left"/>
              <w:textAlignment w:val="top"/>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企业经济压力减轻</w:t>
            </w:r>
          </w:p>
        </w:tc>
        <w:tc>
          <w:tcPr>
            <w:tcW w:w="705" w:type="dxa"/>
            <w:tcBorders>
              <w:top w:val="single" w:color="000000" w:sz="4" w:space="0"/>
              <w:left w:val="single" w:color="000000" w:sz="4" w:space="0"/>
              <w:bottom w:val="single" w:color="000000" w:sz="4" w:space="0"/>
              <w:right w:val="single" w:color="000000" w:sz="4" w:space="0"/>
            </w:tcBorders>
            <w:shd w:val="clear"/>
            <w:vAlign w:val="top"/>
          </w:tcPr>
          <w:p w14:paraId="0C287E72">
            <w:pPr>
              <w:keepNext w:val="0"/>
              <w:keepLines w:val="0"/>
              <w:widowControl/>
              <w:suppressLineNumbers w:val="0"/>
              <w:jc w:val="right"/>
              <w:textAlignment w:val="top"/>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15.00</w:t>
            </w:r>
          </w:p>
        </w:tc>
        <w:tc>
          <w:tcPr>
            <w:tcW w:w="600" w:type="dxa"/>
            <w:tcBorders>
              <w:top w:val="single" w:color="000000" w:sz="4" w:space="0"/>
              <w:left w:val="single" w:color="000000" w:sz="4" w:space="0"/>
              <w:bottom w:val="single" w:color="000000" w:sz="4" w:space="0"/>
              <w:right w:val="single" w:color="000000" w:sz="4" w:space="0"/>
            </w:tcBorders>
            <w:shd w:val="clear"/>
            <w:vAlign w:val="top"/>
          </w:tcPr>
          <w:p w14:paraId="4982B07C">
            <w:pPr>
              <w:keepNext w:val="0"/>
              <w:keepLines w:val="0"/>
              <w:widowControl/>
              <w:suppressLineNumbers w:val="0"/>
              <w:jc w:val="left"/>
              <w:textAlignment w:val="top"/>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vAlign w:val="top"/>
          </w:tcPr>
          <w:p w14:paraId="0F3AF7B0">
            <w:pPr>
              <w:keepNext w:val="0"/>
              <w:keepLines w:val="0"/>
              <w:widowControl/>
              <w:suppressLineNumbers w:val="0"/>
              <w:jc w:val="left"/>
              <w:textAlignment w:val="top"/>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95</w:t>
            </w:r>
          </w:p>
        </w:tc>
        <w:tc>
          <w:tcPr>
            <w:tcW w:w="990" w:type="dxa"/>
            <w:tcBorders>
              <w:top w:val="single" w:color="000000" w:sz="4" w:space="0"/>
              <w:left w:val="single" w:color="000000" w:sz="4" w:space="0"/>
              <w:bottom w:val="single" w:color="000000" w:sz="4" w:space="0"/>
              <w:right w:val="single" w:color="000000" w:sz="4" w:space="0"/>
            </w:tcBorders>
            <w:shd w:val="clear"/>
            <w:vAlign w:val="top"/>
          </w:tcPr>
          <w:p w14:paraId="4176B1A0">
            <w:pPr>
              <w:keepNext w:val="0"/>
              <w:keepLines w:val="0"/>
              <w:widowControl/>
              <w:suppressLineNumbers w:val="0"/>
              <w:jc w:val="left"/>
              <w:textAlignment w:val="top"/>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百分之</w:t>
            </w:r>
          </w:p>
        </w:tc>
        <w:tc>
          <w:tcPr>
            <w:tcW w:w="990" w:type="dxa"/>
            <w:tcBorders>
              <w:top w:val="single" w:color="000000" w:sz="4" w:space="0"/>
              <w:left w:val="single" w:color="000000" w:sz="4" w:space="0"/>
              <w:bottom w:val="single" w:color="000000" w:sz="4" w:space="0"/>
              <w:right w:val="single" w:color="000000" w:sz="4" w:space="0"/>
            </w:tcBorders>
            <w:shd w:val="clear"/>
            <w:vAlign w:val="top"/>
          </w:tcPr>
          <w:p w14:paraId="3E7F2531">
            <w:pPr>
              <w:keepNext w:val="0"/>
              <w:keepLines w:val="0"/>
              <w:widowControl/>
              <w:suppressLineNumbers w:val="0"/>
              <w:jc w:val="left"/>
              <w:textAlignment w:val="top"/>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100</w:t>
            </w:r>
          </w:p>
        </w:tc>
        <w:tc>
          <w:tcPr>
            <w:tcW w:w="795" w:type="dxa"/>
            <w:tcBorders>
              <w:top w:val="single" w:color="000000" w:sz="4" w:space="0"/>
              <w:left w:val="single" w:color="000000" w:sz="4" w:space="0"/>
              <w:bottom w:val="single" w:color="000000" w:sz="4" w:space="0"/>
              <w:right w:val="single" w:color="000000" w:sz="4" w:space="0"/>
            </w:tcBorders>
            <w:shd w:val="clear"/>
            <w:vAlign w:val="top"/>
          </w:tcPr>
          <w:p w14:paraId="4E0CF1E4">
            <w:pPr>
              <w:keepNext w:val="0"/>
              <w:keepLines w:val="0"/>
              <w:widowControl/>
              <w:suppressLineNumbers w:val="0"/>
              <w:jc w:val="center"/>
              <w:textAlignment w:val="top"/>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完成</w:t>
            </w:r>
          </w:p>
        </w:tc>
        <w:tc>
          <w:tcPr>
            <w:tcW w:w="645" w:type="dxa"/>
            <w:tcBorders>
              <w:top w:val="single" w:color="000000" w:sz="4" w:space="0"/>
              <w:left w:val="single" w:color="000000" w:sz="4" w:space="0"/>
              <w:bottom w:val="single" w:color="000000" w:sz="4" w:space="0"/>
              <w:right w:val="single" w:color="000000" w:sz="4" w:space="0"/>
            </w:tcBorders>
            <w:shd w:val="clear"/>
            <w:vAlign w:val="top"/>
          </w:tcPr>
          <w:p w14:paraId="5B12A94F">
            <w:pPr>
              <w:keepNext w:val="0"/>
              <w:keepLines w:val="0"/>
              <w:widowControl/>
              <w:suppressLineNumbers w:val="0"/>
              <w:jc w:val="right"/>
              <w:textAlignment w:val="top"/>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15</w:t>
            </w:r>
          </w:p>
        </w:tc>
      </w:tr>
      <w:tr w14:paraId="632609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auto"/>
          <w:wAfter w:w="0" w:type="auto"/>
          <w:trHeight w:val="54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vAlign w:val="top"/>
          </w:tcPr>
          <w:p w14:paraId="0EF5A09C">
            <w:pPr>
              <w:jc w:val="center"/>
              <w:rPr>
                <w:rFonts w:hint="eastAsia" w:ascii="宋体" w:hAnsi="宋体" w:eastAsia="宋体" w:cs="宋体"/>
                <w:b/>
                <w:bCs/>
                <w:i w:val="0"/>
                <w:iCs w:val="0"/>
                <w:color w:val="000000"/>
                <w:sz w:val="18"/>
                <w:szCs w:val="18"/>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vAlign w:val="top"/>
          </w:tcPr>
          <w:p w14:paraId="116A7239">
            <w:pPr>
              <w:jc w:val="center"/>
              <w:rPr>
                <w:rFonts w:hint="eastAsia" w:ascii="宋体" w:hAnsi="宋体" w:eastAsia="宋体" w:cs="宋体"/>
                <w:b/>
                <w:bCs/>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vAlign w:val="top"/>
          </w:tcPr>
          <w:p w14:paraId="36DA3BBB">
            <w:pPr>
              <w:keepNext w:val="0"/>
              <w:keepLines w:val="0"/>
              <w:widowControl/>
              <w:suppressLineNumbers w:val="0"/>
              <w:jc w:val="left"/>
              <w:textAlignment w:val="top"/>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社会效益指标</w:t>
            </w:r>
          </w:p>
        </w:tc>
        <w:tc>
          <w:tcPr>
            <w:tcW w:w="960" w:type="dxa"/>
            <w:tcBorders>
              <w:top w:val="single" w:color="000000" w:sz="4" w:space="0"/>
              <w:left w:val="single" w:color="000000" w:sz="4" w:space="0"/>
              <w:bottom w:val="single" w:color="000000" w:sz="4" w:space="0"/>
              <w:right w:val="single" w:color="000000" w:sz="4" w:space="0"/>
            </w:tcBorders>
            <w:shd w:val="clear"/>
            <w:vAlign w:val="top"/>
          </w:tcPr>
          <w:p w14:paraId="2AC74F89">
            <w:pPr>
              <w:keepNext w:val="0"/>
              <w:keepLines w:val="0"/>
              <w:widowControl/>
              <w:suppressLineNumbers w:val="0"/>
              <w:jc w:val="left"/>
              <w:textAlignment w:val="top"/>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社会影响力</w:t>
            </w:r>
          </w:p>
        </w:tc>
        <w:tc>
          <w:tcPr>
            <w:tcW w:w="1545" w:type="dxa"/>
            <w:tcBorders>
              <w:top w:val="single" w:color="000000" w:sz="4" w:space="0"/>
              <w:left w:val="single" w:color="000000" w:sz="4" w:space="0"/>
              <w:bottom w:val="single" w:color="000000" w:sz="4" w:space="0"/>
              <w:right w:val="single" w:color="000000" w:sz="4" w:space="0"/>
            </w:tcBorders>
            <w:shd w:val="clear"/>
            <w:vAlign w:val="top"/>
          </w:tcPr>
          <w:p w14:paraId="6A22D095">
            <w:pPr>
              <w:keepNext w:val="0"/>
              <w:keepLines w:val="0"/>
              <w:widowControl/>
              <w:suppressLineNumbers w:val="0"/>
              <w:jc w:val="left"/>
              <w:textAlignment w:val="top"/>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提高社会影响力</w:t>
            </w:r>
          </w:p>
        </w:tc>
        <w:tc>
          <w:tcPr>
            <w:tcW w:w="705" w:type="dxa"/>
            <w:tcBorders>
              <w:top w:val="single" w:color="000000" w:sz="4" w:space="0"/>
              <w:left w:val="single" w:color="000000" w:sz="4" w:space="0"/>
              <w:bottom w:val="single" w:color="000000" w:sz="4" w:space="0"/>
              <w:right w:val="single" w:color="000000" w:sz="4" w:space="0"/>
            </w:tcBorders>
            <w:shd w:val="clear"/>
            <w:vAlign w:val="top"/>
          </w:tcPr>
          <w:p w14:paraId="00BE013C">
            <w:pPr>
              <w:keepNext w:val="0"/>
              <w:keepLines w:val="0"/>
              <w:widowControl/>
              <w:suppressLineNumbers w:val="0"/>
              <w:jc w:val="right"/>
              <w:textAlignment w:val="top"/>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15.00</w:t>
            </w:r>
          </w:p>
        </w:tc>
        <w:tc>
          <w:tcPr>
            <w:tcW w:w="600" w:type="dxa"/>
            <w:tcBorders>
              <w:top w:val="single" w:color="000000" w:sz="4" w:space="0"/>
              <w:left w:val="single" w:color="000000" w:sz="4" w:space="0"/>
              <w:bottom w:val="single" w:color="000000" w:sz="4" w:space="0"/>
              <w:right w:val="single" w:color="000000" w:sz="4" w:space="0"/>
            </w:tcBorders>
            <w:shd w:val="clear"/>
            <w:vAlign w:val="top"/>
          </w:tcPr>
          <w:p w14:paraId="39E8DCF0">
            <w:pPr>
              <w:keepNext w:val="0"/>
              <w:keepLines w:val="0"/>
              <w:widowControl/>
              <w:suppressLineNumbers w:val="0"/>
              <w:jc w:val="left"/>
              <w:textAlignment w:val="top"/>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文字描述</w:t>
            </w:r>
          </w:p>
        </w:tc>
        <w:tc>
          <w:tcPr>
            <w:tcW w:w="675" w:type="dxa"/>
            <w:tcBorders>
              <w:top w:val="single" w:color="000000" w:sz="4" w:space="0"/>
              <w:left w:val="single" w:color="000000" w:sz="4" w:space="0"/>
              <w:bottom w:val="single" w:color="000000" w:sz="4" w:space="0"/>
              <w:right w:val="single" w:color="000000" w:sz="4" w:space="0"/>
            </w:tcBorders>
            <w:shd w:val="clear"/>
            <w:vAlign w:val="top"/>
          </w:tcPr>
          <w:p w14:paraId="263DD50C">
            <w:pPr>
              <w:rPr>
                <w:rFonts w:hint="default" w:ascii="Calibri" w:hAnsi="Calibri" w:eastAsia="宋体" w:cs="Calibri"/>
                <w:i w:val="0"/>
                <w:iCs w:val="0"/>
                <w:color w:val="000000"/>
                <w:sz w:val="18"/>
                <w:szCs w:val="18"/>
                <w:u w:val="none"/>
              </w:rPr>
            </w:pPr>
          </w:p>
        </w:tc>
        <w:tc>
          <w:tcPr>
            <w:tcW w:w="990" w:type="dxa"/>
            <w:tcBorders>
              <w:top w:val="single" w:color="000000" w:sz="4" w:space="0"/>
              <w:left w:val="single" w:color="000000" w:sz="4" w:space="0"/>
              <w:bottom w:val="single" w:color="000000" w:sz="4" w:space="0"/>
              <w:right w:val="single" w:color="000000" w:sz="4" w:space="0"/>
            </w:tcBorders>
            <w:shd w:val="clear"/>
            <w:vAlign w:val="top"/>
          </w:tcPr>
          <w:p w14:paraId="2119ED5E">
            <w:pPr>
              <w:keepNext w:val="0"/>
              <w:keepLines w:val="0"/>
              <w:widowControl/>
              <w:suppressLineNumbers w:val="0"/>
              <w:jc w:val="left"/>
              <w:textAlignment w:val="top"/>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进一步提升</w:t>
            </w:r>
          </w:p>
        </w:tc>
        <w:tc>
          <w:tcPr>
            <w:tcW w:w="990" w:type="dxa"/>
            <w:tcBorders>
              <w:top w:val="single" w:color="000000" w:sz="4" w:space="0"/>
              <w:left w:val="single" w:color="000000" w:sz="4" w:space="0"/>
              <w:bottom w:val="single" w:color="000000" w:sz="4" w:space="0"/>
              <w:right w:val="single" w:color="000000" w:sz="4" w:space="0"/>
            </w:tcBorders>
            <w:shd w:val="clear"/>
            <w:vAlign w:val="top"/>
          </w:tcPr>
          <w:p w14:paraId="0D2B1B2A">
            <w:pPr>
              <w:keepNext w:val="0"/>
              <w:keepLines w:val="0"/>
              <w:widowControl/>
              <w:suppressLineNumbers w:val="0"/>
              <w:jc w:val="left"/>
              <w:textAlignment w:val="top"/>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得到提升</w:t>
            </w:r>
          </w:p>
        </w:tc>
        <w:tc>
          <w:tcPr>
            <w:tcW w:w="795" w:type="dxa"/>
            <w:tcBorders>
              <w:top w:val="single" w:color="000000" w:sz="4" w:space="0"/>
              <w:left w:val="single" w:color="000000" w:sz="4" w:space="0"/>
              <w:bottom w:val="single" w:color="000000" w:sz="4" w:space="0"/>
              <w:right w:val="single" w:color="000000" w:sz="4" w:space="0"/>
            </w:tcBorders>
            <w:shd w:val="clear"/>
            <w:vAlign w:val="top"/>
          </w:tcPr>
          <w:p w14:paraId="7DD8BCB0">
            <w:pPr>
              <w:keepNext w:val="0"/>
              <w:keepLines w:val="0"/>
              <w:widowControl/>
              <w:suppressLineNumbers w:val="0"/>
              <w:jc w:val="center"/>
              <w:textAlignment w:val="top"/>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完成</w:t>
            </w:r>
          </w:p>
        </w:tc>
        <w:tc>
          <w:tcPr>
            <w:tcW w:w="645" w:type="dxa"/>
            <w:tcBorders>
              <w:top w:val="single" w:color="000000" w:sz="4" w:space="0"/>
              <w:left w:val="single" w:color="000000" w:sz="4" w:space="0"/>
              <w:bottom w:val="single" w:color="000000" w:sz="4" w:space="0"/>
              <w:right w:val="single" w:color="000000" w:sz="4" w:space="0"/>
            </w:tcBorders>
            <w:shd w:val="clear"/>
            <w:vAlign w:val="top"/>
          </w:tcPr>
          <w:p w14:paraId="6F365760">
            <w:pPr>
              <w:keepNext w:val="0"/>
              <w:keepLines w:val="0"/>
              <w:widowControl/>
              <w:suppressLineNumbers w:val="0"/>
              <w:jc w:val="right"/>
              <w:textAlignment w:val="top"/>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15</w:t>
            </w:r>
          </w:p>
        </w:tc>
      </w:tr>
      <w:tr w14:paraId="67300A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auto"/>
          <w:wAfter w:w="0" w:type="auto"/>
          <w:trHeight w:val="81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vAlign w:val="top"/>
          </w:tcPr>
          <w:p w14:paraId="189A38C1">
            <w:pPr>
              <w:jc w:val="center"/>
              <w:rPr>
                <w:rFonts w:hint="eastAsia" w:ascii="宋体" w:hAnsi="宋体" w:eastAsia="宋体" w:cs="宋体"/>
                <w:b/>
                <w:bCs/>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vAlign w:val="top"/>
          </w:tcPr>
          <w:p w14:paraId="28963838">
            <w:pPr>
              <w:keepNext w:val="0"/>
              <w:keepLines w:val="0"/>
              <w:widowControl/>
              <w:suppressLineNumbers w:val="0"/>
              <w:jc w:val="center"/>
              <w:textAlignment w:val="top"/>
              <w:rPr>
                <w:rFonts w:ascii="宋体" w:hAnsi="宋体" w:eastAsia="宋体" w:cs="宋体"/>
                <w:b/>
                <w:bCs/>
                <w:i w:val="0"/>
                <w:iCs w:val="0"/>
                <w:color w:val="000000"/>
                <w:sz w:val="18"/>
                <w:szCs w:val="18"/>
                <w:u w:val="none"/>
              </w:rPr>
            </w:pPr>
            <w:r>
              <w:rPr>
                <w:rFonts w:ascii="宋体" w:hAnsi="宋体" w:eastAsia="宋体" w:cs="宋体"/>
                <w:b/>
                <w:bCs/>
                <w:i w:val="0"/>
                <w:iCs w:val="0"/>
                <w:color w:val="000000"/>
                <w:kern w:val="0"/>
                <w:sz w:val="18"/>
                <w:szCs w:val="18"/>
                <w:u w:val="none"/>
                <w:bdr w:val="none" w:color="auto" w:sz="0" w:space="0"/>
                <w:lang w:val="en-US" w:eastAsia="zh-CN" w:bidi="ar"/>
              </w:rPr>
              <w:t>满意度指标</w:t>
            </w:r>
          </w:p>
        </w:tc>
        <w:tc>
          <w:tcPr>
            <w:tcW w:w="1080" w:type="dxa"/>
            <w:tcBorders>
              <w:top w:val="single" w:color="000000" w:sz="4" w:space="0"/>
              <w:left w:val="single" w:color="000000" w:sz="4" w:space="0"/>
              <w:bottom w:val="single" w:color="000000" w:sz="4" w:space="0"/>
              <w:right w:val="single" w:color="000000" w:sz="4" w:space="0"/>
            </w:tcBorders>
            <w:shd w:val="clear"/>
            <w:vAlign w:val="top"/>
          </w:tcPr>
          <w:p w14:paraId="0232E352">
            <w:pPr>
              <w:keepNext w:val="0"/>
              <w:keepLines w:val="0"/>
              <w:widowControl/>
              <w:suppressLineNumbers w:val="0"/>
              <w:jc w:val="left"/>
              <w:textAlignment w:val="top"/>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服务对象满意度指标</w:t>
            </w:r>
          </w:p>
        </w:tc>
        <w:tc>
          <w:tcPr>
            <w:tcW w:w="960" w:type="dxa"/>
            <w:tcBorders>
              <w:top w:val="single" w:color="000000" w:sz="4" w:space="0"/>
              <w:left w:val="single" w:color="000000" w:sz="4" w:space="0"/>
              <w:bottom w:val="single" w:color="000000" w:sz="4" w:space="0"/>
              <w:right w:val="single" w:color="000000" w:sz="4" w:space="0"/>
            </w:tcBorders>
            <w:shd w:val="clear"/>
            <w:vAlign w:val="top"/>
          </w:tcPr>
          <w:p w14:paraId="53DF11A1">
            <w:pPr>
              <w:keepNext w:val="0"/>
              <w:keepLines w:val="0"/>
              <w:widowControl/>
              <w:suppressLineNumbers w:val="0"/>
              <w:jc w:val="left"/>
              <w:textAlignment w:val="top"/>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服务对象满意度</w:t>
            </w:r>
          </w:p>
        </w:tc>
        <w:tc>
          <w:tcPr>
            <w:tcW w:w="1545" w:type="dxa"/>
            <w:tcBorders>
              <w:top w:val="single" w:color="000000" w:sz="4" w:space="0"/>
              <w:left w:val="single" w:color="000000" w:sz="4" w:space="0"/>
              <w:bottom w:val="single" w:color="000000" w:sz="4" w:space="0"/>
              <w:right w:val="single" w:color="000000" w:sz="4" w:space="0"/>
            </w:tcBorders>
            <w:shd w:val="clear"/>
            <w:vAlign w:val="top"/>
          </w:tcPr>
          <w:p w14:paraId="62B45103">
            <w:pPr>
              <w:keepNext w:val="0"/>
              <w:keepLines w:val="0"/>
              <w:widowControl/>
              <w:suppressLineNumbers w:val="0"/>
              <w:jc w:val="left"/>
              <w:textAlignment w:val="top"/>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服务对象满意程度</w:t>
            </w:r>
          </w:p>
        </w:tc>
        <w:tc>
          <w:tcPr>
            <w:tcW w:w="705" w:type="dxa"/>
            <w:tcBorders>
              <w:top w:val="single" w:color="000000" w:sz="4" w:space="0"/>
              <w:left w:val="single" w:color="000000" w:sz="4" w:space="0"/>
              <w:bottom w:val="single" w:color="000000" w:sz="4" w:space="0"/>
              <w:right w:val="single" w:color="000000" w:sz="4" w:space="0"/>
            </w:tcBorders>
            <w:shd w:val="clear"/>
            <w:vAlign w:val="top"/>
          </w:tcPr>
          <w:p w14:paraId="22DE8B4D">
            <w:pPr>
              <w:keepNext w:val="0"/>
              <w:keepLines w:val="0"/>
              <w:widowControl/>
              <w:suppressLineNumbers w:val="0"/>
              <w:jc w:val="right"/>
              <w:textAlignment w:val="top"/>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10.00</w:t>
            </w:r>
          </w:p>
        </w:tc>
        <w:tc>
          <w:tcPr>
            <w:tcW w:w="600" w:type="dxa"/>
            <w:tcBorders>
              <w:top w:val="single" w:color="000000" w:sz="4" w:space="0"/>
              <w:left w:val="single" w:color="000000" w:sz="4" w:space="0"/>
              <w:bottom w:val="single" w:color="000000" w:sz="4" w:space="0"/>
              <w:right w:val="single" w:color="000000" w:sz="4" w:space="0"/>
            </w:tcBorders>
            <w:shd w:val="clear"/>
            <w:vAlign w:val="top"/>
          </w:tcPr>
          <w:p w14:paraId="2B2F425D">
            <w:pPr>
              <w:keepNext w:val="0"/>
              <w:keepLines w:val="0"/>
              <w:widowControl/>
              <w:suppressLineNumbers w:val="0"/>
              <w:jc w:val="left"/>
              <w:textAlignment w:val="top"/>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vAlign w:val="top"/>
          </w:tcPr>
          <w:p w14:paraId="707A4189">
            <w:pPr>
              <w:keepNext w:val="0"/>
              <w:keepLines w:val="0"/>
              <w:widowControl/>
              <w:suppressLineNumbers w:val="0"/>
              <w:jc w:val="left"/>
              <w:textAlignment w:val="top"/>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95</w:t>
            </w:r>
          </w:p>
        </w:tc>
        <w:tc>
          <w:tcPr>
            <w:tcW w:w="990" w:type="dxa"/>
            <w:tcBorders>
              <w:top w:val="single" w:color="000000" w:sz="4" w:space="0"/>
              <w:left w:val="single" w:color="000000" w:sz="4" w:space="0"/>
              <w:bottom w:val="single" w:color="000000" w:sz="4" w:space="0"/>
              <w:right w:val="single" w:color="000000" w:sz="4" w:space="0"/>
            </w:tcBorders>
            <w:shd w:val="clear"/>
            <w:vAlign w:val="top"/>
          </w:tcPr>
          <w:p w14:paraId="38280503">
            <w:pPr>
              <w:keepNext w:val="0"/>
              <w:keepLines w:val="0"/>
              <w:widowControl/>
              <w:suppressLineNumbers w:val="0"/>
              <w:jc w:val="left"/>
              <w:textAlignment w:val="top"/>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百分之</w:t>
            </w:r>
          </w:p>
        </w:tc>
        <w:tc>
          <w:tcPr>
            <w:tcW w:w="990" w:type="dxa"/>
            <w:tcBorders>
              <w:top w:val="single" w:color="000000" w:sz="4" w:space="0"/>
              <w:left w:val="single" w:color="000000" w:sz="4" w:space="0"/>
              <w:bottom w:val="single" w:color="000000" w:sz="4" w:space="0"/>
              <w:right w:val="single" w:color="000000" w:sz="4" w:space="0"/>
            </w:tcBorders>
            <w:shd w:val="clear"/>
            <w:vAlign w:val="top"/>
          </w:tcPr>
          <w:p w14:paraId="0B0C5715">
            <w:pPr>
              <w:keepNext w:val="0"/>
              <w:keepLines w:val="0"/>
              <w:widowControl/>
              <w:suppressLineNumbers w:val="0"/>
              <w:jc w:val="left"/>
              <w:textAlignment w:val="top"/>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100</w:t>
            </w:r>
          </w:p>
        </w:tc>
        <w:tc>
          <w:tcPr>
            <w:tcW w:w="795" w:type="dxa"/>
            <w:tcBorders>
              <w:top w:val="single" w:color="000000" w:sz="4" w:space="0"/>
              <w:left w:val="single" w:color="000000" w:sz="4" w:space="0"/>
              <w:bottom w:val="single" w:color="000000" w:sz="4" w:space="0"/>
              <w:right w:val="single" w:color="000000" w:sz="4" w:space="0"/>
            </w:tcBorders>
            <w:shd w:val="clear"/>
            <w:vAlign w:val="top"/>
          </w:tcPr>
          <w:p w14:paraId="5B152BD5">
            <w:pPr>
              <w:keepNext w:val="0"/>
              <w:keepLines w:val="0"/>
              <w:widowControl/>
              <w:suppressLineNumbers w:val="0"/>
              <w:jc w:val="center"/>
              <w:textAlignment w:val="top"/>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完成</w:t>
            </w:r>
          </w:p>
        </w:tc>
        <w:tc>
          <w:tcPr>
            <w:tcW w:w="645" w:type="dxa"/>
            <w:tcBorders>
              <w:top w:val="single" w:color="000000" w:sz="4" w:space="0"/>
              <w:left w:val="single" w:color="000000" w:sz="4" w:space="0"/>
              <w:bottom w:val="single" w:color="000000" w:sz="4" w:space="0"/>
              <w:right w:val="single" w:color="000000" w:sz="4" w:space="0"/>
            </w:tcBorders>
            <w:shd w:val="clear"/>
            <w:vAlign w:val="top"/>
          </w:tcPr>
          <w:p w14:paraId="60EDA071">
            <w:pPr>
              <w:keepNext w:val="0"/>
              <w:keepLines w:val="0"/>
              <w:widowControl/>
              <w:suppressLineNumbers w:val="0"/>
              <w:jc w:val="right"/>
              <w:textAlignment w:val="top"/>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10</w:t>
            </w:r>
          </w:p>
        </w:tc>
      </w:tr>
      <w:tr w14:paraId="61EA88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auto"/>
          <w:wAfter w:w="0" w:type="auto"/>
          <w:trHeight w:val="54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vAlign w:val="top"/>
          </w:tcPr>
          <w:p w14:paraId="39163141">
            <w:pPr>
              <w:jc w:val="center"/>
              <w:rPr>
                <w:rFonts w:hint="eastAsia" w:ascii="宋体" w:hAnsi="宋体" w:eastAsia="宋体" w:cs="宋体"/>
                <w:b/>
                <w:bCs/>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vAlign w:val="top"/>
          </w:tcPr>
          <w:p w14:paraId="7CBE256F">
            <w:pPr>
              <w:keepNext w:val="0"/>
              <w:keepLines w:val="0"/>
              <w:widowControl/>
              <w:suppressLineNumbers w:val="0"/>
              <w:jc w:val="center"/>
              <w:textAlignment w:val="top"/>
              <w:rPr>
                <w:rFonts w:ascii="宋体" w:hAnsi="宋体" w:eastAsia="宋体" w:cs="宋体"/>
                <w:b/>
                <w:bCs/>
                <w:i w:val="0"/>
                <w:iCs w:val="0"/>
                <w:color w:val="000000"/>
                <w:sz w:val="18"/>
                <w:szCs w:val="18"/>
                <w:u w:val="none"/>
              </w:rPr>
            </w:pPr>
            <w:r>
              <w:rPr>
                <w:rFonts w:ascii="宋体" w:hAnsi="宋体" w:eastAsia="宋体" w:cs="宋体"/>
                <w:b/>
                <w:bCs/>
                <w:i w:val="0"/>
                <w:iCs w:val="0"/>
                <w:color w:val="000000"/>
                <w:kern w:val="0"/>
                <w:sz w:val="18"/>
                <w:szCs w:val="18"/>
                <w:u w:val="none"/>
                <w:bdr w:val="none" w:color="auto" w:sz="0" w:space="0"/>
                <w:lang w:val="en-US" w:eastAsia="zh-CN" w:bidi="ar"/>
              </w:rPr>
              <w:t>预算执行率</w:t>
            </w:r>
          </w:p>
        </w:tc>
        <w:tc>
          <w:tcPr>
            <w:tcW w:w="1080" w:type="dxa"/>
            <w:tcBorders>
              <w:top w:val="single" w:color="000000" w:sz="4" w:space="0"/>
              <w:left w:val="single" w:color="000000" w:sz="4" w:space="0"/>
              <w:bottom w:val="single" w:color="000000" w:sz="4" w:space="0"/>
              <w:right w:val="single" w:color="000000" w:sz="4" w:space="0"/>
            </w:tcBorders>
            <w:shd w:val="clear"/>
            <w:vAlign w:val="top"/>
          </w:tcPr>
          <w:p w14:paraId="1ADBB177">
            <w:pPr>
              <w:keepNext w:val="0"/>
              <w:keepLines w:val="0"/>
              <w:widowControl/>
              <w:suppressLineNumbers w:val="0"/>
              <w:jc w:val="left"/>
              <w:textAlignment w:val="top"/>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预算执行率</w:t>
            </w:r>
          </w:p>
        </w:tc>
        <w:tc>
          <w:tcPr>
            <w:tcW w:w="960" w:type="dxa"/>
            <w:tcBorders>
              <w:top w:val="single" w:color="000000" w:sz="4" w:space="0"/>
              <w:left w:val="single" w:color="000000" w:sz="4" w:space="0"/>
              <w:bottom w:val="single" w:color="000000" w:sz="4" w:space="0"/>
              <w:right w:val="single" w:color="000000" w:sz="4" w:space="0"/>
            </w:tcBorders>
            <w:shd w:val="clear"/>
            <w:vAlign w:val="top"/>
          </w:tcPr>
          <w:p w14:paraId="232FB6D7">
            <w:pPr>
              <w:rPr>
                <w:rFonts w:hint="default" w:ascii="Calibri" w:hAnsi="Calibri" w:eastAsia="宋体" w:cs="Calibri"/>
                <w:i w:val="0"/>
                <w:iCs w:val="0"/>
                <w:color w:val="000000"/>
                <w:sz w:val="18"/>
                <w:szCs w:val="18"/>
                <w:u w:val="none"/>
              </w:rPr>
            </w:pPr>
          </w:p>
        </w:tc>
        <w:tc>
          <w:tcPr>
            <w:tcW w:w="1545" w:type="dxa"/>
            <w:tcBorders>
              <w:top w:val="single" w:color="000000" w:sz="4" w:space="0"/>
              <w:left w:val="single" w:color="000000" w:sz="4" w:space="0"/>
              <w:bottom w:val="single" w:color="000000" w:sz="4" w:space="0"/>
              <w:right w:val="single" w:color="000000" w:sz="4" w:space="0"/>
            </w:tcBorders>
            <w:shd w:val="clear"/>
            <w:vAlign w:val="top"/>
          </w:tcPr>
          <w:p w14:paraId="5A0E6D7E">
            <w:pPr>
              <w:rPr>
                <w:rFonts w:hint="default" w:ascii="Calibri" w:hAnsi="Calibri" w:eastAsia="宋体" w:cs="Calibri"/>
                <w:i w:val="0"/>
                <w:iCs w:val="0"/>
                <w:color w:val="000000"/>
                <w:sz w:val="18"/>
                <w:szCs w:val="18"/>
                <w:u w:val="none"/>
              </w:rPr>
            </w:pPr>
          </w:p>
        </w:tc>
        <w:tc>
          <w:tcPr>
            <w:tcW w:w="705" w:type="dxa"/>
            <w:tcBorders>
              <w:top w:val="single" w:color="000000" w:sz="4" w:space="0"/>
              <w:left w:val="single" w:color="000000" w:sz="4" w:space="0"/>
              <w:bottom w:val="single" w:color="000000" w:sz="4" w:space="0"/>
              <w:right w:val="single" w:color="000000" w:sz="4" w:space="0"/>
            </w:tcBorders>
            <w:shd w:val="clear"/>
            <w:vAlign w:val="top"/>
          </w:tcPr>
          <w:p w14:paraId="6CABC23D">
            <w:pPr>
              <w:keepNext w:val="0"/>
              <w:keepLines w:val="0"/>
              <w:widowControl/>
              <w:suppressLineNumbers w:val="0"/>
              <w:jc w:val="right"/>
              <w:textAlignment w:val="top"/>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10</w:t>
            </w:r>
          </w:p>
        </w:tc>
        <w:tc>
          <w:tcPr>
            <w:tcW w:w="600" w:type="dxa"/>
            <w:tcBorders>
              <w:top w:val="single" w:color="000000" w:sz="4" w:space="0"/>
              <w:left w:val="single" w:color="000000" w:sz="4" w:space="0"/>
              <w:bottom w:val="single" w:color="000000" w:sz="4" w:space="0"/>
              <w:right w:val="single" w:color="000000" w:sz="4" w:space="0"/>
            </w:tcBorders>
            <w:shd w:val="clear"/>
            <w:vAlign w:val="top"/>
          </w:tcPr>
          <w:p w14:paraId="63684613">
            <w:pPr>
              <w:rPr>
                <w:rFonts w:hint="default" w:ascii="Calibri" w:hAnsi="Calibri" w:eastAsia="宋体" w:cs="Calibri"/>
                <w:i w:val="0"/>
                <w:iCs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vAlign w:val="top"/>
          </w:tcPr>
          <w:p w14:paraId="6008094D">
            <w:pPr>
              <w:rPr>
                <w:rFonts w:hint="default" w:ascii="Calibri" w:hAnsi="Calibri" w:eastAsia="宋体" w:cs="Calibri"/>
                <w:i w:val="0"/>
                <w:iCs w:val="0"/>
                <w:color w:val="000000"/>
                <w:sz w:val="18"/>
                <w:szCs w:val="18"/>
                <w:u w:val="none"/>
              </w:rPr>
            </w:pPr>
          </w:p>
        </w:tc>
        <w:tc>
          <w:tcPr>
            <w:tcW w:w="990" w:type="dxa"/>
            <w:tcBorders>
              <w:top w:val="single" w:color="000000" w:sz="4" w:space="0"/>
              <w:left w:val="single" w:color="000000" w:sz="4" w:space="0"/>
              <w:bottom w:val="single" w:color="000000" w:sz="4" w:space="0"/>
              <w:right w:val="single" w:color="000000" w:sz="4" w:space="0"/>
            </w:tcBorders>
            <w:shd w:val="clear"/>
            <w:vAlign w:val="top"/>
          </w:tcPr>
          <w:p w14:paraId="6A4307ED">
            <w:pPr>
              <w:rPr>
                <w:rFonts w:hint="default" w:ascii="Calibri" w:hAnsi="Calibri" w:eastAsia="宋体" w:cs="Calibri"/>
                <w:i w:val="0"/>
                <w:iCs w:val="0"/>
                <w:color w:val="000000"/>
                <w:sz w:val="18"/>
                <w:szCs w:val="18"/>
                <w:u w:val="none"/>
              </w:rPr>
            </w:pPr>
          </w:p>
        </w:tc>
        <w:tc>
          <w:tcPr>
            <w:tcW w:w="990" w:type="dxa"/>
            <w:tcBorders>
              <w:top w:val="single" w:color="000000" w:sz="4" w:space="0"/>
              <w:left w:val="single" w:color="000000" w:sz="4" w:space="0"/>
              <w:bottom w:val="single" w:color="000000" w:sz="4" w:space="0"/>
              <w:right w:val="single" w:color="000000" w:sz="4" w:space="0"/>
            </w:tcBorders>
            <w:shd w:val="clear"/>
            <w:vAlign w:val="top"/>
          </w:tcPr>
          <w:p w14:paraId="136AE8F4">
            <w:pPr>
              <w:rPr>
                <w:rFonts w:hint="default" w:ascii="Calibri" w:hAnsi="Calibri" w:eastAsia="宋体" w:cs="Calibri"/>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vAlign w:val="top"/>
          </w:tcPr>
          <w:p w14:paraId="26B911B5">
            <w:pPr>
              <w:rPr>
                <w:rFonts w:hint="default" w:ascii="Calibri" w:hAnsi="Calibri" w:eastAsia="宋体" w:cs="Calibri"/>
                <w:i w:val="0"/>
                <w:iCs w:val="0"/>
                <w:color w:val="000000"/>
                <w:sz w:val="18"/>
                <w:szCs w:val="18"/>
                <w:u w:val="none"/>
              </w:rPr>
            </w:pPr>
          </w:p>
        </w:tc>
        <w:tc>
          <w:tcPr>
            <w:tcW w:w="645" w:type="dxa"/>
            <w:tcBorders>
              <w:top w:val="single" w:color="000000" w:sz="4" w:space="0"/>
              <w:left w:val="single" w:color="000000" w:sz="4" w:space="0"/>
              <w:bottom w:val="single" w:color="000000" w:sz="4" w:space="0"/>
              <w:right w:val="single" w:color="000000" w:sz="4" w:space="0"/>
            </w:tcBorders>
            <w:shd w:val="clear"/>
            <w:vAlign w:val="top"/>
          </w:tcPr>
          <w:p w14:paraId="3F1CE336">
            <w:pPr>
              <w:keepNext w:val="0"/>
              <w:keepLines w:val="0"/>
              <w:widowControl/>
              <w:suppressLineNumbers w:val="0"/>
              <w:jc w:val="right"/>
              <w:textAlignment w:val="top"/>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10</w:t>
            </w:r>
          </w:p>
        </w:tc>
      </w:tr>
      <w:tr w14:paraId="57F9F1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auto"/>
          <w:trHeight w:val="30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vAlign w:val="top"/>
          </w:tcPr>
          <w:p w14:paraId="392ACDD4">
            <w:pPr>
              <w:jc w:val="center"/>
              <w:rPr>
                <w:rFonts w:hint="eastAsia" w:ascii="宋体" w:hAnsi="宋体" w:eastAsia="宋体" w:cs="宋体"/>
                <w:b/>
                <w:bCs/>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vAlign w:val="top"/>
          </w:tcPr>
          <w:p w14:paraId="113B24B2">
            <w:pPr>
              <w:keepNext w:val="0"/>
              <w:keepLines w:val="0"/>
              <w:widowControl/>
              <w:suppressLineNumbers w:val="0"/>
              <w:jc w:val="center"/>
              <w:textAlignment w:val="top"/>
              <w:rPr>
                <w:rFonts w:ascii="宋体" w:hAnsi="宋体" w:eastAsia="宋体" w:cs="宋体"/>
                <w:b/>
                <w:bCs/>
                <w:i w:val="0"/>
                <w:iCs w:val="0"/>
                <w:color w:val="000000"/>
                <w:sz w:val="18"/>
                <w:szCs w:val="18"/>
                <w:u w:val="none"/>
              </w:rPr>
            </w:pPr>
            <w:r>
              <w:rPr>
                <w:rFonts w:ascii="宋体" w:hAnsi="宋体" w:eastAsia="宋体" w:cs="宋体"/>
                <w:b/>
                <w:bCs/>
                <w:i w:val="0"/>
                <w:iCs w:val="0"/>
                <w:color w:val="000000"/>
                <w:kern w:val="0"/>
                <w:sz w:val="18"/>
                <w:szCs w:val="18"/>
                <w:u w:val="none"/>
                <w:bdr w:val="none" w:color="auto" w:sz="0" w:space="0"/>
                <w:lang w:val="en-US" w:eastAsia="zh-CN" w:bidi="ar"/>
              </w:rPr>
              <w:t>自评总分</w:t>
            </w:r>
          </w:p>
        </w:tc>
        <w:tc>
          <w:tcPr>
            <w:tcW w:w="8985" w:type="dxa"/>
            <w:gridSpan w:val="10"/>
            <w:tcBorders>
              <w:top w:val="single" w:color="000000" w:sz="4" w:space="0"/>
              <w:left w:val="single" w:color="000000" w:sz="4" w:space="0"/>
              <w:bottom w:val="single" w:color="000000" w:sz="4" w:space="0"/>
              <w:right w:val="single" w:color="000000" w:sz="4" w:space="0"/>
            </w:tcBorders>
            <w:shd w:val="clear"/>
            <w:vAlign w:val="top"/>
          </w:tcPr>
          <w:p w14:paraId="1F67A261">
            <w:pPr>
              <w:keepNext w:val="0"/>
              <w:keepLines w:val="0"/>
              <w:widowControl/>
              <w:suppressLineNumbers w:val="0"/>
              <w:jc w:val="right"/>
              <w:textAlignment w:val="top"/>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100</w:t>
            </w:r>
          </w:p>
        </w:tc>
      </w:tr>
      <w:tr w14:paraId="7C003F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auto"/>
          <w:trHeight w:val="300"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vAlign w:val="top"/>
          </w:tcPr>
          <w:p w14:paraId="53725D94">
            <w:pPr>
              <w:keepNext w:val="0"/>
              <w:keepLines w:val="0"/>
              <w:widowControl/>
              <w:suppressLineNumbers w:val="0"/>
              <w:jc w:val="center"/>
              <w:textAlignment w:val="top"/>
              <w:rPr>
                <w:rFonts w:ascii="宋体" w:hAnsi="宋体" w:eastAsia="宋体" w:cs="宋体"/>
                <w:b/>
                <w:bCs/>
                <w:i w:val="0"/>
                <w:iCs w:val="0"/>
                <w:color w:val="000000"/>
                <w:sz w:val="18"/>
                <w:szCs w:val="18"/>
                <w:u w:val="none"/>
              </w:rPr>
            </w:pPr>
            <w:r>
              <w:rPr>
                <w:rFonts w:ascii="宋体" w:hAnsi="宋体" w:eastAsia="宋体" w:cs="宋体"/>
                <w:b/>
                <w:bCs/>
                <w:i w:val="0"/>
                <w:iCs w:val="0"/>
                <w:color w:val="000000"/>
                <w:kern w:val="0"/>
                <w:sz w:val="18"/>
                <w:szCs w:val="18"/>
                <w:u w:val="none"/>
                <w:bdr w:val="none" w:color="auto" w:sz="0" w:space="0"/>
                <w:lang w:val="en-US" w:eastAsia="zh-CN" w:bidi="ar"/>
              </w:rPr>
              <w:t>五、存在问题原因及整改措施</w:t>
            </w:r>
          </w:p>
        </w:tc>
        <w:tc>
          <w:tcPr>
            <w:tcW w:w="10065" w:type="dxa"/>
            <w:gridSpan w:val="11"/>
            <w:vMerge w:val="restart"/>
            <w:tcBorders>
              <w:top w:val="single" w:color="000000" w:sz="4" w:space="0"/>
              <w:left w:val="single" w:color="000000" w:sz="4" w:space="0"/>
              <w:bottom w:val="single" w:color="000000" w:sz="4" w:space="0"/>
              <w:right w:val="single" w:color="000000" w:sz="4" w:space="0"/>
            </w:tcBorders>
            <w:shd w:val="clear"/>
            <w:vAlign w:val="top"/>
          </w:tcPr>
          <w:p w14:paraId="78EBB78F">
            <w:pPr>
              <w:keepNext w:val="0"/>
              <w:keepLines w:val="0"/>
              <w:widowControl/>
              <w:suppressLineNumbers w:val="0"/>
              <w:jc w:val="left"/>
              <w:textAlignment w:val="top"/>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无。</w:t>
            </w:r>
          </w:p>
        </w:tc>
      </w:tr>
      <w:tr w14:paraId="314072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auto"/>
          <w:trHeight w:val="30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vAlign w:val="top"/>
          </w:tcPr>
          <w:p w14:paraId="0EBE1C6D">
            <w:pPr>
              <w:jc w:val="center"/>
              <w:rPr>
                <w:rFonts w:hint="eastAsia" w:ascii="宋体" w:hAnsi="宋体" w:eastAsia="宋体" w:cs="宋体"/>
                <w:b/>
                <w:bCs/>
                <w:i w:val="0"/>
                <w:iCs w:val="0"/>
                <w:color w:val="000000"/>
                <w:sz w:val="18"/>
                <w:szCs w:val="18"/>
                <w:u w:val="none"/>
              </w:rPr>
            </w:pPr>
          </w:p>
        </w:tc>
        <w:tc>
          <w:tcPr>
            <w:tcW w:w="10065" w:type="dxa"/>
            <w:gridSpan w:val="11"/>
            <w:vMerge w:val="continue"/>
            <w:tcBorders>
              <w:top w:val="single" w:color="000000" w:sz="4" w:space="0"/>
              <w:left w:val="single" w:color="000000" w:sz="4" w:space="0"/>
              <w:bottom w:val="single" w:color="000000" w:sz="4" w:space="0"/>
              <w:right w:val="single" w:color="000000" w:sz="4" w:space="0"/>
            </w:tcBorders>
            <w:shd w:val="clear"/>
            <w:vAlign w:val="top"/>
          </w:tcPr>
          <w:p w14:paraId="4420ABB8">
            <w:pPr>
              <w:jc w:val="left"/>
              <w:rPr>
                <w:rFonts w:hint="default" w:ascii="Calibri" w:hAnsi="Calibri" w:eastAsia="宋体" w:cs="Calibri"/>
                <w:i w:val="0"/>
                <w:iCs w:val="0"/>
                <w:color w:val="000000"/>
                <w:sz w:val="18"/>
                <w:szCs w:val="18"/>
                <w:u w:val="none"/>
              </w:rPr>
            </w:pPr>
          </w:p>
        </w:tc>
      </w:tr>
    </w:tbl>
    <w:p w14:paraId="56538C1F">
      <w:pPr>
        <w:widowControl/>
        <w:spacing w:before="0" w:beforeLines="0" w:beforeAutospacing="0" w:after="0" w:afterLines="0" w:afterAutospacing="0" w:line="360" w:lineRule="auto"/>
        <w:ind w:firstLine="643" w:firstLineChars="200"/>
        <w:jc w:val="left"/>
        <w:rPr>
          <w:rFonts w:ascii="Times New Roman" w:eastAsia="仿宋_GB2312"/>
          <w:sz w:val="32"/>
          <w:szCs w:val="32"/>
        </w:rPr>
      </w:pPr>
      <w:r>
        <w:rPr>
          <w:rFonts w:ascii="Times New Roman" w:eastAsia="仿宋_GB2312"/>
          <w:b/>
          <w:sz w:val="32"/>
          <w:szCs w:val="32"/>
        </w:rPr>
        <w:t>（三）部门评价项目绩效评价结果（如有）</w:t>
      </w:r>
    </w:p>
    <w:p w14:paraId="7F75B663">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hint="eastAsia" w:ascii="仿宋_GB2312" w:hAnsi="仿宋_GB2312" w:eastAsia="仿宋_GB2312" w:cs="仿宋_GB2312"/>
          <w:sz w:val="32"/>
          <w:szCs w:val="32"/>
        </w:rPr>
        <w:t>本部门</w:t>
      </w:r>
      <w:r>
        <w:rPr>
          <w:rFonts w:hint="eastAsia" w:ascii="仿宋_GB2312" w:hAnsi="仿宋_GB2312" w:eastAsia="仿宋_GB2312" w:cs="仿宋_GB2312"/>
          <w:sz w:val="32"/>
          <w:szCs w:val="32"/>
          <w:lang w:val="en-US" w:eastAsia="zh-CN"/>
        </w:rPr>
        <w:t>2024年</w:t>
      </w:r>
      <w:r>
        <w:rPr>
          <w:rFonts w:hint="eastAsia" w:ascii="仿宋_GB2312" w:hAnsi="仿宋_GB2312" w:eastAsia="仿宋_GB2312" w:cs="仿宋_GB2312"/>
          <w:sz w:val="32"/>
          <w:szCs w:val="32"/>
        </w:rPr>
        <w:t>决算公开中反映</w:t>
      </w:r>
      <w:r>
        <w:rPr>
          <w:rFonts w:hint="eastAsia" w:ascii="仿宋_GB2312" w:hAnsi="仿宋_GB2312" w:eastAsia="仿宋_GB2312" w:cs="仿宋_GB2312"/>
          <w:sz w:val="32"/>
          <w:szCs w:val="32"/>
          <w:lang w:eastAsia="zh-CN"/>
        </w:rPr>
        <w:t>：</w:t>
      </w:r>
      <w:r>
        <w:rPr>
          <w:rFonts w:ascii="Times New Roman" w:eastAsia="仿宋_GB2312"/>
          <w:b w:val="0"/>
          <w:sz w:val="32"/>
          <w:szCs w:val="32"/>
        </w:rPr>
        <w:t>2023年中央农业经营主体能力提升资金的通知,公务卡和差旅电子凭证网上报销平台项目资金,县社下属企业运营、职工社保金等费用,土产杂品公司土地及房产税等款项</w:t>
      </w:r>
      <w:r>
        <w:rPr>
          <w:rFonts w:hint="eastAsia" w:ascii="Times New Roman" w:eastAsia="仿宋_GB2312"/>
          <w:b w:val="0"/>
          <w:sz w:val="32"/>
          <w:szCs w:val="32"/>
          <w:lang w:eastAsia="zh-CN"/>
        </w:rPr>
        <w:t>等</w:t>
      </w:r>
      <w:r>
        <w:rPr>
          <w:rFonts w:hint="eastAsia" w:ascii="Times New Roman" w:eastAsia="仿宋_GB2312"/>
          <w:b w:val="0"/>
          <w:sz w:val="32"/>
          <w:szCs w:val="32"/>
          <w:lang w:val="en-US" w:eastAsia="zh-CN"/>
        </w:rPr>
        <w:t>4</w:t>
      </w:r>
      <w:r>
        <w:rPr>
          <w:rFonts w:ascii="Times New Roman" w:eastAsia="仿宋_GB2312"/>
          <w:b w:val="0"/>
          <w:sz w:val="32"/>
          <w:szCs w:val="32"/>
        </w:rPr>
        <w:t>个项目绩效自评结果。</w:t>
      </w:r>
      <w:r>
        <w:rPr>
          <w:rFonts w:hint="eastAsia" w:ascii="仿宋_GB2312" w:hAnsi="仿宋_GB2312" w:eastAsia="仿宋_GB2312" w:cs="仿宋_GB2312"/>
          <w:sz w:val="32"/>
          <w:szCs w:val="32"/>
          <w:lang w:val="en-US" w:eastAsia="zh-CN"/>
        </w:rPr>
        <w:t>4个项目均完成了年初设立的目标，绩效评价结果良好。</w:t>
      </w:r>
    </w:p>
    <w:p w14:paraId="485325CA">
      <w:pPr>
        <w:widowControl/>
        <w:spacing w:before="0" w:beforeLines="0" w:beforeAutospacing="0" w:after="0" w:afterLines="0" w:afterAutospacing="0" w:line="360" w:lineRule="auto"/>
        <w:ind w:firstLine="640" w:firstLineChars="200"/>
        <w:jc w:val="left"/>
        <w:rPr>
          <w:rFonts w:ascii="Times New Roman" w:eastAsia="仿宋_GB2312"/>
          <w:b w:val="0"/>
          <w:sz w:val="32"/>
          <w:szCs w:val="32"/>
        </w:rPr>
      </w:pPr>
      <w:r>
        <w:rPr>
          <w:rFonts w:ascii="Times New Roman" w:eastAsia="仿宋_GB2312"/>
          <w:b w:val="0"/>
          <w:sz w:val="32"/>
          <w:szCs w:val="32"/>
        </w:rPr>
        <w:t>中央-农业经营主体能力提升资金（农业生产社会化服供销部门）</w:t>
      </w:r>
      <w:r>
        <w:rPr>
          <w:rFonts w:hint="eastAsia" w:ascii="Times New Roman" w:eastAsia="仿宋_GB2312"/>
          <w:b w:val="0"/>
          <w:sz w:val="32"/>
          <w:szCs w:val="32"/>
          <w:lang w:eastAsia="zh-CN"/>
        </w:rPr>
        <w:t>项目因经费紧张，农业服务主体部分的资金暂未支付，预算执行率未全部完成，其余指标均完成。</w:t>
      </w:r>
    </w:p>
    <w:p w14:paraId="48C4FC2B">
      <w:pPr>
        <w:widowControl/>
        <w:spacing w:before="0" w:beforeLines="0" w:beforeAutospacing="0" w:after="0" w:afterLines="0" w:afterAutospacing="0" w:line="360" w:lineRule="auto"/>
        <w:ind w:firstLine="640" w:firstLineChars="200"/>
        <w:jc w:val="left"/>
        <w:rPr>
          <w:rFonts w:ascii="Times New Roman" w:eastAsia="黑体"/>
          <w:sz w:val="32"/>
          <w:szCs w:val="32"/>
        </w:rPr>
      </w:pPr>
      <w:r>
        <w:rPr>
          <w:rFonts w:ascii="Times New Roman" w:eastAsia="黑体"/>
          <w:b w:val="0"/>
          <w:sz w:val="32"/>
          <w:szCs w:val="32"/>
        </w:rPr>
        <w:t>十、其他需要说明的情况</w:t>
      </w:r>
    </w:p>
    <w:p w14:paraId="12726A38">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1.本</w:t>
      </w:r>
      <w:r>
        <w:rPr>
          <w:rFonts w:hint="eastAsia" w:ascii="Times New Roman" w:eastAsia="仿宋_GB2312"/>
          <w:b w:val="0"/>
          <w:sz w:val="32"/>
          <w:szCs w:val="32"/>
          <w:lang w:eastAsia="zh-CN"/>
        </w:rPr>
        <w:t>部门</w:t>
      </w:r>
      <w:r>
        <w:rPr>
          <w:rFonts w:ascii="Times New Roman" w:eastAsia="仿宋_GB2312"/>
          <w:b w:val="0"/>
          <w:sz w:val="32"/>
          <w:szCs w:val="32"/>
        </w:rPr>
        <w:t>2024年度国有资本经营预算财政拨款支出决算表（公开08表）无相应收支，故空表列示。</w:t>
      </w:r>
    </w:p>
    <w:p w14:paraId="236AFD06">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2. 由于决算公开表格中金额数值应当保留两位小数，公开数据为四舍五入计算结果，个别数据合计项与分项之和存在小数点后差额，特此说明。</w:t>
      </w:r>
    </w:p>
    <w:p w14:paraId="0E7EF836">
      <w:pP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br w:type="page"/>
      </w:r>
    </w:p>
    <w:p w14:paraId="087BA426">
      <w:pPr>
        <w:widowControl/>
        <w:spacing w:before="0" w:beforeLines="0" w:beforeAutospacing="0" w:after="0" w:afterLines="0" w:afterAutospacing="0" w:line="360" w:lineRule="auto"/>
        <w:jc w:val="center"/>
        <w:outlineLvl w:val="0"/>
        <w:rPr>
          <w:rFonts w:ascii="Times New Roman" w:eastAsia="黑体"/>
          <w:sz w:val="44"/>
          <w:szCs w:val="44"/>
        </w:rPr>
      </w:pPr>
      <w:r>
        <w:rPr>
          <w:rFonts w:ascii="Times New Roman" w:eastAsia="黑体"/>
          <w:b w:val="0"/>
          <w:sz w:val="44"/>
          <w:szCs w:val="44"/>
        </w:rPr>
        <w:t>第四部分 名词解释</w:t>
      </w:r>
    </w:p>
    <w:p w14:paraId="59FECF46">
      <w:pPr>
        <w:widowControl/>
        <w:spacing w:before="0" w:beforeLines="0" w:beforeAutospacing="0" w:after="0" w:afterLines="0" w:afterAutospacing="0" w:line="360" w:lineRule="auto"/>
        <w:ind w:firstLine="643" w:firstLineChars="200"/>
        <w:jc w:val="left"/>
        <w:rPr>
          <w:rFonts w:ascii="Times New Roman" w:eastAsia="仿宋_GB2312"/>
          <w:sz w:val="32"/>
          <w:szCs w:val="32"/>
        </w:rPr>
      </w:pPr>
      <w:r>
        <w:rPr>
          <w:rFonts w:ascii="Times New Roman" w:eastAsia="仿宋_GB2312"/>
          <w:b/>
          <w:sz w:val="32"/>
          <w:szCs w:val="32"/>
        </w:rPr>
        <w:t>一、财政拨款收入：</w:t>
      </w:r>
      <w:r>
        <w:rPr>
          <w:rFonts w:ascii="Times New Roman" w:eastAsia="仿宋_GB2312"/>
          <w:b w:val="0"/>
          <w:sz w:val="32"/>
          <w:szCs w:val="32"/>
        </w:rPr>
        <w:t>指单位从同级财政部门取得的财政预算资金。</w:t>
      </w:r>
    </w:p>
    <w:p w14:paraId="2D28E97C">
      <w:pPr>
        <w:widowControl/>
        <w:spacing w:before="0" w:beforeLines="0" w:beforeAutospacing="0" w:after="0" w:afterLines="0" w:afterAutospacing="0" w:line="360" w:lineRule="auto"/>
        <w:ind w:firstLine="643" w:firstLineChars="200"/>
        <w:jc w:val="left"/>
        <w:rPr>
          <w:rFonts w:ascii="Times New Roman" w:eastAsia="仿宋_GB2312"/>
          <w:sz w:val="32"/>
          <w:szCs w:val="32"/>
        </w:rPr>
      </w:pPr>
      <w:r>
        <w:rPr>
          <w:rFonts w:ascii="Times New Roman" w:eastAsia="仿宋_GB2312"/>
          <w:b/>
          <w:sz w:val="32"/>
          <w:szCs w:val="32"/>
        </w:rPr>
        <w:t>二、事业收入：</w:t>
      </w:r>
      <w:r>
        <w:rPr>
          <w:rFonts w:ascii="Times New Roman" w:eastAsia="仿宋_GB2312"/>
          <w:b w:val="0"/>
          <w:sz w:val="32"/>
          <w:szCs w:val="32"/>
        </w:rPr>
        <w:t>指事业单位开展专业业务活动及辅助活动取得的收入。</w:t>
      </w:r>
    </w:p>
    <w:p w14:paraId="7560DB20">
      <w:pPr>
        <w:widowControl/>
        <w:spacing w:before="0" w:beforeLines="0" w:beforeAutospacing="0" w:after="0" w:afterLines="0" w:afterAutospacing="0" w:line="360" w:lineRule="auto"/>
        <w:ind w:firstLine="643" w:firstLineChars="200"/>
        <w:jc w:val="left"/>
        <w:rPr>
          <w:rFonts w:ascii="Times New Roman" w:eastAsia="仿宋_GB2312"/>
          <w:sz w:val="32"/>
          <w:szCs w:val="32"/>
        </w:rPr>
      </w:pPr>
      <w:r>
        <w:rPr>
          <w:rFonts w:ascii="Times New Roman" w:eastAsia="仿宋_GB2312"/>
          <w:b/>
          <w:sz w:val="32"/>
          <w:szCs w:val="32"/>
        </w:rPr>
        <w:t>三、经营收入：</w:t>
      </w:r>
      <w:r>
        <w:rPr>
          <w:rFonts w:ascii="Times New Roman" w:eastAsia="仿宋_GB2312"/>
          <w:b w:val="0"/>
          <w:sz w:val="32"/>
          <w:szCs w:val="32"/>
        </w:rPr>
        <w:t>指事业单位在专业业务活动及其辅助活动之外开展非独立核算经营活动取得的收入。</w:t>
      </w:r>
    </w:p>
    <w:p w14:paraId="09296998">
      <w:pPr>
        <w:widowControl/>
        <w:spacing w:before="0" w:beforeLines="0" w:beforeAutospacing="0" w:after="0" w:afterLines="0" w:afterAutospacing="0" w:line="360" w:lineRule="auto"/>
        <w:ind w:firstLine="643" w:firstLineChars="200"/>
        <w:jc w:val="left"/>
        <w:rPr>
          <w:rFonts w:ascii="Times New Roman" w:eastAsia="仿宋_GB2312"/>
          <w:sz w:val="32"/>
          <w:szCs w:val="32"/>
        </w:rPr>
      </w:pPr>
      <w:r>
        <w:rPr>
          <w:rFonts w:ascii="Times New Roman" w:eastAsia="仿宋_GB2312"/>
          <w:b/>
          <w:sz w:val="32"/>
          <w:szCs w:val="32"/>
        </w:rPr>
        <w:t>四、其他收入：</w:t>
      </w:r>
      <w:r>
        <w:rPr>
          <w:rFonts w:ascii="Times New Roman" w:eastAsia="仿宋_GB2312"/>
          <w:b w:val="0"/>
          <w:sz w:val="32"/>
          <w:szCs w:val="32"/>
        </w:rPr>
        <w:t>指单位取得的除上述收入以外的各项收入。主要是事业单位固定资产出租收入、存款利息收入等。</w:t>
      </w:r>
    </w:p>
    <w:p w14:paraId="04214DED">
      <w:pPr>
        <w:widowControl/>
        <w:spacing w:before="0" w:beforeLines="0" w:beforeAutospacing="0" w:after="0" w:afterLines="0" w:afterAutospacing="0" w:line="360" w:lineRule="auto"/>
        <w:ind w:firstLine="643" w:firstLineChars="200"/>
        <w:jc w:val="left"/>
        <w:rPr>
          <w:rFonts w:ascii="Times New Roman" w:eastAsia="仿宋_GB2312"/>
          <w:sz w:val="32"/>
          <w:szCs w:val="32"/>
        </w:rPr>
      </w:pPr>
      <w:r>
        <w:rPr>
          <w:rFonts w:ascii="Times New Roman" w:eastAsia="仿宋_GB2312"/>
          <w:b/>
          <w:sz w:val="32"/>
          <w:szCs w:val="32"/>
        </w:rPr>
        <w:t>五、使用非财政拨款结余（含专用结余）：</w:t>
      </w:r>
      <w:r>
        <w:rPr>
          <w:rFonts w:ascii="Times New Roman" w:eastAsia="仿宋_GB2312"/>
          <w:b w:val="0"/>
          <w:sz w:val="32"/>
          <w:szCs w:val="32"/>
        </w:rPr>
        <w:t>指事业单位按照预算管理要求使用非财政拨款结余弥补收支差额的金额，以及使用专用结余安排支出的金额。</w:t>
      </w:r>
    </w:p>
    <w:p w14:paraId="6F9A9E4B">
      <w:pPr>
        <w:widowControl/>
        <w:spacing w:before="0" w:beforeLines="0" w:beforeAutospacing="0" w:after="0" w:afterLines="0" w:afterAutospacing="0" w:line="360" w:lineRule="auto"/>
        <w:ind w:firstLine="643" w:firstLineChars="200"/>
        <w:jc w:val="left"/>
        <w:rPr>
          <w:rFonts w:ascii="Times New Roman" w:eastAsia="仿宋_GB2312"/>
          <w:sz w:val="32"/>
          <w:szCs w:val="32"/>
        </w:rPr>
      </w:pPr>
      <w:r>
        <w:rPr>
          <w:rFonts w:ascii="Times New Roman" w:eastAsia="仿宋_GB2312"/>
          <w:b/>
          <w:sz w:val="32"/>
          <w:szCs w:val="32"/>
        </w:rPr>
        <w:t>六、年初结转和结余：</w:t>
      </w:r>
      <w:r>
        <w:rPr>
          <w:rFonts w:ascii="Times New Roman" w:eastAsia="仿宋_GB2312"/>
          <w:b w:val="0"/>
          <w:sz w:val="32"/>
          <w:szCs w:val="32"/>
        </w:rPr>
        <w:t>指单位以前年度尚未完成、结转到本年仍按原规定用途继续使用的资金，或项目已完成等产生的结余资金。</w:t>
      </w:r>
    </w:p>
    <w:p w14:paraId="4BC2C810">
      <w:pPr>
        <w:widowControl/>
        <w:spacing w:before="0" w:beforeLines="0" w:beforeAutospacing="0" w:after="0" w:afterLines="0" w:afterAutospacing="0" w:line="360" w:lineRule="auto"/>
        <w:ind w:firstLine="643" w:firstLineChars="200"/>
        <w:jc w:val="left"/>
        <w:rPr>
          <w:rFonts w:ascii="Times New Roman" w:eastAsia="仿宋_GB2312"/>
          <w:sz w:val="32"/>
          <w:szCs w:val="32"/>
        </w:rPr>
      </w:pPr>
      <w:r>
        <w:rPr>
          <w:rFonts w:ascii="Times New Roman" w:eastAsia="仿宋_GB2312"/>
          <w:b/>
          <w:sz w:val="32"/>
          <w:szCs w:val="32"/>
        </w:rPr>
        <w:t>七、结余分配：</w:t>
      </w:r>
      <w:r>
        <w:rPr>
          <w:rFonts w:ascii="Times New Roman" w:eastAsia="仿宋_GB2312"/>
          <w:b w:val="0"/>
          <w:sz w:val="32"/>
          <w:szCs w:val="32"/>
        </w:rPr>
        <w:t>指事业单位按照会计制度规定缴纳的所得税、提取的专用结余以及转入非财政拨款结余的金额等。</w:t>
      </w:r>
    </w:p>
    <w:p w14:paraId="32AB67DC">
      <w:pPr>
        <w:widowControl/>
        <w:spacing w:before="0" w:beforeLines="0" w:beforeAutospacing="0" w:after="0" w:afterLines="0" w:afterAutospacing="0" w:line="360" w:lineRule="auto"/>
        <w:ind w:firstLine="643" w:firstLineChars="200"/>
        <w:jc w:val="left"/>
        <w:rPr>
          <w:rFonts w:ascii="Times New Roman" w:eastAsia="仿宋_GB2312"/>
          <w:sz w:val="32"/>
          <w:szCs w:val="32"/>
        </w:rPr>
      </w:pPr>
      <w:r>
        <w:rPr>
          <w:rFonts w:ascii="Times New Roman" w:eastAsia="仿宋_GB2312"/>
          <w:b/>
          <w:sz w:val="32"/>
          <w:szCs w:val="32"/>
        </w:rPr>
        <w:t>八、年末结转和结余：</w:t>
      </w:r>
      <w:r>
        <w:rPr>
          <w:rFonts w:ascii="Times New Roman" w:eastAsia="仿宋_GB2312"/>
          <w:b w:val="0"/>
          <w:sz w:val="32"/>
          <w:szCs w:val="32"/>
        </w:rPr>
        <w:t>指单位按有关规定结转到下年或以后年度继续使用的资金，或项目已完成等产生的结余资金。</w:t>
      </w:r>
    </w:p>
    <w:p w14:paraId="4CD1A51E">
      <w:pPr>
        <w:widowControl/>
        <w:spacing w:before="0" w:beforeLines="0" w:beforeAutospacing="0" w:after="0" w:afterLines="0" w:afterAutospacing="0" w:line="360" w:lineRule="auto"/>
        <w:ind w:firstLine="643" w:firstLineChars="200"/>
        <w:jc w:val="left"/>
        <w:rPr>
          <w:rFonts w:ascii="Times New Roman" w:eastAsia="仿宋_GB2312"/>
          <w:sz w:val="32"/>
          <w:szCs w:val="32"/>
        </w:rPr>
      </w:pPr>
      <w:r>
        <w:rPr>
          <w:rFonts w:ascii="Times New Roman" w:eastAsia="仿宋_GB2312"/>
          <w:b/>
          <w:sz w:val="32"/>
          <w:szCs w:val="32"/>
        </w:rPr>
        <w:t>九、基本支出：</w:t>
      </w:r>
      <w:r>
        <w:rPr>
          <w:rFonts w:ascii="Times New Roman" w:eastAsia="仿宋_GB2312"/>
          <w:b w:val="0"/>
          <w:sz w:val="32"/>
          <w:szCs w:val="32"/>
        </w:rPr>
        <w:t>指为保障机构正常运转、完成日常工作任务而发生的人员支出和公用支出。</w:t>
      </w:r>
    </w:p>
    <w:p w14:paraId="306847F0">
      <w:pPr>
        <w:widowControl/>
        <w:spacing w:before="0" w:beforeLines="0" w:beforeAutospacing="0" w:after="0" w:afterLines="0" w:afterAutospacing="0" w:line="360" w:lineRule="auto"/>
        <w:ind w:firstLine="643" w:firstLineChars="200"/>
        <w:jc w:val="left"/>
        <w:rPr>
          <w:rFonts w:ascii="Times New Roman" w:eastAsia="仿宋_GB2312"/>
          <w:sz w:val="32"/>
          <w:szCs w:val="32"/>
        </w:rPr>
      </w:pPr>
      <w:r>
        <w:rPr>
          <w:rFonts w:ascii="Times New Roman" w:eastAsia="仿宋_GB2312"/>
          <w:b/>
          <w:sz w:val="32"/>
          <w:szCs w:val="32"/>
        </w:rPr>
        <w:t>十、项目支出：</w:t>
      </w:r>
      <w:r>
        <w:rPr>
          <w:rFonts w:ascii="Times New Roman" w:eastAsia="仿宋_GB2312"/>
          <w:b w:val="0"/>
          <w:sz w:val="32"/>
          <w:szCs w:val="32"/>
        </w:rPr>
        <w:t>指在基本支出之外为完成特定行政任务和事业发展目标所发生的支出。</w:t>
      </w:r>
    </w:p>
    <w:p w14:paraId="6AD72925">
      <w:pPr>
        <w:widowControl/>
        <w:spacing w:before="0" w:beforeLines="0" w:beforeAutospacing="0" w:after="0" w:afterLines="0" w:afterAutospacing="0" w:line="360" w:lineRule="auto"/>
        <w:ind w:firstLine="643" w:firstLineChars="200"/>
        <w:jc w:val="left"/>
        <w:rPr>
          <w:rFonts w:ascii="Times New Roman" w:eastAsia="仿宋_GB2312"/>
          <w:sz w:val="32"/>
          <w:szCs w:val="32"/>
        </w:rPr>
      </w:pPr>
      <w:r>
        <w:rPr>
          <w:rFonts w:ascii="Times New Roman" w:eastAsia="仿宋_GB2312"/>
          <w:b/>
          <w:sz w:val="32"/>
          <w:szCs w:val="32"/>
        </w:rPr>
        <w:t>十一、经营支出 ：</w:t>
      </w:r>
      <w:r>
        <w:rPr>
          <w:rFonts w:ascii="Times New Roman" w:eastAsia="仿宋_GB2312"/>
          <w:b w:val="0"/>
          <w:sz w:val="32"/>
          <w:szCs w:val="32"/>
        </w:rPr>
        <w:t>指事业单位在专业业务活动及其辅助活动之外开展非独立核算经营活动发生的支出。</w:t>
      </w:r>
    </w:p>
    <w:p w14:paraId="5D6F34BC">
      <w:pPr>
        <w:widowControl/>
        <w:spacing w:before="0" w:beforeLines="0" w:beforeAutospacing="0" w:after="0" w:afterLines="0" w:afterAutospacing="0" w:line="360" w:lineRule="auto"/>
        <w:ind w:firstLine="643" w:firstLineChars="200"/>
        <w:jc w:val="left"/>
        <w:rPr>
          <w:rFonts w:ascii="Times New Roman" w:eastAsia="仿宋_GB2312"/>
          <w:sz w:val="32"/>
          <w:szCs w:val="32"/>
        </w:rPr>
      </w:pPr>
      <w:r>
        <w:rPr>
          <w:rFonts w:ascii="Times New Roman" w:eastAsia="仿宋_GB2312"/>
          <w:b/>
          <w:sz w:val="32"/>
          <w:szCs w:val="32"/>
        </w:rPr>
        <w:t>十二、基本建设支出：</w:t>
      </w:r>
      <w:r>
        <w:rPr>
          <w:rFonts w:ascii="Times New Roman" w:eastAsia="仿宋_GB2312"/>
          <w:b w:val="0"/>
          <w:sz w:val="32"/>
          <w:szCs w:val="32"/>
        </w:rPr>
        <w:t>填列由本级发展与改革部门集中安排的用于购置固定资产、战略性和应急性储备、土地和无形资产，以及购建基础设施、大型修缮所发生的一般公共预算财政拨款支出，不包括政府性基金、财政专户管理资金以及各类拼盘自筹资金等。</w:t>
      </w:r>
    </w:p>
    <w:p w14:paraId="518A8AEB">
      <w:pPr>
        <w:widowControl/>
        <w:spacing w:before="0" w:beforeLines="0" w:beforeAutospacing="0" w:after="0" w:afterLines="0" w:afterAutospacing="0" w:line="360" w:lineRule="auto"/>
        <w:ind w:firstLine="643" w:firstLineChars="200"/>
        <w:jc w:val="left"/>
        <w:rPr>
          <w:rFonts w:ascii="Times New Roman" w:eastAsia="仿宋_GB2312"/>
          <w:sz w:val="32"/>
          <w:szCs w:val="32"/>
        </w:rPr>
      </w:pPr>
      <w:r>
        <w:rPr>
          <w:rFonts w:ascii="Times New Roman" w:eastAsia="仿宋_GB2312"/>
          <w:b/>
          <w:sz w:val="32"/>
          <w:szCs w:val="32"/>
        </w:rPr>
        <w:t>十三、其他资本性支出：</w:t>
      </w:r>
      <w:r>
        <w:rPr>
          <w:rFonts w:ascii="Times New Roman" w:eastAsia="仿宋_GB2312"/>
          <w:b w:val="0"/>
          <w:sz w:val="32"/>
          <w:szCs w:val="32"/>
        </w:rPr>
        <w:t>填列由各级非发展与改革部门集中安排的用于购置固定资产、战备性和应急性储备、土地和无形资产，以及购建基础设施、大型修缮和财政支持企业更新改造所发生的支出。</w:t>
      </w:r>
    </w:p>
    <w:p w14:paraId="62B07D64">
      <w:pPr>
        <w:widowControl/>
        <w:spacing w:before="0" w:beforeLines="0" w:beforeAutospacing="0" w:after="0" w:afterLines="0" w:afterAutospacing="0" w:line="360" w:lineRule="auto"/>
        <w:ind w:firstLine="643" w:firstLineChars="200"/>
        <w:jc w:val="left"/>
        <w:rPr>
          <w:rFonts w:ascii="Times New Roman" w:eastAsia="仿宋_GB2312"/>
          <w:sz w:val="32"/>
          <w:szCs w:val="32"/>
        </w:rPr>
      </w:pPr>
      <w:r>
        <w:rPr>
          <w:rFonts w:ascii="Times New Roman" w:eastAsia="仿宋_GB2312"/>
          <w:b/>
          <w:sz w:val="32"/>
          <w:szCs w:val="32"/>
        </w:rPr>
        <w:t>十四、“三公”经费：</w:t>
      </w:r>
      <w:r>
        <w:rPr>
          <w:rFonts w:ascii="Times New Roman" w:eastAsia="仿宋_GB2312"/>
          <w:b w:val="0"/>
          <w:sz w:val="32"/>
          <w:szCs w:val="32"/>
        </w:rPr>
        <w:t>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购置支出（含车辆购置税、牌照费）及按规定保留的公务用车燃料费、维修费、过桥过路费、保险费、安全奖励费用等支出；公务接待费反映单位按规定开支的各类公务接待（含外宾接待）支出。</w:t>
      </w:r>
    </w:p>
    <w:p w14:paraId="2FE4F354">
      <w:pPr>
        <w:widowControl/>
        <w:spacing w:before="0" w:beforeLines="0" w:beforeAutospacing="0" w:after="0" w:afterLines="0" w:afterAutospacing="0" w:line="360" w:lineRule="auto"/>
        <w:ind w:firstLine="643" w:firstLineChars="200"/>
        <w:jc w:val="left"/>
        <w:rPr>
          <w:rFonts w:ascii="Times New Roman" w:eastAsia="仿宋_GB2312"/>
          <w:sz w:val="32"/>
          <w:szCs w:val="32"/>
        </w:rPr>
      </w:pPr>
      <w:r>
        <w:rPr>
          <w:rFonts w:ascii="Times New Roman" w:eastAsia="仿宋_GB2312"/>
          <w:b/>
          <w:sz w:val="32"/>
          <w:szCs w:val="32"/>
        </w:rPr>
        <w:t>十五、其他交通费用：</w:t>
      </w:r>
      <w:r>
        <w:rPr>
          <w:rFonts w:ascii="Times New Roman" w:eastAsia="仿宋_GB2312"/>
          <w:b w:val="0"/>
          <w:sz w:val="32"/>
          <w:szCs w:val="32"/>
        </w:rPr>
        <w:t>填列单位除公务用车运行维护费以外的其他交通费用。如公务交通补贴、租车费用、出租车费用，飞机、船舶等燃料费、维修费、保险费等。</w:t>
      </w:r>
    </w:p>
    <w:p w14:paraId="55C36317">
      <w:pPr>
        <w:widowControl/>
        <w:spacing w:before="0" w:beforeLines="0" w:beforeAutospacing="0" w:after="0" w:afterLines="0" w:afterAutospacing="0" w:line="360" w:lineRule="auto"/>
        <w:ind w:firstLine="643" w:firstLineChars="200"/>
        <w:jc w:val="left"/>
        <w:rPr>
          <w:rFonts w:ascii="Times New Roman" w:eastAsia="仿宋_GB2312"/>
          <w:sz w:val="32"/>
          <w:szCs w:val="32"/>
        </w:rPr>
      </w:pPr>
      <w:r>
        <w:rPr>
          <w:rFonts w:ascii="Times New Roman" w:eastAsia="仿宋_GB2312"/>
          <w:b/>
          <w:sz w:val="32"/>
          <w:szCs w:val="32"/>
        </w:rPr>
        <w:t>十六、公务用车购置：</w:t>
      </w:r>
      <w:r>
        <w:rPr>
          <w:rFonts w:ascii="Times New Roman" w:eastAsia="仿宋_GB2312"/>
          <w:b w:val="0"/>
          <w:sz w:val="32"/>
          <w:szCs w:val="32"/>
        </w:rPr>
        <w:t>填列单位公务用车车辆购置支出（含车辆购置税、牌照费）。</w:t>
      </w:r>
    </w:p>
    <w:p w14:paraId="4D237872">
      <w:pPr>
        <w:widowControl/>
        <w:spacing w:before="0" w:beforeLines="0" w:beforeAutospacing="0" w:after="0" w:afterLines="0" w:afterAutospacing="0" w:line="360" w:lineRule="auto"/>
        <w:ind w:firstLine="643" w:firstLineChars="200"/>
        <w:jc w:val="left"/>
        <w:rPr>
          <w:rFonts w:ascii="Times New Roman" w:eastAsia="仿宋_GB2312"/>
          <w:sz w:val="32"/>
          <w:szCs w:val="32"/>
        </w:rPr>
      </w:pPr>
      <w:r>
        <w:rPr>
          <w:rFonts w:ascii="Times New Roman" w:eastAsia="仿宋_GB2312"/>
          <w:b/>
          <w:sz w:val="32"/>
          <w:szCs w:val="32"/>
        </w:rPr>
        <w:t>十七、其他交通工具购置：</w:t>
      </w:r>
      <w:r>
        <w:rPr>
          <w:rFonts w:ascii="Times New Roman" w:eastAsia="仿宋_GB2312"/>
          <w:b w:val="0"/>
          <w:sz w:val="32"/>
          <w:szCs w:val="32"/>
        </w:rPr>
        <w:t>填列单位除公务用车外的其他各类交通工具（如船舶、飞机等）购置支出（含车辆购置税、牌照费）。</w:t>
      </w:r>
    </w:p>
    <w:p w14:paraId="4A3CC41F">
      <w:pPr>
        <w:widowControl/>
        <w:spacing w:before="0" w:beforeLines="0" w:beforeAutospacing="0" w:after="0" w:afterLines="0" w:afterAutospacing="0" w:line="360" w:lineRule="auto"/>
        <w:ind w:firstLine="643" w:firstLineChars="200"/>
        <w:jc w:val="left"/>
        <w:rPr>
          <w:rFonts w:ascii="Times New Roman" w:eastAsia="仿宋_GB2312"/>
          <w:sz w:val="32"/>
          <w:szCs w:val="32"/>
        </w:rPr>
      </w:pPr>
      <w:r>
        <w:rPr>
          <w:rFonts w:ascii="Times New Roman" w:eastAsia="仿宋_GB2312"/>
          <w:b/>
          <w:sz w:val="32"/>
          <w:szCs w:val="32"/>
        </w:rPr>
        <w:t>十八、机关运行经费：</w:t>
      </w:r>
      <w:r>
        <w:rPr>
          <w:rFonts w:ascii="Times New Roman" w:eastAsia="仿宋_GB2312"/>
          <w:b w:val="0"/>
          <w:sz w:val="32"/>
          <w:szCs w:val="32"/>
        </w:rPr>
        <w:t>指为保障行政单位（包括参照公务员法管理的事业单位）运行用于购买货物和服务的各项资金，包括办公及印刷费、邮电费、差旅费、会议费、福利费、日常维修费、专用材料以及一般设备购置费、办公用房水电费、办公用房取暖费、办公用房物业管理费、公务用车运行维护费以及其他费用。</w:t>
      </w:r>
    </w:p>
    <w:sectPr>
      <w:footerReference r:id="rId9" w:type="default"/>
      <w:pgSz w:w="11906" w:h="16838"/>
      <w:pgMar w:top="2098" w:right="1474" w:bottom="2260" w:left="1417" w:header="851" w:footer="992" w:gutter="0"/>
      <w:pgBorders>
        <w:top w:val="none" w:sz="0" w:space="0"/>
        <w:left w:val="none" w:sz="0" w:space="0"/>
        <w:bottom w:val="none" w:sz="0" w:space="0"/>
        <w:right w:val="none" w:sz="0" w:space="0"/>
      </w:pgBorders>
      <w:pgNumType w:start="1"/>
      <w:cols w:space="0" w:num="1"/>
      <w:rtlGutter w:val="0"/>
      <w:docGrid w:type="lines" w:linePitch="32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Calibri Light">
    <w:panose1 w:val="020F0302020204030204"/>
    <w:charset w:val="00"/>
    <w:family w:val="auto"/>
    <w:pitch w:val="default"/>
    <w:sig w:usb0="A00002EF" w:usb1="4000207B" w:usb2="00000000" w:usb3="00000000" w:csb0="2000019F" w:csb1="00000000"/>
  </w:font>
  <w:font w:name="华文中宋">
    <w:panose1 w:val="02010600040101010101"/>
    <w:charset w:val="86"/>
    <w:family w:val="auto"/>
    <w:pitch w:val="default"/>
    <w:sig w:usb0="00000287" w:usb1="080F0000" w:usb2="00000000" w:usb3="00000000" w:csb0="0004009F" w:csb1="DFD7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_GBK">
    <w:altName w:val="微软雅黑"/>
    <w:panose1 w:val="02000000000000000000"/>
    <w:charset w:val="86"/>
    <w:family w:val="script"/>
    <w:pitch w:val="default"/>
    <w:sig w:usb0="00000000" w:usb1="00000000" w:usb2="00082016" w:usb3="00000000" w:csb0="00040001"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2010609030101010101"/>
    <w:charset w:val="86"/>
    <w:family w:val="auto"/>
    <w:pitch w:val="default"/>
    <w:sig w:usb0="00000000" w:usb1="00000000" w:usb2="00000000" w:usb3="00000000" w:csb0="00040000" w:csb1="00000000"/>
  </w:font>
  <w:font w:name="ArialUnicodeMS">
    <w:altName w:val="Malgun Gothic"/>
    <w:panose1 w:val="00000000000000000000"/>
    <w:charset w:val="81"/>
    <w:family w:val="auto"/>
    <w:pitch w:val="default"/>
    <w:sig w:usb0="00000000" w:usb1="00000000" w:usb2="00000010" w:usb3="00000000" w:csb0="00080001" w:csb1="00000000"/>
  </w:font>
  <w:font w:name="Malgun Gothic">
    <w:panose1 w:val="020B0503020000020004"/>
    <w:charset w:val="81"/>
    <w:family w:val="auto"/>
    <w:pitch w:val="default"/>
    <w:sig w:usb0="900002AF" w:usb1="01D77CFB" w:usb2="00000012" w:usb3="00000000" w:csb0="00080001" w:csb1="00000000"/>
  </w:font>
  <w:font w:name="方正仿宋_GB2312">
    <w:altName w:val="仿宋"/>
    <w:panose1 w:val="02000000000000000000"/>
    <w:charset w:val="86"/>
    <w:family w:val="auto"/>
    <w:pitch w:val="default"/>
    <w:sig w:usb0="00000000" w:usb1="00000000" w:usb2="00000012" w:usb3="00000000" w:csb0="00040001" w:csb1="00000000"/>
  </w:font>
  <w:font w:name="Tahoma">
    <w:panose1 w:val="020B0604030504040204"/>
    <w:charset w:val="00"/>
    <w:family w:val="auto"/>
    <w:pitch w:val="default"/>
    <w:sig w:usb0="E1002EFF" w:usb1="C000605B" w:usb2="00000029" w:usb3="00000000" w:csb0="200101FF" w:csb1="20280000"/>
  </w:font>
  <w:font w:name="仿宋_GB2312">
    <w:altName w:val="仿宋"/>
    <w:panose1 w:val="00000000000000000000"/>
    <w:charset w:val="00"/>
    <w:family w:val="auto"/>
    <w:pitch w:val="default"/>
    <w:sig w:usb0="00000000" w:usb1="00000000" w:usb2="00000000" w:usb3="00000000" w:csb0="00000000" w:csb1="00000000"/>
  </w:font>
  <w:font w:name="Arial Black">
    <w:panose1 w:val="020B0A04020102020204"/>
    <w:charset w:val="00"/>
    <w:family w:val="swiss"/>
    <w:pitch w:val="default"/>
    <w:sig w:usb0="00000287" w:usb1="00000000" w:usb2="00000000" w:usb3="00000000" w:csb0="2000009F" w:csb1="DFD70000"/>
  </w:font>
  <w:font w:name="楷体_GB2312">
    <w:altName w:val="楷体"/>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8365DD"/>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1FD690">
    <w:pPr>
      <w:pStyle w:val="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52581A"/>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B4512B"/>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193186">
    <w:pPr>
      <w:pStyle w:val="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472194">
    <w:pPr>
      <w:pStyle w:val="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E8DB8B">
    <w:pPr>
      <w:pStyle w:val="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BED9621"/>
    <w:multiLevelType w:val="singleLevel"/>
    <w:tmpl w:val="ABED9621"/>
    <w:lvl w:ilvl="0" w:tentative="0">
      <w:start w:val="2"/>
      <w:numFmt w:val="decimal"/>
      <w:suff w:val="nothing"/>
      <w:lvlText w:val="（%1）"/>
      <w:lvlJc w:val="left"/>
    </w:lvl>
  </w:abstractNum>
  <w:abstractNum w:abstractNumId="1">
    <w:nsid w:val="5F16A424"/>
    <w:multiLevelType w:val="multilevel"/>
    <w:tmpl w:val="5F16A424"/>
    <w:lvl w:ilvl="0" w:tentative="0">
      <w:start w:val="1"/>
      <w:numFmt w:val="decimal"/>
      <w:pStyle w:val="2"/>
      <w:lvlText w:val="%1."/>
      <w:lvlJc w:val="left"/>
      <w:pPr>
        <w:ind w:left="425" w:hanging="425"/>
      </w:pPr>
      <w:rPr>
        <w:rFonts w:hint="default"/>
      </w:rPr>
    </w:lvl>
    <w:lvl w:ilvl="1" w:tentative="0">
      <w:start w:val="1"/>
      <w:numFmt w:val="decimal"/>
      <w:pStyle w:val="3"/>
      <w:lvlText w:val="%1.%2."/>
      <w:lvlJc w:val="left"/>
      <w:pPr>
        <w:ind w:left="567" w:hanging="567"/>
      </w:pPr>
      <w:rPr>
        <w:rFonts w:hint="default"/>
      </w:rPr>
    </w:lvl>
    <w:lvl w:ilvl="2" w:tentative="0">
      <w:start w:val="1"/>
      <w:numFmt w:val="decimal"/>
      <w:pStyle w:val="4"/>
      <w:lvlText w:val="%1.%2.%3."/>
      <w:lvlJc w:val="left"/>
      <w:pPr>
        <w:ind w:left="709" w:hanging="709"/>
      </w:pPr>
      <w:rPr>
        <w:rFonts w:hint="default"/>
      </w:rPr>
    </w:lvl>
    <w:lvl w:ilvl="3" w:tentative="0">
      <w:start w:val="1"/>
      <w:numFmt w:val="decimal"/>
      <w:pStyle w:val="5"/>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efaultTabStop w:val="420"/>
  <w:drawingGridVerticalSpacing w:val="165"/>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jb3VudCI6NjksImhkaWQiOiJiMzk2N2EzZjUyYWViODRjZjJhMDZjM2YyYjk4MTExMiIsInVzZXJDb3VudCI6MX0="/>
  </w:docVars>
  <w:rsids>
    <w:rsidRoot w:val="00172A27"/>
    <w:rsid w:val="00086151"/>
    <w:rsid w:val="00213CF6"/>
    <w:rsid w:val="00236F8C"/>
    <w:rsid w:val="002B6923"/>
    <w:rsid w:val="00822154"/>
    <w:rsid w:val="00867FFD"/>
    <w:rsid w:val="00C65689"/>
    <w:rsid w:val="00CC2C8E"/>
    <w:rsid w:val="0196601E"/>
    <w:rsid w:val="01A03C5A"/>
    <w:rsid w:val="01A5267D"/>
    <w:rsid w:val="01AF6A8D"/>
    <w:rsid w:val="02340125"/>
    <w:rsid w:val="024808A2"/>
    <w:rsid w:val="02555ED9"/>
    <w:rsid w:val="025C3821"/>
    <w:rsid w:val="02DA3B1B"/>
    <w:rsid w:val="02E57B4D"/>
    <w:rsid w:val="03450B90"/>
    <w:rsid w:val="037B12D4"/>
    <w:rsid w:val="03804D63"/>
    <w:rsid w:val="03FB73B0"/>
    <w:rsid w:val="04806B11"/>
    <w:rsid w:val="049C1B9D"/>
    <w:rsid w:val="049C56FD"/>
    <w:rsid w:val="04BD008C"/>
    <w:rsid w:val="04C55939"/>
    <w:rsid w:val="04DA28BB"/>
    <w:rsid w:val="04F528BE"/>
    <w:rsid w:val="050E10CE"/>
    <w:rsid w:val="054F2DFB"/>
    <w:rsid w:val="05991C82"/>
    <w:rsid w:val="05CD1EC8"/>
    <w:rsid w:val="061416A9"/>
    <w:rsid w:val="061D60A6"/>
    <w:rsid w:val="06236884"/>
    <w:rsid w:val="06B07006"/>
    <w:rsid w:val="06C358D6"/>
    <w:rsid w:val="06FC7C2A"/>
    <w:rsid w:val="07533AFE"/>
    <w:rsid w:val="07AC18F2"/>
    <w:rsid w:val="07B3657A"/>
    <w:rsid w:val="07C857D0"/>
    <w:rsid w:val="083F3A0A"/>
    <w:rsid w:val="0854278F"/>
    <w:rsid w:val="08AB5AAF"/>
    <w:rsid w:val="09012C64"/>
    <w:rsid w:val="093B2E99"/>
    <w:rsid w:val="095D7943"/>
    <w:rsid w:val="09C006C6"/>
    <w:rsid w:val="0A10621F"/>
    <w:rsid w:val="0A464C4F"/>
    <w:rsid w:val="0A6729A3"/>
    <w:rsid w:val="0A694877"/>
    <w:rsid w:val="0AA954BE"/>
    <w:rsid w:val="0AE70639"/>
    <w:rsid w:val="0B4F5E6D"/>
    <w:rsid w:val="0B753AE2"/>
    <w:rsid w:val="0BB67D0A"/>
    <w:rsid w:val="0BC56230"/>
    <w:rsid w:val="0BCF21BD"/>
    <w:rsid w:val="0C4E53E8"/>
    <w:rsid w:val="0C6712D6"/>
    <w:rsid w:val="0C9F7900"/>
    <w:rsid w:val="0CB23317"/>
    <w:rsid w:val="0D101068"/>
    <w:rsid w:val="0D4E13BE"/>
    <w:rsid w:val="0D7557DF"/>
    <w:rsid w:val="0D853E34"/>
    <w:rsid w:val="0D9C2A57"/>
    <w:rsid w:val="0DC3019B"/>
    <w:rsid w:val="0DFA5D82"/>
    <w:rsid w:val="0E0E518E"/>
    <w:rsid w:val="0E1E52CE"/>
    <w:rsid w:val="0E866524"/>
    <w:rsid w:val="0E9268D3"/>
    <w:rsid w:val="0E957F1F"/>
    <w:rsid w:val="0F0E7284"/>
    <w:rsid w:val="0F28110F"/>
    <w:rsid w:val="0F37083F"/>
    <w:rsid w:val="0F7470AF"/>
    <w:rsid w:val="0F891DB8"/>
    <w:rsid w:val="0F8D3287"/>
    <w:rsid w:val="0FAA3B86"/>
    <w:rsid w:val="10191346"/>
    <w:rsid w:val="102A01A6"/>
    <w:rsid w:val="105A290D"/>
    <w:rsid w:val="10754A6C"/>
    <w:rsid w:val="108B537D"/>
    <w:rsid w:val="10B11DB1"/>
    <w:rsid w:val="1109680C"/>
    <w:rsid w:val="11177F57"/>
    <w:rsid w:val="11217C97"/>
    <w:rsid w:val="11464C20"/>
    <w:rsid w:val="115E4926"/>
    <w:rsid w:val="118A1FFA"/>
    <w:rsid w:val="11B642AD"/>
    <w:rsid w:val="11E35B5A"/>
    <w:rsid w:val="11E42DD6"/>
    <w:rsid w:val="125F5A1B"/>
    <w:rsid w:val="126979D6"/>
    <w:rsid w:val="129E45A7"/>
    <w:rsid w:val="13074404"/>
    <w:rsid w:val="13182D37"/>
    <w:rsid w:val="136A5C00"/>
    <w:rsid w:val="13A20852"/>
    <w:rsid w:val="13B97B08"/>
    <w:rsid w:val="13C527AC"/>
    <w:rsid w:val="14711797"/>
    <w:rsid w:val="147B6F17"/>
    <w:rsid w:val="14B6241E"/>
    <w:rsid w:val="14D42061"/>
    <w:rsid w:val="15081C8B"/>
    <w:rsid w:val="15090D5C"/>
    <w:rsid w:val="15CF053D"/>
    <w:rsid w:val="15E0131A"/>
    <w:rsid w:val="15E11DC0"/>
    <w:rsid w:val="16457D9F"/>
    <w:rsid w:val="17223EFF"/>
    <w:rsid w:val="17AA5F28"/>
    <w:rsid w:val="17B713F6"/>
    <w:rsid w:val="184350A0"/>
    <w:rsid w:val="18935485"/>
    <w:rsid w:val="18A34206"/>
    <w:rsid w:val="18DE3B2C"/>
    <w:rsid w:val="1906685D"/>
    <w:rsid w:val="19111683"/>
    <w:rsid w:val="19353916"/>
    <w:rsid w:val="193E101D"/>
    <w:rsid w:val="19C10AF1"/>
    <w:rsid w:val="1A017CDA"/>
    <w:rsid w:val="1A2672DE"/>
    <w:rsid w:val="1AA81D42"/>
    <w:rsid w:val="1AB433D9"/>
    <w:rsid w:val="1AFB6D70"/>
    <w:rsid w:val="1B1B11EE"/>
    <w:rsid w:val="1B3719E0"/>
    <w:rsid w:val="1B5C1C2F"/>
    <w:rsid w:val="1B6261C3"/>
    <w:rsid w:val="1B731730"/>
    <w:rsid w:val="1B882BB5"/>
    <w:rsid w:val="1B9B33C7"/>
    <w:rsid w:val="1B9D7FEC"/>
    <w:rsid w:val="1BA55461"/>
    <w:rsid w:val="1BE74496"/>
    <w:rsid w:val="1C3D67D1"/>
    <w:rsid w:val="1C40731A"/>
    <w:rsid w:val="1C506572"/>
    <w:rsid w:val="1C560392"/>
    <w:rsid w:val="1C561ED7"/>
    <w:rsid w:val="1C581532"/>
    <w:rsid w:val="1C9F2E05"/>
    <w:rsid w:val="1CA15E03"/>
    <w:rsid w:val="1CA24F0C"/>
    <w:rsid w:val="1CF8716C"/>
    <w:rsid w:val="1D1638FE"/>
    <w:rsid w:val="1D1E545A"/>
    <w:rsid w:val="1D320E99"/>
    <w:rsid w:val="1D4B1F5B"/>
    <w:rsid w:val="1D6C5CA0"/>
    <w:rsid w:val="1D725586"/>
    <w:rsid w:val="1D745B4F"/>
    <w:rsid w:val="1D867987"/>
    <w:rsid w:val="1D944010"/>
    <w:rsid w:val="1DD70E85"/>
    <w:rsid w:val="1DE74AD7"/>
    <w:rsid w:val="1DF60A19"/>
    <w:rsid w:val="1DFA6713"/>
    <w:rsid w:val="1E050843"/>
    <w:rsid w:val="1E2D3FB0"/>
    <w:rsid w:val="1E2E50F1"/>
    <w:rsid w:val="1E3B4E26"/>
    <w:rsid w:val="1E636E30"/>
    <w:rsid w:val="1EDF707D"/>
    <w:rsid w:val="1F394761"/>
    <w:rsid w:val="1F65664C"/>
    <w:rsid w:val="1F7C149A"/>
    <w:rsid w:val="1F84140D"/>
    <w:rsid w:val="1F9B7FFD"/>
    <w:rsid w:val="1F9C7614"/>
    <w:rsid w:val="1FBE1971"/>
    <w:rsid w:val="2008768D"/>
    <w:rsid w:val="200F75DF"/>
    <w:rsid w:val="204B327F"/>
    <w:rsid w:val="204C2B10"/>
    <w:rsid w:val="20713DA0"/>
    <w:rsid w:val="207D30AD"/>
    <w:rsid w:val="209064B9"/>
    <w:rsid w:val="20970D81"/>
    <w:rsid w:val="20D165D5"/>
    <w:rsid w:val="210878E6"/>
    <w:rsid w:val="210E1408"/>
    <w:rsid w:val="211069AD"/>
    <w:rsid w:val="21573FAB"/>
    <w:rsid w:val="2172069C"/>
    <w:rsid w:val="21987BC4"/>
    <w:rsid w:val="21BE314A"/>
    <w:rsid w:val="220451AB"/>
    <w:rsid w:val="2237486E"/>
    <w:rsid w:val="223D1378"/>
    <w:rsid w:val="22451BC7"/>
    <w:rsid w:val="22940650"/>
    <w:rsid w:val="22AD4B1E"/>
    <w:rsid w:val="22C43743"/>
    <w:rsid w:val="22D31DF3"/>
    <w:rsid w:val="22FB1D2D"/>
    <w:rsid w:val="22FD3CF7"/>
    <w:rsid w:val="232C221B"/>
    <w:rsid w:val="2356249E"/>
    <w:rsid w:val="236E713A"/>
    <w:rsid w:val="23700968"/>
    <w:rsid w:val="238761A6"/>
    <w:rsid w:val="23920578"/>
    <w:rsid w:val="23BB6F9A"/>
    <w:rsid w:val="23FC3864"/>
    <w:rsid w:val="243E6375"/>
    <w:rsid w:val="24857B00"/>
    <w:rsid w:val="24F25212"/>
    <w:rsid w:val="251B0465"/>
    <w:rsid w:val="254B0AC6"/>
    <w:rsid w:val="25571AB6"/>
    <w:rsid w:val="25B40AD6"/>
    <w:rsid w:val="25BE7872"/>
    <w:rsid w:val="25BF702A"/>
    <w:rsid w:val="26390459"/>
    <w:rsid w:val="264D2D17"/>
    <w:rsid w:val="26D50E55"/>
    <w:rsid w:val="271A539C"/>
    <w:rsid w:val="27221F7E"/>
    <w:rsid w:val="2729330D"/>
    <w:rsid w:val="273823FA"/>
    <w:rsid w:val="274972D4"/>
    <w:rsid w:val="27AA3D97"/>
    <w:rsid w:val="280A3758"/>
    <w:rsid w:val="28292E99"/>
    <w:rsid w:val="289057C5"/>
    <w:rsid w:val="28A67C7A"/>
    <w:rsid w:val="28EA3248"/>
    <w:rsid w:val="28F879DA"/>
    <w:rsid w:val="294B7731"/>
    <w:rsid w:val="29514455"/>
    <w:rsid w:val="29D21FF2"/>
    <w:rsid w:val="2A1854E2"/>
    <w:rsid w:val="2A611B0F"/>
    <w:rsid w:val="2AC1762B"/>
    <w:rsid w:val="2ACE1AB5"/>
    <w:rsid w:val="2AE845D0"/>
    <w:rsid w:val="2B4975FB"/>
    <w:rsid w:val="2B695031"/>
    <w:rsid w:val="2B735A8F"/>
    <w:rsid w:val="2BA7478D"/>
    <w:rsid w:val="2BB038DB"/>
    <w:rsid w:val="2BB761E0"/>
    <w:rsid w:val="2BB812F9"/>
    <w:rsid w:val="2BE35C27"/>
    <w:rsid w:val="2BFA504B"/>
    <w:rsid w:val="2C300C73"/>
    <w:rsid w:val="2C681F1F"/>
    <w:rsid w:val="2C8608DC"/>
    <w:rsid w:val="2CA4764A"/>
    <w:rsid w:val="2CC42ECA"/>
    <w:rsid w:val="2CDA4349"/>
    <w:rsid w:val="2D225539"/>
    <w:rsid w:val="2D4618D2"/>
    <w:rsid w:val="2D5F021B"/>
    <w:rsid w:val="2D6E1286"/>
    <w:rsid w:val="2D70583E"/>
    <w:rsid w:val="2E0725DC"/>
    <w:rsid w:val="2E1B4BB8"/>
    <w:rsid w:val="2E256CB6"/>
    <w:rsid w:val="2E277E7A"/>
    <w:rsid w:val="2E5F27E4"/>
    <w:rsid w:val="2EBD223E"/>
    <w:rsid w:val="2EC10AD1"/>
    <w:rsid w:val="2ECB6A5A"/>
    <w:rsid w:val="2EE65418"/>
    <w:rsid w:val="2EFC0112"/>
    <w:rsid w:val="2F0F6197"/>
    <w:rsid w:val="2F2B730D"/>
    <w:rsid w:val="2F9F3DC1"/>
    <w:rsid w:val="2FFC7AC2"/>
    <w:rsid w:val="301430AF"/>
    <w:rsid w:val="304271ED"/>
    <w:rsid w:val="30630612"/>
    <w:rsid w:val="308E59B0"/>
    <w:rsid w:val="30B10568"/>
    <w:rsid w:val="30E55DD3"/>
    <w:rsid w:val="30E60399"/>
    <w:rsid w:val="31356AA5"/>
    <w:rsid w:val="313E22F0"/>
    <w:rsid w:val="31B0194C"/>
    <w:rsid w:val="31CE17D1"/>
    <w:rsid w:val="32270449"/>
    <w:rsid w:val="323E4515"/>
    <w:rsid w:val="3286389B"/>
    <w:rsid w:val="32867865"/>
    <w:rsid w:val="32994FDB"/>
    <w:rsid w:val="32CF5C94"/>
    <w:rsid w:val="32D337C7"/>
    <w:rsid w:val="32E200EC"/>
    <w:rsid w:val="32E5408B"/>
    <w:rsid w:val="32EB0D70"/>
    <w:rsid w:val="332824BC"/>
    <w:rsid w:val="332868BB"/>
    <w:rsid w:val="333211F3"/>
    <w:rsid w:val="33504B41"/>
    <w:rsid w:val="338B4A07"/>
    <w:rsid w:val="33944811"/>
    <w:rsid w:val="33CE0488"/>
    <w:rsid w:val="341D31EE"/>
    <w:rsid w:val="34262463"/>
    <w:rsid w:val="34296F31"/>
    <w:rsid w:val="34340A27"/>
    <w:rsid w:val="346A2989"/>
    <w:rsid w:val="348865E9"/>
    <w:rsid w:val="348F70D5"/>
    <w:rsid w:val="349D2BAD"/>
    <w:rsid w:val="34B25886"/>
    <w:rsid w:val="35277FF8"/>
    <w:rsid w:val="35763460"/>
    <w:rsid w:val="35776F72"/>
    <w:rsid w:val="35997371"/>
    <w:rsid w:val="35DD4D47"/>
    <w:rsid w:val="360134DF"/>
    <w:rsid w:val="360B1E2F"/>
    <w:rsid w:val="360D500F"/>
    <w:rsid w:val="36330424"/>
    <w:rsid w:val="36FE3ABA"/>
    <w:rsid w:val="37072BDE"/>
    <w:rsid w:val="37455334"/>
    <w:rsid w:val="37527C32"/>
    <w:rsid w:val="37731921"/>
    <w:rsid w:val="37E509C0"/>
    <w:rsid w:val="37E96FB8"/>
    <w:rsid w:val="3802174C"/>
    <w:rsid w:val="38222D85"/>
    <w:rsid w:val="38803721"/>
    <w:rsid w:val="38925A62"/>
    <w:rsid w:val="389F5F4F"/>
    <w:rsid w:val="38C36BA2"/>
    <w:rsid w:val="38E11CEF"/>
    <w:rsid w:val="38F6595C"/>
    <w:rsid w:val="391702A7"/>
    <w:rsid w:val="39286EB6"/>
    <w:rsid w:val="39601DF4"/>
    <w:rsid w:val="396960F3"/>
    <w:rsid w:val="39840D35"/>
    <w:rsid w:val="39A97DAF"/>
    <w:rsid w:val="39CD1330"/>
    <w:rsid w:val="39DD1AFF"/>
    <w:rsid w:val="3A2510B9"/>
    <w:rsid w:val="3A2B1DFC"/>
    <w:rsid w:val="3A5469B0"/>
    <w:rsid w:val="3AA6422C"/>
    <w:rsid w:val="3AAF46D5"/>
    <w:rsid w:val="3AF562AE"/>
    <w:rsid w:val="3B135A0E"/>
    <w:rsid w:val="3B272BBC"/>
    <w:rsid w:val="3B374FEE"/>
    <w:rsid w:val="3B4410EE"/>
    <w:rsid w:val="3B56159C"/>
    <w:rsid w:val="3B596DF7"/>
    <w:rsid w:val="3B60729C"/>
    <w:rsid w:val="3B7D732B"/>
    <w:rsid w:val="3BD30423"/>
    <w:rsid w:val="3C21415B"/>
    <w:rsid w:val="3C6C0B58"/>
    <w:rsid w:val="3CBE41D5"/>
    <w:rsid w:val="3D2C1009"/>
    <w:rsid w:val="3D446B0E"/>
    <w:rsid w:val="3D745844"/>
    <w:rsid w:val="3D8626D0"/>
    <w:rsid w:val="3D953A6B"/>
    <w:rsid w:val="3DBB5979"/>
    <w:rsid w:val="3DD56F21"/>
    <w:rsid w:val="3DEF6699"/>
    <w:rsid w:val="3E1057AF"/>
    <w:rsid w:val="3E6C0DFA"/>
    <w:rsid w:val="3E740322"/>
    <w:rsid w:val="3E7F4380"/>
    <w:rsid w:val="3E8D171B"/>
    <w:rsid w:val="3EA5630D"/>
    <w:rsid w:val="3EBA731B"/>
    <w:rsid w:val="3EE33949"/>
    <w:rsid w:val="3EFB5800"/>
    <w:rsid w:val="3F3B4E59"/>
    <w:rsid w:val="3F6E677C"/>
    <w:rsid w:val="3F712F46"/>
    <w:rsid w:val="3FBC0EF7"/>
    <w:rsid w:val="3FCD2AB9"/>
    <w:rsid w:val="3FD17600"/>
    <w:rsid w:val="3FF004C9"/>
    <w:rsid w:val="4024421A"/>
    <w:rsid w:val="402E7C36"/>
    <w:rsid w:val="4050218A"/>
    <w:rsid w:val="405C7868"/>
    <w:rsid w:val="407056B1"/>
    <w:rsid w:val="408B24EB"/>
    <w:rsid w:val="408D1DBF"/>
    <w:rsid w:val="40C652D1"/>
    <w:rsid w:val="417044B8"/>
    <w:rsid w:val="41A203A0"/>
    <w:rsid w:val="41A25D3E"/>
    <w:rsid w:val="41C77987"/>
    <w:rsid w:val="41E83F8C"/>
    <w:rsid w:val="422D1842"/>
    <w:rsid w:val="425B7C31"/>
    <w:rsid w:val="427D66D0"/>
    <w:rsid w:val="42BC7E02"/>
    <w:rsid w:val="42C82575"/>
    <w:rsid w:val="43022EE1"/>
    <w:rsid w:val="431A5F8F"/>
    <w:rsid w:val="431F247A"/>
    <w:rsid w:val="43335E8F"/>
    <w:rsid w:val="433F2968"/>
    <w:rsid w:val="43601A0D"/>
    <w:rsid w:val="43655F7F"/>
    <w:rsid w:val="43676E20"/>
    <w:rsid w:val="43A31040"/>
    <w:rsid w:val="43BF774E"/>
    <w:rsid w:val="43CD062F"/>
    <w:rsid w:val="43E214F9"/>
    <w:rsid w:val="43F06264"/>
    <w:rsid w:val="44404C8E"/>
    <w:rsid w:val="447537F1"/>
    <w:rsid w:val="44870D07"/>
    <w:rsid w:val="44D33826"/>
    <w:rsid w:val="44D572F5"/>
    <w:rsid w:val="44E623E5"/>
    <w:rsid w:val="45344EFF"/>
    <w:rsid w:val="45513D03"/>
    <w:rsid w:val="45541E1C"/>
    <w:rsid w:val="45FE7734"/>
    <w:rsid w:val="461F0A8B"/>
    <w:rsid w:val="4648721E"/>
    <w:rsid w:val="46663E71"/>
    <w:rsid w:val="466A37AC"/>
    <w:rsid w:val="468A1A00"/>
    <w:rsid w:val="46B02CAB"/>
    <w:rsid w:val="46CB071B"/>
    <w:rsid w:val="46D41860"/>
    <w:rsid w:val="46DE140B"/>
    <w:rsid w:val="46E77334"/>
    <w:rsid w:val="46F22E29"/>
    <w:rsid w:val="46F7142F"/>
    <w:rsid w:val="47107AE3"/>
    <w:rsid w:val="473C62ED"/>
    <w:rsid w:val="47617242"/>
    <w:rsid w:val="478C16C9"/>
    <w:rsid w:val="47BD246B"/>
    <w:rsid w:val="47CB2B0C"/>
    <w:rsid w:val="47E773CE"/>
    <w:rsid w:val="47EE2C9A"/>
    <w:rsid w:val="47F00499"/>
    <w:rsid w:val="48015FF5"/>
    <w:rsid w:val="483820D2"/>
    <w:rsid w:val="48692CD0"/>
    <w:rsid w:val="48AE3D01"/>
    <w:rsid w:val="48B96318"/>
    <w:rsid w:val="49067B2F"/>
    <w:rsid w:val="495A5150"/>
    <w:rsid w:val="49677E31"/>
    <w:rsid w:val="496C2225"/>
    <w:rsid w:val="49A35E02"/>
    <w:rsid w:val="49AE2880"/>
    <w:rsid w:val="49E35145"/>
    <w:rsid w:val="49F42EAF"/>
    <w:rsid w:val="4A337323"/>
    <w:rsid w:val="4A5B28DC"/>
    <w:rsid w:val="4AA06B93"/>
    <w:rsid w:val="4ADB18EB"/>
    <w:rsid w:val="4B3A6FE7"/>
    <w:rsid w:val="4B9147D5"/>
    <w:rsid w:val="4B96118E"/>
    <w:rsid w:val="4BAE1B66"/>
    <w:rsid w:val="4BC806E6"/>
    <w:rsid w:val="4BED4708"/>
    <w:rsid w:val="4BF133DC"/>
    <w:rsid w:val="4C2E4987"/>
    <w:rsid w:val="4C4117A4"/>
    <w:rsid w:val="4C507D4A"/>
    <w:rsid w:val="4C6E2D5E"/>
    <w:rsid w:val="4CDF5563"/>
    <w:rsid w:val="4CFB2214"/>
    <w:rsid w:val="4D2C4D26"/>
    <w:rsid w:val="4D335E0E"/>
    <w:rsid w:val="4D4E4EA3"/>
    <w:rsid w:val="4D9A5B1B"/>
    <w:rsid w:val="4DA55D85"/>
    <w:rsid w:val="4DBB20DB"/>
    <w:rsid w:val="4DDC3F22"/>
    <w:rsid w:val="4DE66FB2"/>
    <w:rsid w:val="4DEC6CB8"/>
    <w:rsid w:val="4E1040C7"/>
    <w:rsid w:val="4E1760BF"/>
    <w:rsid w:val="4E30647F"/>
    <w:rsid w:val="4EBA03C3"/>
    <w:rsid w:val="4EBC5459"/>
    <w:rsid w:val="4ED94CB0"/>
    <w:rsid w:val="4EEC2ED3"/>
    <w:rsid w:val="4F0E56EA"/>
    <w:rsid w:val="4F2E11BC"/>
    <w:rsid w:val="4F3C4343"/>
    <w:rsid w:val="4F416688"/>
    <w:rsid w:val="4F5620B0"/>
    <w:rsid w:val="4F616EB4"/>
    <w:rsid w:val="4F6654EE"/>
    <w:rsid w:val="4F7379C6"/>
    <w:rsid w:val="4F872BDB"/>
    <w:rsid w:val="4FA033E9"/>
    <w:rsid w:val="4FA743DA"/>
    <w:rsid w:val="4FB3565A"/>
    <w:rsid w:val="4FC4714D"/>
    <w:rsid w:val="503D1C79"/>
    <w:rsid w:val="507A6406"/>
    <w:rsid w:val="50853863"/>
    <w:rsid w:val="508A4590"/>
    <w:rsid w:val="50F1461D"/>
    <w:rsid w:val="50FE5411"/>
    <w:rsid w:val="510B072E"/>
    <w:rsid w:val="511B0BF4"/>
    <w:rsid w:val="51264306"/>
    <w:rsid w:val="514E62C9"/>
    <w:rsid w:val="516123CE"/>
    <w:rsid w:val="51646295"/>
    <w:rsid w:val="51932FAD"/>
    <w:rsid w:val="51B177A9"/>
    <w:rsid w:val="51E066EB"/>
    <w:rsid w:val="52640E8B"/>
    <w:rsid w:val="5267570A"/>
    <w:rsid w:val="52707792"/>
    <w:rsid w:val="52A12CDC"/>
    <w:rsid w:val="52DF0C92"/>
    <w:rsid w:val="52E1159C"/>
    <w:rsid w:val="52E34D6A"/>
    <w:rsid w:val="531E524E"/>
    <w:rsid w:val="534072EB"/>
    <w:rsid w:val="537648BE"/>
    <w:rsid w:val="538E2D0B"/>
    <w:rsid w:val="53922782"/>
    <w:rsid w:val="539C1424"/>
    <w:rsid w:val="53A639C0"/>
    <w:rsid w:val="53F00A24"/>
    <w:rsid w:val="53F63DBA"/>
    <w:rsid w:val="5448624E"/>
    <w:rsid w:val="546E2B1A"/>
    <w:rsid w:val="5482555F"/>
    <w:rsid w:val="54A31DD8"/>
    <w:rsid w:val="54AA6F8B"/>
    <w:rsid w:val="54D26583"/>
    <w:rsid w:val="550F7D3E"/>
    <w:rsid w:val="55363E67"/>
    <w:rsid w:val="556E6DF7"/>
    <w:rsid w:val="557D01FC"/>
    <w:rsid w:val="55965CE3"/>
    <w:rsid w:val="559D47CE"/>
    <w:rsid w:val="55BE1959"/>
    <w:rsid w:val="56232437"/>
    <w:rsid w:val="56541A75"/>
    <w:rsid w:val="568832FC"/>
    <w:rsid w:val="568C4181"/>
    <w:rsid w:val="570725A9"/>
    <w:rsid w:val="5714693E"/>
    <w:rsid w:val="571D0C9C"/>
    <w:rsid w:val="573A16CE"/>
    <w:rsid w:val="579C7F80"/>
    <w:rsid w:val="57B30D7C"/>
    <w:rsid w:val="58166B03"/>
    <w:rsid w:val="583E3C94"/>
    <w:rsid w:val="58721734"/>
    <w:rsid w:val="58900246"/>
    <w:rsid w:val="58977358"/>
    <w:rsid w:val="58A14202"/>
    <w:rsid w:val="58D53944"/>
    <w:rsid w:val="58D65478"/>
    <w:rsid w:val="58F52487"/>
    <w:rsid w:val="590422E6"/>
    <w:rsid w:val="592257E5"/>
    <w:rsid w:val="59655E33"/>
    <w:rsid w:val="59CF5BD9"/>
    <w:rsid w:val="59E20C3C"/>
    <w:rsid w:val="5A1D5B0A"/>
    <w:rsid w:val="5A3B4B4E"/>
    <w:rsid w:val="5A4804CA"/>
    <w:rsid w:val="5A594C85"/>
    <w:rsid w:val="5A781F20"/>
    <w:rsid w:val="5A8842AA"/>
    <w:rsid w:val="5AEB1E3C"/>
    <w:rsid w:val="5B2507CA"/>
    <w:rsid w:val="5B2A474A"/>
    <w:rsid w:val="5B2D237E"/>
    <w:rsid w:val="5B830730"/>
    <w:rsid w:val="5BBB2DD6"/>
    <w:rsid w:val="5BE263B6"/>
    <w:rsid w:val="5C8E5C5A"/>
    <w:rsid w:val="5C965E61"/>
    <w:rsid w:val="5CD438B6"/>
    <w:rsid w:val="5CF0089C"/>
    <w:rsid w:val="5CF5796F"/>
    <w:rsid w:val="5D14560E"/>
    <w:rsid w:val="5D242A11"/>
    <w:rsid w:val="5D9217C2"/>
    <w:rsid w:val="5DAD06BF"/>
    <w:rsid w:val="5DC92CE9"/>
    <w:rsid w:val="5DE23CB3"/>
    <w:rsid w:val="5DE97EEC"/>
    <w:rsid w:val="5DFA5EB0"/>
    <w:rsid w:val="5E000E4D"/>
    <w:rsid w:val="5E0B583E"/>
    <w:rsid w:val="5E201A7B"/>
    <w:rsid w:val="5E546949"/>
    <w:rsid w:val="5EA45884"/>
    <w:rsid w:val="5EBD0484"/>
    <w:rsid w:val="5F2C5C7C"/>
    <w:rsid w:val="5F304531"/>
    <w:rsid w:val="5F36141C"/>
    <w:rsid w:val="5FC5273F"/>
    <w:rsid w:val="604F6C39"/>
    <w:rsid w:val="60806DF2"/>
    <w:rsid w:val="61072DA5"/>
    <w:rsid w:val="611C0817"/>
    <w:rsid w:val="61224A52"/>
    <w:rsid w:val="61520CCB"/>
    <w:rsid w:val="61851A29"/>
    <w:rsid w:val="622D1522"/>
    <w:rsid w:val="622E0574"/>
    <w:rsid w:val="62683B6B"/>
    <w:rsid w:val="6275761C"/>
    <w:rsid w:val="62816E52"/>
    <w:rsid w:val="62AB7BE6"/>
    <w:rsid w:val="62AC5944"/>
    <w:rsid w:val="631D301E"/>
    <w:rsid w:val="632F3F8A"/>
    <w:rsid w:val="635B76A3"/>
    <w:rsid w:val="63716241"/>
    <w:rsid w:val="637279B4"/>
    <w:rsid w:val="63817D2B"/>
    <w:rsid w:val="63BD1FA9"/>
    <w:rsid w:val="63D175D1"/>
    <w:rsid w:val="63D27965"/>
    <w:rsid w:val="63F4667E"/>
    <w:rsid w:val="64095516"/>
    <w:rsid w:val="641A2468"/>
    <w:rsid w:val="64372F20"/>
    <w:rsid w:val="647B323D"/>
    <w:rsid w:val="648944D0"/>
    <w:rsid w:val="64DC72D7"/>
    <w:rsid w:val="64FA42B4"/>
    <w:rsid w:val="653619A6"/>
    <w:rsid w:val="653F6B42"/>
    <w:rsid w:val="65610A02"/>
    <w:rsid w:val="65A11EA3"/>
    <w:rsid w:val="65AC3D66"/>
    <w:rsid w:val="65BB5334"/>
    <w:rsid w:val="663E1DBA"/>
    <w:rsid w:val="665D0213"/>
    <w:rsid w:val="668506C7"/>
    <w:rsid w:val="669E59F1"/>
    <w:rsid w:val="66A2024B"/>
    <w:rsid w:val="66CB5E2D"/>
    <w:rsid w:val="66CC4F46"/>
    <w:rsid w:val="6704732B"/>
    <w:rsid w:val="670F6731"/>
    <w:rsid w:val="67585CB0"/>
    <w:rsid w:val="67770F0C"/>
    <w:rsid w:val="67B03535"/>
    <w:rsid w:val="68174F69"/>
    <w:rsid w:val="682C436A"/>
    <w:rsid w:val="68382778"/>
    <w:rsid w:val="68391F41"/>
    <w:rsid w:val="68436B8C"/>
    <w:rsid w:val="68797358"/>
    <w:rsid w:val="6884624F"/>
    <w:rsid w:val="68A519DF"/>
    <w:rsid w:val="68C4160B"/>
    <w:rsid w:val="68C41C30"/>
    <w:rsid w:val="68CF3BA4"/>
    <w:rsid w:val="69257FA7"/>
    <w:rsid w:val="693F26C7"/>
    <w:rsid w:val="697E12B2"/>
    <w:rsid w:val="69C8706D"/>
    <w:rsid w:val="6A0E3FB4"/>
    <w:rsid w:val="6A292754"/>
    <w:rsid w:val="6A5E3B28"/>
    <w:rsid w:val="6A6B1EBE"/>
    <w:rsid w:val="6A8F43F7"/>
    <w:rsid w:val="6AB97AD1"/>
    <w:rsid w:val="6AD625F3"/>
    <w:rsid w:val="6B7218BE"/>
    <w:rsid w:val="6B750BA9"/>
    <w:rsid w:val="6BB93285"/>
    <w:rsid w:val="6C0C698C"/>
    <w:rsid w:val="6C222401"/>
    <w:rsid w:val="6C56267F"/>
    <w:rsid w:val="6C826EF9"/>
    <w:rsid w:val="6CAE4C93"/>
    <w:rsid w:val="6CB14F16"/>
    <w:rsid w:val="6CEC2069"/>
    <w:rsid w:val="6D0B1869"/>
    <w:rsid w:val="6D65402D"/>
    <w:rsid w:val="6D683822"/>
    <w:rsid w:val="6D8D136C"/>
    <w:rsid w:val="6DBF2759"/>
    <w:rsid w:val="6DC96F36"/>
    <w:rsid w:val="6DFA3EBF"/>
    <w:rsid w:val="6E3E63D2"/>
    <w:rsid w:val="6E5F7BE6"/>
    <w:rsid w:val="6E6918C6"/>
    <w:rsid w:val="6EEB4AC4"/>
    <w:rsid w:val="6F212DD6"/>
    <w:rsid w:val="6F3B5912"/>
    <w:rsid w:val="6FA14A81"/>
    <w:rsid w:val="6FA3261F"/>
    <w:rsid w:val="6FB44BAA"/>
    <w:rsid w:val="700D6539"/>
    <w:rsid w:val="704203E3"/>
    <w:rsid w:val="7058046B"/>
    <w:rsid w:val="707F2079"/>
    <w:rsid w:val="70922734"/>
    <w:rsid w:val="70940E62"/>
    <w:rsid w:val="70CD16CB"/>
    <w:rsid w:val="70CE6DC7"/>
    <w:rsid w:val="710B3646"/>
    <w:rsid w:val="711759F2"/>
    <w:rsid w:val="713C4ED8"/>
    <w:rsid w:val="71407642"/>
    <w:rsid w:val="71641210"/>
    <w:rsid w:val="71D95B7C"/>
    <w:rsid w:val="71EA6A50"/>
    <w:rsid w:val="71FE31A8"/>
    <w:rsid w:val="720C30AE"/>
    <w:rsid w:val="721A7983"/>
    <w:rsid w:val="721F6113"/>
    <w:rsid w:val="7233782C"/>
    <w:rsid w:val="726A729D"/>
    <w:rsid w:val="73177841"/>
    <w:rsid w:val="733774FE"/>
    <w:rsid w:val="73617E1B"/>
    <w:rsid w:val="736D7653"/>
    <w:rsid w:val="738035CB"/>
    <w:rsid w:val="73852C46"/>
    <w:rsid w:val="7396335C"/>
    <w:rsid w:val="73F46595"/>
    <w:rsid w:val="73F47FAE"/>
    <w:rsid w:val="74283FA2"/>
    <w:rsid w:val="742C135B"/>
    <w:rsid w:val="74463733"/>
    <w:rsid w:val="748A2F40"/>
    <w:rsid w:val="74AC7D5E"/>
    <w:rsid w:val="74D84FF7"/>
    <w:rsid w:val="74F85778"/>
    <w:rsid w:val="75272439"/>
    <w:rsid w:val="758F1E9B"/>
    <w:rsid w:val="75CE266B"/>
    <w:rsid w:val="75DE488F"/>
    <w:rsid w:val="76120141"/>
    <w:rsid w:val="762C1BC5"/>
    <w:rsid w:val="768216BE"/>
    <w:rsid w:val="76C23B43"/>
    <w:rsid w:val="76FD6F97"/>
    <w:rsid w:val="770218E8"/>
    <w:rsid w:val="779469CE"/>
    <w:rsid w:val="77C875A5"/>
    <w:rsid w:val="77F86171"/>
    <w:rsid w:val="78A27DF6"/>
    <w:rsid w:val="78BA7BDD"/>
    <w:rsid w:val="79285B3A"/>
    <w:rsid w:val="79490B03"/>
    <w:rsid w:val="79625CA9"/>
    <w:rsid w:val="79A91196"/>
    <w:rsid w:val="7A0B32D3"/>
    <w:rsid w:val="7AC13CD3"/>
    <w:rsid w:val="7AE10264"/>
    <w:rsid w:val="7AE4248E"/>
    <w:rsid w:val="7B4A207F"/>
    <w:rsid w:val="7B936F45"/>
    <w:rsid w:val="7BA47419"/>
    <w:rsid w:val="7BB10D45"/>
    <w:rsid w:val="7BB44151"/>
    <w:rsid w:val="7C656A39"/>
    <w:rsid w:val="7CB93996"/>
    <w:rsid w:val="7CBE0F99"/>
    <w:rsid w:val="7D4E45F1"/>
    <w:rsid w:val="7DFB6D82"/>
    <w:rsid w:val="7E1D71D1"/>
    <w:rsid w:val="7E246254"/>
    <w:rsid w:val="7E461224"/>
    <w:rsid w:val="7E553215"/>
    <w:rsid w:val="7E6D090F"/>
    <w:rsid w:val="7ECC66B2"/>
    <w:rsid w:val="7F2914C3"/>
    <w:rsid w:val="7F5F2ED6"/>
    <w:rsid w:val="7FA837EF"/>
    <w:rsid w:val="7FC36955"/>
    <w:rsid w:val="7FE903A0"/>
    <w:rsid w:val="7FF07065"/>
    <w:rsid w:val="7FF97946"/>
    <w:rsid w:val="7FFE78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cs="宋体" w:asciiTheme="minorHAnsi" w:hAnsiTheme="minorHAnsi" w:eastAsiaTheme="minorEastAsia"/>
      <w:color w:val="auto"/>
      <w:kern w:val="0"/>
      <w:sz w:val="24"/>
      <w:szCs w:val="24"/>
      <w:lang w:val="en-US" w:eastAsia="zh-CN" w:bidi="ar-SA"/>
    </w:rPr>
  </w:style>
  <w:style w:type="paragraph" w:styleId="2">
    <w:name w:val="heading 1"/>
    <w:basedOn w:val="1"/>
    <w:next w:val="1"/>
    <w:qFormat/>
    <w:uiPriority w:val="0"/>
    <w:pPr>
      <w:keepNext/>
      <w:keepLines/>
      <w:numPr>
        <w:ilvl w:val="0"/>
        <w:numId w:val="1"/>
      </w:numPr>
      <w:adjustRightInd w:val="0"/>
      <w:snapToGrid w:val="0"/>
      <w:spacing w:before="340" w:after="50" w:afterLines="50" w:line="578" w:lineRule="auto"/>
      <w:ind w:left="425" w:hanging="425"/>
      <w:jc w:val="left"/>
      <w:outlineLvl w:val="0"/>
    </w:pPr>
    <w:rPr>
      <w:rFonts w:ascii="Times New Roman" w:hAnsi="Times New Roman" w:eastAsia="仿宋" w:cs="Times New Roman"/>
      <w:b/>
      <w:bCs/>
      <w:kern w:val="44"/>
      <w:sz w:val="36"/>
      <w:szCs w:val="44"/>
    </w:rPr>
  </w:style>
  <w:style w:type="paragraph" w:styleId="3">
    <w:name w:val="heading 2"/>
    <w:basedOn w:val="1"/>
    <w:next w:val="1"/>
    <w:link w:val="15"/>
    <w:semiHidden/>
    <w:unhideWhenUsed/>
    <w:qFormat/>
    <w:uiPriority w:val="9"/>
    <w:pPr>
      <w:widowControl w:val="0"/>
      <w:numPr>
        <w:ilvl w:val="1"/>
        <w:numId w:val="1"/>
      </w:numPr>
      <w:spacing w:line="416" w:lineRule="auto"/>
      <w:ind w:left="567" w:hanging="567"/>
      <w:outlineLvl w:val="1"/>
    </w:pPr>
    <w:rPr>
      <w:rFonts w:ascii="Calibri Light" w:hAnsi="Calibri Light" w:eastAsia="宋体" w:cs="Times New Roman"/>
      <w:b/>
      <w:bCs/>
      <w:sz w:val="28"/>
      <w:szCs w:val="32"/>
    </w:rPr>
  </w:style>
  <w:style w:type="paragraph" w:styleId="4">
    <w:name w:val="heading 3"/>
    <w:basedOn w:val="1"/>
    <w:next w:val="1"/>
    <w:semiHidden/>
    <w:unhideWhenUsed/>
    <w:qFormat/>
    <w:uiPriority w:val="9"/>
    <w:pPr>
      <w:keepNext/>
      <w:keepLines/>
      <w:numPr>
        <w:ilvl w:val="2"/>
        <w:numId w:val="1"/>
      </w:numPr>
      <w:spacing w:before="50" w:beforeLines="50" w:after="50" w:afterLines="50" w:line="416" w:lineRule="auto"/>
      <w:outlineLvl w:val="2"/>
    </w:pPr>
    <w:rPr>
      <w:rFonts w:ascii="宋体" w:hAnsi="宋体" w:eastAsia="宋体" w:cs="宋体"/>
      <w:b/>
      <w:bCs/>
      <w:sz w:val="32"/>
    </w:rPr>
  </w:style>
  <w:style w:type="paragraph" w:styleId="5">
    <w:name w:val="heading 4"/>
    <w:basedOn w:val="1"/>
    <w:next w:val="1"/>
    <w:semiHidden/>
    <w:unhideWhenUsed/>
    <w:qFormat/>
    <w:uiPriority w:val="9"/>
    <w:pPr>
      <w:keepNext/>
      <w:keepLines/>
      <w:numPr>
        <w:ilvl w:val="3"/>
        <w:numId w:val="1"/>
      </w:numPr>
      <w:spacing w:before="120" w:after="120"/>
      <w:outlineLvl w:val="3"/>
    </w:pPr>
    <w:rPr>
      <w:rFonts w:ascii="Calibri Light" w:hAnsi="Calibri Light" w:eastAsia="宋体" w:cs="Times New Roman"/>
      <w:b/>
      <w:bCs/>
      <w:sz w:val="28"/>
      <w:szCs w:val="28"/>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semiHidden/>
    <w:unhideWhenUsed/>
    <w:qFormat/>
    <w:uiPriority w:val="99"/>
    <w:pPr>
      <w:jc w:val="left"/>
    </w:pPr>
  </w:style>
  <w:style w:type="paragraph" w:styleId="7">
    <w:name w:val="Balloon Text"/>
    <w:basedOn w:val="1"/>
    <w:link w:val="24"/>
    <w:unhideWhenUsed/>
    <w:qFormat/>
    <w:uiPriority w:val="99"/>
    <w:rPr>
      <w:rFonts w:cstheme="minorBidi"/>
      <w:kern w:val="2"/>
      <w:sz w:val="18"/>
      <w:szCs w:val="18"/>
    </w:rPr>
  </w:style>
  <w:style w:type="paragraph" w:styleId="8">
    <w:name w:val="footer"/>
    <w:basedOn w:val="1"/>
    <w:link w:val="16"/>
    <w:qFormat/>
    <w:uiPriority w:val="99"/>
    <w:pPr>
      <w:tabs>
        <w:tab w:val="center" w:pos="4153"/>
        <w:tab w:val="right" w:pos="8306"/>
      </w:tabs>
      <w:snapToGrid w:val="0"/>
      <w:jc w:val="left"/>
    </w:pPr>
    <w:rPr>
      <w:rFonts w:cstheme="minorBidi"/>
      <w:kern w:val="2"/>
      <w:sz w:val="18"/>
      <w:szCs w:val="18"/>
    </w:rPr>
  </w:style>
  <w:style w:type="paragraph" w:styleId="9">
    <w:name w:val="header"/>
    <w:basedOn w:val="1"/>
    <w:link w:val="17"/>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center"/>
    </w:pPr>
    <w:rPr>
      <w:rFonts w:cstheme="minorBidi"/>
      <w:kern w:val="2"/>
      <w:sz w:val="18"/>
      <w:szCs w:val="18"/>
    </w:rPr>
  </w:style>
  <w:style w:type="paragraph" w:styleId="10">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table" w:styleId="12">
    <w:name w:val="Table Grid"/>
    <w:qFormat/>
    <w:uiPriority w:val="0"/>
    <w:rPr>
      <w:sz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4">
    <w:name w:val="Strong"/>
    <w:basedOn w:val="13"/>
    <w:qFormat/>
    <w:uiPriority w:val="22"/>
    <w:rPr>
      <w:b/>
    </w:rPr>
  </w:style>
  <w:style w:type="character" w:customStyle="1" w:styleId="15">
    <w:name w:val="标题 2 Char"/>
    <w:link w:val="3"/>
    <w:qFormat/>
    <w:uiPriority w:val="0"/>
    <w:rPr>
      <w:rFonts w:ascii="Calibri Light" w:hAnsi="Calibri Light" w:eastAsia="宋体" w:cs="Times New Roman"/>
      <w:b/>
      <w:bCs/>
      <w:sz w:val="28"/>
      <w:szCs w:val="32"/>
    </w:rPr>
  </w:style>
  <w:style w:type="character" w:customStyle="1" w:styleId="16">
    <w:name w:val="页脚 Char"/>
    <w:basedOn w:val="13"/>
    <w:link w:val="8"/>
    <w:qFormat/>
    <w:uiPriority w:val="99"/>
    <w:rPr>
      <w:rFonts w:asciiTheme="minorHAnsi" w:hAnsiTheme="minorHAnsi" w:eastAsiaTheme="minorEastAsia" w:cstheme="minorBidi"/>
      <w:sz w:val="18"/>
      <w:szCs w:val="18"/>
      <w:lang w:val="en-US" w:eastAsia="zh-CN" w:bidi="ar-SA"/>
    </w:rPr>
  </w:style>
  <w:style w:type="character" w:customStyle="1" w:styleId="17">
    <w:name w:val="页眉 Char"/>
    <w:basedOn w:val="13"/>
    <w:link w:val="9"/>
    <w:qFormat/>
    <w:uiPriority w:val="0"/>
    <w:rPr>
      <w:rFonts w:asciiTheme="minorHAnsi" w:hAnsiTheme="minorHAnsi" w:eastAsiaTheme="minorEastAsia" w:cstheme="minorBidi"/>
      <w:sz w:val="18"/>
      <w:szCs w:val="18"/>
      <w:lang w:val="en-US" w:eastAsia="zh-CN" w:bidi="ar-SA"/>
    </w:rPr>
  </w:style>
  <w:style w:type="character" w:customStyle="1" w:styleId="18">
    <w:name w:val="font11"/>
    <w:basedOn w:val="13"/>
    <w:qFormat/>
    <w:uiPriority w:val="0"/>
    <w:rPr>
      <w:rFonts w:hint="eastAsia" w:ascii="宋体" w:hAnsi="宋体" w:eastAsia="宋体" w:cs="宋体"/>
      <w:color w:val="000000"/>
      <w:sz w:val="20"/>
      <w:szCs w:val="20"/>
      <w:u w:val="none"/>
      <w:lang w:val="en-US" w:eastAsia="zh-CN" w:bidi="ar-SA"/>
    </w:rPr>
  </w:style>
  <w:style w:type="character" w:customStyle="1" w:styleId="19">
    <w:name w:val="font01"/>
    <w:basedOn w:val="13"/>
    <w:qFormat/>
    <w:uiPriority w:val="0"/>
    <w:rPr>
      <w:rFonts w:hint="eastAsia" w:ascii="宋体" w:hAnsi="宋体" w:eastAsia="宋体" w:cs="宋体"/>
      <w:color w:val="000000"/>
      <w:sz w:val="22"/>
      <w:szCs w:val="22"/>
      <w:u w:val="none"/>
      <w:lang w:val="en-US" w:eastAsia="zh-CN" w:bidi="ar-SA"/>
    </w:rPr>
  </w:style>
  <w:style w:type="character" w:customStyle="1" w:styleId="20">
    <w:name w:val="font41"/>
    <w:basedOn w:val="13"/>
    <w:qFormat/>
    <w:uiPriority w:val="0"/>
    <w:rPr>
      <w:rFonts w:hint="eastAsia" w:ascii="宋体" w:hAnsi="宋体" w:eastAsia="宋体" w:cs="宋体"/>
      <w:color w:val="000000"/>
      <w:sz w:val="24"/>
      <w:szCs w:val="24"/>
      <w:u w:val="none"/>
      <w:lang w:val="en-US" w:eastAsia="zh-CN" w:bidi="ar-SA"/>
    </w:rPr>
  </w:style>
  <w:style w:type="character" w:customStyle="1" w:styleId="21">
    <w:name w:val="font31"/>
    <w:basedOn w:val="13"/>
    <w:qFormat/>
    <w:uiPriority w:val="0"/>
    <w:rPr>
      <w:rFonts w:hint="eastAsia" w:ascii="华文中宋" w:hAnsi="华文中宋" w:eastAsia="华文中宋" w:cs="华文中宋"/>
      <w:color w:val="000000"/>
      <w:sz w:val="32"/>
      <w:szCs w:val="32"/>
      <w:u w:val="none"/>
      <w:lang w:val="en-US" w:eastAsia="zh-CN" w:bidi="ar-SA"/>
    </w:rPr>
  </w:style>
  <w:style w:type="character" w:customStyle="1" w:styleId="22">
    <w:name w:val="font91"/>
    <w:basedOn w:val="13"/>
    <w:qFormat/>
    <w:uiPriority w:val="0"/>
    <w:rPr>
      <w:rFonts w:hint="eastAsia" w:ascii="华文中宋" w:hAnsi="华文中宋" w:eastAsia="华文中宋" w:cs="华文中宋"/>
      <w:color w:val="000000"/>
      <w:sz w:val="32"/>
      <w:szCs w:val="32"/>
      <w:u w:val="none"/>
      <w:lang w:val="en-US" w:eastAsia="zh-CN" w:bidi="ar-SA"/>
    </w:rPr>
  </w:style>
  <w:style w:type="character" w:customStyle="1" w:styleId="23">
    <w:name w:val="font51"/>
    <w:basedOn w:val="13"/>
    <w:qFormat/>
    <w:uiPriority w:val="0"/>
    <w:rPr>
      <w:rFonts w:hint="eastAsia" w:ascii="宋体" w:hAnsi="宋体" w:eastAsia="宋体" w:cs="宋体"/>
      <w:color w:val="000000"/>
      <w:sz w:val="24"/>
      <w:szCs w:val="24"/>
      <w:u w:val="none"/>
      <w:lang w:val="en-US" w:eastAsia="zh-CN" w:bidi="ar-SA"/>
    </w:rPr>
  </w:style>
  <w:style w:type="character" w:customStyle="1" w:styleId="24">
    <w:name w:val="批注框文本 Char"/>
    <w:basedOn w:val="13"/>
    <w:link w:val="7"/>
    <w:semiHidden/>
    <w:qFormat/>
    <w:uiPriority w:val="99"/>
    <w:rPr>
      <w:rFonts w:asciiTheme="minorHAnsi" w:hAnsiTheme="minorHAnsi" w:eastAsiaTheme="minorEastAsia" w:cstheme="minorBidi"/>
      <w:sz w:val="18"/>
      <w:szCs w:val="18"/>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chart" Target="charts/chart6.xml"/><Relationship Id="rId16" Type="http://schemas.openxmlformats.org/officeDocument/2006/relationships/chart" Target="charts/chart5.xml"/><Relationship Id="rId15" Type="http://schemas.openxmlformats.org/officeDocument/2006/relationships/chart" Target="charts/chart4.xml"/><Relationship Id="rId14" Type="http://schemas.openxmlformats.org/officeDocument/2006/relationships/chart" Target="charts/chart3.xml"/><Relationship Id="rId13" Type="http://schemas.openxmlformats.org/officeDocument/2006/relationships/chart" Target="charts/chart2.xml"/><Relationship Id="rId12" Type="http://schemas.openxmlformats.org/officeDocument/2006/relationships/chart" Target="charts/chart1.xml"/><Relationship Id="rId11" Type="http://schemas.openxmlformats.org/officeDocument/2006/relationships/image" Target="media/image1.jpeg"/><Relationship Id="rId10" Type="http://schemas.openxmlformats.org/officeDocument/2006/relationships/theme" Target="theme/theme1.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package" Target="../embeddings/Workbook6.xlsx"/></Relationships>
</file>

<file path=word/charts/_rels/chart2.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package" Target="../embeddings/Workbook4.xlsx"/></Relationships>
</file>

<file path=word/charts/_rels/chart3.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_rels/chart4.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package" Target="../embeddings/Workbook3.xlsx"/></Relationships>
</file>

<file path=word/charts/_rels/chart5.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package" Target="../embeddings/Workbook5.xlsx"/></Relationships>
</file>

<file path=word/charts/_rels/chart6.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rPr lang="zh-CN" altLang="en-US"/>
              <a:t>图 </a:t>
            </a:r>
            <a:r>
              <a:rPr lang="en-US" altLang="zh-CN"/>
              <a:t>1 </a:t>
            </a:r>
            <a:r>
              <a:rPr lang="zh-CN" altLang="en-US"/>
              <a:t>： </a:t>
            </a:r>
            <a:r>
              <a:rPr lang="en-US" altLang="zh-CN"/>
              <a:t>2023-2024</a:t>
            </a:r>
            <a:r>
              <a:rPr lang="zh-CN" altLang="en-US"/>
              <a:t>年收支总计对比图（万元）</a:t>
            </a:r>
            <a:endParaRPr lang="zh-CN" altLang="en-US"/>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收支总计</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2023年</c:v>
                </c:pt>
                <c:pt idx="1">
                  <c:v>2024年</c:v>
                </c:pt>
              </c:strCache>
            </c:strRef>
          </c:cat>
          <c:val>
            <c:numRef>
              <c:f>Sheet1!$B$2:$B$3</c:f>
              <c:numCache>
                <c:formatCode>General</c:formatCode>
                <c:ptCount val="2"/>
                <c:pt idx="0">
                  <c:v>597.78</c:v>
                </c:pt>
                <c:pt idx="1">
                  <c:v>1084.31</c:v>
                </c:pt>
              </c:numCache>
            </c:numRef>
          </c:val>
        </c:ser>
        <c:dLbls>
          <c:showLegendKey val="0"/>
          <c:showVal val="1"/>
          <c:showCatName val="0"/>
          <c:showSerName val="0"/>
          <c:showPercent val="0"/>
          <c:showBubbleSize val="0"/>
        </c:dLbls>
        <c:gapWidth val="246"/>
        <c:overlap val="-28"/>
        <c:axId val="817088452"/>
        <c:axId val="587069473"/>
      </c:barChart>
      <c:catAx>
        <c:axId val="817088452"/>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87069473"/>
        <c:crosses val="autoZero"/>
        <c:auto val="1"/>
        <c:lblAlgn val="ctr"/>
        <c:lblOffset val="100"/>
        <c:noMultiLvlLbl val="0"/>
      </c:catAx>
      <c:valAx>
        <c:axId val="587069473"/>
        <c:scaling>
          <c:orientation val="minMax"/>
        </c:scaling>
        <c:delete val="0"/>
        <c:axPos val="l"/>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17088452"/>
        <c:crosses val="autoZero"/>
        <c:crossBetween val="between"/>
      </c:valAx>
      <c:spPr>
        <a:noFill/>
        <a:ln>
          <a:noFill/>
        </a:ln>
        <a:effectLst/>
      </c:spPr>
    </c:plotArea>
    <c:plotVisOnly val="1"/>
    <c:dispBlanksAs val="gap"/>
    <c:showDLblsOverMax val="0"/>
    <c:extLst>
      <c:ext uri="{0b15fc19-7d7d-44ad-8c2d-2c3a37ce22c3}">
        <chartProps xmlns="https://web.wps.cn/et/2018/main" chartId="{329b5c35-344c-47ba-99b8-db4558faef9e}"/>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rPr lang="zh-CN" altLang="en-US"/>
              <a:t>图 </a:t>
            </a:r>
            <a:r>
              <a:rPr lang="en-US" altLang="zh-CN"/>
              <a:t>2 </a:t>
            </a:r>
            <a:r>
              <a:rPr lang="zh-CN" altLang="en-US"/>
              <a:t>：收入决算构成情况图</a:t>
            </a:r>
            <a:endParaRPr lang="zh-CN" altLang="en-US"/>
          </a:p>
        </c:rich>
      </c:tx>
      <c:layout/>
      <c:overlay val="0"/>
      <c:spPr>
        <a:noFill/>
        <a:ln>
          <a:noFill/>
        </a:ln>
        <a:effectLst/>
      </c:spPr>
    </c:title>
    <c:autoTitleDeleted val="0"/>
    <c:plotArea>
      <c:layout/>
      <c:pieChart>
        <c:varyColors val="1"/>
        <c:ser>
          <c:idx val="0"/>
          <c:order val="0"/>
          <c:tx>
            <c:strRef>
              <c:f>Sheet1!$B$1</c:f>
              <c:strCache>
                <c:ptCount val="1"/>
                <c:pt idx="0">
                  <c:v>金额</c:v>
                </c:pt>
              </c:strCache>
            </c:strRef>
          </c:tx>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Pt>
            <c:idx val="3"/>
            <c:bubble3D val="0"/>
            <c:spPr>
              <a:solidFill>
                <a:schemeClr val="accent4"/>
              </a:solidFill>
              <a:ln>
                <a:solidFill>
                  <a:schemeClr val="bg1"/>
                </a:solidFill>
              </a:ln>
              <a:effectLst/>
            </c:spPr>
          </c:dPt>
          <c:dPt>
            <c:idx val="4"/>
            <c:bubble3D val="0"/>
            <c:spPr>
              <a:solidFill>
                <a:schemeClr val="accent5"/>
              </a:solidFill>
              <a:ln>
                <a:solidFill>
                  <a:schemeClr val="bg1"/>
                </a:solidFill>
              </a:ln>
              <a:effectLst/>
            </c:spPr>
          </c:dPt>
          <c:dPt>
            <c:idx val="5"/>
            <c:bubble3D val="0"/>
            <c:spPr>
              <a:solidFill>
                <a:schemeClr val="accent6"/>
              </a:solidFill>
              <a:ln>
                <a:solidFill>
                  <a:schemeClr val="bg1"/>
                </a:solidFill>
              </a:ln>
              <a:effectLst/>
            </c:spPr>
          </c:dPt>
          <c:dLbls>
            <c:dLbl>
              <c:idx val="0"/>
              <c:layout>
                <c:manualLayout>
                  <c:x val="0.320125539403024"/>
                  <c:y val="0.726907139821478"/>
                </c:manualLayout>
              </c:layout>
              <c:dLblPos val="bestFit"/>
              <c:showLegendKey val="1"/>
              <c:showVal val="0"/>
              <c:showCatName val="1"/>
              <c:showSerName val="0"/>
              <c:showPercent val="1"/>
              <c:showBubbleSize val="0"/>
              <c:separator> </c:separator>
              <c:extLst>
                <c:ext xmlns:c15="http://schemas.microsoft.com/office/drawing/2012/chart" uri="{CE6537A1-D6FC-4f65-9D91-7224C49458BB}">
                  <c15:layout/>
                </c:ext>
              </c:extLst>
            </c:dLbl>
            <c:dLbl>
              <c:idx val="1"/>
              <c:layout>
                <c:manualLayout>
                  <c:x val="-0.308045516407558"/>
                  <c:y val="0.639146833829128"/>
                </c:manualLayout>
              </c:layout>
              <c:dLblPos val="bestFit"/>
              <c:showLegendKey val="1"/>
              <c:showVal val="0"/>
              <c:showCatName val="1"/>
              <c:showSerName val="0"/>
              <c:showPercent val="1"/>
              <c:showBubbleSize val="0"/>
              <c:separator> </c:separator>
              <c:extLst>
                <c:ext xmlns:c15="http://schemas.microsoft.com/office/drawing/2012/chart" uri="{CE6537A1-D6FC-4f65-9D91-7224C49458BB}">
                  <c15:layout/>
                </c:ext>
              </c:extLst>
            </c:dLbl>
            <c:dLbl>
              <c:idx val="2"/>
              <c:layout>
                <c:manualLayout>
                  <c:x val="0.405411836540074"/>
                  <c:y val="0.171855078623054"/>
                </c:manualLayout>
              </c:layout>
              <c:dLblPos val="bestFit"/>
              <c:showLegendKey val="1"/>
              <c:showVal val="0"/>
              <c:showCatName val="1"/>
              <c:showSerName val="0"/>
              <c:showPercent val="1"/>
              <c:showBubbleSize val="0"/>
              <c:separator> </c:separator>
              <c:extLst>
                <c:ext xmlns:c15="http://schemas.microsoft.com/office/drawing/2012/chart" uri="{CE6537A1-D6FC-4f65-9D91-7224C49458BB}">
                  <c15:layout>
                    <c:manualLayout>
                      <c:w val="0.19545300797294"/>
                      <c:h val="0.137059073523162"/>
                    </c:manualLayout>
                  </c15:layout>
                </c:ext>
              </c:extLst>
            </c:dLbl>
            <c:dLbl>
              <c:idx val="3"/>
              <c:layout>
                <c:manualLayout>
                  <c:x val="-0.286905148238858"/>
                  <c:y val="0.270250743731381"/>
                </c:manualLayout>
              </c:layout>
              <c:dLblPos val="bestFit"/>
              <c:showLegendKey val="1"/>
              <c:showVal val="0"/>
              <c:showCatName val="1"/>
              <c:showSerName val="0"/>
              <c:showPercent val="1"/>
              <c:showBubbleSize val="0"/>
              <c:separator> </c:separator>
              <c:extLst>
                <c:ext xmlns:c15="http://schemas.microsoft.com/office/drawing/2012/chart" uri="{CE6537A1-D6FC-4f65-9D91-7224C49458BB}">
                  <c15:layout>
                    <c:manualLayout>
                      <c:w val="0.19545300797294"/>
                      <c:h val="0.110709732256694"/>
                    </c:manualLayout>
                  </c15:layout>
                </c:ext>
              </c:extLst>
            </c:dLbl>
            <c:dLbl>
              <c:idx val="4"/>
              <c:layout>
                <c:manualLayout>
                  <c:x val="-0.298985360795255"/>
                  <c:y val="0.449160645983869"/>
                </c:manualLayout>
              </c:layout>
              <c:dLblPos val="bestFit"/>
              <c:showLegendKey val="1"/>
              <c:showVal val="0"/>
              <c:showCatName val="1"/>
              <c:showSerName val="0"/>
              <c:showPercent val="1"/>
              <c:showBubbleSize val="0"/>
              <c:separator> </c:separator>
              <c:extLst>
                <c:ext xmlns:c15="http://schemas.microsoft.com/office/drawing/2012/chart" uri="{CE6537A1-D6FC-4f65-9D91-7224C49458BB}">
                  <c15:layout>
                    <c:manualLayout>
                      <c:w val="0.195211403720706"/>
                      <c:h val="0.154908627284318"/>
                    </c:manualLayout>
                  </c15:layout>
                </c:ext>
              </c:extLst>
            </c:dLbl>
            <c:dLbl>
              <c:idx val="5"/>
              <c:layout>
                <c:manualLayout>
                  <c:x val="-0.288475575878384"/>
                  <c:y val="0.124165958351015"/>
                </c:manualLayout>
              </c:layout>
              <c:dLblPos val="bestFit"/>
              <c:showLegendKey val="1"/>
              <c:showVal val="0"/>
              <c:showCatName val="1"/>
              <c:showSerName val="0"/>
              <c:showPercent val="1"/>
              <c:showBubbleSize val="0"/>
              <c:separator> </c:separator>
              <c:extLst>
                <c:ext xmlns:c15="http://schemas.microsoft.com/office/drawing/2012/chart" uri="{CE6537A1-D6FC-4f65-9D91-7224C49458BB}">
                  <c15:layout>
                    <c:manualLayout>
                      <c:w val="0.19545300797294"/>
                      <c:h val="0.110922226944326"/>
                    </c:manualLayout>
                  </c15:layout>
                </c:ext>
              </c:extLst>
            </c:dLbl>
            <c:numFmt formatCode="0.0%" sourceLinked="0"/>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ctr"/>
            <c:showLegendKey val="1"/>
            <c:showVal val="0"/>
            <c:showCatName val="1"/>
            <c:showSerName val="0"/>
            <c:showPercent val="1"/>
            <c:showBubbleSize val="0"/>
            <c:separator> </c:separator>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Sheet1!$A$2:$A$7</c:f>
              <c:strCache>
                <c:ptCount val="6"/>
                <c:pt idx="0">
                  <c:v>财政拨款收入</c:v>
                </c:pt>
                <c:pt idx="1">
                  <c:v>上级补助收入</c:v>
                </c:pt>
                <c:pt idx="2">
                  <c:v>事业收入</c:v>
                </c:pt>
                <c:pt idx="3">
                  <c:v>经营收入</c:v>
                </c:pt>
                <c:pt idx="4">
                  <c:v>附属单位上缴收入</c:v>
                </c:pt>
                <c:pt idx="5">
                  <c:v>其他收入</c:v>
                </c:pt>
              </c:strCache>
            </c:strRef>
          </c:cat>
          <c:val>
            <c:numRef>
              <c:f>Sheet1!$B$2:$B$7</c:f>
              <c:numCache>
                <c:formatCode>General</c:formatCode>
                <c:ptCount val="6"/>
                <c:pt idx="0">
                  <c:v>10843067.45</c:v>
                </c:pt>
                <c:pt idx="1">
                  <c:v>0</c:v>
                </c:pt>
                <c:pt idx="2">
                  <c:v>0</c:v>
                </c:pt>
                <c:pt idx="3">
                  <c:v>0</c:v>
                </c:pt>
                <c:pt idx="4">
                  <c:v>0</c:v>
                </c:pt>
                <c:pt idx="5">
                  <c:v>0</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r"/>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b080c576-5ee1-4cf4-94e8-769ac8d72602}"/>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baseline="0">
                <a:solidFill>
                  <a:schemeClr val="tx1">
                    <a:lumMod val="75000"/>
                    <a:lumOff val="25000"/>
                  </a:schemeClr>
                </a:solidFill>
                <a:latin typeface="+mn-lt"/>
                <a:ea typeface="+mn-ea"/>
                <a:cs typeface="+mn-cs"/>
              </a:defRPr>
            </a:pPr>
            <a:r>
              <a:rPr lang="zh-CN" altLang="en-US" b="1"/>
              <a:t>图 </a:t>
            </a:r>
            <a:r>
              <a:rPr lang="en-US" altLang="zh-CN" b="1"/>
              <a:t>3 </a:t>
            </a:r>
            <a:r>
              <a:rPr lang="zh-CN" altLang="en-US" b="1"/>
              <a:t>：支出决算构成情况图</a:t>
            </a:r>
            <a:endParaRPr lang="zh-CN" altLang="en-US" b="1"/>
          </a:p>
        </c:rich>
      </c:tx>
      <c:layout/>
      <c:overlay val="0"/>
      <c:spPr>
        <a:noFill/>
        <a:ln>
          <a:noFill/>
        </a:ln>
        <a:effectLst/>
      </c:spPr>
    </c:title>
    <c:autoTitleDeleted val="0"/>
    <c:plotArea>
      <c:layout/>
      <c:pieChart>
        <c:varyColors val="1"/>
        <c:ser>
          <c:idx val="0"/>
          <c:order val="0"/>
          <c:tx>
            <c:strRef>
              <c:f>Sheet1!$B$1</c:f>
              <c:strCache>
                <c:ptCount val="1"/>
                <c:pt idx="0">
                  <c:v>金额</c:v>
                </c:pt>
              </c:strCache>
            </c:strRef>
          </c:tx>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Pt>
            <c:idx val="3"/>
            <c:bubble3D val="0"/>
            <c:spPr>
              <a:solidFill>
                <a:schemeClr val="accent4"/>
              </a:solidFill>
              <a:ln>
                <a:solidFill>
                  <a:schemeClr val="bg1"/>
                </a:solidFill>
              </a:ln>
              <a:effectLst/>
            </c:spPr>
          </c:dPt>
          <c:dPt>
            <c:idx val="4"/>
            <c:bubble3D val="0"/>
            <c:spPr>
              <a:solidFill>
                <a:schemeClr val="accent5"/>
              </a:solidFill>
              <a:ln>
                <a:solidFill>
                  <a:schemeClr val="bg1"/>
                </a:solidFill>
              </a:ln>
              <a:effectLst/>
            </c:spPr>
          </c:dPt>
          <c:dLbls>
            <c:dLbl>
              <c:idx val="0"/>
              <c:layout>
                <c:manualLayout>
                  <c:x val="0.346218893452525"/>
                  <c:y val="0.715469613259669"/>
                </c:manualLayout>
              </c:layout>
              <c:dLblPos val="bestFit"/>
              <c:showLegendKey val="1"/>
              <c:showVal val="0"/>
              <c:showCatName val="1"/>
              <c:showSerName val="0"/>
              <c:showPercent val="1"/>
              <c:showBubbleSize val="0"/>
              <c:separator>
</c:separator>
              <c:extLst>
                <c:ext xmlns:c15="http://schemas.microsoft.com/office/drawing/2012/chart" uri="{CE6537A1-D6FC-4f65-9D91-7224C49458BB}">
                  <c15:layout/>
                </c:ext>
              </c:extLst>
            </c:dLbl>
            <c:dLbl>
              <c:idx val="1"/>
              <c:layout>
                <c:manualLayout>
                  <c:x val="0.357095916888137"/>
                  <c:y val="0.097938376540627"/>
                </c:manualLayout>
              </c:layout>
              <c:dLblPos val="bestFit"/>
              <c:showLegendKey val="1"/>
              <c:showVal val="0"/>
              <c:showCatName val="1"/>
              <c:showSerName val="0"/>
              <c:showPercent val="1"/>
              <c:showBubbleSize val="0"/>
              <c:separator>
</c:separator>
              <c:extLst>
                <c:ext xmlns:c15="http://schemas.microsoft.com/office/drawing/2012/chart" uri="{CE6537A1-D6FC-4f65-9D91-7224C49458BB}">
                  <c15:layout/>
                </c:ext>
              </c:extLst>
            </c:dLbl>
            <c:dLbl>
              <c:idx val="2"/>
              <c:layout>
                <c:manualLayout>
                  <c:x val="-0.292703551582508"/>
                  <c:y val="0.266893327666808"/>
                </c:manualLayout>
              </c:layout>
              <c:dLblPos val="bestFit"/>
              <c:showLegendKey val="1"/>
              <c:showVal val="0"/>
              <c:showCatName val="1"/>
              <c:showSerName val="0"/>
              <c:showPercent val="1"/>
              <c:showBubbleSize val="0"/>
              <c:separator>
</c:separator>
              <c:extLst>
                <c:ext xmlns:c15="http://schemas.microsoft.com/office/drawing/2012/chart" uri="{CE6537A1-D6FC-4f65-9D91-7224C49458BB}">
                  <c15:layout/>
                </c:ext>
              </c:extLst>
            </c:dLbl>
            <c:dLbl>
              <c:idx val="3"/>
              <c:layout>
                <c:manualLayout>
                  <c:x val="-0.315235684561946"/>
                  <c:y val="0.468316617084613"/>
                </c:manualLayout>
              </c:layout>
              <c:dLblPos val="bestFit"/>
              <c:showLegendKey val="1"/>
              <c:showVal val="0"/>
              <c:showCatName val="1"/>
              <c:showSerName val="0"/>
              <c:showPercent val="1"/>
              <c:showBubbleSize val="0"/>
              <c:separator>
</c:separator>
              <c:extLst>
                <c:ext xmlns:c15="http://schemas.microsoft.com/office/drawing/2012/chart" uri="{CE6537A1-D6FC-4f65-9D91-7224C49458BB}">
                  <c15:layout/>
                </c:ext>
              </c:extLst>
            </c:dLbl>
            <c:dLbl>
              <c:idx val="4"/>
              <c:layout>
                <c:manualLayout>
                  <c:x val="-0.273558967655045"/>
                  <c:y val="0.718210369740799"/>
                </c:manualLayout>
              </c:layout>
              <c:dLblPos val="bestFit"/>
              <c:showLegendKey val="1"/>
              <c:showVal val="0"/>
              <c:showCatName val="1"/>
              <c:showSerName val="0"/>
              <c:showPercent val="1"/>
              <c:showBubbleSize val="0"/>
              <c:separator>
</c:separator>
              <c:extLst>
                <c:ext xmlns:c15="http://schemas.microsoft.com/office/drawing/2012/chart" uri="{CE6537A1-D6FC-4f65-9D91-7224C49458BB}">
                  <c15:layout/>
                </c:ext>
              </c:extLst>
            </c:dLbl>
            <c:numFmt formatCode="0.0%" sourceLinked="0"/>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bestFit"/>
            <c:showLegendKey val="1"/>
            <c:showVal val="0"/>
            <c:showCatName val="1"/>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基本支出</c:v>
                </c:pt>
                <c:pt idx="1">
                  <c:v>项目支出</c:v>
                </c:pt>
                <c:pt idx="2">
                  <c:v>上缴上级支出</c:v>
                </c:pt>
                <c:pt idx="3">
                  <c:v>经营支出</c:v>
                </c:pt>
                <c:pt idx="4">
                  <c:v>对附属单位补助支出</c:v>
                </c:pt>
              </c:strCache>
            </c:strRef>
          </c:cat>
          <c:val>
            <c:numRef>
              <c:f>Sheet1!$B$2:$B$6</c:f>
              <c:numCache>
                <c:formatCode>General</c:formatCode>
                <c:ptCount val="5"/>
                <c:pt idx="0">
                  <c:v>4629455.31</c:v>
                </c:pt>
                <c:pt idx="1">
                  <c:v>6213612.14</c:v>
                </c:pt>
                <c:pt idx="2">
                  <c:v>0</c:v>
                </c:pt>
                <c:pt idx="3">
                  <c:v>0</c:v>
                </c:pt>
                <c:pt idx="4">
                  <c:v>0</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r"/>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89aea99b-00cd-41fc-b9c9-188b7a257975}"/>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rPr lang="zh-CN" altLang="en-US"/>
              <a:t>图 </a:t>
            </a:r>
            <a:r>
              <a:rPr lang="en-US" altLang="zh-CN"/>
              <a:t>4 </a:t>
            </a:r>
            <a:r>
              <a:rPr lang="zh-CN" altLang="en-US"/>
              <a:t>：</a:t>
            </a:r>
            <a:r>
              <a:rPr lang="en-US" altLang="zh-CN"/>
              <a:t>2023-2024</a:t>
            </a:r>
            <a:r>
              <a:rPr lang="zh-CN" altLang="en-US"/>
              <a:t>年财政拨款收支对比图（万元）</a:t>
            </a:r>
            <a:endParaRPr lang="zh-CN" altLang="en-US"/>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2023年</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Sheet1!$A$2:$A$9</c:f>
              <c:strCache>
                <c:ptCount val="8"/>
                <c:pt idx="0">
                  <c:v>财政拨款收入</c:v>
                </c:pt>
                <c:pt idx="1">
                  <c:v>财政拨款支出</c:v>
                </c:pt>
                <c:pt idx="2">
                  <c:v>一般公共预算财政拨款收入</c:v>
                </c:pt>
                <c:pt idx="3">
                  <c:v>一般公共预算财政拨款支出</c:v>
                </c:pt>
                <c:pt idx="4">
                  <c:v>政府性基金财政拨款收入</c:v>
                </c:pt>
                <c:pt idx="5">
                  <c:v>政府性基金财政拨款支出</c:v>
                </c:pt>
                <c:pt idx="6">
                  <c:v>国有资本经营预算财政拨款收入</c:v>
                </c:pt>
                <c:pt idx="7">
                  <c:v>国有资本经营预算财政拨款支出</c:v>
                </c:pt>
              </c:strCache>
            </c:strRef>
          </c:cat>
          <c:val>
            <c:numRef>
              <c:f>Sheet1!$B$2:$B$9</c:f>
              <c:numCache>
                <c:formatCode>General</c:formatCode>
                <c:ptCount val="8"/>
                <c:pt idx="0">
                  <c:v>596.12</c:v>
                </c:pt>
                <c:pt idx="1">
                  <c:v>596.6</c:v>
                </c:pt>
                <c:pt idx="2">
                  <c:v>361.12</c:v>
                </c:pt>
                <c:pt idx="3">
                  <c:v>361.6</c:v>
                </c:pt>
                <c:pt idx="4">
                  <c:v>235</c:v>
                </c:pt>
                <c:pt idx="5">
                  <c:v>235</c:v>
                </c:pt>
                <c:pt idx="6">
                  <c:v>0</c:v>
                </c:pt>
                <c:pt idx="7">
                  <c:v>0</c:v>
                </c:pt>
              </c:numCache>
            </c:numRef>
          </c:val>
        </c:ser>
        <c:ser>
          <c:idx val="1"/>
          <c:order val="1"/>
          <c:tx>
            <c:strRef>
              <c:f>Sheet1!$C$1</c:f>
              <c:strCache>
                <c:ptCount val="1"/>
                <c:pt idx="0">
                  <c:v>2024年</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Sheet1!$A$2:$A$9</c:f>
              <c:strCache>
                <c:ptCount val="8"/>
                <c:pt idx="0">
                  <c:v>财政拨款收入</c:v>
                </c:pt>
                <c:pt idx="1">
                  <c:v>财政拨款支出</c:v>
                </c:pt>
                <c:pt idx="2">
                  <c:v>一般公共预算财政拨款收入</c:v>
                </c:pt>
                <c:pt idx="3">
                  <c:v>一般公共预算财政拨款支出</c:v>
                </c:pt>
                <c:pt idx="4">
                  <c:v>政府性基金财政拨款收入</c:v>
                </c:pt>
                <c:pt idx="5">
                  <c:v>政府性基金财政拨款支出</c:v>
                </c:pt>
                <c:pt idx="6">
                  <c:v>国有资本经营预算财政拨款收入</c:v>
                </c:pt>
                <c:pt idx="7">
                  <c:v>国有资本经营预算财政拨款支出</c:v>
                </c:pt>
              </c:strCache>
            </c:strRef>
          </c:cat>
          <c:val>
            <c:numRef>
              <c:f>Sheet1!$C$2:$C$9</c:f>
              <c:numCache>
                <c:formatCode>General</c:formatCode>
                <c:ptCount val="8"/>
                <c:pt idx="0">
                  <c:v>1084.31</c:v>
                </c:pt>
                <c:pt idx="1">
                  <c:v>1084.31</c:v>
                </c:pt>
                <c:pt idx="2">
                  <c:v>888.75</c:v>
                </c:pt>
                <c:pt idx="3">
                  <c:v>888.75</c:v>
                </c:pt>
                <c:pt idx="4">
                  <c:v>195.56</c:v>
                </c:pt>
                <c:pt idx="5">
                  <c:v>195.56</c:v>
                </c:pt>
                <c:pt idx="6">
                  <c:v>0</c:v>
                </c:pt>
                <c:pt idx="7">
                  <c:v>0</c:v>
                </c:pt>
              </c:numCache>
            </c:numRef>
          </c:val>
        </c:ser>
        <c:dLbls>
          <c:showLegendKey val="0"/>
          <c:showVal val="1"/>
          <c:showCatName val="0"/>
          <c:showSerName val="0"/>
          <c:showPercent val="0"/>
          <c:showBubbleSize val="0"/>
        </c:dLbls>
        <c:gapWidth val="246"/>
        <c:overlap val="-28"/>
        <c:axId val="40225855"/>
        <c:axId val="660958640"/>
      </c:barChart>
      <c:catAx>
        <c:axId val="40225855"/>
        <c:scaling>
          <c:orientation val="minMax"/>
        </c:scaling>
        <c:delete val="0"/>
        <c:axPos val="b"/>
        <c:numFmt formatCode="General" sourceLinked="0"/>
        <c:majorTickMark val="out"/>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60958640"/>
        <c:crosses val="autoZero"/>
        <c:auto val="1"/>
        <c:lblAlgn val="ctr"/>
        <c:lblOffset val="100"/>
        <c:noMultiLvlLbl val="0"/>
      </c:catAx>
      <c:valAx>
        <c:axId val="660958640"/>
        <c:scaling>
          <c:orientation val="minMax"/>
        </c:scaling>
        <c:delete val="0"/>
        <c:axPos val="l"/>
        <c:majorGridlines>
          <c:spPr>
            <a:ln w="9525" cap="flat" cmpd="sng" algn="ctr">
              <a:solidFill>
                <a:schemeClr val="lt1">
                  <a:lumMod val="90200"/>
                </a:schemeClr>
              </a:solidFill>
              <a:round/>
            </a:ln>
            <a:effectLst/>
          </c:spPr>
        </c:majorGridlines>
        <c:numFmt formatCode="General" sourceLinked="1"/>
        <c:majorTickMark val="out"/>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0225855"/>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dTable>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f4176938-b48b-4c49-acb7-f2864e9a5c7b}"/>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rPr lang="zh-CN" altLang="en-US"/>
              <a:t>图 </a:t>
            </a:r>
            <a:r>
              <a:rPr lang="en-US" altLang="zh-CN"/>
              <a:t>5 :</a:t>
            </a:r>
            <a:r>
              <a:rPr lang="zh-CN" altLang="en-US"/>
              <a:t>财政拨款收支预算对比图（万元）</a:t>
            </a:r>
            <a:endParaRPr lang="zh-CN" altLang="en-US"/>
          </a:p>
        </c:rich>
      </c:tx>
      <c:layout/>
      <c:overlay val="0"/>
      <c:spPr>
        <a:noFill/>
        <a:ln>
          <a:noFill/>
        </a:ln>
        <a:effectLst/>
      </c:spPr>
    </c:title>
    <c:autoTitleDeleted val="0"/>
    <c:plotArea>
      <c:layout>
        <c:manualLayout>
          <c:layoutTarget val="inner"/>
          <c:xMode val="edge"/>
          <c:yMode val="edge"/>
          <c:x val="0.17641942498188"/>
          <c:y val="0.160433489162771"/>
          <c:w val="0.795796086011114"/>
          <c:h val="0.474330641733957"/>
        </c:manualLayout>
      </c:layout>
      <c:barChart>
        <c:barDir val="col"/>
        <c:grouping val="clustered"/>
        <c:varyColors val="0"/>
        <c:ser>
          <c:idx val="0"/>
          <c:order val="0"/>
          <c:tx>
            <c:strRef>
              <c:f>Sheet1!$B$1</c:f>
              <c:strCache>
                <c:ptCount val="1"/>
                <c:pt idx="0">
                  <c:v>年初预算数</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Sheet1!$A$2:$A$9</c:f>
              <c:strCache>
                <c:ptCount val="8"/>
                <c:pt idx="0">
                  <c:v>财政拨款收入</c:v>
                </c:pt>
                <c:pt idx="1">
                  <c:v>财政拨款支出</c:v>
                </c:pt>
                <c:pt idx="2">
                  <c:v>一般公共预算财政拨款收入</c:v>
                </c:pt>
                <c:pt idx="3">
                  <c:v>一般公共预算财政拨款支出</c:v>
                </c:pt>
                <c:pt idx="4">
                  <c:v>政府性基金财政拨款收入</c:v>
                </c:pt>
                <c:pt idx="5">
                  <c:v>政府性基金财政拨款支出</c:v>
                </c:pt>
                <c:pt idx="6">
                  <c:v>国有资本经营预算财政拨款收入</c:v>
                </c:pt>
                <c:pt idx="7">
                  <c:v>国有资本经营预算财政拨款支出</c:v>
                </c:pt>
              </c:strCache>
            </c:strRef>
          </c:cat>
          <c:val>
            <c:numRef>
              <c:f>Sheet1!$B$2:$B$9</c:f>
              <c:numCache>
                <c:formatCode>General</c:formatCode>
                <c:ptCount val="8"/>
                <c:pt idx="0">
                  <c:v>355.93</c:v>
                </c:pt>
                <c:pt idx="1">
                  <c:v>355.93</c:v>
                </c:pt>
                <c:pt idx="2">
                  <c:v>355.93</c:v>
                </c:pt>
                <c:pt idx="3">
                  <c:v>355.93</c:v>
                </c:pt>
                <c:pt idx="4">
                  <c:v>0</c:v>
                </c:pt>
                <c:pt idx="5">
                  <c:v>0</c:v>
                </c:pt>
                <c:pt idx="6">
                  <c:v>0</c:v>
                </c:pt>
                <c:pt idx="7">
                  <c:v>0</c:v>
                </c:pt>
              </c:numCache>
            </c:numRef>
          </c:val>
        </c:ser>
        <c:ser>
          <c:idx val="1"/>
          <c:order val="1"/>
          <c:tx>
            <c:strRef>
              <c:f>Sheet1!$C$1</c:f>
              <c:strCache>
                <c:ptCount val="1"/>
                <c:pt idx="0">
                  <c:v>决算数</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Sheet1!$A$2:$A$9</c:f>
              <c:strCache>
                <c:ptCount val="8"/>
                <c:pt idx="0">
                  <c:v>财政拨款收入</c:v>
                </c:pt>
                <c:pt idx="1">
                  <c:v>财政拨款支出</c:v>
                </c:pt>
                <c:pt idx="2">
                  <c:v>一般公共预算财政拨款收入</c:v>
                </c:pt>
                <c:pt idx="3">
                  <c:v>一般公共预算财政拨款支出</c:v>
                </c:pt>
                <c:pt idx="4">
                  <c:v>政府性基金财政拨款收入</c:v>
                </c:pt>
                <c:pt idx="5">
                  <c:v>政府性基金财政拨款支出</c:v>
                </c:pt>
                <c:pt idx="6">
                  <c:v>国有资本经营预算财政拨款收入</c:v>
                </c:pt>
                <c:pt idx="7">
                  <c:v>国有资本经营预算财政拨款支出</c:v>
                </c:pt>
              </c:strCache>
            </c:strRef>
          </c:cat>
          <c:val>
            <c:numRef>
              <c:f>Sheet1!$C$2:$C$9</c:f>
              <c:numCache>
                <c:formatCode>General</c:formatCode>
                <c:ptCount val="8"/>
                <c:pt idx="0">
                  <c:v>1084.31</c:v>
                </c:pt>
                <c:pt idx="1">
                  <c:v>1084.31</c:v>
                </c:pt>
                <c:pt idx="2">
                  <c:v>888.75</c:v>
                </c:pt>
                <c:pt idx="3">
                  <c:v>888.75</c:v>
                </c:pt>
                <c:pt idx="4">
                  <c:v>195.56</c:v>
                </c:pt>
                <c:pt idx="5">
                  <c:v>195.56</c:v>
                </c:pt>
                <c:pt idx="6">
                  <c:v>0</c:v>
                </c:pt>
                <c:pt idx="7">
                  <c:v>0</c:v>
                </c:pt>
              </c:numCache>
            </c:numRef>
          </c:val>
        </c:ser>
        <c:dLbls>
          <c:showLegendKey val="0"/>
          <c:showVal val="1"/>
          <c:showCatName val="0"/>
          <c:showSerName val="0"/>
          <c:showPercent val="0"/>
          <c:showBubbleSize val="0"/>
        </c:dLbls>
        <c:gapWidth val="150"/>
        <c:axId val="136214206"/>
        <c:axId val="897256872"/>
      </c:barChart>
      <c:catAx>
        <c:axId val="136214206"/>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97256872"/>
        <c:crosses val="autoZero"/>
        <c:auto val="1"/>
        <c:lblAlgn val="ctr"/>
        <c:lblOffset val="100"/>
        <c:noMultiLvlLbl val="0"/>
      </c:catAx>
      <c:valAx>
        <c:axId val="897256872"/>
        <c:scaling>
          <c:orientation val="minMax"/>
        </c:scaling>
        <c:delete val="0"/>
        <c:axPos val="l"/>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36214206"/>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dTable>
      <c:spPr>
        <a:noFill/>
        <a:ln>
          <a:noFill/>
        </a:ln>
        <a:effectLst/>
      </c:spPr>
    </c:plotArea>
    <c:plotVisOnly val="1"/>
    <c:dispBlanksAs val="gap"/>
    <c:showDLblsOverMax val="0"/>
    <c:extLst>
      <c:ext uri="{0b15fc19-7d7d-44ad-8c2d-2c3a37ce22c3}">
        <chartProps xmlns="https://web.wps.cn/et/2018/main" chartId="{ee202d0f-f669-4a3c-bb61-40af60be9334}"/>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400" b="1" i="0" u="none" strike="noStrike" kern="1200" baseline="0">
                <a:solidFill>
                  <a:schemeClr val="tx1">
                    <a:lumMod val="75000"/>
                    <a:lumOff val="25000"/>
                  </a:schemeClr>
                </a:solidFill>
                <a:latin typeface="+mn-lt"/>
                <a:ea typeface="+mn-ea"/>
                <a:cs typeface="+mn-cs"/>
              </a:defRPr>
            </a:pPr>
            <a:r>
              <a:rPr lang="zh-CN" altLang="en-US"/>
              <a:t>图</a:t>
            </a:r>
            <a:r>
              <a:rPr lang="en-US" altLang="zh-CN"/>
              <a:t>6  : </a:t>
            </a:r>
            <a:r>
              <a:rPr lang="zh-CN" altLang="en-US"/>
              <a:t>财政拨款支出决算构成情况图</a:t>
            </a:r>
            <a:endParaRPr lang="zh-CN" altLang="en-US"/>
          </a:p>
        </c:rich>
      </c:tx>
      <c:layout/>
      <c:overlay val="0"/>
      <c:spPr>
        <a:noFill/>
        <a:ln>
          <a:noFill/>
        </a:ln>
        <a:effectLst/>
      </c:spPr>
    </c:title>
    <c:autoTitleDeleted val="0"/>
    <c:plotArea>
      <c:layout/>
      <c:pieChart>
        <c:varyColors val="1"/>
        <c:ser>
          <c:idx val="0"/>
          <c:order val="0"/>
          <c:tx>
            <c:strRef>
              <c:f>Sheet1!$B$1</c:f>
              <c:strCache>
                <c:ptCount val="1"/>
                <c:pt idx="0">
                  <c:v>金额</c:v>
                </c:pt>
              </c:strCache>
            </c:strRef>
          </c:tx>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Pt>
            <c:idx val="3"/>
            <c:bubble3D val="0"/>
            <c:spPr>
              <a:solidFill>
                <a:schemeClr val="accent4"/>
              </a:solidFill>
              <a:ln>
                <a:solidFill>
                  <a:schemeClr val="bg1"/>
                </a:solidFill>
              </a:ln>
              <a:effectLst/>
            </c:spPr>
          </c:dPt>
          <c:dPt>
            <c:idx val="4"/>
            <c:bubble3D val="0"/>
            <c:spPr>
              <a:solidFill>
                <a:schemeClr val="accent5"/>
              </a:solidFill>
              <a:ln>
                <a:solidFill>
                  <a:schemeClr val="bg1"/>
                </a:solidFill>
              </a:ln>
              <a:effectLst/>
            </c:spPr>
          </c:dPt>
          <c:dPt>
            <c:idx val="5"/>
            <c:bubble3D val="0"/>
            <c:spPr>
              <a:solidFill>
                <a:schemeClr val="accent6"/>
              </a:solidFill>
              <a:ln>
                <a:solidFill>
                  <a:schemeClr val="bg1"/>
                </a:solidFill>
              </a:ln>
              <a:effectLst/>
            </c:spPr>
          </c:dPt>
          <c:dPt>
            <c:idx val="6"/>
            <c:bubble3D val="0"/>
            <c:spPr>
              <a:solidFill>
                <a:schemeClr val="accent1">
                  <a:lumMod val="60000"/>
                </a:schemeClr>
              </a:solidFill>
              <a:ln>
                <a:solidFill>
                  <a:schemeClr val="bg1"/>
                </a:solidFill>
              </a:ln>
              <a:effectLst/>
            </c:spPr>
          </c:dPt>
          <c:dPt>
            <c:idx val="7"/>
            <c:bubble3D val="0"/>
            <c:spPr>
              <a:solidFill>
                <a:schemeClr val="accent2">
                  <a:lumMod val="60000"/>
                </a:schemeClr>
              </a:solidFill>
              <a:ln>
                <a:solidFill>
                  <a:schemeClr val="bg1"/>
                </a:solidFill>
              </a:ln>
              <a:effectLst/>
            </c:spPr>
          </c:dPt>
          <c:dPt>
            <c:idx val="8"/>
            <c:bubble3D val="0"/>
            <c:spPr>
              <a:solidFill>
                <a:schemeClr val="accent3">
                  <a:lumMod val="60000"/>
                </a:schemeClr>
              </a:solidFill>
              <a:ln>
                <a:solidFill>
                  <a:schemeClr val="bg1"/>
                </a:solidFill>
              </a:ln>
              <a:effectLst/>
            </c:spPr>
          </c:dPt>
          <c:dPt>
            <c:idx val="9"/>
            <c:bubble3D val="0"/>
            <c:spPr>
              <a:solidFill>
                <a:schemeClr val="accent4">
                  <a:lumMod val="60000"/>
                </a:schemeClr>
              </a:solidFill>
              <a:ln>
                <a:solidFill>
                  <a:schemeClr val="bg1"/>
                </a:solidFill>
              </a:ln>
              <a:effectLst/>
            </c:spPr>
          </c:dPt>
          <c:dPt>
            <c:idx val="10"/>
            <c:bubble3D val="0"/>
            <c:spPr>
              <a:solidFill>
                <a:schemeClr val="accent5">
                  <a:lumMod val="60000"/>
                </a:schemeClr>
              </a:solidFill>
              <a:ln>
                <a:solidFill>
                  <a:schemeClr val="bg1"/>
                </a:solidFill>
              </a:ln>
              <a:effectLst/>
            </c:spPr>
          </c:dPt>
          <c:dPt>
            <c:idx val="11"/>
            <c:bubble3D val="0"/>
            <c:spPr>
              <a:solidFill>
                <a:schemeClr val="accent6">
                  <a:lumMod val="60000"/>
                </a:schemeClr>
              </a:solidFill>
              <a:ln>
                <a:solidFill>
                  <a:schemeClr val="bg1"/>
                </a:solidFill>
              </a:ln>
              <a:effectLst/>
            </c:spPr>
          </c:dPt>
          <c:dPt>
            <c:idx val="12"/>
            <c:bubble3D val="0"/>
            <c:spPr>
              <a:solidFill>
                <a:schemeClr val="accent1">
                  <a:lumMod val="80000"/>
                  <a:lumOff val="20000"/>
                </a:schemeClr>
              </a:solidFill>
              <a:ln>
                <a:solidFill>
                  <a:schemeClr val="bg1"/>
                </a:solidFill>
              </a:ln>
              <a:effectLst/>
            </c:spPr>
          </c:dPt>
          <c:dPt>
            <c:idx val="13"/>
            <c:bubble3D val="0"/>
            <c:spPr>
              <a:solidFill>
                <a:schemeClr val="accent2">
                  <a:lumMod val="80000"/>
                  <a:lumOff val="20000"/>
                </a:schemeClr>
              </a:solidFill>
              <a:ln>
                <a:solidFill>
                  <a:schemeClr val="bg1"/>
                </a:solidFill>
              </a:ln>
              <a:effectLst/>
            </c:spPr>
          </c:dPt>
          <c:dPt>
            <c:idx val="14"/>
            <c:bubble3D val="0"/>
            <c:spPr>
              <a:solidFill>
                <a:schemeClr val="accent3">
                  <a:lumMod val="80000"/>
                  <a:lumOff val="20000"/>
                </a:schemeClr>
              </a:solidFill>
              <a:ln>
                <a:solidFill>
                  <a:schemeClr val="bg1"/>
                </a:solidFill>
              </a:ln>
              <a:effectLst/>
            </c:spPr>
          </c:dPt>
          <c:dPt>
            <c:idx val="15"/>
            <c:bubble3D val="0"/>
            <c:spPr>
              <a:solidFill>
                <a:schemeClr val="accent4">
                  <a:lumMod val="80000"/>
                  <a:lumOff val="20000"/>
                </a:schemeClr>
              </a:solidFill>
              <a:ln>
                <a:solidFill>
                  <a:schemeClr val="bg1"/>
                </a:solidFill>
              </a:ln>
              <a:effectLst/>
            </c:spPr>
          </c:dPt>
          <c:dPt>
            <c:idx val="16"/>
            <c:bubble3D val="0"/>
            <c:spPr>
              <a:solidFill>
                <a:schemeClr val="accent5">
                  <a:lumMod val="80000"/>
                  <a:lumOff val="20000"/>
                </a:schemeClr>
              </a:solidFill>
              <a:ln>
                <a:solidFill>
                  <a:schemeClr val="bg1"/>
                </a:solidFill>
              </a:ln>
              <a:effectLst/>
            </c:spPr>
          </c:dPt>
          <c:dPt>
            <c:idx val="17"/>
            <c:bubble3D val="0"/>
            <c:spPr>
              <a:solidFill>
                <a:schemeClr val="accent6">
                  <a:lumMod val="80000"/>
                  <a:lumOff val="20000"/>
                </a:schemeClr>
              </a:solidFill>
              <a:ln>
                <a:solidFill>
                  <a:schemeClr val="bg1"/>
                </a:solidFill>
              </a:ln>
              <a:effectLst/>
            </c:spPr>
          </c:dPt>
          <c:dPt>
            <c:idx val="18"/>
            <c:bubble3D val="0"/>
            <c:spPr>
              <a:solidFill>
                <a:schemeClr val="accent1">
                  <a:lumMod val="80000"/>
                </a:schemeClr>
              </a:solidFill>
              <a:ln>
                <a:solidFill>
                  <a:schemeClr val="bg1"/>
                </a:solidFill>
              </a:ln>
              <a:effectLst/>
            </c:spPr>
          </c:dPt>
          <c:dPt>
            <c:idx val="19"/>
            <c:bubble3D val="0"/>
            <c:spPr>
              <a:solidFill>
                <a:schemeClr val="accent2">
                  <a:lumMod val="80000"/>
                </a:schemeClr>
              </a:solidFill>
              <a:ln>
                <a:solidFill>
                  <a:schemeClr val="bg1"/>
                </a:solidFill>
              </a:ln>
              <a:effectLst/>
            </c:spPr>
          </c:dPt>
          <c:dPt>
            <c:idx val="20"/>
            <c:bubble3D val="0"/>
            <c:spPr>
              <a:solidFill>
                <a:schemeClr val="accent3">
                  <a:lumMod val="80000"/>
                </a:schemeClr>
              </a:solidFill>
              <a:ln>
                <a:solidFill>
                  <a:schemeClr val="bg1"/>
                </a:solidFill>
              </a:ln>
              <a:effectLst/>
            </c:spPr>
          </c:dPt>
          <c:dPt>
            <c:idx val="21"/>
            <c:bubble3D val="0"/>
            <c:spPr>
              <a:solidFill>
                <a:schemeClr val="accent4">
                  <a:lumMod val="80000"/>
                </a:schemeClr>
              </a:solidFill>
              <a:ln>
                <a:solidFill>
                  <a:schemeClr val="bg1"/>
                </a:solidFill>
              </a:ln>
              <a:effectLst/>
            </c:spPr>
          </c:dPt>
          <c:dPt>
            <c:idx val="22"/>
            <c:bubble3D val="0"/>
            <c:spPr>
              <a:solidFill>
                <a:schemeClr val="accent5">
                  <a:lumMod val="80000"/>
                </a:schemeClr>
              </a:solidFill>
              <a:ln>
                <a:solidFill>
                  <a:schemeClr val="bg1"/>
                </a:solidFill>
              </a:ln>
              <a:effectLst/>
            </c:spPr>
          </c:dPt>
          <c:dPt>
            <c:idx val="23"/>
            <c:bubble3D val="0"/>
            <c:spPr>
              <a:solidFill>
                <a:schemeClr val="accent6">
                  <a:lumMod val="80000"/>
                </a:schemeClr>
              </a:solidFill>
              <a:ln>
                <a:solidFill>
                  <a:schemeClr val="bg1"/>
                </a:solidFill>
              </a:ln>
              <a:effectLst/>
            </c:spPr>
          </c:dPt>
          <c:dPt>
            <c:idx val="24"/>
            <c:bubble3D val="0"/>
            <c:spPr>
              <a:solidFill>
                <a:schemeClr val="accent1">
                  <a:lumMod val="60000"/>
                  <a:lumOff val="40000"/>
                </a:schemeClr>
              </a:solidFill>
              <a:ln>
                <a:solidFill>
                  <a:schemeClr val="bg1"/>
                </a:solidFill>
              </a:ln>
              <a:effectLst/>
            </c:spPr>
          </c:dPt>
          <c:dPt>
            <c:idx val="25"/>
            <c:bubble3D val="0"/>
            <c:spPr>
              <a:solidFill>
                <a:schemeClr val="accent2">
                  <a:lumMod val="60000"/>
                  <a:lumOff val="40000"/>
                </a:schemeClr>
              </a:solidFill>
              <a:ln>
                <a:solidFill>
                  <a:schemeClr val="bg1"/>
                </a:solidFill>
              </a:ln>
              <a:effectLst/>
            </c:spPr>
          </c:dPt>
          <c:dLbls>
            <c:delete val="1"/>
          </c:dLbls>
          <c:cat>
            <c:strRef>
              <c:f>Sheet1!$A$2:$A$27</c:f>
              <c:strCache>
                <c:ptCount val="26"/>
                <c:pt idx="0">
                  <c:v>一般公共服务支出</c:v>
                </c:pt>
                <c:pt idx="1">
                  <c:v>外交支出</c:v>
                </c:pt>
                <c:pt idx="2">
                  <c:v>国防支出</c:v>
                </c:pt>
                <c:pt idx="3">
                  <c:v>公共安全支出</c:v>
                </c:pt>
                <c:pt idx="4">
                  <c:v>教育支出</c:v>
                </c:pt>
                <c:pt idx="5">
                  <c:v>科学技术支出</c:v>
                </c:pt>
                <c:pt idx="6">
                  <c:v>文化旅游体育与传媒支出</c:v>
                </c:pt>
                <c:pt idx="7">
                  <c:v>社会保障和就业支出</c:v>
                </c:pt>
                <c:pt idx="8">
                  <c:v>卫生健康支出</c:v>
                </c:pt>
                <c:pt idx="9">
                  <c:v>节能环保支出</c:v>
                </c:pt>
                <c:pt idx="10">
                  <c:v>城乡社区支出</c:v>
                </c:pt>
                <c:pt idx="11">
                  <c:v>农林水支出</c:v>
                </c:pt>
                <c:pt idx="12">
                  <c:v>交通运输支出</c:v>
                </c:pt>
                <c:pt idx="13">
                  <c:v>资源勘探工业信息等支出</c:v>
                </c:pt>
                <c:pt idx="14">
                  <c:v>商业服务业等支出</c:v>
                </c:pt>
                <c:pt idx="15">
                  <c:v>金融支出</c:v>
                </c:pt>
                <c:pt idx="16">
                  <c:v>援助其他地区支出</c:v>
                </c:pt>
                <c:pt idx="17">
                  <c:v>自然资源海洋气象等支出</c:v>
                </c:pt>
                <c:pt idx="18">
                  <c:v>住房保障支出</c:v>
                </c:pt>
                <c:pt idx="19">
                  <c:v>粮油物资储备支出</c:v>
                </c:pt>
                <c:pt idx="20">
                  <c:v>国有资本经营预算支出</c:v>
                </c:pt>
                <c:pt idx="21">
                  <c:v>灾害防治及应急管理支出</c:v>
                </c:pt>
                <c:pt idx="22">
                  <c:v>其他支出</c:v>
                </c:pt>
                <c:pt idx="23">
                  <c:v>债务还本支出</c:v>
                </c:pt>
                <c:pt idx="24">
                  <c:v>债务付息支出</c:v>
                </c:pt>
                <c:pt idx="25">
                  <c:v>抗疫特别国债安排的支出</c:v>
                </c:pt>
              </c:strCache>
            </c:strRef>
          </c:cat>
          <c:val>
            <c:numRef>
              <c:f>Sheet1!$B$2:$B$27</c:f>
              <c:numCache>
                <c:formatCode>General</c:formatCode>
                <c:ptCount val="26"/>
                <c:pt idx="0">
                  <c:v>0</c:v>
                </c:pt>
                <c:pt idx="1">
                  <c:v>0</c:v>
                </c:pt>
                <c:pt idx="2">
                  <c:v>0</c:v>
                </c:pt>
                <c:pt idx="3">
                  <c:v>0</c:v>
                </c:pt>
                <c:pt idx="4">
                  <c:v>0</c:v>
                </c:pt>
                <c:pt idx="5">
                  <c:v>0</c:v>
                </c:pt>
                <c:pt idx="6">
                  <c:v>0</c:v>
                </c:pt>
                <c:pt idx="7">
                  <c:v>0</c:v>
                </c:pt>
                <c:pt idx="8">
                  <c:v>0</c:v>
                </c:pt>
                <c:pt idx="9">
                  <c:v>0</c:v>
                </c:pt>
                <c:pt idx="10">
                  <c:v>195.56</c:v>
                </c:pt>
                <c:pt idx="11">
                  <c:v>543.07</c:v>
                </c:pt>
                <c:pt idx="12">
                  <c:v>0</c:v>
                </c:pt>
                <c:pt idx="13">
                  <c:v>0</c:v>
                </c:pt>
                <c:pt idx="14">
                  <c:v>345.67</c:v>
                </c:pt>
                <c:pt idx="15">
                  <c:v>0</c:v>
                </c:pt>
                <c:pt idx="16">
                  <c:v>0</c:v>
                </c:pt>
                <c:pt idx="17">
                  <c:v>0</c:v>
                </c:pt>
                <c:pt idx="18">
                  <c:v>0</c:v>
                </c:pt>
                <c:pt idx="19">
                  <c:v>0</c:v>
                </c:pt>
                <c:pt idx="20">
                  <c:v>0</c:v>
                </c:pt>
                <c:pt idx="21">
                  <c:v>0</c:v>
                </c:pt>
                <c:pt idx="22">
                  <c:v>0</c:v>
                </c:pt>
                <c:pt idx="23">
                  <c:v>0</c:v>
                </c:pt>
                <c:pt idx="24">
                  <c:v>0</c:v>
                </c:pt>
                <c:pt idx="25">
                  <c:v>0</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r"/>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a66d145b-9998-489a-aa3a-b8d6d2c1b0f1}"/>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神州网信技术有限公司</Company>
  <Pages>44</Pages>
  <Words>1821</Words>
  <Characters>2063</Characters>
  <Lines>86</Lines>
  <Paragraphs>24</Paragraphs>
  <TotalTime>1</TotalTime>
  <ScaleCrop>false</ScaleCrop>
  <LinksUpToDate>false</LinksUpToDate>
  <CharactersWithSpaces>2178</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2023-08-04T07:55:00Z</dcterms:created>
  <dc:creator>王明新TIAD</dc:creator>
  <cp:lastModifiedBy>Administrator</cp:lastModifiedBy>
  <cp:lastPrinted>2023-08-04T01:00:00Z</cp:lastPrinted>
  <dcterms:modified xsi:type="dcterms:W3CDTF">2025-10-28T08:53:02Z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B9D4097774744A28A58B1072CF95DB35_13</vt:lpwstr>
  </property>
  <property fmtid="{D5CDD505-2E9C-101B-9397-08002B2CF9AE}" pid="4" name="KSOTemplateUUID">
    <vt:lpwstr>v1.0_mb_S7ajbG3IpAnL1wSthNCxfw==</vt:lpwstr>
  </property>
  <property fmtid="{D5CDD505-2E9C-101B-9397-08002B2CF9AE}" pid="5" name="KSOTemplateDocerSaveRecord">
    <vt:lpwstr>eyJoZGlkIjoiM2UxNTliMDc0ZmZhZTVlZmM5NjIzODA5NGUzYWZmZGIifQ==</vt:lpwstr>
  </property>
</Properties>
</file>